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5E" w:rsidRPr="00800D5F" w:rsidRDefault="001B2C36" w:rsidP="00800D5F">
      <w:pPr>
        <w:pStyle w:val="10"/>
        <w:ind w:left="70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966B5E" w:rsidRPr="00800D5F" w:rsidRDefault="001B2C36" w:rsidP="00800D5F">
      <w:pPr>
        <w:pStyle w:val="10"/>
        <w:ind w:left="7088" w:right="-1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 Управления образования</w:t>
      </w:r>
    </w:p>
    <w:p w:rsidR="00966B5E" w:rsidRPr="00800D5F" w:rsidRDefault="001B2C36" w:rsidP="00800D5F">
      <w:pPr>
        <w:pStyle w:val="10"/>
        <w:ind w:left="7088" w:right="-1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города Лысьвы</w:t>
      </w:r>
    </w:p>
    <w:p w:rsidR="00966B5E" w:rsidRPr="00800D5F" w:rsidRDefault="001B2C36" w:rsidP="00800D5F">
      <w:pPr>
        <w:pStyle w:val="10"/>
        <w:ind w:left="70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 Л.Е. Степанова</w:t>
      </w:r>
    </w:p>
    <w:p w:rsidR="00966B5E" w:rsidRPr="00800D5F" w:rsidRDefault="00966B5E" w:rsidP="00800D5F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66B5E" w:rsidRPr="00800D5F" w:rsidRDefault="001B2C36" w:rsidP="00800D5F">
      <w:pPr>
        <w:pStyle w:val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966B5E" w:rsidRPr="00800D5F" w:rsidRDefault="001B2C36" w:rsidP="00800D5F">
      <w:pPr>
        <w:pStyle w:val="10"/>
        <w:keepNext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УПРАВЛЕНИЯ ОБРАЗОВАНИЯ и МАУ ДПО «ЦНМО»</w:t>
      </w:r>
    </w:p>
    <w:p w:rsidR="00966B5E" w:rsidRPr="00800D5F" w:rsidRDefault="001B2C36" w:rsidP="00800D5F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январь 2018 г.</w:t>
      </w:r>
    </w:p>
    <w:tbl>
      <w:tblPr>
        <w:tblStyle w:val="20"/>
        <w:tblW w:w="11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94"/>
        <w:gridCol w:w="1645"/>
        <w:gridCol w:w="3875"/>
        <w:gridCol w:w="2232"/>
      </w:tblGrid>
      <w:tr w:rsidR="00966B5E" w:rsidRPr="00800D5F" w:rsidTr="00B3642D">
        <w:tc>
          <w:tcPr>
            <w:tcW w:w="1531" w:type="dxa"/>
            <w:vAlign w:val="center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</w:t>
            </w:r>
          </w:p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894" w:type="dxa"/>
            <w:vAlign w:val="center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5" w:type="dxa"/>
            <w:vAlign w:val="center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875" w:type="dxa"/>
            <w:vAlign w:val="center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232" w:type="dxa"/>
            <w:vAlign w:val="center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66B5E" w:rsidRPr="00800D5F" w:rsidTr="00B3642D">
        <w:tc>
          <w:tcPr>
            <w:tcW w:w="1531" w:type="dxa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04.01.18</w:t>
            </w:r>
          </w:p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94" w:type="dxa"/>
            <w:vAlign w:val="center"/>
          </w:tcPr>
          <w:p w:rsidR="001B2C36" w:rsidRPr="00800D5F" w:rsidRDefault="001B2C36" w:rsidP="00800D5F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>04-05.01.18</w:t>
            </w:r>
          </w:p>
          <w:p w:rsidR="001B2C36" w:rsidRPr="00800D5F" w:rsidRDefault="001B2C36" w:rsidP="00800D5F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 xml:space="preserve">выезд </w:t>
            </w:r>
            <w:proofErr w:type="gramStart"/>
            <w:r w:rsidRPr="00800D5F">
              <w:rPr>
                <w:color w:val="000000" w:themeColor="text1"/>
              </w:rPr>
              <w:t>от</w:t>
            </w:r>
            <w:proofErr w:type="gramEnd"/>
          </w:p>
          <w:p w:rsidR="00966B5E" w:rsidRPr="00800D5F" w:rsidRDefault="001B2C36" w:rsidP="00800D5F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>МАУ ДПО «ЦНМО»</w:t>
            </w:r>
          </w:p>
        </w:tc>
        <w:tc>
          <w:tcPr>
            <w:tcW w:w="1645" w:type="dxa"/>
            <w:vAlign w:val="center"/>
          </w:tcPr>
          <w:p w:rsidR="00966B5E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B2C36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ремя уточнить</w:t>
            </w:r>
          </w:p>
        </w:tc>
        <w:tc>
          <w:tcPr>
            <w:tcW w:w="3875" w:type="dxa"/>
            <w:vAlign w:val="center"/>
          </w:tcPr>
          <w:p w:rsidR="00966B5E" w:rsidRPr="00800D5F" w:rsidRDefault="001B2C36" w:rsidP="00800D5F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Поездка в Музей крестьянского быта с. Коптелово Артемовского района, Свердловской области и Художественный музей г.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Ирбито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Свердловской области «Знакомство с системой работы по краеведению и музейному делу» </w:t>
            </w:r>
          </w:p>
        </w:tc>
        <w:tc>
          <w:tcPr>
            <w:tcW w:w="2232" w:type="dxa"/>
            <w:vAlign w:val="center"/>
          </w:tcPr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Абаулина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С.К.,</w:t>
            </w:r>
          </w:p>
          <w:p w:rsidR="00966B5E" w:rsidRPr="00800D5F" w:rsidRDefault="001B2C36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Русанова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Н.М</w:t>
            </w:r>
          </w:p>
        </w:tc>
      </w:tr>
      <w:tr w:rsidR="00332F04" w:rsidRPr="00800D5F" w:rsidTr="00B3642D">
        <w:tc>
          <w:tcPr>
            <w:tcW w:w="1531" w:type="dxa"/>
            <w:vMerge w:val="restart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09.01.18</w:t>
            </w:r>
          </w:p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94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Сдача формы учета несовершеннолетних,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7">
              <w:r w:rsidRPr="00332F04">
                <w:rPr>
                  <w:rStyle w:val="a7"/>
                  <w:rFonts w:ascii="Times New Roman" w:hAnsi="Times New Roman" w:cs="Times New Roman"/>
                  <w:sz w:val="24"/>
                </w:rPr>
                <w:t>natvlad19@mail.ru</w:t>
              </w:r>
            </w:hyperlink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(приказ № 344/01-08 от 15.08.2016)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Н.С.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3875" w:type="dxa"/>
            <w:vAlign w:val="center"/>
          </w:tcPr>
          <w:p w:rsidR="00332F04" w:rsidRPr="00332F04" w:rsidRDefault="00332F04" w:rsidP="00332F04">
            <w:pPr>
              <w:pStyle w:val="10"/>
              <w:rPr>
                <w:rStyle w:val="a7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Начинается регистрация педагогов-докладчиков для участия в Дне Науки.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Ссылка на регистрацию: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3E6F"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"https://goo.gl/forms/pDdC4zSbk5o8Za2g1" </w:instrText>
            </w:r>
            <w:r w:rsidR="003F3E6F"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2F04">
              <w:rPr>
                <w:rStyle w:val="a7"/>
                <w:rFonts w:ascii="Times New Roman" w:hAnsi="Times New Roman" w:cs="Times New Roman"/>
                <w:sz w:val="24"/>
              </w:rPr>
              <w:t>https://goo.gl/forms/pDdC4zSbk5o8Za2g1</w:t>
            </w:r>
          </w:p>
        </w:tc>
        <w:tc>
          <w:tcPr>
            <w:tcW w:w="2232" w:type="dxa"/>
            <w:vAlign w:val="center"/>
          </w:tcPr>
          <w:p w:rsidR="00332F04" w:rsidRPr="00800D5F" w:rsidRDefault="003F3E6F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332F04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Pr="00332F04" w:rsidRDefault="009A3524" w:rsidP="0033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>
              <w:r w:rsidR="00332F04" w:rsidRPr="00332F04">
                <w:rPr>
                  <w:rStyle w:val="a7"/>
                  <w:rFonts w:ascii="Times New Roman" w:hAnsi="Times New Roman" w:cs="Times New Roman"/>
                  <w:sz w:val="24"/>
                </w:rPr>
                <w:t>www.youngreaders.ru</w:t>
              </w:r>
            </w:hyperlink>
            <w:r w:rsidR="00332F04" w:rsidRPr="00332F04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до 25 января 2018 г.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прием заявок на участие в 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школьном этапе VII Всероссийского конкурса юных чтецов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Живая классика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5-11 классов.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Регистрация  на официальном сайте: </w:t>
            </w:r>
            <w:hyperlink r:id="rId9">
              <w:r w:rsidRPr="00332F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www.youngreaders.ru</w:t>
              </w:r>
            </w:hyperlink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Тюленёва Е.В., Бондаренко Л.В., учителя, библиотекари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ИМС руководителей предметных ГМФ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proofErr w:type="gram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предметных</w:t>
            </w:r>
            <w:proofErr w:type="gram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ГМФ (по отдельному графику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см. ниже плана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ГМФ</w:t>
            </w:r>
          </w:p>
        </w:tc>
      </w:tr>
      <w:tr w:rsidR="00332F04" w:rsidRPr="00800D5F" w:rsidTr="00B3642D">
        <w:tc>
          <w:tcPr>
            <w:tcW w:w="1531" w:type="dxa"/>
            <w:vMerge w:val="restart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10.01.18</w:t>
            </w:r>
          </w:p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894" w:type="dxa"/>
            <w:vAlign w:val="center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Сдача РБД 9кл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Воронова Т.Г.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Сдача отчета о проведении рейда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(согласно форме) на эл. адрес </w:t>
            </w:r>
            <w:hyperlink r:id="rId10" w:history="1">
              <w:r w:rsidRPr="00922229">
                <w:rPr>
                  <w:rStyle w:val="a7"/>
                  <w:rFonts w:ascii="Times New Roman" w:hAnsi="Times New Roman" w:cs="Times New Roman"/>
                  <w:sz w:val="24"/>
                </w:rPr>
                <w:t>natvlad19@mail.ru</w:t>
              </w:r>
            </w:hyperlink>
          </w:p>
        </w:tc>
        <w:tc>
          <w:tcPr>
            <w:tcW w:w="2232" w:type="dxa"/>
            <w:vAlign w:val="center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Н.С.</w:t>
            </w:r>
          </w:p>
        </w:tc>
      </w:tr>
      <w:tr w:rsidR="00332F04" w:rsidRPr="00800D5F" w:rsidTr="00B3642D">
        <w:tc>
          <w:tcPr>
            <w:tcW w:w="1531" w:type="dxa"/>
            <w:vMerge w:val="restart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11.01.18</w:t>
            </w:r>
          </w:p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94" w:type="dxa"/>
            <w:vAlign w:val="center"/>
          </w:tcPr>
          <w:p w:rsidR="00332F04" w:rsidRPr="00800D5F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332F04" w:rsidRPr="00800D5F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муниципальной службы примирения и школьных служб примирения за 2017г.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F04" w:rsidRPr="00800D5F" w:rsidRDefault="00332F04" w:rsidP="00332F0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 xml:space="preserve">МАУ ДПО </w:t>
            </w:r>
            <w:r>
              <w:rPr>
                <w:color w:val="000000" w:themeColor="text1"/>
              </w:rPr>
              <w:t>«</w:t>
            </w:r>
            <w:r w:rsidRPr="00800D5F">
              <w:rPr>
                <w:color w:val="000000" w:themeColor="text1"/>
              </w:rPr>
              <w:t>ЦНМО</w:t>
            </w:r>
            <w:r>
              <w:rPr>
                <w:color w:val="000000" w:themeColor="text1"/>
              </w:rPr>
              <w:t>»</w:t>
            </w:r>
          </w:p>
          <w:p w:rsidR="00332F04" w:rsidRPr="00800D5F" w:rsidRDefault="00332F04" w:rsidP="00332F0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</w:t>
            </w:r>
            <w:r w:rsidRPr="00800D5F">
              <w:rPr>
                <w:color w:val="000000" w:themeColor="text1"/>
              </w:rPr>
              <w:t>ктовый зал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 навстречу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учителей начальных классов,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работающих с детьми с ОВЗ)</w:t>
            </w:r>
          </w:p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Бевзенко В.В.</w:t>
            </w:r>
          </w:p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Аликина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ИМС заместителей директоров по ВР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Скребков А.А.</w:t>
            </w:r>
          </w:p>
        </w:tc>
      </w:tr>
      <w:tr w:rsidR="00332F04" w:rsidRPr="00800D5F" w:rsidTr="00B3642D">
        <w:tc>
          <w:tcPr>
            <w:tcW w:w="1531" w:type="dxa"/>
            <w:vMerge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332F04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332F04" w:rsidRPr="00800D5F" w:rsidRDefault="00332F04" w:rsidP="00832041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№ </w:t>
            </w:r>
            <w:r w:rsidR="0083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332F0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Координационный совет заместителей директоров ДОУ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332F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Перескокова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332F04" w:rsidRPr="00800D5F" w:rsidTr="00B3642D">
        <w:tc>
          <w:tcPr>
            <w:tcW w:w="1531" w:type="dxa"/>
          </w:tcPr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12.01.18</w:t>
            </w:r>
          </w:p>
          <w:p w:rsidR="00332F04" w:rsidRPr="00800D5F" w:rsidRDefault="00332F0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94" w:type="dxa"/>
            <w:vAlign w:val="center"/>
          </w:tcPr>
          <w:p w:rsidR="00332F04" w:rsidRPr="00800D5F" w:rsidRDefault="00332F04" w:rsidP="00800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332F04" w:rsidRPr="00800D5F" w:rsidRDefault="00332F04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332F04" w:rsidRPr="00800D5F" w:rsidRDefault="00332F04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75" w:type="dxa"/>
            <w:vAlign w:val="center"/>
          </w:tcPr>
          <w:p w:rsidR="00332F04" w:rsidRPr="00800D5F" w:rsidRDefault="00332F04" w:rsidP="0080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ВТГ </w:t>
            </w: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«Альтернативная коммуникация как средство для поддержки социальной инклюзии для детей с нарушениями развития»</w:t>
            </w:r>
          </w:p>
        </w:tc>
        <w:tc>
          <w:tcPr>
            <w:tcW w:w="2232" w:type="dxa"/>
            <w:vAlign w:val="center"/>
          </w:tcPr>
          <w:p w:rsidR="00332F04" w:rsidRPr="00800D5F" w:rsidRDefault="00332F04" w:rsidP="00800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С.В.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Сдача отчета ОО за II четверть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Воронова Т.Г.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отчётов 1-ДО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Скребков А.А., руководители УДО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A42CC6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Последний день регистрации педагогов-мастеров для участия в Дне Науки. </w:t>
            </w:r>
          </w:p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Ссылка на регистрацию: </w:t>
            </w:r>
            <w:hyperlink r:id="rId11" w:history="1">
              <w:r w:rsidRPr="00332F04">
                <w:rPr>
                  <w:rStyle w:val="a7"/>
                  <w:rFonts w:ascii="Times New Roman" w:hAnsi="Times New Roman" w:cs="Times New Roman"/>
                  <w:sz w:val="24"/>
                </w:rPr>
                <w:t>https://goo.gl/forms/pDdC4zSbk5o8Za2g1</w:t>
              </w:r>
            </w:hyperlink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15.01-23.02.2018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КПК «Методическое сопровождение деятельности профессионального объединения», 16 часов, дистанционная форма,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  <w:proofErr w:type="spellEnd"/>
          </w:p>
          <w:p w:rsidR="00E3314B" w:rsidRPr="00332F04" w:rsidRDefault="00E3314B" w:rsidP="00800D5F">
            <w:pPr>
              <w:pStyle w:val="10"/>
              <w:rPr>
                <w:rStyle w:val="a7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 на курсы: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F3E6F"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"http://goo.gl/forms/emOeDmLLMS" </w:instrText>
            </w:r>
            <w:r w:rsidR="003F3E6F"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2F04">
              <w:rPr>
                <w:rStyle w:val="a7"/>
                <w:rFonts w:ascii="Times New Roman" w:hAnsi="Times New Roman" w:cs="Times New Roman"/>
                <w:sz w:val="24"/>
              </w:rPr>
              <w:t>http://goo.gl/forms/emOeDmLLMS</w:t>
            </w:r>
          </w:p>
          <w:p w:rsidR="00E3314B" w:rsidRPr="00800D5F" w:rsidRDefault="003F3E6F" w:rsidP="00800D5F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E3314B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по т.</w:t>
            </w:r>
            <w:r w:rsidR="00E3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14B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54529, Щукина Ю.Н.</w:t>
            </w:r>
          </w:p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Котова Е.И.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Щукина Ю.Н.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15.01-23.02.2018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КПК «Система оценивания учебных достижений школьников», 24 часа, дистанционная форма,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  <w:proofErr w:type="spellEnd"/>
          </w:p>
          <w:p w:rsidR="00E3314B" w:rsidRPr="00332F04" w:rsidRDefault="00E3314B" w:rsidP="00800D5F">
            <w:pPr>
              <w:pStyle w:val="10"/>
              <w:rPr>
                <w:rStyle w:val="a7"/>
              </w:rPr>
            </w:pPr>
            <w:r w:rsidRPr="00800D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 на курсы: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F3E6F"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"http://goo.gl/forms/emOeDmLLMS" </w:instrText>
            </w:r>
            <w:r w:rsidR="003F3E6F"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2F04">
              <w:rPr>
                <w:rStyle w:val="a7"/>
                <w:rFonts w:ascii="Times New Roman" w:hAnsi="Times New Roman" w:cs="Times New Roman"/>
                <w:sz w:val="24"/>
              </w:rPr>
              <w:t>http://goo.gl/forms/emOeDmLLMS</w:t>
            </w:r>
          </w:p>
          <w:p w:rsidR="00E3314B" w:rsidRPr="00800D5F" w:rsidRDefault="003F3E6F" w:rsidP="00800D5F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E3314B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по т.</w:t>
            </w:r>
            <w:r w:rsidR="00E3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14B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54529,</w:t>
            </w:r>
            <w:r w:rsidR="00E3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14B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Щукина Ю.Н.</w:t>
            </w:r>
          </w:p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Щукина Ю.Н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Лицей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Публичное выступление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11 класса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рамках ГМФ учителей английского языка)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Лунева Л.В.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Волхонцева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И.В., Шумихина И. В., Меньшикова И.Г.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Лысьвенский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 «Наследие» «Героико-патриотическое воспитание средствами музейного пространства» из опыта работу ОО и ДОО.</w:t>
            </w:r>
          </w:p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Учеба – семинар-практикум для активистов школьных музеев и специалистов музейного пространства ОО, ДОО.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Абаулина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Русанова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94" w:type="dxa"/>
            <w:vAlign w:val="center"/>
          </w:tcPr>
          <w:p w:rsidR="00E3314B" w:rsidRDefault="00E3314B" w:rsidP="009A352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 xml:space="preserve">МБОУ </w:t>
            </w:r>
          </w:p>
          <w:p w:rsidR="00E3314B" w:rsidRPr="00800D5F" w:rsidRDefault="00E3314B" w:rsidP="009A352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>«СОШ № 7»,</w:t>
            </w:r>
          </w:p>
          <w:p w:rsidR="00E3314B" w:rsidRPr="00800D5F" w:rsidRDefault="00E3314B" w:rsidP="009A3524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00D5F">
              <w:rPr>
                <w:color w:val="000000" w:themeColor="text1"/>
              </w:rPr>
              <w:t>МАУ ДПО «ЦНМО»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09.00-16.00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(по согласованию)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ведения кадрового делопроизводства и мониторинг информирования работников ОО и родителей учащихся (воспитанников) в рамках краевого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проекта «Нет поборам!»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Каминскас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Богданова Г.А.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E3314B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«Лицей № 8»</w:t>
            </w:r>
          </w:p>
          <w:p w:rsidR="00E3314B" w:rsidRPr="00E3314B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331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 Пермь,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ул. Леонова, 62-а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10.00-15-00</w:t>
            </w: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Ежегодный семинар-совещание школьных библиотекарей Пермского края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Модернизация школьных библиотек как условие обеспечения современного качества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принимаются до 10 января 2018 г. </w:t>
            </w:r>
            <w:hyperlink r:id="rId12" w:history="1">
              <w:r w:rsidRPr="009222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lira2edu@mail.ru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Тюленёва Е.В, библиотечные специалисты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Начинается регистрация участников Дня Науки, ссылка будет сообщена позднее (по 22 января включительно)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«Физкультурно-спортивный комплекс с бассейном»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ул. Федосеева, 18а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Финальные игры чемпионата школьной баскетбольной лиги и торжественное закрытие ШБЛ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Скребков А.А.,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Реализуем ФГОС </w:t>
            </w:r>
            <w:proofErr w:type="gram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дошкольных работников структурных подразделений сельских школ)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E331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Перескокова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Сдача регистрации на итоговое сочинение (дополнительный этап-база) 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Кувалдина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рабочей группы по переходу на ФГОС старшей школы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Шепшина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И.А.,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Воронова Т.Г.,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Кандакова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Т.В.,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Антипина Е.А.,</w:t>
            </w:r>
          </w:p>
          <w:p w:rsidR="00E3314B" w:rsidRPr="00800D5F" w:rsidRDefault="008D028D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Котова Е.И.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ДПО «ЦНМО»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ктовый зал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13.00 - 14.30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Обучающий семинар для участников проекта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экспертов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Котова Е.И.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городского актива учащихся школьных служб примирения (ШСП)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94" w:type="dxa"/>
            <w:vAlign w:val="center"/>
          </w:tcPr>
          <w:p w:rsidR="00E3314B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«ЛГО»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ул. Шмидта 6 к.2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Межтерриториальный этап робототехнического форума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Скочилова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Перескокова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Очный 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Супертест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иностранному языку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рамках ГМФ учителей английского языка). Заявки до 10.01.2018 Луневой Л.В.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Лунева Л.В.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Е.П., Пирожкова З.В.,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Волхонцева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Default="00E3314B" w:rsidP="009A3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E3314B" w:rsidRPr="00800D5F" w:rsidRDefault="00E3314B" w:rsidP="009A3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(ООШ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 сельские школы)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Кандакова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Default="00E3314B" w:rsidP="009A3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E3314B" w:rsidRPr="00800D5F" w:rsidRDefault="00E3314B" w:rsidP="009A3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(Лицей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 УИОП,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с УИОП, ООШ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Кандакова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E83B10" w:rsidRPr="00800D5F" w:rsidTr="00B3642D">
        <w:tc>
          <w:tcPr>
            <w:tcW w:w="1531" w:type="dxa"/>
          </w:tcPr>
          <w:p w:rsidR="00E83B10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21.01.18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894" w:type="dxa"/>
            <w:vAlign w:val="center"/>
          </w:tcPr>
          <w:p w:rsidR="00E83B10" w:rsidRPr="00800D5F" w:rsidRDefault="00E83B10" w:rsidP="009A3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МБУДО «ДДЮТ»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E83B10" w:rsidRPr="00E83B10" w:rsidRDefault="00E83B10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 xml:space="preserve">Второй  тур Пермского краевого фестиваля юношеских команд знатоков «Кубок </w:t>
            </w:r>
            <w:proofErr w:type="spellStart"/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2" w:type="dxa"/>
            <w:vAlign w:val="center"/>
          </w:tcPr>
          <w:p w:rsidR="00E83B10" w:rsidRPr="00E83B10" w:rsidRDefault="00E83B10" w:rsidP="00E8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Федотова Л.Н.</w:t>
            </w:r>
          </w:p>
          <w:p w:rsidR="00E83B10" w:rsidRPr="00800D5F" w:rsidRDefault="00E83B10" w:rsidP="00E83B1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Пестова О.Л</w:t>
            </w:r>
          </w:p>
        </w:tc>
      </w:tr>
      <w:tr w:rsidR="00E3314B" w:rsidRPr="00800D5F" w:rsidTr="00B3642D">
        <w:trPr>
          <w:trHeight w:val="20"/>
        </w:trPr>
        <w:tc>
          <w:tcPr>
            <w:tcW w:w="1531" w:type="dxa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специалистов дошкольных учреждений «Мифы и </w:t>
            </w: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реальность о домашнем насилии»</w:t>
            </w:r>
          </w:p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Якушева Т.П.</w:t>
            </w:r>
          </w:p>
          <w:p w:rsidR="00E3314B" w:rsidRPr="00800D5F" w:rsidRDefault="00E3314B" w:rsidP="00800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Ялунина</w:t>
            </w:r>
            <w:proofErr w:type="spellEnd"/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ГМФ учителей-логопедов конференция «Современные технологии коррекционного сопровождения в рамках инклюзивного образования» 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Н.В.</w:t>
            </w:r>
          </w:p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Бабина О.С.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Default="00E3314B" w:rsidP="009A352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ПДС по ТРИЗ</w:t>
            </w:r>
          </w:p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Долгих Н.П.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Шепшина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Каминскас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4B">
              <w:rPr>
                <w:rStyle w:val="js-extracted-address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ул. Гайдара</w:t>
            </w:r>
            <w:r w:rsidRPr="00E3314B">
              <w:rPr>
                <w:rStyle w:val="mail-message-map-nobreak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, 25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9.15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ГМФ музыкальных руководителей ДОО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Агапова Ю.И.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E3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A42CC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ПГ «Технологии профилактической работы в деятельности социального педагога» 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800D5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487CFC" w:rsidRPr="00800D5F" w:rsidTr="00B3642D">
        <w:tc>
          <w:tcPr>
            <w:tcW w:w="1531" w:type="dxa"/>
            <w:vMerge w:val="restart"/>
          </w:tcPr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25.01.18</w:t>
            </w:r>
          </w:p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94" w:type="dxa"/>
            <w:vAlign w:val="center"/>
          </w:tcPr>
          <w:p w:rsidR="00487CFC" w:rsidRPr="00800D5F" w:rsidRDefault="00487CFC" w:rsidP="009A352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</w:t>
            </w:r>
          </w:p>
          <w:p w:rsidR="00487CFC" w:rsidRPr="00800D5F" w:rsidRDefault="00487CFC" w:rsidP="009A352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487CFC" w:rsidRPr="00800D5F" w:rsidRDefault="00487CFC" w:rsidP="009A352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487CFC" w:rsidRPr="00800D5F" w:rsidRDefault="00487CFC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 xml:space="preserve">Прием регистра «группы риска» ДОО и ОО в электронном варианте </w:t>
            </w:r>
            <w:hyperlink r:id="rId13" w:history="1"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mailto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shadrina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ppms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32" w:type="dxa"/>
            <w:vAlign w:val="center"/>
          </w:tcPr>
          <w:p w:rsidR="00487CFC" w:rsidRPr="00800D5F" w:rsidRDefault="00487CFC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Шадрина Ю.М.</w:t>
            </w:r>
          </w:p>
        </w:tc>
      </w:tr>
      <w:tr w:rsidR="00487CFC" w:rsidRPr="00800D5F" w:rsidTr="00B3642D">
        <w:tc>
          <w:tcPr>
            <w:tcW w:w="1531" w:type="dxa"/>
            <w:vMerge/>
          </w:tcPr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487CFC" w:rsidRDefault="00487CFC" w:rsidP="009A352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645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487CFC" w:rsidRPr="00800D5F" w:rsidRDefault="00487CFC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молодого заместителя директора по ВР</w:t>
            </w:r>
          </w:p>
        </w:tc>
        <w:tc>
          <w:tcPr>
            <w:tcW w:w="2232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Запальская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87CFC" w:rsidRPr="00800D5F" w:rsidTr="00B3642D">
        <w:tc>
          <w:tcPr>
            <w:tcW w:w="1531" w:type="dxa"/>
            <w:vMerge/>
          </w:tcPr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487CFC" w:rsidRPr="00800D5F" w:rsidRDefault="00487CFC" w:rsidP="00E331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инет 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875" w:type="dxa"/>
            <w:vAlign w:val="center"/>
          </w:tcPr>
          <w:p w:rsidR="00487CFC" w:rsidRPr="00800D5F" w:rsidRDefault="00487CFC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2232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Горошникова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Г.Л.</w:t>
            </w:r>
          </w:p>
        </w:tc>
      </w:tr>
      <w:tr w:rsidR="00487CFC" w:rsidRPr="00800D5F" w:rsidTr="00B3642D">
        <w:tc>
          <w:tcPr>
            <w:tcW w:w="1531" w:type="dxa"/>
            <w:vMerge/>
          </w:tcPr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будет определено после составления программы</w:t>
            </w:r>
          </w:p>
        </w:tc>
        <w:tc>
          <w:tcPr>
            <w:tcW w:w="1645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11.00 - 12.30</w:t>
            </w:r>
          </w:p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15.00 - 16.30</w:t>
            </w:r>
          </w:p>
        </w:tc>
        <w:tc>
          <w:tcPr>
            <w:tcW w:w="3875" w:type="dxa"/>
            <w:vAlign w:val="center"/>
          </w:tcPr>
          <w:p w:rsidR="00487CFC" w:rsidRPr="00800D5F" w:rsidRDefault="00487CFC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Науки</w:t>
            </w:r>
          </w:p>
        </w:tc>
        <w:tc>
          <w:tcPr>
            <w:tcW w:w="2232" w:type="dxa"/>
            <w:vAlign w:val="center"/>
          </w:tcPr>
          <w:p w:rsidR="00487CFC" w:rsidRPr="00800D5F" w:rsidRDefault="00487CFC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</w:tc>
      </w:tr>
      <w:tr w:rsidR="00487CFC" w:rsidRPr="00800D5F" w:rsidTr="00B3642D">
        <w:tc>
          <w:tcPr>
            <w:tcW w:w="1531" w:type="dxa"/>
            <w:vMerge/>
          </w:tcPr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487CFC" w:rsidRPr="00800D5F" w:rsidRDefault="00487CFC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487CFC" w:rsidRPr="00800D5F" w:rsidRDefault="00487CFC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487CFC" w:rsidRPr="00800D5F" w:rsidRDefault="00487CFC" w:rsidP="00E3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75" w:type="dxa"/>
            <w:vAlign w:val="center"/>
          </w:tcPr>
          <w:p w:rsidR="00487CFC" w:rsidRPr="00800D5F" w:rsidRDefault="00487CFC" w:rsidP="00E3314B">
            <w:pPr>
              <w:pStyle w:val="a8"/>
              <w:ind w:left="0"/>
              <w:contextualSpacing/>
            </w:pPr>
            <w:r w:rsidRPr="00800D5F">
              <w:t xml:space="preserve">ПДС </w:t>
            </w:r>
            <w:proofErr w:type="gramStart"/>
            <w:r w:rsidRPr="00800D5F">
              <w:t>ответственных</w:t>
            </w:r>
            <w:proofErr w:type="gramEnd"/>
            <w:r w:rsidRPr="00800D5F">
              <w:t xml:space="preserve"> за работу с семьями «группы риска» в ДОУ «Разработка ИПК – индивидуальной программы коррекции с семьями «группы риска»</w:t>
            </w:r>
          </w:p>
        </w:tc>
        <w:tc>
          <w:tcPr>
            <w:tcW w:w="2232" w:type="dxa"/>
            <w:vAlign w:val="center"/>
          </w:tcPr>
          <w:p w:rsidR="00487CFC" w:rsidRPr="00800D5F" w:rsidRDefault="00487CFC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800D5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7CFC" w:rsidRPr="00800D5F" w:rsidTr="00B3642D">
        <w:tc>
          <w:tcPr>
            <w:tcW w:w="1531" w:type="dxa"/>
            <w:vMerge/>
          </w:tcPr>
          <w:p w:rsidR="00487CFC" w:rsidRPr="00800D5F" w:rsidRDefault="00487CFC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487CFC" w:rsidRPr="00800D5F" w:rsidRDefault="00487CFC" w:rsidP="009A3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645" w:type="dxa"/>
            <w:vAlign w:val="center"/>
          </w:tcPr>
          <w:p w:rsidR="00487CFC" w:rsidRPr="00800D5F" w:rsidRDefault="00487CFC" w:rsidP="00E3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875" w:type="dxa"/>
            <w:vAlign w:val="center"/>
          </w:tcPr>
          <w:p w:rsidR="00487CFC" w:rsidRPr="00800D5F" w:rsidRDefault="009A3524" w:rsidP="00E3314B">
            <w:pPr>
              <w:pStyle w:val="a8"/>
              <w:ind w:left="0"/>
              <w:contextualSpacing/>
            </w:pPr>
            <w:r>
              <w:t xml:space="preserve">Приём программ </w:t>
            </w:r>
            <w:r w:rsidR="00487CFC">
              <w:t xml:space="preserve"> «Безопасность ОО»</w:t>
            </w:r>
          </w:p>
        </w:tc>
        <w:tc>
          <w:tcPr>
            <w:tcW w:w="2232" w:type="dxa"/>
            <w:vAlign w:val="center"/>
          </w:tcPr>
          <w:p w:rsidR="00487CFC" w:rsidRPr="00800D5F" w:rsidRDefault="00487CFC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E3314B" w:rsidRPr="00800D5F" w:rsidTr="00B3642D">
        <w:tc>
          <w:tcPr>
            <w:tcW w:w="1531" w:type="dxa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94" w:type="dxa"/>
            <w:vAlign w:val="center"/>
          </w:tcPr>
          <w:p w:rsidR="00E3314B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для учащихся 10 классов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 в моей будущей профессии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Михалева А.П.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Титова В.Э.</w:t>
            </w:r>
          </w:p>
          <w:p w:rsidR="00E3314B" w:rsidRPr="00800D5F" w:rsidRDefault="00E3314B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Останина Р.М.</w:t>
            </w: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40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особому графику</w:t>
            </w:r>
          </w:p>
        </w:tc>
        <w:tc>
          <w:tcPr>
            <w:tcW w:w="3875" w:type="dxa"/>
            <w:vAlign w:val="center"/>
          </w:tcPr>
          <w:p w:rsidR="00E3314B" w:rsidRDefault="00A408F6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СПО в городе</w:t>
            </w:r>
          </w:p>
          <w:p w:rsidR="00A408F6" w:rsidRDefault="00A408F6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6,11,16,17</w:t>
            </w:r>
          </w:p>
          <w:p w:rsidR="00A408F6" w:rsidRDefault="00A408F6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2, Лицей, ОВЗ, 3, село</w:t>
            </w:r>
          </w:p>
          <w:p w:rsidR="00A408F6" w:rsidRPr="00800D5F" w:rsidRDefault="00A408F6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– шк.13,7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Горошникова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Г.Л.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интеллектуальная игра по географии для учащихся 5-6, 7-8 и 9-11 классов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(с собой 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иметь вторую обувь или бахилы)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Скотынянская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В.Э.</w:t>
            </w:r>
          </w:p>
        </w:tc>
      </w:tr>
      <w:tr w:rsidR="00E3314B" w:rsidRPr="00800D5F" w:rsidTr="00B3642D">
        <w:tc>
          <w:tcPr>
            <w:tcW w:w="1531" w:type="dxa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28.01.18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894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3314B" w:rsidRPr="00800D5F" w:rsidRDefault="00E3314B" w:rsidP="00E331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инет №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призёров городской выставки детского творчества «Зимняя сказка»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14B" w:rsidRPr="00800D5F" w:rsidTr="00B3642D">
        <w:tc>
          <w:tcPr>
            <w:tcW w:w="1531" w:type="dxa"/>
            <w:vMerge w:val="restart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29.01.18</w:t>
            </w:r>
          </w:p>
          <w:p w:rsidR="00E83B10" w:rsidRDefault="009A3524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="00E3314B"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онедельни</w:t>
            </w:r>
            <w:proofErr w:type="spellEnd"/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1894" w:type="dxa"/>
            <w:vAlign w:val="center"/>
          </w:tcPr>
          <w:p w:rsidR="00E3314B" w:rsidRDefault="00E3314B" w:rsidP="00800D5F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айт </w:t>
            </w:r>
          </w:p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заочного тура муниципального этапа Всероссийского конкурса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 года - 2018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года - 2018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3314B" w:rsidRPr="00800D5F" w:rsidRDefault="00E3314B" w:rsidP="00E3314B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по адресу: </w:t>
            </w:r>
            <w:hyperlink r:id="rId14" w:history="1">
              <w:r w:rsidRPr="00E3314B">
                <w:rPr>
                  <w:rStyle w:val="a7"/>
                  <w:rFonts w:ascii="Times New Roman" w:hAnsi="Times New Roman" w:cs="Times New Roman"/>
                  <w:sz w:val="24"/>
                </w:rPr>
                <w:t>http://konk.ucoz.ru/index/municipalnyj_ehtap_vserossijskogo_konkursa_quot_uchitel_goda_2017_quot_i_quot_vospitatel_rossii_quo/0-75</w:t>
              </w:r>
            </w:hyperlink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Малахова К.В.</w:t>
            </w:r>
          </w:p>
        </w:tc>
      </w:tr>
      <w:tr w:rsidR="00E3314B" w:rsidRPr="00800D5F" w:rsidTr="00B3642D">
        <w:tc>
          <w:tcPr>
            <w:tcW w:w="1531" w:type="dxa"/>
            <w:vMerge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E3314B" w:rsidRPr="00800D5F" w:rsidRDefault="00E3314B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Сда</w:t>
            </w:r>
            <w:r w:rsidR="00A40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 РБД 11 класс с выбором экзаменов</w:t>
            </w:r>
          </w:p>
        </w:tc>
        <w:tc>
          <w:tcPr>
            <w:tcW w:w="2232" w:type="dxa"/>
            <w:vAlign w:val="center"/>
          </w:tcPr>
          <w:p w:rsidR="00E3314B" w:rsidRPr="00800D5F" w:rsidRDefault="00E3314B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Кувалдина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E83B10" w:rsidRPr="00800D5F" w:rsidTr="009A3524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</w:tcPr>
          <w:p w:rsidR="00E83B10" w:rsidRDefault="00E83B10" w:rsidP="00E83B10">
            <w:pPr>
              <w:jc w:val="center"/>
            </w:pPr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МБУДО «Д</w:t>
            </w:r>
            <w:proofErr w:type="gramStart"/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Ю)Т»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</w:tcPr>
          <w:p w:rsidR="00E83B10" w:rsidRPr="00E83B10" w:rsidRDefault="00E83B10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«</w:t>
            </w:r>
            <w:proofErr w:type="spellStart"/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Ингениум</w:t>
            </w:r>
            <w:proofErr w:type="spellEnd"/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. Зима  2018.»</w:t>
            </w:r>
          </w:p>
        </w:tc>
        <w:tc>
          <w:tcPr>
            <w:tcW w:w="2232" w:type="dxa"/>
          </w:tcPr>
          <w:p w:rsidR="00E83B10" w:rsidRPr="00E83B10" w:rsidRDefault="00E83B10" w:rsidP="00E8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Федотова Л.Н.</w:t>
            </w:r>
          </w:p>
          <w:p w:rsidR="00E83B10" w:rsidRPr="00E83B10" w:rsidRDefault="00E83B10" w:rsidP="00E8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E83B10" w:rsidRPr="00800D5F" w:rsidTr="009A3524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</w:tcPr>
          <w:p w:rsidR="00E83B10" w:rsidRDefault="00E83B10" w:rsidP="00E83B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МБУДО «Д</w:t>
            </w:r>
            <w:proofErr w:type="gramStart"/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Ю)Т»,</w:t>
            </w:r>
          </w:p>
          <w:p w:rsidR="00E83B10" w:rsidRDefault="00E83B10" w:rsidP="00E83B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76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</w:tcPr>
          <w:p w:rsidR="00E83B10" w:rsidRPr="00E83B10" w:rsidRDefault="00E83B10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Личное первенство города по шахматам «Шахматная зима» среди учащихся 2002-2003 г.р.</w:t>
            </w:r>
          </w:p>
        </w:tc>
        <w:tc>
          <w:tcPr>
            <w:tcW w:w="2232" w:type="dxa"/>
          </w:tcPr>
          <w:p w:rsidR="00E83B10" w:rsidRPr="00E83B10" w:rsidRDefault="00E83B10" w:rsidP="00E8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E83B10" w:rsidRPr="00800D5F" w:rsidTr="009A3524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</w:tcPr>
          <w:p w:rsidR="00E83B10" w:rsidRDefault="00E83B10" w:rsidP="00E83B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МБУДО «Д</w:t>
            </w:r>
            <w:proofErr w:type="gramStart"/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E42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Ю)Т»,</w:t>
            </w:r>
          </w:p>
          <w:p w:rsidR="00E83B10" w:rsidRDefault="00E83B10" w:rsidP="00E83B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69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875" w:type="dxa"/>
          </w:tcPr>
          <w:p w:rsidR="00E83B10" w:rsidRPr="00E83B10" w:rsidRDefault="00E83B10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Награждение призёров городской выставки детского творчества «Зимняя сказка»</w:t>
            </w:r>
          </w:p>
        </w:tc>
        <w:tc>
          <w:tcPr>
            <w:tcW w:w="2232" w:type="dxa"/>
          </w:tcPr>
          <w:p w:rsidR="00E83B10" w:rsidRPr="00E83B10" w:rsidRDefault="00E83B10" w:rsidP="00E8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B10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E83B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10" w:rsidRPr="00800D5F" w:rsidTr="00B3642D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83B10" w:rsidRPr="00800D5F" w:rsidRDefault="00E83B10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E83B10" w:rsidRPr="00800D5F" w:rsidRDefault="00E83B10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 xml:space="preserve">Прием мониторинга ШСП </w:t>
            </w:r>
          </w:p>
          <w:p w:rsidR="00E83B10" w:rsidRPr="00800D5F" w:rsidRDefault="009A3524" w:rsidP="009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3B10"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E83B10"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83B10" w:rsidRPr="00800D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-e-tatarinova@mail.ru</w:t>
              </w:r>
            </w:hyperlink>
          </w:p>
        </w:tc>
        <w:tc>
          <w:tcPr>
            <w:tcW w:w="2232" w:type="dxa"/>
            <w:vAlign w:val="center"/>
          </w:tcPr>
          <w:p w:rsidR="00E83B10" w:rsidRPr="00800D5F" w:rsidRDefault="00E83B10" w:rsidP="009A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83B10" w:rsidRPr="00800D5F" w:rsidTr="00B3642D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83B10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E83B10" w:rsidRPr="00800D5F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9A3524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членов жюри муниципального этапа Всероссийского конкурса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 года - 2018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года - 2018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Блог педагога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E83B10" w:rsidRPr="00800D5F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Малахова К.В.</w:t>
            </w:r>
          </w:p>
          <w:p w:rsidR="00E83B10" w:rsidRPr="00800D5F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Запальская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E83B10" w:rsidRPr="00800D5F" w:rsidRDefault="00E83B10" w:rsidP="009A35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E83B10" w:rsidRPr="00800D5F" w:rsidTr="00B3642D">
        <w:tc>
          <w:tcPr>
            <w:tcW w:w="1531" w:type="dxa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30.01.18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94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 </w:t>
            </w:r>
            <w:hyperlink r:id="rId16" w:history="1">
              <w:r w:rsidRPr="009222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Н.С.</w:t>
            </w:r>
          </w:p>
        </w:tc>
      </w:tr>
      <w:tr w:rsidR="00E83B10" w:rsidRPr="00800D5F" w:rsidTr="00B3642D">
        <w:tc>
          <w:tcPr>
            <w:tcW w:w="1531" w:type="dxa"/>
            <w:vMerge w:val="restart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31.01.18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894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ЛКДЦ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(Дворец ТГЗ) Библиотека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ПДП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Эффективная библиотека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Орлова С.Р., Тюленёва Е.В.</w:t>
            </w:r>
          </w:p>
        </w:tc>
      </w:tr>
      <w:tr w:rsidR="00E83B10" w:rsidRPr="00800D5F" w:rsidTr="00B3642D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ЛКДЦ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(Дворец ТГЗ) Библиотека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32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Тюленева Е.В., Рожкова Ю.В.,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Брек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</w:p>
        </w:tc>
      </w:tr>
      <w:tr w:rsidR="00E83B10" w:rsidRPr="00800D5F" w:rsidTr="00B3642D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елое фойе</w:t>
            </w:r>
          </w:p>
        </w:tc>
        <w:tc>
          <w:tcPr>
            <w:tcW w:w="1645" w:type="dxa"/>
            <w:vAlign w:val="center"/>
          </w:tcPr>
          <w:p w:rsidR="00E83B10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B10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B10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1.00 (2-4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13.00 (5-7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15.00 (8-11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Третий тур командных образовательных турниров школьников </w:t>
            </w:r>
          </w:p>
          <w:p w:rsidR="00E83B10" w:rsidRPr="00800D5F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Знайки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(2-4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83B10" w:rsidRPr="00800D5F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«Умка» (5-7 </w:t>
            </w: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83B10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«Сферы знаний» (8-11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83B10" w:rsidRPr="00800D5F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Федотова Л.Н.</w:t>
            </w:r>
          </w:p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Пестова О.Л.</w:t>
            </w:r>
          </w:p>
        </w:tc>
      </w:tr>
      <w:tr w:rsidR="00E83B10" w:rsidRPr="00800D5F" w:rsidTr="00B3642D">
        <w:tc>
          <w:tcPr>
            <w:tcW w:w="1531" w:type="dxa"/>
            <w:vMerge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45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875" w:type="dxa"/>
            <w:vAlign w:val="center"/>
          </w:tcPr>
          <w:p w:rsidR="00E83B10" w:rsidRPr="00800D5F" w:rsidRDefault="00E83B10" w:rsidP="00B3642D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по посещаемости ДОУ</w:t>
            </w:r>
          </w:p>
        </w:tc>
        <w:tc>
          <w:tcPr>
            <w:tcW w:w="2232" w:type="dxa"/>
            <w:vAlign w:val="center"/>
          </w:tcPr>
          <w:p w:rsidR="00E83B10" w:rsidRPr="00800D5F" w:rsidRDefault="00E83B10" w:rsidP="00800D5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Кобелева Л.Е.</w:t>
            </w:r>
          </w:p>
        </w:tc>
      </w:tr>
    </w:tbl>
    <w:p w:rsidR="00966B5E" w:rsidRPr="00800D5F" w:rsidRDefault="00966B5E" w:rsidP="00800D5F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B5E" w:rsidRPr="00800D5F" w:rsidRDefault="001B2C36" w:rsidP="00800D5F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течение месяца: 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До 15 января осуществляется прием материалов 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муниципального этапа Всероссийского конкурса 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«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Воспитатель года - 2018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«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Учитель года - 2018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  <w:r w:rsidR="008D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 о конкурсанте, краткое представление конкурсан</w:t>
      </w:r>
      <w:r w:rsidR="008D0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как личности и профессионала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Отв. Котова Е.И., старший методист МАУ ДПО «ЦНМО» </w:t>
      </w:r>
      <w:hyperlink r:id="rId17">
        <w:r w:rsidRPr="00B3642D">
          <w:rPr>
            <w:rStyle w:val="a7"/>
            <w:rFonts w:ascii="Times New Roman" w:hAnsi="Times New Roman" w:cs="Times New Roman"/>
            <w:sz w:val="24"/>
          </w:rPr>
          <w:t>kotovaei@lysva.in</w:t>
        </w:r>
      </w:hyperlink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До 26 января осуществляется прием материалов участников муниципального этапа Всероссийского конкурса 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«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Воспитатель года - 2018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«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Учитель года - 2018</w:t>
      </w:r>
      <w:r w:rsidR="00332F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: эссе, ссылка на блог, фотографии.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Русинова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Н.И., старший методист МАУ ДПО «ЦНМО» </w:t>
      </w:r>
      <w:hyperlink r:id="rId18">
        <w:r w:rsidRPr="00B3642D">
          <w:rPr>
            <w:rStyle w:val="a7"/>
            <w:rFonts w:ascii="Times New Roman" w:hAnsi="Times New Roman" w:cs="Times New Roman"/>
            <w:sz w:val="24"/>
          </w:rPr>
          <w:t>lady.natalirusinova@yandex.ru</w:t>
        </w:r>
      </w:hyperlink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Работа с РИС 11кл.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Кувалдина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Л.В.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Работа с РИС 9кл. Отв. Воронова Т.Г.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Комплексное мониторинговое обследование по отсроченным результатам ФГОС НОО 5кл (математика, русский язык, 4 неделя).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Горошникова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Г.Л.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Мониторинг обучающихся 4-х классов по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сформи</w:t>
      </w:r>
      <w:r w:rsidR="0066509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ро</w:t>
      </w:r>
      <w:r w:rsidR="0083496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ванности</w:t>
      </w:r>
      <w:proofErr w:type="spellEnd"/>
      <w:r w:rsidR="0083496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логического мышления. О</w:t>
      </w:r>
      <w:r w:rsidR="0066509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тв. </w:t>
      </w:r>
      <w:proofErr w:type="spellStart"/>
      <w:r w:rsidR="0066509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Т.Г.Воронова</w:t>
      </w:r>
      <w:proofErr w:type="spellEnd"/>
      <w:r w:rsidR="0066509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Вебинары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ГИА-2018 по понедельникам с 16.00.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Кувалдина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Л.В., Воронова Т.Г.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Региональный этап олимпиад.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Горошникова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Г.Л.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Подготовка к проведению мониторинга по устной части русского языка в 9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кл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Горошникова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Г.Л.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Обучение специалистов, привлекаемых к ГИА. Учебная платформа </w:t>
      </w:r>
      <w:hyperlink r:id="rId19">
        <w:r w:rsidRPr="00B3642D">
          <w:rPr>
            <w:rStyle w:val="a7"/>
            <w:rFonts w:ascii="Times New Roman" w:hAnsi="Times New Roman" w:cs="Times New Roman"/>
            <w:sz w:val="24"/>
          </w:rPr>
          <w:t>https://edu.rustest.ru</w:t>
        </w:r>
      </w:hyperlink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Кувалдина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Л.В., Воронова Т.Г.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Собеседование с руководителями школ по вопросу качества образовательного процесса 22-26 января </w:t>
      </w:r>
      <w:r w:rsidR="0083496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2018 года (по графику) Отв.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Л.Е.Степанова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С 1 декабря по 1 марта МБУДО «ДДЮТ» проводит акцию «Пернатые друзья». Отв.: Т.Г.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Пшеничникова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966B5E" w:rsidRPr="00800D5F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До 28 января (включительно) в МБУДО «ДДЮТ» работает городская выставка детского декоративно-прикладного творчества «Зимняя сказка». Отв.: Е.А.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Питиримова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966B5E" w:rsidRPr="00E83B10" w:rsidRDefault="001B2C36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С 15 по 29 января МБУДО «ДДЮТ» проводит заочный этап муниципального конкурса учебно-исследовательских и проектно-исследовательских работ учащихся (6-11 класс). Приём работ осуществляется с 15 по 19 января. Отв.: Т.Н. </w:t>
      </w:r>
      <w:proofErr w:type="spellStart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Бурилло</w:t>
      </w:r>
      <w:proofErr w:type="spellEnd"/>
      <w:r w:rsidRPr="00800D5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E83B10" w:rsidRPr="00800D5F" w:rsidRDefault="00E83B10" w:rsidP="00B3642D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До 25 января предоставить информацию о мероприятиях противопожарной безопасности за январь на адрес эл. почты: </w:t>
      </w:r>
      <w:hyperlink r:id="rId20" w:history="1">
        <w:r w:rsidRPr="00D747C8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a</w:t>
        </w:r>
        <w:r w:rsidRPr="00E83B10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  <w:r w:rsidRPr="00D747C8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a</w:t>
        </w:r>
        <w:r w:rsidRPr="00E83B10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  <w:r w:rsidRPr="00D747C8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skrebkov</w:t>
        </w:r>
        <w:r w:rsidRPr="00E83B10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</w:rPr>
          <w:t>-</w:t>
        </w:r>
        <w:r w:rsidRPr="00D747C8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upr</w:t>
        </w:r>
        <w:r w:rsidRPr="00E83B10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</w:rPr>
          <w:t>@</w:t>
        </w:r>
        <w:r w:rsidRPr="00D747C8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yandex</w:t>
        </w:r>
        <w:r w:rsidRPr="00E83B10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Pr="00D747C8">
          <w:rPr>
            <w:rStyle w:val="a7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</w:hyperlink>
      <w:r w:rsidRPr="00E83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966B5E" w:rsidRPr="00800D5F" w:rsidRDefault="00966B5E" w:rsidP="00800D5F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966B5E" w:rsidRPr="00800D5F" w:rsidRDefault="001B2C36" w:rsidP="00800D5F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80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Дни рождения в ЯНВАРЕ:</w:t>
      </w:r>
    </w:p>
    <w:p w:rsidR="00966B5E" w:rsidRPr="00800D5F" w:rsidRDefault="00966B5E" w:rsidP="00800D5F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tbl>
      <w:tblPr>
        <w:tblStyle w:val="12"/>
        <w:tblW w:w="11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493"/>
        <w:gridCol w:w="3969"/>
        <w:gridCol w:w="5203"/>
      </w:tblGrid>
      <w:tr w:rsidR="00966B5E" w:rsidRPr="00800D5F" w:rsidTr="00F10E4F">
        <w:trPr>
          <w:trHeight w:val="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02.01.1960 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Попова Татьяна Васильевна</w:t>
            </w:r>
          </w:p>
        </w:tc>
        <w:tc>
          <w:tcPr>
            <w:tcW w:w="5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Директор МБУ ДО «ДШИ»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02.01.1979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Кувалдина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Лада Валерьевна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04.01.1957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Медведев Сергей Анатольевич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Директор МАДОУ «Детский сад № 26»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06.01.1958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Горошникова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 xml:space="preserve"> Галина Леонидовна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Начальник отдела общего образования Управления образования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09.01.1975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1" w:name="_dl2d0xyr28vx" w:colFirst="0" w:colLast="0"/>
            <w:bookmarkEnd w:id="1"/>
            <w:proofErr w:type="spellStart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Кандакова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 xml:space="preserve"> Татьяна Вячеславовна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2" w:name="_h9izo4hkfrwp" w:colFirst="0" w:colLast="0"/>
            <w:bookmarkEnd w:id="2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Директор МАОУ «СОШ № 3»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10.01.1956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Утюк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 xml:space="preserve"> Наталья Анатольевна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14.01.1973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3" w:name="_620maj4mvv0n" w:colFirst="0" w:colLast="0"/>
            <w:bookmarkEnd w:id="3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Селиванова Наталья Леонидовна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4" w:name="_ju163slgyi1l" w:colFirst="0" w:colLast="0"/>
            <w:bookmarkEnd w:id="4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Директор МБОУ «ООШ № 13»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18.01.1968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5" w:name="_mzniqzytfjqz" w:colFirst="0" w:colLast="0"/>
            <w:bookmarkEnd w:id="5"/>
            <w:proofErr w:type="spellStart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Волегова</w:t>
            </w:r>
            <w:proofErr w:type="spellEnd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 xml:space="preserve"> Марина Викторовна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6" w:name="_6hlk94cj5qy" w:colFirst="0" w:colLast="0"/>
            <w:bookmarkEnd w:id="6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Директор МБОУ «</w:t>
            </w:r>
            <w:proofErr w:type="gramStart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С(</w:t>
            </w:r>
            <w:proofErr w:type="gramEnd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К)ОШ»</w:t>
            </w:r>
          </w:p>
        </w:tc>
      </w:tr>
      <w:tr w:rsidR="00966B5E" w:rsidRPr="00800D5F" w:rsidTr="00F10E4F">
        <w:trPr>
          <w:trHeight w:val="2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00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30.01.1969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7" w:name="_e3ikxpwpkeiy" w:colFirst="0" w:colLast="0"/>
            <w:bookmarkEnd w:id="7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Палкина Ольга Аркадьевна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B5E" w:rsidRPr="00800D5F" w:rsidRDefault="001B2C36" w:rsidP="00800D5F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</w:pPr>
            <w:bookmarkStart w:id="8" w:name="_xhcnge5ini55" w:colFirst="0" w:colLast="0"/>
            <w:bookmarkEnd w:id="8"/>
            <w:r w:rsidRPr="00800D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highlight w:val="white"/>
              </w:rPr>
              <w:t>Директор  МБОУ «СОШ № 11»</w:t>
            </w:r>
          </w:p>
        </w:tc>
      </w:tr>
    </w:tbl>
    <w:p w:rsidR="00332F04" w:rsidRDefault="00332F04" w:rsidP="00800D5F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sectPr w:rsidR="00332F04" w:rsidSect="00966B5E">
          <w:pgSz w:w="11906" w:h="16838"/>
          <w:pgMar w:top="397" w:right="397" w:bottom="397" w:left="397" w:header="709" w:footer="709" w:gutter="0"/>
          <w:pgNumType w:start="1"/>
          <w:cols w:space="720"/>
        </w:sectPr>
      </w:pPr>
    </w:p>
    <w:p w:rsidR="00332F04" w:rsidRPr="00332F04" w:rsidRDefault="00332F04" w:rsidP="00332F0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04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предметных ГМФ в зимние каникулы 2017-2018 учебный год</w:t>
      </w:r>
    </w:p>
    <w:p w:rsidR="00332F04" w:rsidRPr="00332F04" w:rsidRDefault="00332F04" w:rsidP="00332F0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04" w:rsidRDefault="00332F04" w:rsidP="00332F04">
      <w:pPr>
        <w:pStyle w:val="a8"/>
        <w:ind w:left="0"/>
        <w:jc w:val="center"/>
        <w:rPr>
          <w:b/>
          <w:i/>
          <w:u w:val="single"/>
        </w:rPr>
      </w:pPr>
      <w:r w:rsidRPr="00332F04">
        <w:rPr>
          <w:b/>
          <w:i/>
          <w:u w:val="single"/>
        </w:rPr>
        <w:t>ИМС руководителей предметных ГМФ состоится 09.01. 2018г. в  10.00 в МАУ ДПО «ЦНМО», актовый зал</w:t>
      </w:r>
    </w:p>
    <w:p w:rsidR="00332F04" w:rsidRPr="00332F04" w:rsidRDefault="00332F04" w:rsidP="00332F04">
      <w:pPr>
        <w:pStyle w:val="a8"/>
        <w:rPr>
          <w:b/>
          <w:i/>
          <w:u w:val="singl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0"/>
        <w:gridCol w:w="5744"/>
        <w:gridCol w:w="2410"/>
        <w:gridCol w:w="2127"/>
        <w:gridCol w:w="4098"/>
        <w:gridCol w:w="1421"/>
      </w:tblGrid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. №113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№5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№1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</w:t>
            </w: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. англ. языка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Кирбай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МБОУ «СОШ №7», кабинет музыки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Синцова С.А.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МБОУ «СОШ «6»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МАОУ «СОШ №3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32F04" w:rsidRPr="00332F04" w:rsidTr="00332F04">
        <w:tc>
          <w:tcPr>
            <w:tcW w:w="141" w:type="pct"/>
          </w:tcPr>
          <w:p w:rsidR="00332F04" w:rsidRPr="00332F04" w:rsidRDefault="00332F04" w:rsidP="0033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741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4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260" w:type="pct"/>
          </w:tcPr>
          <w:p w:rsidR="00332F04" w:rsidRPr="00332F04" w:rsidRDefault="00332F04" w:rsidP="003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Дом графа Шувалова</w:t>
            </w:r>
          </w:p>
        </w:tc>
        <w:tc>
          <w:tcPr>
            <w:tcW w:w="437" w:type="pct"/>
          </w:tcPr>
          <w:p w:rsidR="00332F04" w:rsidRPr="00332F04" w:rsidRDefault="00332F04" w:rsidP="003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966B5E" w:rsidRPr="00332F04" w:rsidRDefault="00966B5E" w:rsidP="00332F04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sectPr w:rsidR="00966B5E" w:rsidRPr="00332F04" w:rsidSect="00332F04">
      <w:pgSz w:w="16838" w:h="11906" w:orient="landscape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10D"/>
    <w:multiLevelType w:val="multilevel"/>
    <w:tmpl w:val="F304717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5E"/>
    <w:rsid w:val="001B2C36"/>
    <w:rsid w:val="002424D0"/>
    <w:rsid w:val="00290031"/>
    <w:rsid w:val="00332F04"/>
    <w:rsid w:val="0036653B"/>
    <w:rsid w:val="003F3E6F"/>
    <w:rsid w:val="00487CFC"/>
    <w:rsid w:val="0066509C"/>
    <w:rsid w:val="00725AD2"/>
    <w:rsid w:val="00800D5F"/>
    <w:rsid w:val="00832041"/>
    <w:rsid w:val="00834961"/>
    <w:rsid w:val="008D028D"/>
    <w:rsid w:val="00966B5E"/>
    <w:rsid w:val="009A3524"/>
    <w:rsid w:val="00A408F6"/>
    <w:rsid w:val="00A42CC6"/>
    <w:rsid w:val="00B3642D"/>
    <w:rsid w:val="00E3314B"/>
    <w:rsid w:val="00E83B10"/>
    <w:rsid w:val="00F10E4F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</w:style>
  <w:style w:type="paragraph" w:styleId="1">
    <w:name w:val="heading 1"/>
    <w:basedOn w:val="10"/>
    <w:next w:val="10"/>
    <w:link w:val="11"/>
    <w:qFormat/>
    <w:rsid w:val="00966B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6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6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6B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6B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66B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6B5E"/>
  </w:style>
  <w:style w:type="table" w:customStyle="1" w:styleId="TableNormal">
    <w:name w:val="Table Normal"/>
    <w:rsid w:val="00966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66B5E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rsid w:val="00966B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966B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"/>
    <w:rsid w:val="00966B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1B2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1B2C36"/>
    <w:rPr>
      <w:color w:val="0000FF" w:themeColor="hyperlink"/>
      <w:u w:val="single"/>
    </w:rPr>
  </w:style>
  <w:style w:type="character" w:customStyle="1" w:styleId="11">
    <w:name w:val="Заголовок 1 Знак"/>
    <w:link w:val="1"/>
    <w:rsid w:val="00800D5F"/>
    <w:rPr>
      <w:b/>
      <w:sz w:val="48"/>
      <w:szCs w:val="48"/>
    </w:rPr>
  </w:style>
  <w:style w:type="paragraph" w:styleId="a8">
    <w:name w:val="List Paragraph"/>
    <w:basedOn w:val="a"/>
    <w:uiPriority w:val="34"/>
    <w:qFormat/>
    <w:rsid w:val="00800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800D5F"/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800D5F"/>
  </w:style>
  <w:style w:type="character" w:customStyle="1" w:styleId="js-extracted-address">
    <w:name w:val="js-extracted-address"/>
    <w:basedOn w:val="a0"/>
    <w:rsid w:val="00800D5F"/>
  </w:style>
  <w:style w:type="character" w:customStyle="1" w:styleId="mail-message-map-nobreak">
    <w:name w:val="mail-message-map-nobreak"/>
    <w:basedOn w:val="a0"/>
    <w:rsid w:val="00800D5F"/>
  </w:style>
  <w:style w:type="table" w:styleId="a9">
    <w:name w:val="Table Grid"/>
    <w:basedOn w:val="a1"/>
    <w:uiPriority w:val="59"/>
    <w:rsid w:val="0033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3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40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8F6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E83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</w:style>
  <w:style w:type="paragraph" w:styleId="1">
    <w:name w:val="heading 1"/>
    <w:basedOn w:val="10"/>
    <w:next w:val="10"/>
    <w:link w:val="11"/>
    <w:qFormat/>
    <w:rsid w:val="00966B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6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6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6B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6B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66B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6B5E"/>
  </w:style>
  <w:style w:type="table" w:customStyle="1" w:styleId="TableNormal">
    <w:name w:val="Table Normal"/>
    <w:rsid w:val="00966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66B5E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rsid w:val="00966B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966B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"/>
    <w:rsid w:val="00966B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1B2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1B2C36"/>
    <w:rPr>
      <w:color w:val="0000FF" w:themeColor="hyperlink"/>
      <w:u w:val="single"/>
    </w:rPr>
  </w:style>
  <w:style w:type="character" w:customStyle="1" w:styleId="11">
    <w:name w:val="Заголовок 1 Знак"/>
    <w:link w:val="1"/>
    <w:rsid w:val="00800D5F"/>
    <w:rPr>
      <w:b/>
      <w:sz w:val="48"/>
      <w:szCs w:val="48"/>
    </w:rPr>
  </w:style>
  <w:style w:type="paragraph" w:styleId="a8">
    <w:name w:val="List Paragraph"/>
    <w:basedOn w:val="a"/>
    <w:uiPriority w:val="34"/>
    <w:qFormat/>
    <w:rsid w:val="00800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800D5F"/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800D5F"/>
  </w:style>
  <w:style w:type="character" w:customStyle="1" w:styleId="js-extracted-address">
    <w:name w:val="js-extracted-address"/>
    <w:basedOn w:val="a0"/>
    <w:rsid w:val="00800D5F"/>
  </w:style>
  <w:style w:type="character" w:customStyle="1" w:styleId="mail-message-map-nobreak">
    <w:name w:val="mail-message-map-nobreak"/>
    <w:basedOn w:val="a0"/>
    <w:rsid w:val="00800D5F"/>
  </w:style>
  <w:style w:type="table" w:styleId="a9">
    <w:name w:val="Table Grid"/>
    <w:basedOn w:val="a1"/>
    <w:uiPriority w:val="59"/>
    <w:rsid w:val="0033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3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40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8F6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E83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7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mailto:shadrina.ppms@yandex.ru" TargetMode="External"/><Relationship Id="rId18" Type="http://schemas.openxmlformats.org/officeDocument/2006/relationships/hyperlink" Target="mailto:lady.natalirusinov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atvlad19@mail.ru" TargetMode="External"/><Relationship Id="rId12" Type="http://schemas.openxmlformats.org/officeDocument/2006/relationships/hyperlink" Target="mailto:lira2edu@mail.ru" TargetMode="External"/><Relationship Id="rId17" Type="http://schemas.openxmlformats.org/officeDocument/2006/relationships/hyperlink" Target="mailto:kotovaei@lysva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vlad19@mail.ru" TargetMode="External"/><Relationship Id="rId20" Type="http://schemas.openxmlformats.org/officeDocument/2006/relationships/hyperlink" Target="mailto:a.a.skrebkov-upr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pDdC4zSbk5o8Za2g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-e-tatarinova@mail.ru" TargetMode="External"/><Relationship Id="rId10" Type="http://schemas.openxmlformats.org/officeDocument/2006/relationships/hyperlink" Target="mailto:natvlad19@mail.ru" TargetMode="External"/><Relationship Id="rId19" Type="http://schemas.openxmlformats.org/officeDocument/2006/relationships/hyperlink" Target="https://edu.rus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konk.ucoz.ru/index/municipalnyj_ehtap_vserossijskogo_konkursa_quot_uchitel_goda_2017_quot_i_quot_vospitatel_rossii_quo/0-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6EC4-29C7-49E8-A131-92A2A262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ZAM_1</cp:lastModifiedBy>
  <cp:revision>2</cp:revision>
  <cp:lastPrinted>2017-12-25T10:58:00Z</cp:lastPrinted>
  <dcterms:created xsi:type="dcterms:W3CDTF">2017-12-22T07:26:00Z</dcterms:created>
  <dcterms:modified xsi:type="dcterms:W3CDTF">2017-12-25T11:00:00Z</dcterms:modified>
</cp:coreProperties>
</file>