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4B" w:rsidRDefault="002B33EE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3D414B" w:rsidRDefault="002B33EE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3D414B" w:rsidRDefault="002B33EE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3D414B" w:rsidRDefault="002B33EE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3D414B" w:rsidRDefault="002B33EE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3D414B" w:rsidRDefault="003D41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14B" w:rsidRDefault="002B33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3D414B" w:rsidRDefault="002B33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3D414B" w:rsidRDefault="002B33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апрель 2022 г.</w:t>
      </w:r>
    </w:p>
    <w:tbl>
      <w:tblPr>
        <w:tblStyle w:val="a5"/>
        <w:tblW w:w="108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1717"/>
        <w:gridCol w:w="1560"/>
        <w:gridCol w:w="3540"/>
        <w:gridCol w:w="2310"/>
      </w:tblGrid>
      <w:tr w:rsidR="003D414B" w:rsidTr="003C6299">
        <w:tc>
          <w:tcPr>
            <w:tcW w:w="1675" w:type="dxa"/>
            <w:shd w:val="clear" w:color="auto" w:fill="auto"/>
          </w:tcPr>
          <w:p w:rsidR="003D414B" w:rsidRDefault="002B33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3D414B" w:rsidRDefault="002B33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D414B" w:rsidTr="003C6299">
        <w:trPr>
          <w:trHeight w:val="56"/>
        </w:trPr>
        <w:tc>
          <w:tcPr>
            <w:tcW w:w="1675" w:type="dxa"/>
            <w:vMerge w:val="restart"/>
            <w:shd w:val="clear" w:color="auto" w:fill="auto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01.04.22</w:t>
            </w:r>
          </w:p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регистра группы риска и ежемесячной отчетности ОО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3D414B" w:rsidTr="003C6299">
        <w:trPr>
          <w:trHeight w:val="56"/>
        </w:trPr>
        <w:tc>
          <w:tcPr>
            <w:tcW w:w="1675" w:type="dxa"/>
            <w:vMerge/>
            <w:shd w:val="clear" w:color="auto" w:fill="auto"/>
          </w:tcPr>
          <w:p w:rsidR="003D414B" w:rsidRDefault="003D414B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приема заявлений на обучение в 1 классе с 01.09.2022 г.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D414B" w:rsidTr="003C6299">
        <w:trPr>
          <w:trHeight w:val="284"/>
        </w:trPr>
        <w:tc>
          <w:tcPr>
            <w:tcW w:w="1675" w:type="dxa"/>
            <w:shd w:val="clear" w:color="auto" w:fill="auto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02.04.22</w:t>
            </w:r>
          </w:p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10.30 - регистрация, </w:t>
            </w:r>
          </w:p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открытие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муниципальный семейный форум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3D1C" w:rsidRDefault="00093D1C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  <w:p w:rsidR="00093D1C" w:rsidRPr="00093D1C" w:rsidRDefault="00093D1C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ОО </w:t>
            </w:r>
          </w:p>
        </w:tc>
      </w:tr>
      <w:tr w:rsidR="003D414B" w:rsidTr="003C6299">
        <w:tc>
          <w:tcPr>
            <w:tcW w:w="1675" w:type="dxa"/>
          </w:tcPr>
          <w:p w:rsidR="003D414B" w:rsidRDefault="002B33EE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04.04.22</w:t>
            </w:r>
          </w:p>
          <w:p w:rsidR="003D414B" w:rsidRDefault="002B33EE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3D414B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04.04-05.04.2022</w:t>
            </w:r>
          </w:p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Муниципальная интеллектуальная игра по биологии для обучающихся 5-8-х классов в рамках ГМФ учителей биологии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Девяткова И.В.</w:t>
            </w:r>
          </w:p>
        </w:tc>
      </w:tr>
      <w:tr w:rsidR="003D414B" w:rsidTr="003C6299">
        <w:tc>
          <w:tcPr>
            <w:tcW w:w="1675" w:type="dxa"/>
            <w:vMerge w:val="restart"/>
          </w:tcPr>
          <w:p w:rsidR="003D414B" w:rsidRDefault="002B33EE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05.04.22</w:t>
            </w:r>
          </w:p>
          <w:p w:rsidR="003D414B" w:rsidRDefault="002B33EE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интеллектуальной игре «Салют в стрижатах» для обучающихся 2-х классов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3D414B" w:rsidTr="003C6299">
        <w:tc>
          <w:tcPr>
            <w:tcW w:w="1675" w:type="dxa"/>
            <w:vMerge/>
            <w:shd w:val="clear" w:color="auto" w:fill="auto"/>
          </w:tcPr>
          <w:p w:rsidR="003D414B" w:rsidRDefault="003D414B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информатике в компьютерной форме с обучающимися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093D1C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Шепшина И.А.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2B33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D414B" w:rsidTr="003C6299">
        <w:trPr>
          <w:trHeight w:val="1900"/>
        </w:trPr>
        <w:tc>
          <w:tcPr>
            <w:tcW w:w="1675" w:type="dxa"/>
            <w:vMerge/>
            <w:shd w:val="clear" w:color="auto" w:fill="auto"/>
          </w:tcPr>
          <w:p w:rsidR="003D414B" w:rsidRDefault="003D414B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366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A2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A21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квартальной отчетности по социально-педагогической работе (мониторинги и аналитическая справка за I квартал 2022 года)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A2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2B33EE" w:rsidTr="003C6299">
        <w:tc>
          <w:tcPr>
            <w:tcW w:w="1675" w:type="dxa"/>
            <w:vMerge w:val="restart"/>
            <w:shd w:val="clear" w:color="auto" w:fill="auto"/>
          </w:tcPr>
          <w:p w:rsidR="002B33EE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06.04.22</w:t>
            </w:r>
          </w:p>
          <w:p w:rsidR="002B33EE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B33EE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3EE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2B33EE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06.04-07.04.2022</w:t>
            </w:r>
          </w:p>
          <w:p w:rsidR="002B33EE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Муниципальная олимпиада по биологии для обучающихся 5-6-х  классов  в рамках ГМФ учителей биологии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B33EE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Девяткова И.В.</w:t>
            </w:r>
          </w:p>
        </w:tc>
      </w:tr>
      <w:tr w:rsidR="002B33EE" w:rsidTr="003C6299">
        <w:tc>
          <w:tcPr>
            <w:tcW w:w="1675" w:type="dxa"/>
            <w:vMerge/>
            <w:shd w:val="clear" w:color="auto" w:fill="auto"/>
          </w:tcPr>
          <w:p w:rsidR="002B33EE" w:rsidRDefault="002B33EE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2B33EE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B33EE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3EE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B33EE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B33EE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2B33EE" w:rsidTr="003C6299">
        <w:tc>
          <w:tcPr>
            <w:tcW w:w="1675" w:type="dxa"/>
            <w:vMerge/>
            <w:shd w:val="clear" w:color="auto" w:fill="auto"/>
          </w:tcPr>
          <w:p w:rsidR="002B33EE" w:rsidRDefault="002B33EE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2B33EE" w:rsidRPr="002B33EE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3EE" w:rsidRPr="002B33EE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B33EE" w:rsidRPr="002B33EE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Аппаратное совещание: привлечение молодых в образование. Система наставничества. Резерв управленческих кадров МБОУ «СОШ № 7», МАДОУ «Д</w:t>
            </w:r>
            <w:r w:rsidR="009C1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етский сад № 26»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B33EE" w:rsidRDefault="009C183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9C183E" w:rsidRDefault="009C183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  <w:p w:rsidR="009C183E" w:rsidRDefault="009C183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Талых И.Ю.</w:t>
            </w:r>
          </w:p>
          <w:p w:rsidR="009C183E" w:rsidRPr="009C183E" w:rsidRDefault="009C183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Долгих Н.П.</w:t>
            </w:r>
          </w:p>
        </w:tc>
      </w:tr>
      <w:tr w:rsidR="003D414B" w:rsidTr="003C6299">
        <w:tc>
          <w:tcPr>
            <w:tcW w:w="1675" w:type="dxa"/>
            <w:vMerge w:val="restart"/>
            <w:shd w:val="clear" w:color="auto" w:fill="auto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07.04.22</w:t>
            </w:r>
          </w:p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414B" w:rsidRDefault="002B33E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ВМР ДОО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 Е.А.</w:t>
            </w:r>
          </w:p>
        </w:tc>
      </w:tr>
      <w:tr w:rsidR="003D414B" w:rsidTr="003C6299">
        <w:tc>
          <w:tcPr>
            <w:tcW w:w="1675" w:type="dxa"/>
            <w:vMerge/>
            <w:shd w:val="clear" w:color="auto" w:fill="auto"/>
          </w:tcPr>
          <w:p w:rsidR="003D414B" w:rsidRDefault="003D414B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ФК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 Н.И.</w:t>
            </w:r>
          </w:p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 Е.А.</w:t>
            </w:r>
          </w:p>
        </w:tc>
      </w:tr>
      <w:tr w:rsidR="003D414B" w:rsidTr="003C6299">
        <w:tc>
          <w:tcPr>
            <w:tcW w:w="1675" w:type="dxa"/>
            <w:vMerge/>
            <w:shd w:val="clear" w:color="auto" w:fill="auto"/>
          </w:tcPr>
          <w:p w:rsidR="003D414B" w:rsidRDefault="003D414B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ИМС заместителей директора по ВР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Малахова К.В.</w:t>
            </w:r>
          </w:p>
        </w:tc>
      </w:tr>
      <w:tr w:rsidR="003D414B" w:rsidTr="00D616B2">
        <w:trPr>
          <w:trHeight w:val="20"/>
        </w:trPr>
        <w:tc>
          <w:tcPr>
            <w:tcW w:w="1675" w:type="dxa"/>
            <w:vMerge/>
            <w:shd w:val="clear" w:color="auto" w:fill="auto"/>
          </w:tcPr>
          <w:p w:rsidR="003D414B" w:rsidRDefault="003D414B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D414B" w:rsidRPr="00AF5DFE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муниципальной акции-конкурсу «Пернатые друзья»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 Т.Г.</w:t>
            </w:r>
          </w:p>
        </w:tc>
      </w:tr>
      <w:tr w:rsidR="003D414B" w:rsidTr="003C6299">
        <w:tc>
          <w:tcPr>
            <w:tcW w:w="1675" w:type="dxa"/>
            <w:vMerge/>
            <w:shd w:val="clear" w:color="auto" w:fill="auto"/>
          </w:tcPr>
          <w:p w:rsidR="003D414B" w:rsidRDefault="003D414B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D414B" w:rsidRDefault="002B33EE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D414B" w:rsidRDefault="002B33EE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08.04.22</w:t>
            </w:r>
          </w:p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10.00  13.30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«Официальная виртуалка» (этап 3)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 М.В.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результатов мониторинга деятельности МСП и ШСП за 1 квартал 2022 года для КДНиЗП администрации ЛГО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616B2" w:rsidTr="009E7250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D616B2" w:rsidRPr="0089574C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shd w:val="clear" w:color="auto" w:fill="auto"/>
          </w:tcPr>
          <w:p w:rsidR="00D616B2" w:rsidRPr="0089574C" w:rsidRDefault="00D616B2" w:rsidP="00A54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540" w:type="dxa"/>
            <w:shd w:val="clear" w:color="auto" w:fill="auto"/>
          </w:tcPr>
          <w:p w:rsidR="00D616B2" w:rsidRPr="0089574C" w:rsidRDefault="00D616B2" w:rsidP="00D616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Встреча участников рабочей группы краеведческой направленности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54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D616B2" w:rsidRPr="0089574C" w:rsidRDefault="00D616B2" w:rsidP="00A54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Аскарова И.Г.</w:t>
            </w:r>
          </w:p>
        </w:tc>
      </w:tr>
      <w:tr w:rsidR="00D616B2" w:rsidTr="003C6299">
        <w:tc>
          <w:tcPr>
            <w:tcW w:w="1675" w:type="dxa"/>
            <w:shd w:val="clear" w:color="auto" w:fill="auto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10.04.22</w:t>
            </w:r>
          </w:p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Pr="005037C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C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Pr="005037C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C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Pr="005037C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шахматный онлайн-турнир, посвящённый Дню космонавтики среди учащихся ОО ЛГО (на сервере</w:t>
            </w:r>
            <w:hyperlink r:id="rId5">
              <w:r w:rsidRPr="005037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 w:rsidRPr="00503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https://lichess.org</w:t>
              </w:r>
            </w:hyperlink>
            <w:r w:rsidRPr="005037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Pr="005037C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C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D616B2" w:rsidTr="003C6299">
        <w:tc>
          <w:tcPr>
            <w:tcW w:w="1675" w:type="dxa"/>
            <w:shd w:val="clear" w:color="auto" w:fill="auto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11.04.2022</w:t>
            </w:r>
          </w:p>
          <w:p w:rsidR="00D616B2" w:rsidRPr="005037C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Pr="005037C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03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правление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Pr="005037C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Pr="005037C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 отчёт о проведении кл. часов по Пушкинской карте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Аскарова И.Г.,</w:t>
            </w:r>
          </w:p>
          <w:p w:rsidR="00D616B2" w:rsidRPr="002B33EE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рук. школ</w:t>
            </w:r>
          </w:p>
        </w:tc>
      </w:tr>
      <w:tr w:rsidR="00D616B2" w:rsidTr="003C6299">
        <w:tc>
          <w:tcPr>
            <w:tcW w:w="1675" w:type="dxa"/>
            <w:shd w:val="clear" w:color="auto" w:fill="auto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12.04.22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РДШ, посвящённая Дню космонавтики (на сайте www.рдш.рф)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D616B2" w:rsidTr="003C6299"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13.04.22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Pr="007A1286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28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Pr="007A1286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Pr="007A1286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28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7A1286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руководителей ОО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7A1286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 с УИОП»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(ул. Орджоникидзе, 35)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турнир «Зажги свою звезду», посвященный Дню космонавтики, в рамках ГМФ учителей физики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Фаткуллина Г.А.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Г.Т.</w:t>
            </w:r>
          </w:p>
        </w:tc>
      </w:tr>
      <w:tr w:rsidR="00D616B2" w:rsidTr="003C6299"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14.04.22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Межмуниципальная практическая конференция учителей-логопедов, учителей-дефектологов и педагогов-психологов «Эффективная мотивация в работе с детьми с особыми образовательными потребностями»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 ГМФ узких специалистов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«Первые шаги» (младенческий и ранний возраст)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 Е.А.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«Финансовая грамотность» для педагогических работников (внебюджет). Регистрация по ссылке: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https://docs.google.com/forms/d/e/1FAIpQLSdY2Ty-z_z7Mj_Vqxiyeyz8K2-PqiONpvtez_o3kBkR-LqQ-g/viewform</w:t>
              </w:r>
            </w:hyperlink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английский язык (письменно) без обучающихся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ППЭ</w:t>
            </w:r>
          </w:p>
          <w:p w:rsidR="00D616B2" w:rsidRDefault="00D616B2" w:rsidP="00A21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«Спортивный комплекс с плавательным бассейном»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военно-спортивной игры «Зарница - 2022»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D616B2" w:rsidTr="003C6299">
        <w:tc>
          <w:tcPr>
            <w:tcW w:w="1675" w:type="dxa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16.04.22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 (стадион)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военно -спортивной игры «Зарница - 2022»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D616B2" w:rsidTr="003C6299">
        <w:tc>
          <w:tcPr>
            <w:tcW w:w="1675" w:type="dxa"/>
            <w:vMerge w:val="restart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20.04.22</w:t>
            </w:r>
          </w:p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 Е.А.</w:t>
            </w:r>
          </w:p>
        </w:tc>
      </w:tr>
      <w:tr w:rsidR="00D616B2" w:rsidTr="003C6299">
        <w:trPr>
          <w:trHeight w:val="2014"/>
        </w:trPr>
        <w:tc>
          <w:tcPr>
            <w:tcW w:w="1675" w:type="dxa"/>
            <w:vMerge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Pr="007E1C5A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Pr="007E1C5A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08.15 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начальнике: О реализации проекта «Массовый спорт»;</w:t>
            </w:r>
          </w:p>
          <w:p w:rsidR="00D616B2" w:rsidRPr="007E1C5A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по профилактике травматизма на уровне ОО (выборочно)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Аскарова И.Г.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рук. ОО 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6B2" w:rsidRPr="005037C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патриотической направленности (ежемесячно)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https://docs.google.com/spreadsheets/d/1HZL7UMNQEo3gOCVNghZ5kWolHFCN9MJCpL_kBcE4cs0/edit?usp=sharing</w:t>
              </w:r>
            </w:hyperlink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6B2" w:rsidRDefault="00D616B2" w:rsidP="0036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Pr="00C848EC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6B2" w:rsidRPr="00C848EC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C848EC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Семинар-практикум для специалистов школ (педагог-психолог, учитель-дефектолог) по теме: Современная среда как средство повышения эффективной коррекционной работы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C848EC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Волегова М.В.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21.04.22</w:t>
            </w:r>
          </w:p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ИМС заместителей директора по ВР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Малахова К.В.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МБДОУ «Детский сад № 11»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 И.В.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 Е.А.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«Ступени финансовой грамотности»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 А.В.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 Е.А.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ответственных за экологическое направление в ОО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 Т.Г.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«Организация работы школьного телевидения» (бюджет). Регистрация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https://docs.google.com/forms/d/e/1FAIpQLSdY2Ty-z_z7Mj_Vqxiyeyz8K2-PqiONpvtez_o3kBkR-LqQ-g/viewform</w:t>
              </w:r>
            </w:hyperlink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 Е.В.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педагога «Перспектива»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условиями и реализацией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«Кадры»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по ссылке: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https://docs.google.com/spreadsheets/d/1zAZY6814DqilWoWUvO8-4kffQo6e2UxdfOQJILVEHOc/edit?usp=sharing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Н.А.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21.04-25.04.2022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Интеллектуально-познавательный конкурс "Химический турнир" для обучающихся 8-х  классов в рамках ГМФ учителей химии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Останина Р.М.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Ю.А.</w:t>
            </w:r>
          </w:p>
        </w:tc>
      </w:tr>
      <w:tr w:rsidR="00D616B2" w:rsidTr="003C6299">
        <w:tc>
          <w:tcPr>
            <w:tcW w:w="1675" w:type="dxa"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22.04.22</w:t>
            </w:r>
          </w:p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10.00  13.15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«Официальная виртуалка» (этап 4)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 М.В.</w:t>
            </w:r>
          </w:p>
        </w:tc>
      </w:tr>
      <w:tr w:rsidR="00D616B2" w:rsidTr="003C6299"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23.04.22</w:t>
            </w:r>
          </w:p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Ленина, 36)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 муниципальный открытый турнир по дебатам для обучающихся 8-9-х классов в рамках ГМФ учителей истории и обществознания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уточняется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XVI муниципальный слёт участников школьных служб примирения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D616B2" w:rsidTr="003C6299"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24.04.22</w:t>
            </w:r>
          </w:p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 турнир «Отважная пешка» личного первенства среди дошкольных  образовательных организаций ЛГО 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«ЛКДЦ»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творческих коллективов («Ритм»,  «Янтарики»,  «Кантилена»,  «Пластилин»)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D616B2" w:rsidTr="003C6299">
        <w:tc>
          <w:tcPr>
            <w:tcW w:w="1675" w:type="dxa"/>
            <w:vMerge w:val="restart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25.04.22</w:t>
            </w:r>
          </w:p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25.04-30.04.2022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Виртуальная олимпиада  по истории для обучающихся 5-6-х классов в рамках ГМФ учителей истории и обществознания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Яндекс.Форма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прохождения КПК по обновленным ФГОС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 Г.Л.</w:t>
            </w:r>
          </w:p>
        </w:tc>
      </w:tr>
      <w:tr w:rsidR="00D616B2" w:rsidTr="003C6299">
        <w:tc>
          <w:tcPr>
            <w:tcW w:w="1675" w:type="dxa"/>
            <w:vMerge w:val="restart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26.04.22</w:t>
            </w:r>
          </w:p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2B33EE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E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2B33EE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2B33EE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E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2B33EE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EE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  <w:r w:rsidRPr="002B3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Каминскас И.Р.</w:t>
            </w:r>
          </w:p>
        </w:tc>
      </w:tr>
      <w:tr w:rsidR="00D616B2" w:rsidTr="003C6299">
        <w:trPr>
          <w:trHeight w:val="1866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Pr="00CB1DCE" w:rsidRDefault="00D616B2" w:rsidP="00366541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0" w:after="0" w:line="31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_p3tch2s6fn7q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="00CB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МБУК </w:t>
            </w:r>
            <w:r w:rsidR="00CB1D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B1DCE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Лысьвенская БС</w:t>
            </w:r>
            <w:r w:rsidR="00CB1D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ответственных по работе с КИБЕРконсультантом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 М.В.</w:t>
            </w:r>
          </w:p>
        </w:tc>
      </w:tr>
      <w:tr w:rsidR="00D616B2" w:rsidTr="003C6299">
        <w:tc>
          <w:tcPr>
            <w:tcW w:w="1675" w:type="dxa"/>
            <w:vMerge w:val="restart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27.04.22</w:t>
            </w:r>
          </w:p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(ул. Озерная, 26)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«STEM-технология в образовательном процессе старших дошкольников»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 Е.А.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«Завод700» для команд обучающихся 7-8-х классов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 Федотова Л.Н.</w:t>
            </w:r>
          </w:p>
        </w:tc>
      </w:tr>
      <w:tr w:rsidR="00D616B2" w:rsidTr="003C6299"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информатике в компьютерной форме с обучающимися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ППЭ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616B2" w:rsidTr="003C6299">
        <w:trPr>
          <w:trHeight w:val="2139"/>
        </w:trPr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28.04.22</w:t>
            </w:r>
          </w:p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A21FDD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обсуждению итогов работы в проекте «Лысьва литературная: прошлое, настоящее, будущее» (для руководителей проектных групп и участников рабочей группы)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Pr="00AF5DFE" w:rsidRDefault="00AF5DF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AF5DF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 директоров по УВР НОО “Особенности ООП НОО в условиях обновленных ФГОС”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Pr="00AF5DFE" w:rsidRDefault="00AF5DFE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AF5DFE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</w:t>
            </w:r>
            <w:r w:rsidR="00AF5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директоров по УВР ООО “Особенности ООП ООО в условиях обновленных ФГОС”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Братчикова И.В.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«Soft skill kids-ключ к успеху»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ДОУ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 Ю.С.</w:t>
            </w:r>
          </w:p>
        </w:tc>
      </w:tr>
      <w:tr w:rsidR="00D616B2" w:rsidTr="003C6299">
        <w:trPr>
          <w:trHeight w:val="440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Л.В.</w:t>
            </w:r>
          </w:p>
        </w:tc>
      </w:tr>
      <w:tr w:rsidR="00D616B2" w:rsidTr="003C6299">
        <w:trPr>
          <w:trHeight w:val="386"/>
        </w:trPr>
        <w:tc>
          <w:tcPr>
            <w:tcW w:w="1675" w:type="dxa"/>
            <w:vMerge w:val="restart"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29.04.22</w:t>
            </w:r>
          </w:p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результатов мониторинга оказания психологических услуг в ОО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D616B2" w:rsidTr="003C6299">
        <w:trPr>
          <w:trHeight w:val="386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результатам рейда «Весна – 2022»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D616B2" w:rsidTr="003C6299">
        <w:trPr>
          <w:trHeight w:val="386"/>
        </w:trPr>
        <w:tc>
          <w:tcPr>
            <w:tcW w:w="1675" w:type="dxa"/>
            <w:vMerge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ШСП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D616B2" w:rsidTr="003C6299">
        <w:trPr>
          <w:trHeight w:val="1217"/>
        </w:trPr>
        <w:tc>
          <w:tcPr>
            <w:tcW w:w="1675" w:type="dxa"/>
            <w:shd w:val="clear" w:color="auto" w:fill="auto"/>
          </w:tcPr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30.04.22</w:t>
            </w:r>
          </w:p>
          <w:p w:rsidR="00D616B2" w:rsidRDefault="00D616B2" w:rsidP="00A21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6B2" w:rsidRDefault="00D616B2" w:rsidP="0036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РДШ,  посвящённая Дню Земли (на сайте рдш.рф)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B2" w:rsidRDefault="00D616B2" w:rsidP="00A21F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</w:tbl>
    <w:p w:rsidR="003D414B" w:rsidRDefault="003D41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0j0zll" w:colFirst="0" w:colLast="0"/>
      <w:bookmarkEnd w:id="4"/>
      <w:bookmarkEnd w:id="1"/>
    </w:p>
    <w:p w:rsidR="003D414B" w:rsidRDefault="002B33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A21FDD" w:rsidRPr="00A21FDD" w:rsidRDefault="00A21F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D414B" w:rsidRDefault="002B33E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04.04-23.04.2022 г. - Рейд «Весна - 2022». Отв:</w:t>
      </w:r>
      <w:r w:rsidR="007E1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Лимонова А.Г. и рук.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ОО.</w:t>
      </w:r>
    </w:p>
    <w:p w:rsidR="003D414B" w:rsidRDefault="007E1C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B33EE">
        <w:rPr>
          <w:rFonts w:ascii="Times New Roman" w:eastAsia="Times New Roman" w:hAnsi="Times New Roman" w:cs="Times New Roman"/>
          <w:sz w:val="24"/>
          <w:szCs w:val="24"/>
        </w:rPr>
        <w:t xml:space="preserve">.04.2022 г. - размещение на сайтах ОО отчётов о самообследовании за 2021 год (предварительно предоставить их учредителю и поставить регистрацию на титульный лист входящего документа). Отв.: руководители ОО, Бабина Е.Ю., Шепшина И.А. 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12.04.2022 г. в 16.00 - онлайн-семинар «Точно в цель. Целеполагание в профессиональной деятельности педагога» в рамках регионального проекта «Современная школа», ЦНППМПР ИРО ПК. Ссылка для регистрации: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http://cub.iro.perm.ru/event/registration/6221f5e835241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Отв.: Черепанова Т.А.</w:t>
      </w:r>
    </w:p>
    <w:p w:rsidR="003D414B" w:rsidRPr="007E1C5A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 xml:space="preserve">13.04.2022 г. с 11.00 до 13.00 - дистанционная супервизионная площадка для педагогов-психологов ОО Пермского края по теме «Психологическая подготовка обучающихся к ГИА». Отв.: Кандакова Л.А. 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18.04-20.04.2022 г. на базе МАУ ДПО «ЦНМО» - диагностика предметных и методических компетенций учителей-слушателей КПК «Школа современного учителя» (предметы: русский язык, математика, физика, химия, биология, литература, история, обществознание, география)  в рамках федерального проекта «Современная школа», ФИОКО. Отв.: Черепанова Т.А.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27.04.2022 г. с 15.00 до 17.00 -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 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работников ППЭ ГИА-11 на сайте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https://edu.rustest.ru/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Отв.: Кувалдина Л.В.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работников ППЭ ГИА-9 на сайте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http://kraioko.perm.ru/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Отв. Воронова Т.Г.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готовности ОО к ГИА. Отв. Горошникова Г.Л.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Еженедельный мониторинг приема заявлений на обучение в 1 классе. Отв. Воронова Т.Г.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по плаванию (по отдельному графику) среди ОО. Отв. Аскарова И.Г., Пахаренко Д.А.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плаванию среди производственных коллективов и учебных заведений (по отдельному графику). Отв. Аскарова И.Г. </w:t>
      </w:r>
    </w:p>
    <w:p w:rsidR="003D414B" w:rsidRDefault="002B33E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18.04-28.04.2022 - Муниципальный музыкальный фестиваль «Театральная весна - 2022» (для ДОО), тема «Диво дивное - народное». Отв.: Ваганова Н.Н.</w:t>
      </w:r>
    </w:p>
    <w:p w:rsidR="003D414B" w:rsidRDefault="002B33E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в рамках муниципального методического проекта «ROBOTвTRENDE». Отв.: Скочилова Е.А.</w:t>
      </w:r>
    </w:p>
    <w:p w:rsidR="003D414B" w:rsidRPr="007E1C5A" w:rsidRDefault="002B33EE" w:rsidP="007E1C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 в МБУДО «ДД(Ю)Т»:</w:t>
      </w:r>
    </w:p>
    <w:p w:rsidR="003D414B" w:rsidRPr="007E1C5A" w:rsidRDefault="002B33EE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>-      Фестиваль «Лысьвенский фронт» по 20 апреля. Отв.: Питиримова Е.А., Сергеева Н.М.</w:t>
      </w:r>
    </w:p>
    <w:p w:rsidR="003D414B" w:rsidRPr="007E1C5A" w:rsidRDefault="002B33EE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>-      Акция «Тряпичная кукла» по 20 апреля. Отв.: Питиримова Е.А., Сергеева Н.М.</w:t>
      </w:r>
    </w:p>
    <w:p w:rsidR="003D414B" w:rsidRPr="007E1C5A" w:rsidRDefault="002B33EE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>-    Открытый фестиваль, посвящённый 100-летию пионерской организации «Салют, Пионерия!» по 15 апреля. Отв.: Пушкарева Е.В.</w:t>
      </w:r>
    </w:p>
    <w:p w:rsidR="003D414B" w:rsidRPr="007E1C5A" w:rsidRDefault="002B33EE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lastRenderedPageBreak/>
        <w:t>-   Марш Памяти, посвящённый Вьюгову В.К. «Крылатая легенда Дворца» для ОО ЛГО (по заявкам) по 20 апреля. Отв. Сергеева Н.М.</w:t>
      </w:r>
    </w:p>
    <w:p w:rsidR="003D414B" w:rsidRPr="007E1C5A" w:rsidRDefault="002B33EE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>-  Фоточеллендж «#ПристегнисьИулыбнись!» с 11 по 18 апреля. Отв. Пушкарева Е.В.</w:t>
      </w:r>
    </w:p>
    <w:p w:rsidR="003D414B" w:rsidRPr="007E1C5A" w:rsidRDefault="002B33EE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>-  Весенний этап городской акции «Зеленый город». Отв. Пшеничникова Т.Г.</w:t>
      </w:r>
    </w:p>
    <w:p w:rsidR="003D414B" w:rsidRPr="007E1C5A" w:rsidRDefault="002B33EE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>-  Интерактивная игра «Друзья безопасности»  в рамках марафона безопасности с 18 по 24 апреля. Отв. Сергеева Н.М.</w:t>
      </w:r>
    </w:p>
    <w:p w:rsidR="003D414B" w:rsidRPr="007E1C5A" w:rsidRDefault="002A37F5" w:rsidP="007E1C5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Муниципальная </w:t>
      </w:r>
      <w:r w:rsidR="002B33EE" w:rsidRPr="007E1C5A">
        <w:rPr>
          <w:rFonts w:ascii="Times New Roman" w:eastAsia="Times New Roman" w:hAnsi="Times New Roman" w:cs="Times New Roman"/>
          <w:sz w:val="24"/>
          <w:szCs w:val="24"/>
        </w:rPr>
        <w:t>выставка детского творчества «Радуга творчества».Прием работ 13 и 14 апреля. Монтаж 15 - 17 апреля. Демонстрационная работа с 18 апреля по 22 мая. Отв. Питиримова Е.А.</w:t>
      </w:r>
    </w:p>
    <w:p w:rsidR="007E1C5A" w:rsidRPr="007E1C5A" w:rsidRDefault="002B33EE" w:rsidP="007E1C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eastAsia="Times New Roman" w:hAnsi="Times New Roman" w:cs="Times New Roman"/>
          <w:sz w:val="24"/>
          <w:szCs w:val="24"/>
        </w:rPr>
        <w:t>18.04-22.04.2022 г. краевой веб-квест «Путаница», посвященный 140-летию со дня рождения К.И. Чуковского, для обучающихся 1-х классов. Отв.: Аликина А.В.</w:t>
      </w:r>
      <w:r w:rsidR="007E1C5A" w:rsidRPr="007E1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E1C5A" w:rsidRPr="007E1C5A" w:rsidRDefault="007E1C5A" w:rsidP="007E1C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5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круглых столов и административных встреч </w:t>
      </w:r>
      <w:r>
        <w:rPr>
          <w:rFonts w:ascii="Times New Roman" w:hAnsi="Times New Roman" w:cs="Times New Roman"/>
          <w:sz w:val="24"/>
          <w:szCs w:val="24"/>
          <w:lang w:val="ru-RU"/>
        </w:rPr>
        <w:t>в рамках преемственности ДОУ-Ш</w:t>
      </w:r>
      <w:r w:rsidRPr="007E1C5A">
        <w:rPr>
          <w:rFonts w:ascii="Times New Roman" w:hAnsi="Times New Roman" w:cs="Times New Roman"/>
          <w:sz w:val="24"/>
          <w:szCs w:val="24"/>
          <w:lang w:val="ru-RU"/>
        </w:rPr>
        <w:t xml:space="preserve">кола. </w:t>
      </w:r>
    </w:p>
    <w:p w:rsidR="007E1C5A" w:rsidRDefault="00496D91" w:rsidP="007E1C5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="007E1C5A" w:rsidRPr="007E1C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E1C5A">
        <w:rPr>
          <w:rFonts w:ascii="Times New Roman" w:hAnsi="Times New Roman" w:cs="Times New Roman"/>
          <w:sz w:val="24"/>
          <w:szCs w:val="24"/>
          <w:lang w:val="ru-RU"/>
        </w:rPr>
        <w:t xml:space="preserve">Т.Г. Воронова, </w:t>
      </w:r>
      <w:r w:rsidR="007E1C5A" w:rsidRPr="007E1C5A">
        <w:rPr>
          <w:rFonts w:ascii="Times New Roman" w:hAnsi="Times New Roman" w:cs="Times New Roman"/>
          <w:sz w:val="24"/>
          <w:szCs w:val="24"/>
          <w:lang w:val="ru-RU"/>
        </w:rPr>
        <w:t xml:space="preserve">рук. ОО </w:t>
      </w:r>
    </w:p>
    <w:p w:rsidR="005037C2" w:rsidRPr="000C6B9E" w:rsidRDefault="005037C2" w:rsidP="005037C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Заполнение информации на сайте ЕГИССО. Отв.: руководители ОО.</w:t>
      </w:r>
    </w:p>
    <w:p w:rsidR="005037C2" w:rsidRPr="000C6B9E" w:rsidRDefault="005037C2" w:rsidP="005037C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по теме «Пушкинская к</w:t>
      </w:r>
      <w:r>
        <w:rPr>
          <w:rFonts w:ascii="Times New Roman" w:eastAsia="Times New Roman" w:hAnsi="Times New Roman" w:cs="Times New Roman"/>
          <w:sz w:val="24"/>
          <w:szCs w:val="24"/>
        </w:rPr>
        <w:t>арта» с 01 по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 апреля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="00112E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(отчёт 11.04.2022 года)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>. Отв.: заместители директора по ВР</w:t>
      </w:r>
    </w:p>
    <w:p w:rsidR="005037C2" w:rsidRPr="000C6B9E" w:rsidRDefault="005037C2" w:rsidP="005037C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Еженедельный мониторинг «Пушкинская карта»</w:t>
      </w:r>
      <w:r w:rsidR="00AF2D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пятницам до 15.00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>. Отв.: Аскарова И.Г., заместители директора по ВР</w:t>
      </w:r>
    </w:p>
    <w:p w:rsidR="005037C2" w:rsidRPr="000C6B9E" w:rsidRDefault="005037C2" w:rsidP="005037C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Разработка институциональных дорожных карт по переходу на новый ФГОС в тече</w:t>
      </w:r>
      <w:r>
        <w:rPr>
          <w:rFonts w:ascii="Times New Roman" w:eastAsia="Times New Roman" w:hAnsi="Times New Roman" w:cs="Times New Roman"/>
          <w:sz w:val="24"/>
          <w:szCs w:val="24"/>
        </w:rPr>
        <w:t>ние месяца. 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 xml:space="preserve">  руководители ОО</w:t>
      </w:r>
    </w:p>
    <w:p w:rsidR="005037C2" w:rsidRPr="000C6B9E" w:rsidRDefault="005037C2" w:rsidP="005037C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Собеседование с руководителями ОО по вопросу качества заполнения электронных дневников в ИС «ЭПОС.Ш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КОЛА» 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>и анализа результатов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здела «Аналитика и отчётность» </w:t>
      </w:r>
      <w:r w:rsidRPr="000C6B9E">
        <w:rPr>
          <w:rFonts w:ascii="Times New Roman" w:eastAsia="Times New Roman" w:hAnsi="Times New Roman" w:cs="Times New Roman"/>
          <w:sz w:val="24"/>
          <w:szCs w:val="24"/>
        </w:rPr>
        <w:t>в ИС «ЭПОС.ДО» Степанова Л.Е., Шепшина И.А., Кувалдина Л.В.</w:t>
      </w:r>
    </w:p>
    <w:p w:rsidR="00112E4A" w:rsidRPr="00112E4A" w:rsidRDefault="00112E4A" w:rsidP="00112E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12E4A">
        <w:rPr>
          <w:rFonts w:ascii="Times New Roman" w:hAnsi="Times New Roman" w:cs="Times New Roman"/>
          <w:color w:val="000000"/>
          <w:sz w:val="24"/>
          <w:szCs w:val="24"/>
        </w:rPr>
        <w:t>омплексн</w:t>
      </w:r>
      <w:r w:rsidRPr="00112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112E4A">
        <w:rPr>
          <w:rFonts w:ascii="Times New Roman" w:hAnsi="Times New Roman" w:cs="Times New Roman"/>
          <w:color w:val="000000"/>
          <w:sz w:val="24"/>
          <w:szCs w:val="24"/>
        </w:rPr>
        <w:t xml:space="preserve"> провер</w:t>
      </w:r>
      <w:r w:rsidRPr="00112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 w:rsidRPr="00112E4A">
        <w:rPr>
          <w:rFonts w:ascii="Times New Roman" w:hAnsi="Times New Roman" w:cs="Times New Roman"/>
          <w:color w:val="000000"/>
          <w:sz w:val="24"/>
          <w:szCs w:val="24"/>
        </w:rPr>
        <w:t xml:space="preserve"> МАДОУ «Детский сад №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12E4A">
        <w:rPr>
          <w:rFonts w:ascii="Times New Roman" w:hAnsi="Times New Roman" w:cs="Times New Roman"/>
          <w:color w:val="000000"/>
          <w:sz w:val="24"/>
          <w:szCs w:val="24"/>
        </w:rPr>
        <w:t>, направленн</w:t>
      </w:r>
      <w:r w:rsidRPr="00112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112E4A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оценки состояния и результатов деятельности основных задач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рамках ведомственного контроля по отдельному приказу). Отв. Лимонова А.Г.</w:t>
      </w:r>
    </w:p>
    <w:p w:rsidR="00112E4A" w:rsidRPr="00A21FDD" w:rsidRDefault="00112E4A" w:rsidP="00112E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всероссийских образовательных и просветительских мероприятий в рамках Всероссийского марафона «Русская весна»</w:t>
      </w:r>
      <w:r w:rsidR="00E270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(март-май 2022 года)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ежедневный</w:t>
      </w:r>
      <w:r w:rsidR="00E270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 о их проведении</w:t>
      </w:r>
      <w:r w:rsidR="00AF2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12.00</w:t>
      </w:r>
      <w:r w:rsidR="00E270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Отв. рук. ОО </w:t>
      </w:r>
    </w:p>
    <w:p w:rsidR="00A21FDD" w:rsidRPr="00007B08" w:rsidRDefault="00A21FDD" w:rsidP="00112E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Регистрация для участия в третьем сезоне к</w:t>
      </w:r>
      <w:r w:rsidR="00AF05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онкурса «Большая перемена». Отв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F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рук. ОО</w:t>
      </w:r>
    </w:p>
    <w:p w:rsidR="00A21FDD" w:rsidRPr="00007B08" w:rsidRDefault="00007B08" w:rsidP="00007B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Лицензирование и открытие нового здания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«Канабековская ООШ»</w:t>
      </w:r>
    </w:p>
    <w:p w:rsidR="003D414B" w:rsidRDefault="002B33EE" w:rsidP="00112E4A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Дни рождения в апреле:</w:t>
      </w:r>
    </w:p>
    <w:p w:rsidR="00E270F7" w:rsidRPr="00E270F7" w:rsidRDefault="00E270F7" w:rsidP="00112E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3125"/>
        <w:gridCol w:w="5550"/>
      </w:tblGrid>
      <w:tr w:rsidR="003D414B" w:rsidTr="00112E4A">
        <w:trPr>
          <w:trHeight w:val="768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11.04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keepNext w:val="0"/>
              <w:keepLine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5" w:name="_n8hljbw0rjgo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Ентальцева Татьяна Александровна</w:t>
            </w:r>
          </w:p>
        </w:tc>
        <w:tc>
          <w:tcPr>
            <w:tcW w:w="5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6" w:name="_qhyqssei6j7i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«СОШ № 16 с УИОП»</w:t>
            </w:r>
          </w:p>
        </w:tc>
      </w:tr>
      <w:tr w:rsidR="003D414B" w:rsidTr="00112E4A">
        <w:trPr>
          <w:trHeight w:val="736"/>
          <w:jc w:val="center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13.04</w:t>
            </w:r>
          </w:p>
          <w:p w:rsidR="003D414B" w:rsidRDefault="002B33EE" w:rsidP="00E27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ЮБИЛЕЙ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bookmarkStart w:id="7" w:name="_64u8g6tfcgc1" w:colFirst="0" w:colLast="0"/>
            <w:bookmarkEnd w:id="7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Малахова Кристина Владимировна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bookmarkStart w:id="8" w:name="_rn5ey5kyh1zj" w:colFirst="0" w:colLast="0"/>
            <w:bookmarkEnd w:id="8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Директор МАУ ДПО «ЦНМО»</w:t>
            </w:r>
          </w:p>
        </w:tc>
      </w:tr>
      <w:tr w:rsidR="003D414B">
        <w:trPr>
          <w:jc w:val="center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bookmarkStart w:id="9" w:name="_l6kq3equs83t" w:colFirst="0" w:colLast="0"/>
            <w:bookmarkEnd w:id="9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Шатова Наталья Ивановна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bookmarkStart w:id="10" w:name="_nywkrrm1thyv" w:colFirst="0" w:colLast="0"/>
            <w:bookmarkEnd w:id="10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Директор МБУДО «ДД(Ю)Т»</w:t>
            </w:r>
          </w:p>
        </w:tc>
      </w:tr>
      <w:tr w:rsidR="003D414B">
        <w:trPr>
          <w:jc w:val="center"/>
        </w:trPr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29.04</w:t>
            </w:r>
          </w:p>
        </w:tc>
        <w:tc>
          <w:tcPr>
            <w:tcW w:w="3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3fozybcjlqf3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Ваганова Наталья Николаевна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14B" w:rsidRDefault="002B33EE" w:rsidP="00E270F7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b5ii69mpbykh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МАДОУ «Детский сад №</w:t>
            </w:r>
            <w:r w:rsidR="00AF2D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39» МО «ЛГО</w:t>
            </w:r>
          </w:p>
        </w:tc>
      </w:tr>
    </w:tbl>
    <w:p w:rsidR="003D414B" w:rsidRDefault="003D414B" w:rsidP="00E270F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D414B" w:rsidSect="00A21FDD">
      <w:pgSz w:w="11909" w:h="16834"/>
      <w:pgMar w:top="426" w:right="123" w:bottom="993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220"/>
    <w:multiLevelType w:val="multilevel"/>
    <w:tmpl w:val="67D861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EA1FBE"/>
    <w:multiLevelType w:val="multilevel"/>
    <w:tmpl w:val="0B60D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D414B"/>
    <w:rsid w:val="00007B08"/>
    <w:rsid w:val="00093D1C"/>
    <w:rsid w:val="00112E4A"/>
    <w:rsid w:val="00166D8F"/>
    <w:rsid w:val="002A37F5"/>
    <w:rsid w:val="002B33EE"/>
    <w:rsid w:val="00366541"/>
    <w:rsid w:val="003C6299"/>
    <w:rsid w:val="003D414B"/>
    <w:rsid w:val="00415F00"/>
    <w:rsid w:val="00496D91"/>
    <w:rsid w:val="004E145A"/>
    <w:rsid w:val="005037C2"/>
    <w:rsid w:val="006374DE"/>
    <w:rsid w:val="007A1286"/>
    <w:rsid w:val="007E1C5A"/>
    <w:rsid w:val="009C183E"/>
    <w:rsid w:val="00A21FDD"/>
    <w:rsid w:val="00AF05CD"/>
    <w:rsid w:val="00AF2D46"/>
    <w:rsid w:val="00AF5DFE"/>
    <w:rsid w:val="00C848EC"/>
    <w:rsid w:val="00CB1DCE"/>
    <w:rsid w:val="00D315D3"/>
    <w:rsid w:val="00D616B2"/>
    <w:rsid w:val="00E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0282-3E9A-4B12-A53A-7D73A8F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E1C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HZL7UMNQEo3gOCVNghZ5kWolHFCN9MJCpL_kBcE4cs0/edit?usp=sharing" TargetMode="External"/><Relationship Id="rId13" Type="http://schemas.openxmlformats.org/officeDocument/2006/relationships/hyperlink" Target="http://kraioko.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Y2Ty-z_z7Mj_Vqxiyeyz8K2-PqiONpvtez_o3kBkR-LqQ-g/viewform" TargetMode="External"/><Relationship Id="rId12" Type="http://schemas.openxmlformats.org/officeDocument/2006/relationships/hyperlink" Target="https://edu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://cub.iro.perm.ru/event/registration/6221f5e835241" TargetMode="External"/><Relationship Id="rId5" Type="http://schemas.openxmlformats.org/officeDocument/2006/relationships/hyperlink" Target="https://liches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zAZY6814DqilWoWUvO8-4kffQo6e2UxdfOQJILVEHO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Y2Ty-z_z7Mj_Vqxiyeyz8K2-PqiONpvtez_o3kBkR-LqQ-g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cp:lastPrinted>2022-03-29T09:07:00Z</cp:lastPrinted>
  <dcterms:created xsi:type="dcterms:W3CDTF">2022-03-28T05:25:00Z</dcterms:created>
  <dcterms:modified xsi:type="dcterms:W3CDTF">2022-03-30T05:15:00Z</dcterms:modified>
</cp:coreProperties>
</file>