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AE" w:rsidRDefault="000B5410" w:rsidP="004B65CC">
      <w:pPr>
        <w:spacing w:after="0" w:line="240" w:lineRule="auto"/>
        <w:ind w:left="-142"/>
        <w:rPr>
          <w:b/>
          <w:i/>
          <w:sz w:val="28"/>
          <w:szCs w:val="28"/>
        </w:rPr>
      </w:pPr>
      <w:r w:rsidRPr="000B5410">
        <w:rPr>
          <w:noProof/>
        </w:rPr>
        <w:drawing>
          <wp:inline distT="0" distB="0" distL="0" distR="0">
            <wp:extent cx="1181100" cy="714375"/>
            <wp:effectExtent l="19050" t="0" r="0" b="0"/>
            <wp:docPr id="1" name="Рисунок 1" descr="593759-7b4a010c0f9f79b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593759-7b4a010c0f9f79bc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28" cy="71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4B65CC">
        <w:rPr>
          <w:b/>
          <w:i/>
          <w:sz w:val="28"/>
          <w:szCs w:val="28"/>
        </w:rPr>
        <w:t>Мастерская ценностных ориент</w:t>
      </w:r>
      <w:r w:rsidRPr="00AB455A">
        <w:rPr>
          <w:b/>
          <w:i/>
          <w:sz w:val="28"/>
          <w:szCs w:val="28"/>
        </w:rPr>
        <w:t xml:space="preserve">аций </w:t>
      </w:r>
    </w:p>
    <w:p w:rsidR="00037CCE" w:rsidRPr="00AB455A" w:rsidRDefault="00037CCE" w:rsidP="004B65CC">
      <w:pPr>
        <w:spacing w:after="0" w:line="240" w:lineRule="auto"/>
        <w:ind w:left="-142"/>
        <w:rPr>
          <w:b/>
          <w:i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Шмакова Л.Ф.</w:t>
      </w:r>
    </w:p>
    <w:p w:rsidR="000B5410" w:rsidRPr="00AB455A" w:rsidRDefault="000B5410" w:rsidP="000B5410">
      <w:pPr>
        <w:spacing w:after="0" w:line="240" w:lineRule="auto"/>
        <w:ind w:left="-142"/>
        <w:rPr>
          <w:b/>
          <w:sz w:val="28"/>
          <w:szCs w:val="28"/>
        </w:rPr>
      </w:pPr>
    </w:p>
    <w:p w:rsidR="000B5410" w:rsidRPr="00AB455A" w:rsidRDefault="00AB455A" w:rsidP="000B5410">
      <w:pPr>
        <w:spacing w:after="0" w:line="240" w:lineRule="auto"/>
        <w:ind w:left="-14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  <w:r w:rsidR="000B5410" w:rsidRPr="00AB455A">
        <w:rPr>
          <w:b/>
          <w:bCs/>
          <w:i/>
          <w:iCs/>
          <w:sz w:val="28"/>
          <w:szCs w:val="28"/>
        </w:rPr>
        <w:t>Педагогическая мастерская — это  форма         обучения</w:t>
      </w:r>
      <w:r w:rsidR="004B65CC" w:rsidRPr="00AB455A">
        <w:rPr>
          <w:b/>
          <w:bCs/>
          <w:i/>
          <w:iCs/>
          <w:sz w:val="28"/>
          <w:szCs w:val="28"/>
        </w:rPr>
        <w:t xml:space="preserve"> и воспитания</w:t>
      </w:r>
      <w:proofErr w:type="gramStart"/>
      <w:r w:rsidR="000B5410" w:rsidRPr="00AB455A">
        <w:rPr>
          <w:b/>
          <w:bCs/>
          <w:i/>
          <w:iCs/>
          <w:sz w:val="28"/>
          <w:szCs w:val="28"/>
        </w:rPr>
        <w:t xml:space="preserve"> ,</w:t>
      </w:r>
      <w:proofErr w:type="gramEnd"/>
      <w:r w:rsidR="000B5410" w:rsidRPr="00AB455A">
        <w:rPr>
          <w:b/>
          <w:bCs/>
          <w:i/>
          <w:iCs/>
          <w:sz w:val="28"/>
          <w:szCs w:val="28"/>
        </w:rPr>
        <w:t xml:space="preserve"> которая создает условия для  восхождения каждого участника к новому знанию и новому </w:t>
      </w:r>
      <w:r w:rsidR="004B65CC" w:rsidRPr="00AB455A">
        <w:rPr>
          <w:b/>
          <w:bCs/>
          <w:i/>
          <w:iCs/>
          <w:sz w:val="28"/>
          <w:szCs w:val="28"/>
        </w:rPr>
        <w:t xml:space="preserve">нравственному </w:t>
      </w:r>
      <w:r w:rsidR="000B5410" w:rsidRPr="00AB455A">
        <w:rPr>
          <w:b/>
          <w:bCs/>
          <w:i/>
          <w:iCs/>
          <w:sz w:val="28"/>
          <w:szCs w:val="28"/>
        </w:rPr>
        <w:t>опыту путем самостоятельного или коллективного открытия.</w:t>
      </w:r>
    </w:p>
    <w:p w:rsidR="000B5410" w:rsidRPr="00AB455A" w:rsidRDefault="00AB455A" w:rsidP="00AB45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B5410" w:rsidRPr="00AB455A">
        <w:rPr>
          <w:b/>
          <w:sz w:val="28"/>
          <w:szCs w:val="28"/>
        </w:rPr>
        <w:t xml:space="preserve">Педагогическая </w:t>
      </w:r>
      <w:r>
        <w:rPr>
          <w:b/>
          <w:sz w:val="28"/>
          <w:szCs w:val="28"/>
        </w:rPr>
        <w:t xml:space="preserve">мастерская как форма, метод и  </w:t>
      </w:r>
      <w:r w:rsidR="000B5410" w:rsidRPr="00AB455A">
        <w:rPr>
          <w:b/>
          <w:sz w:val="28"/>
          <w:szCs w:val="28"/>
        </w:rPr>
        <w:t>технология обучения возникла не на пустом месте.</w:t>
      </w:r>
    </w:p>
    <w:p w:rsidR="000B5410" w:rsidRPr="00AB455A" w:rsidRDefault="000B5410" w:rsidP="000B5410">
      <w:pPr>
        <w:spacing w:after="0" w:line="240" w:lineRule="auto"/>
        <w:ind w:left="-142"/>
        <w:rPr>
          <w:b/>
          <w:sz w:val="28"/>
          <w:szCs w:val="28"/>
        </w:rPr>
      </w:pPr>
      <w:r w:rsidRPr="00AB455A">
        <w:rPr>
          <w:b/>
          <w:sz w:val="28"/>
          <w:szCs w:val="28"/>
        </w:rPr>
        <w:t xml:space="preserve"> </w:t>
      </w:r>
      <w:r w:rsidR="00AB455A">
        <w:rPr>
          <w:b/>
          <w:sz w:val="28"/>
          <w:szCs w:val="28"/>
        </w:rPr>
        <w:t xml:space="preserve">         </w:t>
      </w:r>
      <w:r w:rsidRPr="00AB455A">
        <w:rPr>
          <w:b/>
          <w:sz w:val="28"/>
          <w:szCs w:val="28"/>
        </w:rPr>
        <w:t>Идеи свободного воспитания Л.Н. Толстого,</w:t>
      </w:r>
      <w:r w:rsidR="00E93A18" w:rsidRPr="00AB455A">
        <w:rPr>
          <w:b/>
          <w:sz w:val="28"/>
          <w:szCs w:val="28"/>
        </w:rPr>
        <w:t xml:space="preserve"> </w:t>
      </w:r>
      <w:r w:rsidRPr="00AB455A">
        <w:rPr>
          <w:b/>
          <w:sz w:val="28"/>
          <w:szCs w:val="28"/>
        </w:rPr>
        <w:t xml:space="preserve">практическая деятельность С.А.Рачинского, исследования Л.С. </w:t>
      </w:r>
      <w:proofErr w:type="spellStart"/>
      <w:r w:rsidRPr="00AB455A">
        <w:rPr>
          <w:b/>
          <w:sz w:val="28"/>
          <w:szCs w:val="28"/>
        </w:rPr>
        <w:t>Выготского</w:t>
      </w:r>
      <w:proofErr w:type="spellEnd"/>
      <w:r w:rsidRPr="00AB455A">
        <w:rPr>
          <w:b/>
          <w:sz w:val="28"/>
          <w:szCs w:val="28"/>
        </w:rPr>
        <w:t xml:space="preserve">, теоретическое наследие А.С. Макаренко, а также основы философского учения Ж.Ж. Руссо и современных французских </w:t>
      </w:r>
      <w:proofErr w:type="spellStart"/>
      <w:r w:rsidRPr="00AB455A">
        <w:rPr>
          <w:b/>
          <w:sz w:val="28"/>
          <w:szCs w:val="28"/>
        </w:rPr>
        <w:t>эпистемологов</w:t>
      </w:r>
      <w:proofErr w:type="spellEnd"/>
      <w:r w:rsidRPr="00AB455A">
        <w:rPr>
          <w:b/>
          <w:sz w:val="28"/>
          <w:szCs w:val="28"/>
        </w:rPr>
        <w:t xml:space="preserve"> — последователей Гастона </w:t>
      </w:r>
      <w:r w:rsidR="00E93A18" w:rsidRPr="00AB455A">
        <w:rPr>
          <w:b/>
          <w:sz w:val="28"/>
          <w:szCs w:val="28"/>
        </w:rPr>
        <w:t xml:space="preserve"> </w:t>
      </w:r>
      <w:proofErr w:type="spellStart"/>
      <w:r w:rsidRPr="00AB455A">
        <w:rPr>
          <w:b/>
          <w:sz w:val="28"/>
          <w:szCs w:val="28"/>
        </w:rPr>
        <w:t>Башляра</w:t>
      </w:r>
      <w:proofErr w:type="spellEnd"/>
      <w:r w:rsidRPr="00AB455A">
        <w:rPr>
          <w:b/>
          <w:sz w:val="28"/>
          <w:szCs w:val="28"/>
        </w:rPr>
        <w:t xml:space="preserve"> — стали основой практического моделирования сначала французских, а затем петербургских педагогических мастерских.</w:t>
      </w:r>
    </w:p>
    <w:p w:rsidR="000B5410" w:rsidRDefault="000B5410" w:rsidP="000B5410">
      <w:pPr>
        <w:spacing w:after="0" w:line="240" w:lineRule="auto"/>
        <w:ind w:left="-142"/>
        <w:rPr>
          <w:b/>
          <w:sz w:val="28"/>
          <w:szCs w:val="28"/>
        </w:rPr>
      </w:pPr>
      <w:r w:rsidRPr="00AB455A">
        <w:rPr>
          <w:b/>
          <w:sz w:val="28"/>
          <w:szCs w:val="28"/>
        </w:rPr>
        <w:t xml:space="preserve">       </w:t>
      </w:r>
      <w:r w:rsidR="00AB455A">
        <w:rPr>
          <w:b/>
          <w:sz w:val="28"/>
          <w:szCs w:val="28"/>
        </w:rPr>
        <w:t xml:space="preserve">   </w:t>
      </w:r>
      <w:r w:rsidRPr="00AB455A">
        <w:rPr>
          <w:b/>
          <w:sz w:val="28"/>
          <w:szCs w:val="28"/>
        </w:rPr>
        <w:t xml:space="preserve">Можно констатировать, что состоялась интеграция зарубежного и российского педагогического опыта, причем зарубежный опыт — деятельность французской группы нового образования является инновационной и в европейском образовании. </w:t>
      </w:r>
    </w:p>
    <w:p w:rsidR="00AB455A" w:rsidRPr="00AB455A" w:rsidRDefault="00AB455A" w:rsidP="000B5410">
      <w:pPr>
        <w:spacing w:after="0" w:line="240" w:lineRule="auto"/>
        <w:ind w:left="-142"/>
        <w:rPr>
          <w:b/>
          <w:sz w:val="28"/>
          <w:szCs w:val="28"/>
        </w:rPr>
      </w:pPr>
    </w:p>
    <w:p w:rsidR="00E93A18" w:rsidRPr="00AB455A" w:rsidRDefault="00AB455A" w:rsidP="00E93A18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E93A18" w:rsidRPr="00AB455A">
        <w:rPr>
          <w:b/>
          <w:bCs/>
          <w:sz w:val="28"/>
          <w:szCs w:val="28"/>
        </w:rPr>
        <w:t xml:space="preserve">Типы мастерских. </w:t>
      </w:r>
    </w:p>
    <w:p w:rsidR="00E93A18" w:rsidRPr="00AB455A" w:rsidRDefault="00AB455A" w:rsidP="00E93A18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93A18" w:rsidRPr="00AB455A">
        <w:rPr>
          <w:b/>
          <w:bCs/>
          <w:sz w:val="28"/>
          <w:szCs w:val="28"/>
        </w:rPr>
        <w:t xml:space="preserve">По составу участников </w:t>
      </w:r>
      <w:r w:rsidR="00E93A18" w:rsidRPr="00AB455A">
        <w:rPr>
          <w:b/>
          <w:sz w:val="28"/>
          <w:szCs w:val="28"/>
        </w:rPr>
        <w:t xml:space="preserve">мастерские подразделяются на занятия только для учащихся; только для педагогов; мастерские, которые могут быть (при известной коррекции) проведены и </w:t>
      </w:r>
      <w:proofErr w:type="gramStart"/>
      <w:r w:rsidR="00E93A18" w:rsidRPr="00AB455A">
        <w:rPr>
          <w:b/>
          <w:sz w:val="28"/>
          <w:szCs w:val="28"/>
        </w:rPr>
        <w:t>со</w:t>
      </w:r>
      <w:proofErr w:type="gramEnd"/>
      <w:r w:rsidR="00E93A18" w:rsidRPr="00AB455A">
        <w:rPr>
          <w:b/>
          <w:sz w:val="28"/>
          <w:szCs w:val="28"/>
        </w:rPr>
        <w:t xml:space="preserve"> взрослыми, и с детьми.</w:t>
      </w:r>
    </w:p>
    <w:p w:rsidR="00E93A18" w:rsidRPr="00AB455A" w:rsidRDefault="00AB455A" w:rsidP="00E93A18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93A18" w:rsidRPr="00AB455A">
        <w:rPr>
          <w:b/>
          <w:sz w:val="28"/>
          <w:szCs w:val="28"/>
        </w:rPr>
        <w:t xml:space="preserve">Главное различие заключается в том, что мастерские для взрослых подчинены законам </w:t>
      </w:r>
      <w:proofErr w:type="spellStart"/>
      <w:r w:rsidR="00E93A18" w:rsidRPr="00AB455A">
        <w:rPr>
          <w:b/>
          <w:sz w:val="28"/>
          <w:szCs w:val="28"/>
        </w:rPr>
        <w:t>андрагогики</w:t>
      </w:r>
      <w:proofErr w:type="spellEnd"/>
      <w:r w:rsidR="00E93A18" w:rsidRPr="00AB455A">
        <w:rPr>
          <w:b/>
          <w:sz w:val="28"/>
          <w:szCs w:val="28"/>
        </w:rPr>
        <w:t xml:space="preserve"> — науки об обучении взрослых, и, следовательно, главное внимание в них уделяется изначально сообщаемым целям и задачам. В случае необходимости в мастерскую для взрослых включается игровой элемент: например, предлагается представить себя в позиции школьника, родителя, директора и т.п.</w:t>
      </w:r>
    </w:p>
    <w:p w:rsidR="00E93A18" w:rsidRPr="00AB455A" w:rsidRDefault="00AB455A" w:rsidP="00E93A18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93A18" w:rsidRPr="00AB455A">
        <w:rPr>
          <w:b/>
          <w:bCs/>
          <w:sz w:val="28"/>
          <w:szCs w:val="28"/>
        </w:rPr>
        <w:t xml:space="preserve">По целям и способам деятельности в практике учителей и методистов выделяются: </w:t>
      </w:r>
    </w:p>
    <w:p w:rsidR="00E93A18" w:rsidRPr="00AB455A" w:rsidRDefault="00E93A18" w:rsidP="00E93A18">
      <w:pPr>
        <w:spacing w:after="0" w:line="240" w:lineRule="auto"/>
        <w:ind w:left="-142"/>
        <w:rPr>
          <w:b/>
          <w:sz w:val="28"/>
          <w:szCs w:val="28"/>
        </w:rPr>
      </w:pPr>
      <w:r w:rsidRPr="00AB455A">
        <w:rPr>
          <w:b/>
          <w:sz w:val="28"/>
          <w:szCs w:val="28"/>
        </w:rPr>
        <w:t xml:space="preserve"> мастерские творческого письма; </w:t>
      </w:r>
    </w:p>
    <w:p w:rsidR="00E93A18" w:rsidRPr="00AB455A" w:rsidRDefault="00E93A18" w:rsidP="00E93A18">
      <w:pPr>
        <w:spacing w:after="0" w:line="240" w:lineRule="auto"/>
        <w:ind w:left="-142"/>
        <w:rPr>
          <w:b/>
          <w:sz w:val="28"/>
          <w:szCs w:val="28"/>
        </w:rPr>
      </w:pPr>
      <w:r w:rsidRPr="00AB455A">
        <w:rPr>
          <w:b/>
          <w:sz w:val="28"/>
          <w:szCs w:val="28"/>
        </w:rPr>
        <w:t xml:space="preserve"> мастерские построения знаний; </w:t>
      </w:r>
    </w:p>
    <w:p w:rsidR="00E93A18" w:rsidRPr="00AB455A" w:rsidRDefault="00E93A18" w:rsidP="00E93A18">
      <w:pPr>
        <w:spacing w:after="0" w:line="240" w:lineRule="auto"/>
        <w:ind w:left="-142"/>
        <w:rPr>
          <w:b/>
          <w:sz w:val="28"/>
          <w:szCs w:val="28"/>
        </w:rPr>
      </w:pPr>
      <w:r w:rsidRPr="00AB455A">
        <w:rPr>
          <w:b/>
          <w:sz w:val="28"/>
          <w:szCs w:val="28"/>
        </w:rPr>
        <w:t xml:space="preserve"> мастерские по самопознанию; </w:t>
      </w:r>
    </w:p>
    <w:p w:rsidR="00E93A18" w:rsidRPr="00AB455A" w:rsidRDefault="00E93A18" w:rsidP="00E93A18">
      <w:pPr>
        <w:spacing w:after="0" w:line="240" w:lineRule="auto"/>
        <w:ind w:left="-142"/>
        <w:rPr>
          <w:b/>
          <w:sz w:val="28"/>
          <w:szCs w:val="28"/>
        </w:rPr>
      </w:pPr>
      <w:r w:rsidRPr="00AB455A">
        <w:rPr>
          <w:b/>
          <w:sz w:val="28"/>
          <w:szCs w:val="28"/>
        </w:rPr>
        <w:t xml:space="preserve"> мастерские отношений и ценностных ориентации и  другие. </w:t>
      </w:r>
    </w:p>
    <w:p w:rsidR="00E93A18" w:rsidRPr="00AB455A" w:rsidRDefault="00AB455A" w:rsidP="00E93A18">
      <w:pPr>
        <w:spacing w:after="0" w:line="240" w:lineRule="auto"/>
        <w:ind w:left="-142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93A18" w:rsidRPr="00AB455A">
        <w:rPr>
          <w:b/>
          <w:bCs/>
          <w:sz w:val="28"/>
          <w:szCs w:val="28"/>
        </w:rPr>
        <w:t>Мастерские отношений и ценностных ориентаций способствуют становлению духовного мира человека, формирования внутренней потребности личности в непрерывном духовно-нравственном совершенствовании, позволяющем осознать и реализовать свои личные возможности, воспитанию чувства прекрасного, культуры мышления и общения, отзывчивости, способности к сопереживанию.</w:t>
      </w:r>
      <w:r w:rsidR="00E93A18" w:rsidRPr="00AB455A">
        <w:rPr>
          <w:b/>
          <w:bCs/>
          <w:i/>
          <w:iCs/>
          <w:sz w:val="28"/>
          <w:szCs w:val="28"/>
        </w:rPr>
        <w:t xml:space="preserve"> </w:t>
      </w:r>
    </w:p>
    <w:p w:rsidR="00140E13" w:rsidRDefault="00140E13" w:rsidP="00E93A18">
      <w:pPr>
        <w:spacing w:after="0" w:line="240" w:lineRule="auto"/>
        <w:ind w:left="-142"/>
        <w:rPr>
          <w:b/>
          <w:bCs/>
          <w:i/>
          <w:iCs/>
          <w:sz w:val="28"/>
          <w:szCs w:val="28"/>
        </w:rPr>
      </w:pPr>
    </w:p>
    <w:p w:rsidR="00AB455A" w:rsidRDefault="00AB455A" w:rsidP="00E93A18">
      <w:pPr>
        <w:spacing w:after="0" w:line="240" w:lineRule="auto"/>
        <w:ind w:left="-142"/>
        <w:rPr>
          <w:b/>
          <w:bCs/>
          <w:i/>
          <w:iCs/>
          <w:sz w:val="28"/>
          <w:szCs w:val="28"/>
        </w:rPr>
      </w:pPr>
    </w:p>
    <w:p w:rsidR="00AB455A" w:rsidRDefault="00AB455A" w:rsidP="00E93A18">
      <w:pPr>
        <w:spacing w:after="0" w:line="240" w:lineRule="auto"/>
        <w:ind w:left="-142"/>
        <w:rPr>
          <w:b/>
          <w:bCs/>
          <w:i/>
          <w:iCs/>
          <w:sz w:val="28"/>
          <w:szCs w:val="28"/>
        </w:rPr>
      </w:pPr>
    </w:p>
    <w:p w:rsidR="00AB455A" w:rsidRPr="00AB455A" w:rsidRDefault="00AB455A" w:rsidP="00E93A18">
      <w:pPr>
        <w:spacing w:after="0" w:line="240" w:lineRule="auto"/>
        <w:ind w:left="-142"/>
        <w:rPr>
          <w:b/>
          <w:bCs/>
          <w:i/>
          <w:iCs/>
          <w:sz w:val="28"/>
          <w:szCs w:val="28"/>
        </w:rPr>
      </w:pPr>
    </w:p>
    <w:p w:rsidR="00E93A18" w:rsidRDefault="00140E13" w:rsidP="00140E13">
      <w:pPr>
        <w:spacing w:after="0" w:line="240" w:lineRule="auto"/>
        <w:ind w:left="-142"/>
        <w:rPr>
          <w:b/>
          <w:bCs/>
          <w:i/>
          <w:iCs/>
          <w:sz w:val="32"/>
          <w:szCs w:val="32"/>
        </w:rPr>
      </w:pPr>
      <w:r w:rsidRPr="00AB455A">
        <w:rPr>
          <w:b/>
          <w:bCs/>
          <w:i/>
          <w:iCs/>
          <w:sz w:val="32"/>
          <w:szCs w:val="32"/>
        </w:rPr>
        <w:t xml:space="preserve">                              </w:t>
      </w:r>
      <w:r w:rsidR="00E93A18" w:rsidRPr="00AB455A">
        <w:rPr>
          <w:b/>
          <w:bCs/>
          <w:i/>
          <w:iCs/>
          <w:sz w:val="32"/>
          <w:szCs w:val="32"/>
        </w:rPr>
        <w:t>Концептуальная основа технологии</w:t>
      </w:r>
    </w:p>
    <w:p w:rsidR="00AB455A" w:rsidRPr="00AB455A" w:rsidRDefault="00AB455A" w:rsidP="00140E13">
      <w:pPr>
        <w:spacing w:after="0" w:line="240" w:lineRule="auto"/>
        <w:ind w:left="-142"/>
        <w:rPr>
          <w:b/>
          <w:bCs/>
          <w:i/>
          <w:iCs/>
          <w:sz w:val="32"/>
          <w:szCs w:val="32"/>
        </w:rPr>
      </w:pPr>
    </w:p>
    <w:p w:rsidR="00E93A18" w:rsidRPr="00AB455A" w:rsidRDefault="00AB455A" w:rsidP="00140E13">
      <w:pPr>
        <w:spacing w:after="0" w:line="240" w:lineRule="auto"/>
        <w:ind w:left="-142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</w:t>
      </w:r>
      <w:r w:rsidR="00E93A18" w:rsidRPr="00AB455A">
        <w:rPr>
          <w:b/>
          <w:bCs/>
          <w:iCs/>
          <w:sz w:val="28"/>
          <w:szCs w:val="28"/>
        </w:rPr>
        <w:t>Концептуальным основанием данной технологии являются</w:t>
      </w:r>
    </w:p>
    <w:p w:rsidR="006B6170" w:rsidRPr="00AB455A" w:rsidRDefault="007A27B1" w:rsidP="00AB455A">
      <w:pPr>
        <w:pStyle w:val="a6"/>
        <w:numPr>
          <w:ilvl w:val="0"/>
          <w:numId w:val="5"/>
        </w:numPr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философско-педагогические концепции в области изучения ценностных ориентаций молодежи (И.В. Бестужев-Лада, В.В. </w:t>
      </w:r>
      <w:proofErr w:type="spellStart"/>
      <w:r w:rsidRPr="00AB455A">
        <w:rPr>
          <w:b/>
          <w:bCs/>
          <w:iCs/>
          <w:sz w:val="28"/>
          <w:szCs w:val="28"/>
        </w:rPr>
        <w:t>Богатырев</w:t>
      </w:r>
      <w:proofErr w:type="spellEnd"/>
      <w:r w:rsidRPr="00AB455A">
        <w:rPr>
          <w:b/>
          <w:bCs/>
          <w:iCs/>
          <w:sz w:val="28"/>
          <w:szCs w:val="28"/>
        </w:rPr>
        <w:t xml:space="preserve">, З.И. Васильева, А.Г. </w:t>
      </w:r>
      <w:proofErr w:type="spellStart"/>
      <w:r w:rsidRPr="00AB455A">
        <w:rPr>
          <w:b/>
          <w:bCs/>
          <w:iCs/>
          <w:sz w:val="28"/>
          <w:szCs w:val="28"/>
        </w:rPr>
        <w:t>Здравомыслов</w:t>
      </w:r>
      <w:proofErr w:type="spellEnd"/>
      <w:r w:rsidRPr="00AB455A">
        <w:rPr>
          <w:b/>
          <w:bCs/>
          <w:iCs/>
          <w:sz w:val="28"/>
          <w:szCs w:val="28"/>
        </w:rPr>
        <w:t xml:space="preserve">, Б.Д. </w:t>
      </w:r>
      <w:proofErr w:type="spellStart"/>
      <w:r w:rsidRPr="00AB455A">
        <w:rPr>
          <w:b/>
          <w:bCs/>
          <w:iCs/>
          <w:sz w:val="28"/>
          <w:szCs w:val="28"/>
        </w:rPr>
        <w:t>Пантиг</w:t>
      </w:r>
      <w:proofErr w:type="spellEnd"/>
      <w:r w:rsidRPr="00AB455A">
        <w:rPr>
          <w:b/>
          <w:bCs/>
          <w:iCs/>
          <w:sz w:val="28"/>
          <w:szCs w:val="28"/>
        </w:rPr>
        <w:t xml:space="preserve">, В.П. </w:t>
      </w:r>
      <w:proofErr w:type="spellStart"/>
      <w:r w:rsidRPr="00AB455A">
        <w:rPr>
          <w:b/>
          <w:bCs/>
          <w:iCs/>
          <w:sz w:val="28"/>
          <w:szCs w:val="28"/>
        </w:rPr>
        <w:t>Тугаринов</w:t>
      </w:r>
      <w:proofErr w:type="spellEnd"/>
      <w:r w:rsidRPr="00AB455A">
        <w:rPr>
          <w:b/>
          <w:bCs/>
          <w:iCs/>
          <w:sz w:val="28"/>
          <w:szCs w:val="28"/>
        </w:rPr>
        <w:t xml:space="preserve"> и др.); </w:t>
      </w:r>
    </w:p>
    <w:p w:rsidR="006B6170" w:rsidRPr="00AB455A" w:rsidRDefault="007A27B1" w:rsidP="00AB455A">
      <w:pPr>
        <w:pStyle w:val="a6"/>
        <w:numPr>
          <w:ilvl w:val="0"/>
          <w:numId w:val="5"/>
        </w:numPr>
        <w:spacing w:after="0" w:line="240" w:lineRule="auto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идеи </w:t>
      </w:r>
      <w:proofErr w:type="spellStart"/>
      <w:r w:rsidRPr="00AB455A">
        <w:rPr>
          <w:b/>
          <w:bCs/>
          <w:iCs/>
          <w:sz w:val="28"/>
          <w:szCs w:val="28"/>
        </w:rPr>
        <w:t>человеко-ориентированного</w:t>
      </w:r>
      <w:proofErr w:type="spellEnd"/>
      <w:r w:rsidRPr="00AB455A">
        <w:rPr>
          <w:b/>
          <w:bCs/>
          <w:iCs/>
          <w:sz w:val="28"/>
          <w:szCs w:val="28"/>
        </w:rPr>
        <w:t xml:space="preserve"> подхода к воспитанию современного человека как субъекта собственной жизнедеятельности (Е.Н. Барышникова, А.С. </w:t>
      </w:r>
      <w:proofErr w:type="spellStart"/>
      <w:r w:rsidRPr="00AB455A">
        <w:rPr>
          <w:b/>
          <w:bCs/>
          <w:iCs/>
          <w:sz w:val="28"/>
          <w:szCs w:val="28"/>
        </w:rPr>
        <w:t>Запесоцкий</w:t>
      </w:r>
      <w:proofErr w:type="spellEnd"/>
      <w:r w:rsidRPr="00AB455A">
        <w:rPr>
          <w:b/>
          <w:bCs/>
          <w:iCs/>
          <w:sz w:val="28"/>
          <w:szCs w:val="28"/>
        </w:rPr>
        <w:t xml:space="preserve">, И.С. Ильина, И.А. Колесникова, Т.В. Лодкина, Н.Ф. </w:t>
      </w:r>
      <w:proofErr w:type="spellStart"/>
      <w:r w:rsidRPr="00AB455A">
        <w:rPr>
          <w:b/>
          <w:bCs/>
          <w:iCs/>
          <w:sz w:val="28"/>
          <w:szCs w:val="28"/>
        </w:rPr>
        <w:t>Радионова</w:t>
      </w:r>
      <w:proofErr w:type="spellEnd"/>
      <w:r w:rsidRPr="00AB455A">
        <w:rPr>
          <w:b/>
          <w:bCs/>
          <w:iCs/>
          <w:sz w:val="28"/>
          <w:szCs w:val="28"/>
        </w:rPr>
        <w:t xml:space="preserve"> и др.);</w:t>
      </w:r>
    </w:p>
    <w:p w:rsidR="00140E13" w:rsidRPr="00AB455A" w:rsidRDefault="00140E13" w:rsidP="00140E13">
      <w:pPr>
        <w:spacing w:after="0" w:line="240" w:lineRule="auto"/>
        <w:ind w:left="-142"/>
        <w:rPr>
          <w:b/>
          <w:bCs/>
          <w:iCs/>
          <w:sz w:val="28"/>
          <w:szCs w:val="28"/>
        </w:rPr>
      </w:pPr>
    </w:p>
    <w:p w:rsidR="006B6170" w:rsidRPr="00AB455A" w:rsidRDefault="007A27B1" w:rsidP="00AB455A">
      <w:pPr>
        <w:pStyle w:val="a6"/>
        <w:numPr>
          <w:ilvl w:val="0"/>
          <w:numId w:val="5"/>
        </w:numPr>
        <w:spacing w:after="0" w:line="240" w:lineRule="auto"/>
        <w:rPr>
          <w:b/>
          <w:bCs/>
          <w:iCs/>
          <w:sz w:val="28"/>
          <w:szCs w:val="28"/>
        </w:rPr>
      </w:pPr>
      <w:proofErr w:type="spellStart"/>
      <w:r w:rsidRPr="00AB455A">
        <w:rPr>
          <w:b/>
          <w:bCs/>
          <w:iCs/>
          <w:sz w:val="28"/>
          <w:szCs w:val="28"/>
        </w:rPr>
        <w:t>аксиологическая</w:t>
      </w:r>
      <w:proofErr w:type="spellEnd"/>
      <w:r w:rsidRPr="00AB455A">
        <w:rPr>
          <w:b/>
          <w:bCs/>
          <w:iCs/>
          <w:sz w:val="28"/>
          <w:szCs w:val="28"/>
        </w:rPr>
        <w:t xml:space="preserve"> парадигма образования, в основе которой лежит изучение конкретного человека с его ценностями, идеалами и проблемами (Е.В. </w:t>
      </w:r>
      <w:proofErr w:type="spellStart"/>
      <w:r w:rsidRPr="00AB455A">
        <w:rPr>
          <w:b/>
          <w:bCs/>
          <w:iCs/>
          <w:sz w:val="28"/>
          <w:szCs w:val="28"/>
        </w:rPr>
        <w:t>Бондаревская</w:t>
      </w:r>
      <w:proofErr w:type="spellEnd"/>
      <w:r w:rsidRPr="00AB455A">
        <w:rPr>
          <w:b/>
          <w:bCs/>
          <w:iCs/>
          <w:sz w:val="28"/>
          <w:szCs w:val="28"/>
        </w:rPr>
        <w:t xml:space="preserve">, М.В. </w:t>
      </w:r>
      <w:proofErr w:type="gramStart"/>
      <w:r w:rsidRPr="00AB455A">
        <w:rPr>
          <w:b/>
          <w:bCs/>
          <w:iCs/>
          <w:sz w:val="28"/>
          <w:szCs w:val="28"/>
        </w:rPr>
        <w:t>Кларин</w:t>
      </w:r>
      <w:proofErr w:type="gramEnd"/>
      <w:r w:rsidRPr="00AB455A">
        <w:rPr>
          <w:b/>
          <w:bCs/>
          <w:iCs/>
          <w:sz w:val="28"/>
          <w:szCs w:val="28"/>
        </w:rPr>
        <w:t xml:space="preserve">, Е.О.Галицкая и др.). </w:t>
      </w:r>
    </w:p>
    <w:p w:rsidR="005C6677" w:rsidRPr="00AB455A" w:rsidRDefault="005C6677" w:rsidP="00AB455A">
      <w:pPr>
        <w:spacing w:after="0" w:line="240" w:lineRule="auto"/>
        <w:rPr>
          <w:b/>
          <w:bCs/>
          <w:iCs/>
          <w:sz w:val="28"/>
          <w:szCs w:val="28"/>
        </w:rPr>
      </w:pPr>
    </w:p>
    <w:p w:rsidR="005C6677" w:rsidRPr="00AB455A" w:rsidRDefault="005C6677" w:rsidP="00140E13">
      <w:pPr>
        <w:spacing w:after="0" w:line="240" w:lineRule="auto"/>
        <w:ind w:left="-142"/>
        <w:rPr>
          <w:b/>
          <w:bCs/>
          <w:iCs/>
          <w:sz w:val="28"/>
          <w:szCs w:val="28"/>
        </w:rPr>
      </w:pPr>
    </w:p>
    <w:p w:rsidR="005C6677" w:rsidRPr="00AB455A" w:rsidRDefault="005C6677" w:rsidP="00140E13">
      <w:pPr>
        <w:spacing w:after="0"/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 xml:space="preserve">Мастерские ценностных ориентаций создают условия </w:t>
      </w:r>
      <w:r w:rsidRPr="00AB455A">
        <w:rPr>
          <w:b/>
          <w:bCs/>
          <w:iCs/>
          <w:sz w:val="28"/>
          <w:szCs w:val="28"/>
        </w:rPr>
        <w:t>для становления рефлексивного, творческого, нравственного отношения ребенка к собственной жизни в толерантном взаимодействии с жизнью других людей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 xml:space="preserve">Основными функциями мастерской ценностных ориентаций </w:t>
      </w:r>
      <w:r w:rsidRPr="00AB455A">
        <w:rPr>
          <w:b/>
          <w:bCs/>
          <w:iCs/>
          <w:sz w:val="28"/>
          <w:szCs w:val="28"/>
        </w:rPr>
        <w:t>являются: оказание помощи в самореализации, в развитии творческого потенциала школьника, в профессиональном самоопределении; приобщение школьников к ценностям гуманитарной культуры; создание условий для развития школьника как субъекта культуры и собственного жизнетворчества.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>Педагогическая мастерская ценностных ориентаций оказывает влияние на формирование следующих компетенций</w:t>
      </w:r>
      <w:proofErr w:type="gramStart"/>
      <w:r w:rsidRPr="00AB455A">
        <w:rPr>
          <w:b/>
          <w:bCs/>
          <w:iCs/>
          <w:sz w:val="28"/>
          <w:szCs w:val="28"/>
          <w:u w:val="single"/>
        </w:rPr>
        <w:t>:</w:t>
      </w:r>
      <w:r w:rsidRPr="00AB455A">
        <w:rPr>
          <w:b/>
          <w:bCs/>
          <w:iCs/>
          <w:sz w:val="28"/>
          <w:szCs w:val="28"/>
        </w:rPr>
        <w:t xml:space="preserve">, </w:t>
      </w:r>
      <w:proofErr w:type="gramEnd"/>
      <w:r w:rsidRPr="00AB455A">
        <w:rPr>
          <w:b/>
          <w:bCs/>
          <w:iCs/>
          <w:sz w:val="28"/>
          <w:szCs w:val="28"/>
        </w:rPr>
        <w:t xml:space="preserve">саморегулирования, саморазвития, личностной и предметной рефлексии; компетенции социального взаимодействия; компетенции в общении. </w:t>
      </w:r>
    </w:p>
    <w:p w:rsidR="005C6677" w:rsidRPr="00AB455A" w:rsidRDefault="005C6677" w:rsidP="00140E13">
      <w:pPr>
        <w:ind w:left="-142"/>
        <w:rPr>
          <w:b/>
          <w:bCs/>
          <w:iCs/>
          <w:sz w:val="32"/>
          <w:szCs w:val="32"/>
        </w:rPr>
      </w:pPr>
      <w:r w:rsidRPr="00AB455A">
        <w:rPr>
          <w:b/>
          <w:bCs/>
          <w:iCs/>
          <w:sz w:val="28"/>
          <w:szCs w:val="28"/>
        </w:rPr>
        <w:t xml:space="preserve">                                  </w:t>
      </w:r>
      <w:r w:rsidRPr="00AB455A">
        <w:rPr>
          <w:b/>
          <w:bCs/>
          <w:iCs/>
          <w:sz w:val="32"/>
          <w:szCs w:val="32"/>
        </w:rPr>
        <w:t>Особенности   мастерской ценностных ориентаций:</w:t>
      </w:r>
    </w:p>
    <w:p w:rsidR="006B6170" w:rsidRPr="00AB455A" w:rsidRDefault="007A27B1" w:rsidP="00140E13">
      <w:pPr>
        <w:numPr>
          <w:ilvl w:val="0"/>
          <w:numId w:val="2"/>
        </w:numPr>
        <w:ind w:left="-142" w:firstLine="0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В мастерской достигается </w:t>
      </w:r>
      <w:r w:rsidRPr="00AB455A">
        <w:rPr>
          <w:b/>
          <w:bCs/>
          <w:iCs/>
          <w:sz w:val="28"/>
          <w:szCs w:val="28"/>
          <w:u w:val="single"/>
        </w:rPr>
        <w:t xml:space="preserve">максимальное приближение к реальному опыту истинно научного или художественного постижения мира, </w:t>
      </w:r>
      <w:r w:rsidRPr="00AB455A">
        <w:rPr>
          <w:b/>
          <w:bCs/>
          <w:iCs/>
          <w:sz w:val="28"/>
          <w:szCs w:val="28"/>
        </w:rPr>
        <w:t>потому что каждый ее участник движется от осознания личного опыта к опыту национальной и общечеловеческой культуры в свободной деятельности;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>2.      Другой особенностью мастерской является реализация  идеи диалога во всех его аспектах.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       Происходит обмен мнениями, знаниями, творческими находками между участниками мастерской, чему содействует чередование индивидуальной, групповой деятельности и работы в парах.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lastRenderedPageBreak/>
        <w:t xml:space="preserve">        Обмен происходит также между опытом каждого участника, с одной стороны, — и ученым, художником, явлением культуры в целом — с другой. 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        Наконец, идет внутренний диалог каждого — с самим собой. На пути к истине ученик оценивает как свою точку зрения, так и все другие, начиная понимать, что истина есть целое, что чужие сознания нельзя созерцать, анализировать, определять как объекты, вещи — с ними можно только диалогически общаться. 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3.  </w:t>
      </w:r>
      <w:r w:rsidRPr="00AB455A">
        <w:rPr>
          <w:b/>
          <w:bCs/>
          <w:iCs/>
          <w:sz w:val="28"/>
          <w:szCs w:val="28"/>
          <w:u w:val="single"/>
        </w:rPr>
        <w:t>Результатом работы в мастерской становится не только реальное знание или умение, но  сам процесс постижения истины и создание творческого продукта</w:t>
      </w:r>
      <w:r w:rsidRPr="00AB455A">
        <w:rPr>
          <w:b/>
          <w:bCs/>
          <w:iCs/>
          <w:sz w:val="28"/>
          <w:szCs w:val="28"/>
        </w:rPr>
        <w:t>.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При этом важнейшим качеством процесса оказывается сотрудничество и сотворчество — явления самоценные.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Таким образом, из действующих педагогических методов работы мастерская приближается к исследовательским и проблемным методам обучения.</w:t>
      </w:r>
    </w:p>
    <w:p w:rsidR="005C6677" w:rsidRPr="00AB455A" w:rsidRDefault="005C6677" w:rsidP="00140E13">
      <w:pPr>
        <w:ind w:left="-142"/>
        <w:rPr>
          <w:b/>
          <w:bCs/>
          <w:iCs/>
          <w:sz w:val="28"/>
          <w:szCs w:val="28"/>
        </w:rPr>
      </w:pPr>
    </w:p>
    <w:p w:rsidR="001D7696" w:rsidRPr="00AB455A" w:rsidRDefault="00140E13" w:rsidP="00140E13">
      <w:pPr>
        <w:tabs>
          <w:tab w:val="left" w:pos="7560"/>
        </w:tabs>
        <w:ind w:left="-142"/>
        <w:rPr>
          <w:b/>
          <w:bCs/>
          <w:iCs/>
          <w:sz w:val="32"/>
          <w:szCs w:val="32"/>
        </w:rPr>
      </w:pPr>
      <w:r w:rsidRPr="00AB455A">
        <w:rPr>
          <w:b/>
          <w:bCs/>
          <w:iCs/>
          <w:sz w:val="28"/>
          <w:szCs w:val="28"/>
        </w:rPr>
        <w:t xml:space="preserve">                                 </w:t>
      </w:r>
      <w:r w:rsidR="001D7696" w:rsidRPr="00AB455A">
        <w:rPr>
          <w:b/>
          <w:bCs/>
          <w:iCs/>
          <w:sz w:val="32"/>
          <w:szCs w:val="32"/>
        </w:rPr>
        <w:t>Принципы и правила ведения мастерской.</w:t>
      </w:r>
    </w:p>
    <w:p w:rsidR="001D7696" w:rsidRPr="00AB455A" w:rsidRDefault="001D7696" w:rsidP="00AB455A">
      <w:pPr>
        <w:pStyle w:val="a6"/>
        <w:numPr>
          <w:ilvl w:val="0"/>
          <w:numId w:val="6"/>
        </w:num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 xml:space="preserve">Ценностно-смысловое равенство </w:t>
      </w:r>
      <w:r w:rsidRPr="00AB455A">
        <w:rPr>
          <w:b/>
          <w:bCs/>
          <w:iCs/>
          <w:sz w:val="28"/>
          <w:szCs w:val="28"/>
        </w:rPr>
        <w:t>всех участников, включая мастера — руководителя мастерской.</w:t>
      </w:r>
    </w:p>
    <w:p w:rsidR="00AB455A" w:rsidRPr="00AB455A" w:rsidRDefault="00AB455A" w:rsidP="00AB455A">
      <w:pPr>
        <w:pStyle w:val="a6"/>
        <w:tabs>
          <w:tab w:val="left" w:pos="7560"/>
        </w:tabs>
        <w:spacing w:after="0" w:line="240" w:lineRule="auto"/>
        <w:ind w:left="263"/>
        <w:rPr>
          <w:b/>
          <w:bCs/>
          <w:iCs/>
          <w:sz w:val="28"/>
          <w:szCs w:val="28"/>
        </w:rPr>
      </w:pPr>
    </w:p>
    <w:p w:rsidR="001D7696" w:rsidRPr="00AB455A" w:rsidRDefault="001D7696" w:rsidP="00AB455A">
      <w:pPr>
        <w:pStyle w:val="a6"/>
        <w:numPr>
          <w:ilvl w:val="0"/>
          <w:numId w:val="6"/>
        </w:num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>Право каждого на ошибку</w:t>
      </w:r>
      <w:r w:rsidRPr="00AB455A">
        <w:rPr>
          <w:b/>
          <w:bCs/>
          <w:iCs/>
          <w:sz w:val="28"/>
          <w:szCs w:val="28"/>
        </w:rPr>
        <w:t>: самостоятельное преодоление ошибки путь к истине.</w:t>
      </w:r>
    </w:p>
    <w:p w:rsidR="00AB455A" w:rsidRPr="00AB455A" w:rsidRDefault="00AB455A" w:rsidP="00AB455A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</w:p>
    <w:p w:rsidR="001D7696" w:rsidRPr="00AB455A" w:rsidRDefault="001D7696" w:rsidP="00AB455A">
      <w:pPr>
        <w:pStyle w:val="a6"/>
        <w:numPr>
          <w:ilvl w:val="0"/>
          <w:numId w:val="6"/>
        </w:num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proofErr w:type="spellStart"/>
      <w:r w:rsidRPr="00AB455A">
        <w:rPr>
          <w:b/>
          <w:bCs/>
          <w:iCs/>
          <w:sz w:val="28"/>
          <w:szCs w:val="28"/>
          <w:u w:val="single"/>
        </w:rPr>
        <w:t>Безоценочная</w:t>
      </w:r>
      <w:proofErr w:type="spellEnd"/>
      <w:r w:rsidRPr="00AB455A">
        <w:rPr>
          <w:b/>
          <w:bCs/>
          <w:iCs/>
          <w:sz w:val="28"/>
          <w:szCs w:val="28"/>
          <w:u w:val="single"/>
        </w:rPr>
        <w:t xml:space="preserve"> деятельность</w:t>
      </w:r>
      <w:r w:rsidRPr="00AB455A">
        <w:rPr>
          <w:b/>
          <w:bCs/>
          <w:iCs/>
          <w:sz w:val="28"/>
          <w:szCs w:val="28"/>
        </w:rPr>
        <w:t xml:space="preserve">, отсутствие критических замечаний в адрес любого участника мастерской создают условия эмоционального комфорта и творческой раскованности, реализуя принципы «педагогики успеха». Оценка заменяется самооценкой и </w:t>
      </w:r>
      <w:proofErr w:type="spellStart"/>
      <w:r w:rsidRPr="00AB455A">
        <w:rPr>
          <w:b/>
          <w:bCs/>
          <w:iCs/>
          <w:sz w:val="28"/>
          <w:szCs w:val="28"/>
        </w:rPr>
        <w:t>самокоррекцией</w:t>
      </w:r>
      <w:proofErr w:type="spellEnd"/>
      <w:r w:rsidRPr="00AB455A">
        <w:rPr>
          <w:b/>
          <w:bCs/>
          <w:iCs/>
          <w:sz w:val="28"/>
          <w:szCs w:val="28"/>
        </w:rPr>
        <w:t>.</w:t>
      </w:r>
    </w:p>
    <w:p w:rsidR="00AB455A" w:rsidRPr="00AB455A" w:rsidRDefault="00AB455A" w:rsidP="00AB455A">
      <w:pPr>
        <w:pStyle w:val="a6"/>
        <w:tabs>
          <w:tab w:val="left" w:pos="7560"/>
        </w:tabs>
        <w:spacing w:after="0" w:line="240" w:lineRule="auto"/>
        <w:ind w:left="263"/>
        <w:rPr>
          <w:b/>
          <w:bCs/>
          <w:iCs/>
          <w:sz w:val="28"/>
          <w:szCs w:val="28"/>
        </w:rPr>
      </w:pPr>
    </w:p>
    <w:p w:rsidR="001D7696" w:rsidRPr="00AB455A" w:rsidRDefault="001D7696" w:rsidP="00AB455A">
      <w:pPr>
        <w:pStyle w:val="a6"/>
        <w:numPr>
          <w:ilvl w:val="0"/>
          <w:numId w:val="6"/>
        </w:num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 xml:space="preserve">Предоставление свободы </w:t>
      </w:r>
      <w:r w:rsidRPr="00AB455A">
        <w:rPr>
          <w:b/>
          <w:bCs/>
          <w:iCs/>
          <w:sz w:val="28"/>
          <w:szCs w:val="28"/>
        </w:rPr>
        <w:t xml:space="preserve">в рамках принятых правил реализуется, </w:t>
      </w:r>
    </w:p>
    <w:p w:rsidR="001D7696" w:rsidRPr="00AB455A" w:rsidRDefault="001D7696" w:rsidP="00AB455A">
      <w:pPr>
        <w:tabs>
          <w:tab w:val="left" w:pos="7560"/>
        </w:tabs>
        <w:spacing w:after="0" w:line="240" w:lineRule="auto"/>
        <w:ind w:left="284" w:firstLine="21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во-первых, в праве выбора на разных этапах мастерской (обеспечивается руководителем); </w:t>
      </w:r>
    </w:p>
    <w:p w:rsidR="001D7696" w:rsidRPr="00AB455A" w:rsidRDefault="001D7696" w:rsidP="00AB455A">
      <w:pPr>
        <w:tabs>
          <w:tab w:val="left" w:pos="7560"/>
        </w:tabs>
        <w:spacing w:after="0" w:line="240" w:lineRule="auto"/>
        <w:ind w:left="284" w:firstLine="21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>во-вторых, в праве не участвовать на этапе «предъявления продукта»;</w:t>
      </w:r>
    </w:p>
    <w:p w:rsidR="001D7696" w:rsidRDefault="001D7696" w:rsidP="00AB455A">
      <w:pPr>
        <w:tabs>
          <w:tab w:val="left" w:pos="7560"/>
        </w:tabs>
        <w:spacing w:after="0"/>
        <w:ind w:left="284" w:firstLine="21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в-третьих, — в праве действовать по своему усмотрению, без дополнительных разъяснений руководителя</w:t>
      </w:r>
      <w:proofErr w:type="gramStart"/>
      <w:r w:rsidRPr="00AB455A">
        <w:rPr>
          <w:b/>
          <w:bCs/>
          <w:iCs/>
          <w:sz w:val="28"/>
          <w:szCs w:val="28"/>
        </w:rPr>
        <w:t xml:space="preserve"> </w:t>
      </w:r>
      <w:r w:rsidR="00AB455A">
        <w:rPr>
          <w:b/>
          <w:bCs/>
          <w:iCs/>
          <w:sz w:val="28"/>
          <w:szCs w:val="28"/>
        </w:rPr>
        <w:t>.</w:t>
      </w:r>
      <w:proofErr w:type="gramEnd"/>
    </w:p>
    <w:p w:rsidR="00AB455A" w:rsidRPr="00AB455A" w:rsidRDefault="00AB455A" w:rsidP="00140E13">
      <w:pPr>
        <w:tabs>
          <w:tab w:val="left" w:pos="7560"/>
        </w:tabs>
        <w:spacing w:after="0"/>
        <w:ind w:left="-142"/>
        <w:rPr>
          <w:b/>
          <w:bCs/>
          <w:iCs/>
          <w:sz w:val="28"/>
          <w:szCs w:val="28"/>
        </w:rPr>
      </w:pPr>
    </w:p>
    <w:p w:rsidR="001D7696" w:rsidRPr="00AB455A" w:rsidRDefault="001D7696" w:rsidP="00AB455A">
      <w:pPr>
        <w:pStyle w:val="a6"/>
        <w:numPr>
          <w:ilvl w:val="0"/>
          <w:numId w:val="7"/>
        </w:numPr>
        <w:tabs>
          <w:tab w:val="left" w:pos="7560"/>
        </w:tabs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>Значительный элемент неопределенности, неясности, даже загадочности в заданиях</w:t>
      </w:r>
      <w:r w:rsidRPr="00AB455A">
        <w:rPr>
          <w:b/>
          <w:bCs/>
          <w:iCs/>
          <w:sz w:val="28"/>
          <w:szCs w:val="28"/>
        </w:rPr>
        <w:t xml:space="preserve">. Неопределенность рождает, с одной стороны, интерес, а с другой </w:t>
      </w:r>
      <w:proofErr w:type="gramStart"/>
      <w:r w:rsidRPr="00AB455A">
        <w:rPr>
          <w:b/>
          <w:bCs/>
          <w:iCs/>
          <w:sz w:val="28"/>
          <w:szCs w:val="28"/>
        </w:rPr>
        <w:t>-п</w:t>
      </w:r>
      <w:proofErr w:type="gramEnd"/>
      <w:r w:rsidRPr="00AB455A">
        <w:rPr>
          <w:b/>
          <w:bCs/>
          <w:iCs/>
          <w:sz w:val="28"/>
          <w:szCs w:val="28"/>
        </w:rPr>
        <w:t>сихологический дискомфорт, желание выйти из него и таким образом стимулирует творческий процесс. Так же, как право выбора, обеспечивает ощущение внутренней свободы.</w:t>
      </w:r>
    </w:p>
    <w:p w:rsidR="00AB455A" w:rsidRPr="00AB455A" w:rsidRDefault="00AB455A" w:rsidP="00AB455A">
      <w:pPr>
        <w:pStyle w:val="a6"/>
        <w:tabs>
          <w:tab w:val="left" w:pos="7560"/>
        </w:tabs>
        <w:ind w:left="263"/>
        <w:rPr>
          <w:b/>
          <w:bCs/>
          <w:iCs/>
          <w:sz w:val="28"/>
          <w:szCs w:val="28"/>
        </w:rPr>
      </w:pPr>
    </w:p>
    <w:p w:rsidR="001D7696" w:rsidRPr="00AB455A" w:rsidRDefault="001D7696" w:rsidP="00AB455A">
      <w:pPr>
        <w:pStyle w:val="a6"/>
        <w:numPr>
          <w:ilvl w:val="0"/>
          <w:numId w:val="7"/>
        </w:num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proofErr w:type="spellStart"/>
      <w:r w:rsidRPr="00AB455A">
        <w:rPr>
          <w:b/>
          <w:bCs/>
          <w:iCs/>
          <w:sz w:val="28"/>
          <w:szCs w:val="28"/>
          <w:u w:val="single"/>
        </w:rPr>
        <w:lastRenderedPageBreak/>
        <w:t>Диалоговость</w:t>
      </w:r>
      <w:proofErr w:type="spellEnd"/>
      <w:r w:rsidRPr="00AB455A">
        <w:rPr>
          <w:b/>
          <w:bCs/>
          <w:iCs/>
          <w:sz w:val="28"/>
          <w:szCs w:val="28"/>
          <w:u w:val="single"/>
        </w:rPr>
        <w:t xml:space="preserve"> как главный принцип взаимодействия, сотрудничества, сотворчества</w:t>
      </w:r>
      <w:r w:rsidRPr="00AB455A">
        <w:rPr>
          <w:b/>
          <w:bCs/>
          <w:iCs/>
          <w:sz w:val="28"/>
          <w:szCs w:val="28"/>
        </w:rPr>
        <w:t xml:space="preserve">. Не спор, даже не дискуссии, а диалог участников мастерской, отдельных групп, диалог с самим собой, диалог с научным или художественным авторитетом </w:t>
      </w:r>
      <w:proofErr w:type="gramStart"/>
      <w:r w:rsidRPr="00AB455A">
        <w:rPr>
          <w:b/>
          <w:bCs/>
          <w:iCs/>
          <w:sz w:val="28"/>
          <w:szCs w:val="28"/>
        </w:rPr>
        <w:t>-н</w:t>
      </w:r>
      <w:proofErr w:type="gramEnd"/>
      <w:r w:rsidRPr="00AB455A">
        <w:rPr>
          <w:b/>
          <w:bCs/>
          <w:iCs/>
          <w:sz w:val="28"/>
          <w:szCs w:val="28"/>
        </w:rPr>
        <w:t xml:space="preserve">еобходимое условие личностного освоения элементов культуры, условие восхождения к новым истинам. Диалог создает в мастерской атмосферу постижения любого явления с разных позиций в разных «цветах», которые лишь совместно дают ощущение «радуги» мира. Рождается истинная коммуникативная культура. </w:t>
      </w:r>
    </w:p>
    <w:p w:rsidR="00AB455A" w:rsidRDefault="00AB455A" w:rsidP="00AB455A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</w:p>
    <w:p w:rsidR="00AB455A" w:rsidRPr="00AB455A" w:rsidRDefault="001D7696" w:rsidP="00AB455A">
      <w:pPr>
        <w:pStyle w:val="a6"/>
        <w:numPr>
          <w:ilvl w:val="0"/>
          <w:numId w:val="7"/>
        </w:num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>Организация и перестройка реального пространства</w:t>
      </w:r>
      <w:r w:rsidRPr="00AB455A">
        <w:rPr>
          <w:b/>
          <w:bCs/>
          <w:iCs/>
          <w:sz w:val="28"/>
          <w:szCs w:val="28"/>
        </w:rPr>
        <w:t xml:space="preserve">, в котором происходит </w:t>
      </w:r>
      <w:r w:rsidR="00AB455A" w:rsidRPr="00AB455A">
        <w:rPr>
          <w:b/>
          <w:bCs/>
          <w:iCs/>
          <w:sz w:val="28"/>
          <w:szCs w:val="28"/>
        </w:rPr>
        <w:t xml:space="preserve">  </w:t>
      </w:r>
    </w:p>
    <w:p w:rsidR="00AB455A" w:rsidRDefault="00AB455A" w:rsidP="00AB455A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="001D7696" w:rsidRPr="00AB455A">
        <w:rPr>
          <w:b/>
          <w:bCs/>
          <w:iCs/>
          <w:sz w:val="28"/>
          <w:szCs w:val="28"/>
        </w:rPr>
        <w:t xml:space="preserve">мастерская, в зависимости от задачи каждого этапа. Это может быть круг всех </w:t>
      </w:r>
      <w:r>
        <w:rPr>
          <w:b/>
          <w:bCs/>
          <w:iCs/>
          <w:sz w:val="28"/>
          <w:szCs w:val="28"/>
        </w:rPr>
        <w:t xml:space="preserve">  </w:t>
      </w:r>
    </w:p>
    <w:p w:rsidR="00AB455A" w:rsidRDefault="00AB455A" w:rsidP="00AB455A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="001D7696" w:rsidRPr="00AB455A">
        <w:rPr>
          <w:b/>
          <w:bCs/>
          <w:iCs/>
          <w:sz w:val="28"/>
          <w:szCs w:val="28"/>
        </w:rPr>
        <w:t xml:space="preserve">участников, отдельные места для индивидуальной работы, возможность </w:t>
      </w:r>
    </w:p>
    <w:p w:rsidR="00AB455A" w:rsidRDefault="00AB455A" w:rsidP="00AB455A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1D7696" w:rsidRPr="00AB455A">
        <w:rPr>
          <w:b/>
          <w:bCs/>
          <w:iCs/>
          <w:sz w:val="28"/>
          <w:szCs w:val="28"/>
        </w:rPr>
        <w:t xml:space="preserve">быстрого представления творческого «продукта» каждого или целой группы, </w:t>
      </w:r>
    </w:p>
    <w:p w:rsidR="00AB455A" w:rsidRDefault="00AB455A" w:rsidP="00AB455A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1D7696" w:rsidRPr="00AB455A">
        <w:rPr>
          <w:b/>
          <w:bCs/>
          <w:iCs/>
          <w:sz w:val="28"/>
          <w:szCs w:val="28"/>
        </w:rPr>
        <w:t xml:space="preserve">пространство для импровизаций, пантомим и т.д. Содействует появлению </w:t>
      </w:r>
    </w:p>
    <w:p w:rsidR="001D7696" w:rsidRDefault="00AB455A" w:rsidP="00AB455A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1D7696" w:rsidRPr="00AB455A">
        <w:rPr>
          <w:b/>
          <w:bCs/>
          <w:iCs/>
          <w:sz w:val="28"/>
          <w:szCs w:val="28"/>
        </w:rPr>
        <w:t>чувства свободы.</w:t>
      </w:r>
    </w:p>
    <w:p w:rsidR="00AB455A" w:rsidRDefault="00AB455A" w:rsidP="00AB455A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</w:p>
    <w:p w:rsidR="001D7696" w:rsidRPr="00AB455A" w:rsidRDefault="001D7696" w:rsidP="00AB455A">
      <w:pPr>
        <w:pStyle w:val="a6"/>
        <w:numPr>
          <w:ilvl w:val="0"/>
          <w:numId w:val="7"/>
        </w:num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 xml:space="preserve"> Решительное ограничение участия, практической деятельности мастера на всех этапах мастерской</w:t>
      </w:r>
      <w:r w:rsidRPr="00AB455A">
        <w:rPr>
          <w:b/>
          <w:bCs/>
          <w:iCs/>
          <w:sz w:val="28"/>
          <w:szCs w:val="28"/>
        </w:rPr>
        <w:t xml:space="preserve">. </w:t>
      </w:r>
    </w:p>
    <w:p w:rsidR="001D7696" w:rsidRDefault="001D7696" w:rsidP="00AB455A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Задача его состоит в фиксации достигнутого участниками. Мастер не ставит вопросов и не отвечает на них. В ряде случаев он может включиться в работу «на равных» с учащимися — например, в мастерской творческого письма. </w:t>
      </w:r>
    </w:p>
    <w:p w:rsidR="00AB455A" w:rsidRDefault="00AB455A" w:rsidP="00AB455A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</w:p>
    <w:p w:rsidR="00AB455A" w:rsidRPr="00AB455A" w:rsidRDefault="001D7696" w:rsidP="00AB455A">
      <w:pPr>
        <w:pStyle w:val="a6"/>
        <w:numPr>
          <w:ilvl w:val="0"/>
          <w:numId w:val="7"/>
        </w:num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Каждая мастерская для руководителя — поле диагностики, на основе которой </w:t>
      </w:r>
    </w:p>
    <w:p w:rsidR="001D7696" w:rsidRPr="00AB455A" w:rsidRDefault="001D7696" w:rsidP="00AB455A">
      <w:pPr>
        <w:pStyle w:val="a6"/>
        <w:tabs>
          <w:tab w:val="left" w:pos="7560"/>
        </w:tabs>
        <w:spacing w:after="0" w:line="240" w:lineRule="auto"/>
        <w:ind w:left="263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создается новая мастерская или включаются другие необходимые формы работы. </w:t>
      </w:r>
    </w:p>
    <w:p w:rsidR="001D7696" w:rsidRPr="00AB455A" w:rsidRDefault="001D7696" w:rsidP="00AB455A">
      <w:pPr>
        <w:tabs>
          <w:tab w:val="left" w:pos="7560"/>
        </w:tabs>
        <w:spacing w:after="0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  <w:u w:val="single"/>
        </w:rPr>
        <w:t>Разрыв — психологическое состояние участника мастерской, при котором ему внезапно открывается новое видение предмета, закона, явления, образа, отношения.</w:t>
      </w:r>
    </w:p>
    <w:p w:rsidR="001D7696" w:rsidRPr="00AB455A" w:rsidRDefault="001D7696" w:rsidP="00AB455A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Путем «озарения» он приходит к качественно новому повороту истины. Если на обычном уроке ученик приводится учителем к новому логично, постепенно, многоступенчато и доказательно, то в мастерской самостоятельный вывод, обобщение, закономерность или новый образ появляются чаще всего как прозрение. Происходит разрыв между старым и новым знанием.</w:t>
      </w:r>
    </w:p>
    <w:p w:rsidR="001D7696" w:rsidRPr="007166C9" w:rsidRDefault="001D7696" w:rsidP="007166C9">
      <w:pPr>
        <w:pStyle w:val="a6"/>
        <w:numPr>
          <w:ilvl w:val="0"/>
          <w:numId w:val="7"/>
        </w:numPr>
        <w:tabs>
          <w:tab w:val="left" w:pos="7560"/>
        </w:tabs>
        <w:rPr>
          <w:b/>
          <w:bCs/>
          <w:iCs/>
          <w:sz w:val="28"/>
          <w:szCs w:val="28"/>
        </w:rPr>
      </w:pPr>
      <w:r w:rsidRPr="007166C9">
        <w:rPr>
          <w:b/>
          <w:bCs/>
          <w:iCs/>
          <w:sz w:val="28"/>
          <w:szCs w:val="28"/>
          <w:u w:val="single"/>
        </w:rPr>
        <w:t xml:space="preserve"> «Разрыв» — необходимый и важнейший элемент мастерской, ее ядро</w:t>
      </w:r>
      <w:r w:rsidRPr="007166C9">
        <w:rPr>
          <w:b/>
          <w:bCs/>
          <w:iCs/>
          <w:sz w:val="28"/>
          <w:szCs w:val="28"/>
        </w:rPr>
        <w:t>.</w:t>
      </w:r>
    </w:p>
    <w:p w:rsidR="007166C9" w:rsidRDefault="001D7696" w:rsidP="00AB455A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Главный «разрыв» заранее планируется руководителем мастерской. Технология создания условий для разрыва состоит в подборе парадоксального содержания, предлагаемого участникам мастерской для осмысления. Переживание парадокса приводит мысль и эмоции исследователя сначала к состоянию тупика, затем к поиску выхода из тупика и, наконец, к «озарению» — «разрыву». Их количество различно в одной и той же мастерской для каждого участника, так как зависит от степени подготовленности, психологического состояния, личного опыта человека и т.п. Незапланированные «разрывы» могут быть дополнительно на любом этапе мастерской. </w:t>
      </w:r>
    </w:p>
    <w:p w:rsidR="007166C9" w:rsidRPr="00AB455A" w:rsidRDefault="001D7696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  <w:u w:val="single"/>
        </w:rPr>
      </w:pPr>
      <w:r w:rsidRPr="00AB455A">
        <w:rPr>
          <w:b/>
          <w:bCs/>
          <w:iCs/>
          <w:sz w:val="28"/>
          <w:szCs w:val="28"/>
          <w:u w:val="single"/>
        </w:rPr>
        <w:lastRenderedPageBreak/>
        <w:t xml:space="preserve">Если участник занятия не переживает ни одного «разрыва», для него мастерская не состоялась </w:t>
      </w:r>
    </w:p>
    <w:p w:rsidR="004B65CC" w:rsidRDefault="007166C9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</w:p>
    <w:p w:rsidR="00AB455A" w:rsidRPr="00AB455A" w:rsidRDefault="00AB455A" w:rsidP="007166C9">
      <w:pPr>
        <w:tabs>
          <w:tab w:val="left" w:pos="7560"/>
        </w:tabs>
        <w:spacing w:after="0" w:line="240" w:lineRule="auto"/>
        <w:rPr>
          <w:b/>
          <w:bCs/>
          <w:iCs/>
          <w:sz w:val="28"/>
          <w:szCs w:val="28"/>
        </w:rPr>
      </w:pPr>
    </w:p>
    <w:p w:rsidR="001D7696" w:rsidRPr="00AB455A" w:rsidRDefault="004B65CC" w:rsidP="004B65CC">
      <w:pPr>
        <w:tabs>
          <w:tab w:val="left" w:pos="7560"/>
        </w:tabs>
        <w:spacing w:after="0"/>
        <w:ind w:left="-142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                                           </w:t>
      </w:r>
      <w:r w:rsidR="001D7696" w:rsidRPr="00AB455A">
        <w:rPr>
          <w:b/>
          <w:bCs/>
          <w:iCs/>
          <w:sz w:val="28"/>
          <w:szCs w:val="28"/>
        </w:rPr>
        <w:t>Основные этапы технологии</w:t>
      </w: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Индукция - этап мастерской, пробуждение личностного интереса, создание эмоционального настроя, включение подсознания, области чувств каждого ученика, создание личностного отношения к предмету обсуждения. </w:t>
      </w: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proofErr w:type="spellStart"/>
      <w:r w:rsidRPr="00AB455A">
        <w:rPr>
          <w:b/>
          <w:bCs/>
          <w:iCs/>
          <w:sz w:val="28"/>
          <w:szCs w:val="28"/>
        </w:rPr>
        <w:t>Самоконструкция</w:t>
      </w:r>
      <w:proofErr w:type="spellEnd"/>
      <w:r w:rsidRPr="00AB455A">
        <w:rPr>
          <w:b/>
          <w:bCs/>
          <w:iCs/>
          <w:sz w:val="28"/>
          <w:szCs w:val="28"/>
        </w:rPr>
        <w:t xml:space="preserve"> – этап мастерской, создание собственного интеллектуального продукта: описание собственного опыта, наблюдения, формулирование идеи, индивидуальное создание гипотезы, решения, конструирование модели явления, системы взаимосвязей и т.д.</w:t>
      </w: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proofErr w:type="spellStart"/>
      <w:r w:rsidRPr="00AB455A">
        <w:rPr>
          <w:b/>
          <w:bCs/>
          <w:iCs/>
          <w:sz w:val="28"/>
          <w:szCs w:val="28"/>
        </w:rPr>
        <w:t>Социоконструкция</w:t>
      </w:r>
      <w:proofErr w:type="spellEnd"/>
      <w:r w:rsidRPr="00AB455A">
        <w:rPr>
          <w:b/>
          <w:bCs/>
          <w:iCs/>
          <w:sz w:val="28"/>
          <w:szCs w:val="28"/>
        </w:rPr>
        <w:t xml:space="preserve"> – этап мастерской, построение этих элементов группой.</w:t>
      </w: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>Социализация – этап мастерской, сравнение своего проекта с другими в ходе общения, предъявление созданного интеллектуального продукта другим участникам занятия:</w:t>
      </w: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Разрыв – особое эмоциональное и интеллектуальное состояние участника мастерской: внутреннее осознание им неполноты или несоответствия своего старого знания новому, внутренний эмоциональный конфликт, подвигающий к углублению в проблему, к поиску ответов, к сверке нового знания с литературным или научным источником. </w:t>
      </w:r>
    </w:p>
    <w:p w:rsidR="001D7696" w:rsidRDefault="001D7696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Разрыв между старым знанием и новым, между отсутствием оного и наличием; разрыв – это переход количества в качество. </w:t>
      </w:r>
    </w:p>
    <w:p w:rsidR="007166C9" w:rsidRPr="00AB455A" w:rsidRDefault="007166C9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</w:p>
    <w:p w:rsidR="007166C9" w:rsidRDefault="004B65CC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                                                                        </w:t>
      </w:r>
      <w:r w:rsidR="001D7696" w:rsidRPr="00AB455A">
        <w:rPr>
          <w:b/>
          <w:bCs/>
          <w:iCs/>
          <w:sz w:val="28"/>
          <w:szCs w:val="28"/>
        </w:rPr>
        <w:t>Рефлексия</w:t>
      </w:r>
    </w:p>
    <w:p w:rsidR="007166C9" w:rsidRPr="00AB455A" w:rsidRDefault="007166C9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В  психологии различают два типа рефлективных процессов: </w:t>
      </w:r>
      <w:proofErr w:type="spellStart"/>
      <w:r w:rsidRPr="00AB455A">
        <w:rPr>
          <w:b/>
          <w:bCs/>
          <w:iCs/>
          <w:sz w:val="28"/>
          <w:szCs w:val="28"/>
          <w:u w:val="single"/>
        </w:rPr>
        <w:t>авторефлексию</w:t>
      </w:r>
      <w:proofErr w:type="spellEnd"/>
      <w:r w:rsidRPr="00AB455A">
        <w:rPr>
          <w:b/>
          <w:bCs/>
          <w:iCs/>
          <w:sz w:val="28"/>
          <w:szCs w:val="28"/>
          <w:u w:val="single"/>
        </w:rPr>
        <w:t>, то есть осознание собственных мыслей, чувств, поступков (я осознаю, что я думаю о чем-то), и рефлексию как отражение того, о чем думает другой человек (или группа людей)…»</w:t>
      </w:r>
      <w:proofErr w:type="gramStart"/>
      <w:r w:rsidRPr="00AB455A">
        <w:rPr>
          <w:b/>
          <w:bCs/>
          <w:iCs/>
          <w:sz w:val="28"/>
          <w:szCs w:val="28"/>
          <w:u w:val="single"/>
        </w:rPr>
        <w:t xml:space="preserve"> .</w:t>
      </w:r>
      <w:proofErr w:type="gramEnd"/>
    </w:p>
    <w:p w:rsidR="007166C9" w:rsidRPr="00AB455A" w:rsidRDefault="007166C9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В педагогической мастерской постоянно действуют оба типа рефлексии. </w:t>
      </w:r>
    </w:p>
    <w:p w:rsidR="007166C9" w:rsidRDefault="007166C9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>Однако рефлексивная деятельность обоих типов протекает для каждого участника мастерской своеобразно (не синхронно, индивидуально</w:t>
      </w:r>
      <w:proofErr w:type="gramStart"/>
      <w:r w:rsidRPr="00AB455A">
        <w:rPr>
          <w:b/>
          <w:bCs/>
          <w:iCs/>
          <w:sz w:val="28"/>
          <w:szCs w:val="28"/>
        </w:rPr>
        <w:t xml:space="preserve">).. </w:t>
      </w:r>
      <w:proofErr w:type="gramEnd"/>
    </w:p>
    <w:p w:rsidR="007166C9" w:rsidRPr="00AB455A" w:rsidRDefault="007166C9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</w:p>
    <w:p w:rsidR="001D7696" w:rsidRPr="00AB455A" w:rsidRDefault="004B65CC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                </w:t>
      </w:r>
      <w:r w:rsidR="001D7696" w:rsidRPr="00AB455A">
        <w:rPr>
          <w:b/>
          <w:bCs/>
          <w:iCs/>
          <w:sz w:val="28"/>
          <w:szCs w:val="28"/>
        </w:rPr>
        <w:t xml:space="preserve">  </w:t>
      </w:r>
      <w:r w:rsidR="007166C9">
        <w:rPr>
          <w:b/>
          <w:bCs/>
          <w:iCs/>
          <w:sz w:val="28"/>
          <w:szCs w:val="28"/>
        </w:rPr>
        <w:t xml:space="preserve">                                         </w:t>
      </w:r>
      <w:r w:rsidR="001D7696" w:rsidRPr="00AB455A">
        <w:rPr>
          <w:b/>
          <w:bCs/>
          <w:iCs/>
          <w:sz w:val="28"/>
          <w:szCs w:val="28"/>
        </w:rPr>
        <w:t xml:space="preserve">Вопросы для рефлексии </w:t>
      </w:r>
    </w:p>
    <w:p w:rsidR="00CC74BC" w:rsidRPr="00AB455A" w:rsidRDefault="005253C4" w:rsidP="007166C9">
      <w:pPr>
        <w:numPr>
          <w:ilvl w:val="0"/>
          <w:numId w:val="3"/>
        </w:numPr>
        <w:tabs>
          <w:tab w:val="left" w:pos="720"/>
          <w:tab w:val="left" w:pos="7560"/>
        </w:tabs>
        <w:spacing w:after="0" w:line="240" w:lineRule="auto"/>
        <w:ind w:left="284" w:firstLine="0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Что важного ты открыл в содержании мастерской, в понимании духовной сущности слова? </w:t>
      </w:r>
    </w:p>
    <w:p w:rsidR="00CC74BC" w:rsidRPr="00AB455A" w:rsidRDefault="005253C4" w:rsidP="007166C9">
      <w:pPr>
        <w:numPr>
          <w:ilvl w:val="0"/>
          <w:numId w:val="3"/>
        </w:numPr>
        <w:tabs>
          <w:tab w:val="left" w:pos="720"/>
          <w:tab w:val="left" w:pos="7560"/>
        </w:tabs>
        <w:spacing w:after="0" w:line="240" w:lineRule="auto"/>
        <w:ind w:left="284" w:firstLine="0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Какая работа в мастерской тебя увлекла? </w:t>
      </w:r>
    </w:p>
    <w:p w:rsidR="00CC74BC" w:rsidRPr="00AB455A" w:rsidRDefault="005253C4" w:rsidP="007166C9">
      <w:pPr>
        <w:numPr>
          <w:ilvl w:val="0"/>
          <w:numId w:val="3"/>
        </w:numPr>
        <w:tabs>
          <w:tab w:val="left" w:pos="720"/>
          <w:tab w:val="left" w:pos="7560"/>
        </w:tabs>
        <w:spacing w:after="0" w:line="240" w:lineRule="auto"/>
        <w:ind w:left="284" w:firstLine="0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Что в работе группы было самым сложным и самым интересным? </w:t>
      </w:r>
    </w:p>
    <w:p w:rsidR="00CC74BC" w:rsidRPr="00AB455A" w:rsidRDefault="005253C4" w:rsidP="007166C9">
      <w:pPr>
        <w:numPr>
          <w:ilvl w:val="0"/>
          <w:numId w:val="3"/>
        </w:numPr>
        <w:tabs>
          <w:tab w:val="left" w:pos="720"/>
          <w:tab w:val="left" w:pos="7560"/>
        </w:tabs>
        <w:spacing w:after="0" w:line="240" w:lineRule="auto"/>
        <w:ind w:left="284" w:firstLine="0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lastRenderedPageBreak/>
        <w:t xml:space="preserve">Почему мы сегодня говорили о проблеме понимания слова? </w:t>
      </w:r>
    </w:p>
    <w:p w:rsidR="00CC74BC" w:rsidRPr="00AB455A" w:rsidRDefault="005253C4" w:rsidP="007166C9">
      <w:pPr>
        <w:numPr>
          <w:ilvl w:val="0"/>
          <w:numId w:val="3"/>
        </w:numPr>
        <w:tabs>
          <w:tab w:val="left" w:pos="720"/>
          <w:tab w:val="left" w:pos="7560"/>
        </w:tabs>
        <w:spacing w:after="0" w:line="240" w:lineRule="auto"/>
        <w:ind w:left="284" w:firstLine="0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Что нового было для тебя в поставленной проблеме? </w:t>
      </w:r>
    </w:p>
    <w:p w:rsidR="00CC74BC" w:rsidRPr="00AB455A" w:rsidRDefault="005253C4" w:rsidP="007166C9">
      <w:pPr>
        <w:numPr>
          <w:ilvl w:val="0"/>
          <w:numId w:val="3"/>
        </w:numPr>
        <w:tabs>
          <w:tab w:val="left" w:pos="720"/>
          <w:tab w:val="left" w:pos="7560"/>
        </w:tabs>
        <w:spacing w:after="0" w:line="240" w:lineRule="auto"/>
        <w:ind w:left="284" w:firstLine="0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Какую строчку, слово, мысль ты уносишь с мастерской? </w:t>
      </w:r>
    </w:p>
    <w:p w:rsidR="00CC74BC" w:rsidRDefault="005253C4" w:rsidP="007166C9">
      <w:pPr>
        <w:numPr>
          <w:ilvl w:val="0"/>
          <w:numId w:val="3"/>
        </w:numPr>
        <w:tabs>
          <w:tab w:val="left" w:pos="720"/>
          <w:tab w:val="left" w:pos="7560"/>
        </w:tabs>
        <w:ind w:left="284" w:firstLine="0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Над каким вопросом есть смысл подумать еще? </w:t>
      </w:r>
    </w:p>
    <w:p w:rsidR="007166C9" w:rsidRPr="00AB455A" w:rsidRDefault="007166C9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                                      </w:t>
      </w:r>
      <w:r w:rsidR="007166C9">
        <w:rPr>
          <w:b/>
          <w:bCs/>
          <w:iCs/>
          <w:sz w:val="28"/>
          <w:szCs w:val="28"/>
        </w:rPr>
        <w:t xml:space="preserve">               </w:t>
      </w:r>
      <w:r w:rsidRPr="00AB455A">
        <w:rPr>
          <w:b/>
          <w:bCs/>
          <w:iCs/>
          <w:sz w:val="28"/>
          <w:szCs w:val="28"/>
        </w:rPr>
        <w:t xml:space="preserve">  Список литературы. </w:t>
      </w:r>
    </w:p>
    <w:p w:rsidR="001D7696" w:rsidRPr="00AB455A" w:rsidRDefault="001D7696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>Федеральный государственный образовательный стандарт основного общего образования</w:t>
      </w:r>
      <w:proofErr w:type="gramStart"/>
      <w:r w:rsidRPr="00AB455A">
        <w:rPr>
          <w:b/>
          <w:bCs/>
          <w:iCs/>
          <w:sz w:val="28"/>
          <w:szCs w:val="28"/>
        </w:rPr>
        <w:t>.</w:t>
      </w:r>
      <w:proofErr w:type="gramEnd"/>
      <w:r w:rsidRPr="00AB455A">
        <w:rPr>
          <w:b/>
          <w:bCs/>
          <w:iCs/>
          <w:sz w:val="28"/>
          <w:szCs w:val="28"/>
        </w:rPr>
        <w:t xml:space="preserve"> </w:t>
      </w:r>
      <w:proofErr w:type="gramStart"/>
      <w:r w:rsidRPr="00AB455A">
        <w:rPr>
          <w:b/>
          <w:bCs/>
          <w:iCs/>
          <w:sz w:val="28"/>
          <w:szCs w:val="28"/>
        </w:rPr>
        <w:t>у</w:t>
      </w:r>
      <w:proofErr w:type="gramEnd"/>
      <w:r w:rsidRPr="00AB455A">
        <w:rPr>
          <w:b/>
          <w:bCs/>
          <w:iCs/>
          <w:sz w:val="28"/>
          <w:szCs w:val="28"/>
        </w:rPr>
        <w:t xml:space="preserve">твержденный приказом Министерства образования и науки Российской Федерации от «17» декабря 2010 г. № 1897. </w:t>
      </w:r>
    </w:p>
    <w:p w:rsidR="001D7696" w:rsidRPr="00AB455A" w:rsidRDefault="001D7696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Белова Н.И. Экология в мастерских. //Методическое </w:t>
      </w:r>
      <w:proofErr w:type="spellStart"/>
      <w:r w:rsidRPr="00AB455A">
        <w:rPr>
          <w:b/>
          <w:bCs/>
          <w:iCs/>
          <w:sz w:val="28"/>
          <w:szCs w:val="28"/>
        </w:rPr>
        <w:t>пособие</w:t>
      </w:r>
      <w:proofErr w:type="gramStart"/>
      <w:r w:rsidRPr="00AB455A">
        <w:rPr>
          <w:b/>
          <w:bCs/>
          <w:iCs/>
          <w:sz w:val="28"/>
          <w:szCs w:val="28"/>
        </w:rPr>
        <w:t>.-</w:t>
      </w:r>
      <w:proofErr w:type="gramEnd"/>
      <w:r w:rsidRPr="00AB455A">
        <w:rPr>
          <w:b/>
          <w:bCs/>
          <w:iCs/>
          <w:sz w:val="28"/>
          <w:szCs w:val="28"/>
        </w:rPr>
        <w:t>Паритет</w:t>
      </w:r>
      <w:proofErr w:type="spellEnd"/>
      <w:r w:rsidRPr="00AB455A">
        <w:rPr>
          <w:b/>
          <w:bCs/>
          <w:iCs/>
          <w:sz w:val="28"/>
          <w:szCs w:val="28"/>
        </w:rPr>
        <w:t xml:space="preserve">.- 2004 </w:t>
      </w:r>
    </w:p>
    <w:p w:rsidR="001D7696" w:rsidRPr="00AB455A" w:rsidRDefault="001D7696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Галицких Е.О. Мастерская о мастерских//Педагогические мастерские: теория и практика/Сост. Н.И. Белова, И.А. </w:t>
      </w:r>
      <w:proofErr w:type="spellStart"/>
      <w:r w:rsidRPr="00AB455A">
        <w:rPr>
          <w:b/>
          <w:bCs/>
          <w:iCs/>
          <w:sz w:val="28"/>
          <w:szCs w:val="28"/>
        </w:rPr>
        <w:t>Мухина</w:t>
      </w:r>
      <w:proofErr w:type="gramStart"/>
      <w:r w:rsidRPr="00AB455A">
        <w:rPr>
          <w:b/>
          <w:bCs/>
          <w:iCs/>
          <w:sz w:val="28"/>
          <w:szCs w:val="28"/>
        </w:rPr>
        <w:t>.-</w:t>
      </w:r>
      <w:proofErr w:type="gramEnd"/>
      <w:r w:rsidRPr="00AB455A">
        <w:rPr>
          <w:b/>
          <w:bCs/>
          <w:iCs/>
          <w:sz w:val="28"/>
          <w:szCs w:val="28"/>
        </w:rPr>
        <w:t>СПб</w:t>
      </w:r>
      <w:proofErr w:type="spellEnd"/>
      <w:r w:rsidRPr="00AB455A">
        <w:rPr>
          <w:b/>
          <w:bCs/>
          <w:iCs/>
          <w:sz w:val="28"/>
          <w:szCs w:val="28"/>
        </w:rPr>
        <w:t xml:space="preserve">. -1998.- 546 с. </w:t>
      </w:r>
    </w:p>
    <w:p w:rsidR="001D7696" w:rsidRPr="00AB455A" w:rsidRDefault="001D7696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Галицких Е.О. От сердца к сердцу. Мастерские ценностных ориентаций//Методическое пособие.- СПб.-2003. –С. 158 с. </w:t>
      </w:r>
    </w:p>
    <w:p w:rsidR="001D7696" w:rsidRPr="00AB455A" w:rsidRDefault="001D7696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 Мухина И.</w:t>
      </w:r>
      <w:proofErr w:type="gramStart"/>
      <w:r w:rsidRPr="00AB455A">
        <w:rPr>
          <w:b/>
          <w:bCs/>
          <w:iCs/>
          <w:sz w:val="28"/>
          <w:szCs w:val="28"/>
        </w:rPr>
        <w:t>А.</w:t>
      </w:r>
      <w:proofErr w:type="gramEnd"/>
      <w:r w:rsidRPr="00AB455A">
        <w:rPr>
          <w:b/>
          <w:bCs/>
          <w:iCs/>
          <w:sz w:val="28"/>
          <w:szCs w:val="28"/>
        </w:rPr>
        <w:t xml:space="preserve"> Что такое педагогическая мастерская? // Мухина И.А., Ерёмина Т.Я. Мастерские по литературе: интеграция инновационного и традиционного опыта: Книга для учителя. СПб</w:t>
      </w:r>
      <w:proofErr w:type="gramStart"/>
      <w:r w:rsidRPr="00AB455A">
        <w:rPr>
          <w:b/>
          <w:bCs/>
          <w:iCs/>
          <w:sz w:val="28"/>
          <w:szCs w:val="28"/>
        </w:rPr>
        <w:t xml:space="preserve">.: </w:t>
      </w:r>
      <w:proofErr w:type="gramEnd"/>
      <w:r w:rsidRPr="00AB455A">
        <w:rPr>
          <w:b/>
          <w:bCs/>
          <w:iCs/>
          <w:sz w:val="28"/>
          <w:szCs w:val="28"/>
        </w:rPr>
        <w:t xml:space="preserve">СПб ГУПМ, 2002. С. 4. </w:t>
      </w:r>
    </w:p>
    <w:p w:rsidR="001D7696" w:rsidRPr="00AB455A" w:rsidRDefault="001D7696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  <w:proofErr w:type="spellStart"/>
      <w:r w:rsidRPr="00AB455A">
        <w:rPr>
          <w:b/>
          <w:bCs/>
          <w:iCs/>
          <w:sz w:val="28"/>
          <w:szCs w:val="28"/>
        </w:rPr>
        <w:t>Степихова</w:t>
      </w:r>
      <w:proofErr w:type="spellEnd"/>
      <w:r w:rsidRPr="00AB455A">
        <w:rPr>
          <w:b/>
          <w:bCs/>
          <w:iCs/>
          <w:sz w:val="28"/>
          <w:szCs w:val="28"/>
        </w:rPr>
        <w:t xml:space="preserve">, В.А. Педагогические мастерские в опыте учителей: Методическое пособие. / В.А. </w:t>
      </w:r>
      <w:proofErr w:type="spellStart"/>
      <w:r w:rsidRPr="00AB455A">
        <w:rPr>
          <w:b/>
          <w:bCs/>
          <w:iCs/>
          <w:sz w:val="28"/>
          <w:szCs w:val="28"/>
        </w:rPr>
        <w:t>Степихова</w:t>
      </w:r>
      <w:proofErr w:type="spellEnd"/>
      <w:r w:rsidRPr="00AB455A">
        <w:rPr>
          <w:b/>
          <w:bCs/>
          <w:iCs/>
          <w:sz w:val="28"/>
          <w:szCs w:val="28"/>
        </w:rPr>
        <w:t>. – СПб</w:t>
      </w:r>
      <w:proofErr w:type="gramStart"/>
      <w:r w:rsidRPr="00AB455A">
        <w:rPr>
          <w:b/>
          <w:bCs/>
          <w:iCs/>
          <w:sz w:val="28"/>
          <w:szCs w:val="28"/>
        </w:rPr>
        <w:t xml:space="preserve">.: </w:t>
      </w:r>
      <w:proofErr w:type="spellStart"/>
      <w:proofErr w:type="gramEnd"/>
      <w:r w:rsidRPr="00AB455A">
        <w:rPr>
          <w:b/>
          <w:bCs/>
          <w:iCs/>
          <w:sz w:val="28"/>
          <w:szCs w:val="28"/>
        </w:rPr>
        <w:t>СПбГУПМ</w:t>
      </w:r>
      <w:proofErr w:type="spellEnd"/>
      <w:r w:rsidRPr="00AB455A">
        <w:rPr>
          <w:b/>
          <w:bCs/>
          <w:iCs/>
          <w:sz w:val="28"/>
          <w:szCs w:val="28"/>
        </w:rPr>
        <w:t xml:space="preserve">, 2002. </w:t>
      </w:r>
    </w:p>
    <w:p w:rsidR="00140E13" w:rsidRPr="00AB455A" w:rsidRDefault="00140E13" w:rsidP="007166C9">
      <w:pPr>
        <w:tabs>
          <w:tab w:val="left" w:pos="7560"/>
        </w:tabs>
        <w:spacing w:after="0" w:line="240" w:lineRule="auto"/>
        <w:ind w:left="284"/>
        <w:rPr>
          <w:b/>
          <w:bCs/>
          <w:iCs/>
          <w:sz w:val="28"/>
          <w:szCs w:val="28"/>
        </w:rPr>
      </w:pPr>
    </w:p>
    <w:p w:rsidR="00140E13" w:rsidRPr="00AB455A" w:rsidRDefault="00140E13" w:rsidP="007166C9">
      <w:pPr>
        <w:tabs>
          <w:tab w:val="left" w:pos="7560"/>
        </w:tabs>
        <w:spacing w:after="0"/>
        <w:ind w:left="284"/>
        <w:rPr>
          <w:b/>
          <w:bCs/>
          <w:iCs/>
          <w:sz w:val="28"/>
          <w:szCs w:val="28"/>
        </w:rPr>
      </w:pPr>
    </w:p>
    <w:p w:rsidR="00140E13" w:rsidRPr="00AB455A" w:rsidRDefault="00140E13" w:rsidP="007166C9">
      <w:pPr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>Приложение:</w:t>
      </w:r>
      <w:r w:rsidRPr="00AB455A">
        <w:rPr>
          <w:b/>
          <w:bCs/>
          <w:iCs/>
          <w:noProof/>
          <w:sz w:val="28"/>
          <w:szCs w:val="28"/>
          <w:lang w:eastAsia="en-US"/>
        </w:rPr>
        <w:t xml:space="preserve"> </w:t>
      </w:r>
      <w:r w:rsidRPr="00AB455A">
        <w:rPr>
          <w:b/>
          <w:bCs/>
          <w:iCs/>
          <w:sz w:val="28"/>
          <w:szCs w:val="28"/>
        </w:rPr>
        <w:t xml:space="preserve"> </w:t>
      </w:r>
    </w:p>
    <w:p w:rsidR="00140E13" w:rsidRPr="00AB455A" w:rsidRDefault="002A25C3" w:rsidP="007166C9">
      <w:pPr>
        <w:ind w:left="284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.45pt;margin-top:15.6pt;width:79.4pt;height:95.3pt;z-index:251658240;mso-width-relative:margin;mso-height-relative:margin" stroked="f">
            <v:textbox style="mso-next-textbox:#_x0000_s1031">
              <w:txbxContent>
                <w:p w:rsidR="00140E13" w:rsidRDefault="00140E13" w:rsidP="00140E13">
                  <w:r w:rsidRPr="00E93A18">
                    <w:rPr>
                      <w:noProof/>
                    </w:rPr>
                    <w:drawing>
                      <wp:inline distT="0" distB="0" distL="0" distR="0">
                        <wp:extent cx="762000" cy="1114425"/>
                        <wp:effectExtent l="19050" t="0" r="0" b="0"/>
                        <wp:docPr id="2" name="Рисунок 1" descr="galickih_elena_olegovn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Рисунок 1" descr="galickih_elena_olegov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738" cy="11140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0E13" w:rsidRPr="00AB455A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</w:t>
      </w:r>
    </w:p>
    <w:p w:rsidR="00140E13" w:rsidRPr="00AB455A" w:rsidRDefault="002A25C3" w:rsidP="007166C9">
      <w:pPr>
        <w:ind w:left="284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en-US"/>
        </w:rPr>
        <w:pict>
          <v:shape id="_x0000_s1032" type="#_x0000_t202" style="position:absolute;left:0;text-align:left;margin-left:166.6pt;margin-top:14.1pt;width:240.95pt;height:23.25pt;z-index:251661312;mso-width-relative:margin;mso-height-relative:margin" stroked="f">
            <v:textbox>
              <w:txbxContent>
                <w:p w:rsidR="00140E13" w:rsidRPr="004B65CC" w:rsidRDefault="00140E13" w:rsidP="00140E13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4B65CC">
                    <w:rPr>
                      <w:b/>
                      <w:i/>
                      <w:sz w:val="28"/>
                      <w:szCs w:val="28"/>
                    </w:rPr>
                    <w:t>Галицких Елена Олеговна</w:t>
                  </w:r>
                </w:p>
              </w:txbxContent>
            </v:textbox>
          </v:shape>
        </w:pict>
      </w:r>
    </w:p>
    <w:p w:rsidR="00140E13" w:rsidRPr="00AB455A" w:rsidRDefault="00140E13" w:rsidP="007166C9">
      <w:pPr>
        <w:tabs>
          <w:tab w:val="left" w:pos="4410"/>
        </w:tabs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ab/>
      </w:r>
    </w:p>
    <w:p w:rsidR="00140E13" w:rsidRPr="007166C9" w:rsidRDefault="00140E13" w:rsidP="007166C9">
      <w:pPr>
        <w:tabs>
          <w:tab w:val="left" w:pos="4410"/>
        </w:tabs>
        <w:ind w:left="284"/>
        <w:rPr>
          <w:bCs/>
          <w:iCs/>
          <w:sz w:val="28"/>
          <w:szCs w:val="28"/>
        </w:rPr>
      </w:pP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Галицких Елена Олеговна – доктор педагогических наук, профессор, заведующая кафедрой русской и зарубежной литературы.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Окончила факультет русского языка и литературы Кировского государственного педагогического института им. В.И. Ленина (1978), аспирантуру (1993) и докторантуру РГПУ (2001). Доктор педагогических наук (2003), профессор (2006).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Учитель русского языка и литературы школы № 16 г. Кирова (1978—1988).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В КГПИ (ныне </w:t>
      </w:r>
      <w:proofErr w:type="spellStart"/>
      <w:r w:rsidRPr="00AB455A">
        <w:rPr>
          <w:b/>
          <w:bCs/>
          <w:iCs/>
          <w:sz w:val="28"/>
          <w:szCs w:val="28"/>
        </w:rPr>
        <w:t>ВятГГУ</w:t>
      </w:r>
      <w:proofErr w:type="spellEnd"/>
      <w:r w:rsidRPr="00AB455A">
        <w:rPr>
          <w:b/>
          <w:bCs/>
          <w:iCs/>
          <w:sz w:val="28"/>
          <w:szCs w:val="28"/>
        </w:rPr>
        <w:t xml:space="preserve">) с 1988 года: старший преподаватель, доцент (1994), зав. кафедрой (2001) литературы ХХ века, заведующая кафедрой новейшей литературы и методики обучения литературе (2003), в настоящее время заведующая кафедрой русской и зарубежной литературы.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Читает дисциплины: Теория и методика обучения литературе, Детская литература, Информационные и коммуникационные технологии, Технологии профессионально ориентированного обучения, Технологии филологического образования, спецкурс «Духовно-нравственное развитие личности».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lastRenderedPageBreak/>
        <w:t xml:space="preserve">Основные направления научных исследований - проблемы становления личности в образовании; интегративный подход к профессионально-личностному становлению будущего педагога в университете; диалог автора и читателя.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Заслуженный учитель РФ (2008).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Действительный член Петровской академии наук и искусств (2004).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proofErr w:type="spellStart"/>
      <w:r w:rsidRPr="00AB455A">
        <w:rPr>
          <w:b/>
          <w:bCs/>
          <w:iCs/>
          <w:sz w:val="28"/>
          <w:szCs w:val="28"/>
        </w:rPr>
        <w:t>Научно-педагогогический</w:t>
      </w:r>
      <w:proofErr w:type="spellEnd"/>
      <w:r w:rsidRPr="00AB455A">
        <w:rPr>
          <w:b/>
          <w:bCs/>
          <w:iCs/>
          <w:sz w:val="28"/>
          <w:szCs w:val="28"/>
        </w:rPr>
        <w:t xml:space="preserve"> стаж - 19 лет 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>Общий стаж - 29 лет</w:t>
      </w:r>
    </w:p>
    <w:p w:rsidR="00140E13" w:rsidRPr="00AB455A" w:rsidRDefault="00140E13" w:rsidP="007166C9">
      <w:pPr>
        <w:spacing w:after="0" w:line="240" w:lineRule="auto"/>
        <w:ind w:left="284"/>
        <w:rPr>
          <w:b/>
          <w:bCs/>
          <w:iCs/>
          <w:sz w:val="28"/>
          <w:szCs w:val="28"/>
        </w:rPr>
      </w:pPr>
      <w:r w:rsidRPr="00AB455A">
        <w:rPr>
          <w:b/>
          <w:bCs/>
          <w:iCs/>
          <w:sz w:val="28"/>
          <w:szCs w:val="28"/>
        </w:rPr>
        <w:t xml:space="preserve">Автор и разработчик  Мастерских ценностных ориентаций </w:t>
      </w:r>
    </w:p>
    <w:p w:rsidR="00140E13" w:rsidRPr="00AB455A" w:rsidRDefault="00140E13" w:rsidP="007166C9">
      <w:pPr>
        <w:tabs>
          <w:tab w:val="left" w:pos="7560"/>
        </w:tabs>
        <w:ind w:left="284"/>
        <w:rPr>
          <w:b/>
          <w:bCs/>
          <w:iCs/>
        </w:rPr>
      </w:pP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</w:rPr>
      </w:pP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</w:rPr>
      </w:pPr>
    </w:p>
    <w:p w:rsidR="001D7696" w:rsidRPr="00AB455A" w:rsidRDefault="001D7696" w:rsidP="007166C9">
      <w:pPr>
        <w:tabs>
          <w:tab w:val="left" w:pos="7560"/>
        </w:tabs>
        <w:ind w:left="284"/>
        <w:rPr>
          <w:b/>
          <w:bCs/>
          <w:iCs/>
        </w:rPr>
      </w:pPr>
    </w:p>
    <w:p w:rsidR="005C6677" w:rsidRPr="00AB455A" w:rsidRDefault="005C6677" w:rsidP="007166C9">
      <w:pPr>
        <w:tabs>
          <w:tab w:val="left" w:pos="7560"/>
        </w:tabs>
        <w:ind w:left="284"/>
        <w:rPr>
          <w:b/>
          <w:bCs/>
          <w:iCs/>
        </w:rPr>
      </w:pPr>
    </w:p>
    <w:p w:rsidR="00E93A18" w:rsidRPr="00AB455A" w:rsidRDefault="00E93A18" w:rsidP="007166C9">
      <w:pPr>
        <w:spacing w:after="0" w:line="240" w:lineRule="auto"/>
        <w:ind w:left="284"/>
        <w:rPr>
          <w:b/>
          <w:bCs/>
          <w:iCs/>
        </w:rPr>
      </w:pPr>
    </w:p>
    <w:p w:rsidR="00E93A18" w:rsidRPr="00AB455A" w:rsidRDefault="00E93A18" w:rsidP="007166C9">
      <w:pPr>
        <w:spacing w:after="0" w:line="240" w:lineRule="auto"/>
        <w:ind w:left="284"/>
        <w:rPr>
          <w:b/>
        </w:rPr>
      </w:pPr>
    </w:p>
    <w:p w:rsidR="00E93A18" w:rsidRPr="00AB455A" w:rsidRDefault="00E93A18" w:rsidP="007166C9">
      <w:pPr>
        <w:spacing w:after="0" w:line="240" w:lineRule="auto"/>
        <w:ind w:left="284"/>
        <w:rPr>
          <w:b/>
        </w:rPr>
      </w:pPr>
    </w:p>
    <w:p w:rsidR="00E93A18" w:rsidRPr="00AB455A" w:rsidRDefault="00E93A18" w:rsidP="007166C9">
      <w:pPr>
        <w:spacing w:after="0" w:line="240" w:lineRule="auto"/>
        <w:ind w:left="284"/>
        <w:rPr>
          <w:b/>
        </w:rPr>
      </w:pPr>
    </w:p>
    <w:p w:rsidR="000B5410" w:rsidRPr="00AB455A" w:rsidRDefault="000B5410" w:rsidP="007166C9">
      <w:pPr>
        <w:spacing w:after="0" w:line="240" w:lineRule="auto"/>
        <w:ind w:left="284"/>
        <w:rPr>
          <w:b/>
        </w:rPr>
      </w:pPr>
    </w:p>
    <w:p w:rsidR="00AB455A" w:rsidRPr="00AB455A" w:rsidRDefault="00AB455A" w:rsidP="007166C9">
      <w:pPr>
        <w:spacing w:after="0" w:line="240" w:lineRule="auto"/>
        <w:ind w:left="284"/>
        <w:rPr>
          <w:b/>
        </w:rPr>
      </w:pPr>
    </w:p>
    <w:sectPr w:rsidR="00AB455A" w:rsidRPr="00AB455A" w:rsidSect="00140E1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A60"/>
    <w:multiLevelType w:val="hybridMultilevel"/>
    <w:tmpl w:val="C854BC4C"/>
    <w:lvl w:ilvl="0" w:tplc="3394F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85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09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0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8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081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E0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04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022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BD769D"/>
    <w:multiLevelType w:val="hybridMultilevel"/>
    <w:tmpl w:val="925C7BC6"/>
    <w:lvl w:ilvl="0" w:tplc="C388D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C38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C4B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CEC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EB6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EC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024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EC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EC9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62D46"/>
    <w:multiLevelType w:val="hybridMultilevel"/>
    <w:tmpl w:val="4EEAC264"/>
    <w:lvl w:ilvl="0" w:tplc="E132E748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3">
    <w:nsid w:val="51420597"/>
    <w:multiLevelType w:val="hybridMultilevel"/>
    <w:tmpl w:val="D396B7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CC64652"/>
    <w:multiLevelType w:val="hybridMultilevel"/>
    <w:tmpl w:val="AD0AFC50"/>
    <w:lvl w:ilvl="0" w:tplc="C388D008">
      <w:start w:val="1"/>
      <w:numFmt w:val="bullet"/>
      <w:lvlText w:val="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59B064D"/>
    <w:multiLevelType w:val="hybridMultilevel"/>
    <w:tmpl w:val="B1AA3D08"/>
    <w:lvl w:ilvl="0" w:tplc="E77AD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2A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A0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A8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8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E3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8E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4B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C3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45870"/>
    <w:multiLevelType w:val="hybridMultilevel"/>
    <w:tmpl w:val="0700FFD0"/>
    <w:lvl w:ilvl="0" w:tplc="0DD8929C">
      <w:start w:val="5"/>
      <w:numFmt w:val="decimal"/>
      <w:lvlText w:val="%1."/>
      <w:lvlJc w:val="left"/>
      <w:pPr>
        <w:ind w:left="26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410"/>
    <w:rsid w:val="00037CCE"/>
    <w:rsid w:val="000B5410"/>
    <w:rsid w:val="00140E13"/>
    <w:rsid w:val="001D7696"/>
    <w:rsid w:val="002A25C3"/>
    <w:rsid w:val="003B7A15"/>
    <w:rsid w:val="004B65CC"/>
    <w:rsid w:val="00504935"/>
    <w:rsid w:val="005253C4"/>
    <w:rsid w:val="005C6677"/>
    <w:rsid w:val="006501E2"/>
    <w:rsid w:val="006B6170"/>
    <w:rsid w:val="007166C9"/>
    <w:rsid w:val="007A27B1"/>
    <w:rsid w:val="00A52CAE"/>
    <w:rsid w:val="00A75D55"/>
    <w:rsid w:val="00AB455A"/>
    <w:rsid w:val="00CC74BC"/>
    <w:rsid w:val="00DB0700"/>
    <w:rsid w:val="00E9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93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11</cp:revision>
  <dcterms:created xsi:type="dcterms:W3CDTF">2015-10-05T06:10:00Z</dcterms:created>
  <dcterms:modified xsi:type="dcterms:W3CDTF">2016-01-20T03:56:00Z</dcterms:modified>
</cp:coreProperties>
</file>