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E0" w:rsidRDefault="00835C61" w:rsidP="00835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C6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1BAE" w:rsidRPr="00835C61" w:rsidRDefault="00B91BAE" w:rsidP="00835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0E0" w:rsidRPr="00835C61" w:rsidRDefault="00B850E0" w:rsidP="00835C6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6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835C61" w:rsidRDefault="00B91BAE" w:rsidP="00835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50E0" w:rsidRPr="00835C61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заочного тура муниципального этапа Всероссийского конку</w:t>
      </w:r>
      <w:r w:rsidR="00835C61">
        <w:rPr>
          <w:rFonts w:ascii="Times New Roman" w:eastAsia="Times New Roman" w:hAnsi="Times New Roman" w:cs="Times New Roman"/>
          <w:sz w:val="24"/>
          <w:szCs w:val="24"/>
        </w:rPr>
        <w:t xml:space="preserve">рса </w:t>
      </w:r>
    </w:p>
    <w:p w:rsidR="00B850E0" w:rsidRPr="00835C61" w:rsidRDefault="00835C61" w:rsidP="00835C6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«Воспитатель года – 2020», </w:t>
      </w:r>
      <w:r w:rsidR="00B850E0" w:rsidRPr="00835C61">
        <w:rPr>
          <w:rFonts w:ascii="Times New Roman" w:eastAsia="Times New Roman" w:hAnsi="Times New Roman" w:cs="Times New Roman"/>
          <w:sz w:val="24"/>
          <w:szCs w:val="24"/>
        </w:rPr>
        <w:t>«Учитель года – 2020»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«Педагог-психолог – 2020»</w:t>
      </w:r>
    </w:p>
    <w:p w:rsidR="00B850E0" w:rsidRPr="00835C61" w:rsidRDefault="00835C61" w:rsidP="0083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номинации «П</w:t>
      </w:r>
      <w:r w:rsidR="00B850E0" w:rsidRPr="00835C61">
        <w:rPr>
          <w:rFonts w:ascii="Times New Roman" w:eastAsia="Times New Roman" w:hAnsi="Times New Roman" w:cs="Times New Roman"/>
          <w:sz w:val="24"/>
          <w:szCs w:val="24"/>
        </w:rPr>
        <w:t>едагог-психолог»</w:t>
      </w:r>
    </w:p>
    <w:p w:rsidR="00B850E0" w:rsidRPr="00B91BAE" w:rsidRDefault="00B91BAE" w:rsidP="00835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BAE">
        <w:rPr>
          <w:rFonts w:ascii="Times New Roman" w:eastAsia="Times New Roman" w:hAnsi="Times New Roman" w:cs="Times New Roman"/>
          <w:sz w:val="24"/>
          <w:szCs w:val="24"/>
        </w:rPr>
        <w:t>конкурсного испытания</w:t>
      </w:r>
      <w:r w:rsidR="00835C61" w:rsidRPr="00B9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0E0" w:rsidRPr="00B91BAE">
        <w:rPr>
          <w:rFonts w:ascii="Times New Roman" w:eastAsia="Times New Roman" w:hAnsi="Times New Roman" w:cs="Times New Roman"/>
          <w:sz w:val="24"/>
          <w:szCs w:val="24"/>
        </w:rPr>
        <w:t>«Кабинет педагога-психолога»</w:t>
      </w:r>
    </w:p>
    <w:p w:rsidR="00B850E0" w:rsidRPr="00835C61" w:rsidRDefault="00B850E0" w:rsidP="00835C6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0E0" w:rsidRPr="00835C61" w:rsidRDefault="00B850E0" w:rsidP="00835C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>В рамках проведения муниципального этапа «Учитель года-2020» в номинации «Педагог-психолог-2020» в январе 2020</w:t>
      </w:r>
      <w:r w:rsidR="00B91BAE">
        <w:rPr>
          <w:rFonts w:ascii="Times New Roman" w:hAnsi="Times New Roman"/>
          <w:sz w:val="24"/>
          <w:szCs w:val="24"/>
        </w:rPr>
        <w:t xml:space="preserve"> г.</w:t>
      </w:r>
      <w:r w:rsidRPr="00835C61">
        <w:rPr>
          <w:rFonts w:ascii="Times New Roman" w:hAnsi="Times New Roman"/>
          <w:sz w:val="24"/>
          <w:szCs w:val="24"/>
        </w:rPr>
        <w:t xml:space="preserve">, состоялся заочный тур конкурсного испытания «Кабинет педагога-психолога». </w:t>
      </w:r>
    </w:p>
    <w:p w:rsidR="00B850E0" w:rsidRPr="00835C61" w:rsidRDefault="00B850E0" w:rsidP="00835C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>Цель: оценить</w:t>
      </w:r>
      <w:r w:rsidR="00B91BAE">
        <w:rPr>
          <w:rFonts w:ascii="Times New Roman" w:hAnsi="Times New Roman"/>
          <w:sz w:val="24"/>
          <w:szCs w:val="24"/>
        </w:rPr>
        <w:t xml:space="preserve"> условия оказания психологической</w:t>
      </w:r>
      <w:r w:rsidRPr="00835C61">
        <w:rPr>
          <w:rFonts w:ascii="Times New Roman" w:hAnsi="Times New Roman"/>
          <w:sz w:val="24"/>
          <w:szCs w:val="24"/>
        </w:rPr>
        <w:t xml:space="preserve"> помощ</w:t>
      </w:r>
      <w:r w:rsidR="00B91BAE">
        <w:rPr>
          <w:rFonts w:ascii="Times New Roman" w:hAnsi="Times New Roman"/>
          <w:sz w:val="24"/>
          <w:szCs w:val="24"/>
        </w:rPr>
        <w:t>и в образовательной организации</w:t>
      </w:r>
      <w:r w:rsidRPr="00835C61">
        <w:rPr>
          <w:rFonts w:ascii="Times New Roman" w:hAnsi="Times New Roman"/>
          <w:sz w:val="24"/>
          <w:szCs w:val="24"/>
        </w:rPr>
        <w:t xml:space="preserve"> в соответствии </w:t>
      </w:r>
      <w:r w:rsidR="00B91BAE">
        <w:rPr>
          <w:rFonts w:ascii="Times New Roman" w:hAnsi="Times New Roman"/>
          <w:sz w:val="24"/>
          <w:szCs w:val="24"/>
        </w:rPr>
        <w:t xml:space="preserve">с </w:t>
      </w:r>
      <w:r w:rsidRPr="00835C61">
        <w:rPr>
          <w:rFonts w:ascii="Times New Roman" w:hAnsi="Times New Roman"/>
          <w:sz w:val="24"/>
          <w:szCs w:val="24"/>
        </w:rPr>
        <w:t>определенным</w:t>
      </w:r>
      <w:r w:rsidR="00B91BAE">
        <w:rPr>
          <w:rFonts w:ascii="Times New Roman" w:hAnsi="Times New Roman"/>
          <w:sz w:val="24"/>
          <w:szCs w:val="24"/>
        </w:rPr>
        <w:t>и</w:t>
      </w:r>
      <w:r w:rsidRPr="00835C61">
        <w:rPr>
          <w:rFonts w:ascii="Times New Roman" w:hAnsi="Times New Roman"/>
          <w:sz w:val="24"/>
          <w:szCs w:val="24"/>
        </w:rPr>
        <w:t xml:space="preserve"> техническим</w:t>
      </w:r>
      <w:r w:rsidR="00B91BAE">
        <w:rPr>
          <w:rFonts w:ascii="Times New Roman" w:hAnsi="Times New Roman"/>
          <w:sz w:val="24"/>
          <w:szCs w:val="24"/>
        </w:rPr>
        <w:t>и</w:t>
      </w:r>
      <w:r w:rsidRPr="00835C61">
        <w:rPr>
          <w:rFonts w:ascii="Times New Roman" w:hAnsi="Times New Roman"/>
          <w:sz w:val="24"/>
          <w:szCs w:val="24"/>
        </w:rPr>
        <w:t xml:space="preserve"> и методическим</w:t>
      </w:r>
      <w:r w:rsidR="00E62435">
        <w:rPr>
          <w:rFonts w:ascii="Times New Roman" w:hAnsi="Times New Roman"/>
          <w:sz w:val="24"/>
          <w:szCs w:val="24"/>
        </w:rPr>
        <w:t>и</w:t>
      </w:r>
      <w:r w:rsidRPr="00835C61">
        <w:rPr>
          <w:rFonts w:ascii="Times New Roman" w:hAnsi="Times New Roman"/>
          <w:sz w:val="24"/>
          <w:szCs w:val="24"/>
        </w:rPr>
        <w:t xml:space="preserve"> требованиям</w:t>
      </w:r>
      <w:r w:rsidR="00E62435">
        <w:rPr>
          <w:rFonts w:ascii="Times New Roman" w:hAnsi="Times New Roman"/>
          <w:sz w:val="24"/>
          <w:szCs w:val="24"/>
        </w:rPr>
        <w:t>и</w:t>
      </w:r>
      <w:r w:rsidRPr="00835C61">
        <w:rPr>
          <w:rFonts w:ascii="Times New Roman" w:hAnsi="Times New Roman"/>
          <w:sz w:val="24"/>
          <w:szCs w:val="24"/>
        </w:rPr>
        <w:t>. Для этого эксп</w:t>
      </w:r>
      <w:r w:rsidR="00E62435">
        <w:rPr>
          <w:rFonts w:ascii="Times New Roman" w:hAnsi="Times New Roman"/>
          <w:sz w:val="24"/>
          <w:szCs w:val="24"/>
        </w:rPr>
        <w:t xml:space="preserve">ертами были разработаны </w:t>
      </w:r>
      <w:proofErr w:type="spellStart"/>
      <w:r w:rsidR="00E62435">
        <w:rPr>
          <w:rFonts w:ascii="Times New Roman" w:hAnsi="Times New Roman"/>
          <w:sz w:val="24"/>
          <w:szCs w:val="24"/>
        </w:rPr>
        <w:t>критериальные</w:t>
      </w:r>
      <w:proofErr w:type="spellEnd"/>
      <w:r w:rsidR="00E62435">
        <w:rPr>
          <w:rFonts w:ascii="Times New Roman" w:hAnsi="Times New Roman"/>
          <w:sz w:val="24"/>
          <w:szCs w:val="24"/>
        </w:rPr>
        <w:t xml:space="preserve"> оценки</w:t>
      </w:r>
      <w:r w:rsidRPr="00835C61">
        <w:rPr>
          <w:rFonts w:ascii="Times New Roman" w:hAnsi="Times New Roman"/>
          <w:sz w:val="24"/>
          <w:szCs w:val="24"/>
        </w:rPr>
        <w:t>.</w:t>
      </w:r>
    </w:p>
    <w:p w:rsidR="00B850E0" w:rsidRPr="00835C61" w:rsidRDefault="00B850E0" w:rsidP="00E624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>Кабинет является рабочим местом, необходим</w:t>
      </w:r>
      <w:r w:rsidR="00E62435">
        <w:rPr>
          <w:rFonts w:ascii="Times New Roman" w:hAnsi="Times New Roman"/>
          <w:sz w:val="24"/>
          <w:szCs w:val="24"/>
        </w:rPr>
        <w:t>ым</w:t>
      </w:r>
      <w:r w:rsidRPr="00835C61">
        <w:rPr>
          <w:rFonts w:ascii="Times New Roman" w:hAnsi="Times New Roman"/>
          <w:sz w:val="24"/>
          <w:szCs w:val="24"/>
        </w:rPr>
        <w:t xml:space="preserve"> для реализации основных направлений деятельности педагога-психолога: психодиагностической, психопрофилактической работы и психологического консультирования. </w:t>
      </w:r>
    </w:p>
    <w:p w:rsidR="00B850E0" w:rsidRPr="00835C61" w:rsidRDefault="008A38B3" w:rsidP="00835C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B850E0" w:rsidRPr="00835C61">
        <w:rPr>
          <w:rFonts w:ascii="Times New Roman" w:hAnsi="Times New Roman"/>
          <w:sz w:val="24"/>
          <w:szCs w:val="24"/>
        </w:rPr>
        <w:t>ыли осуществлены выходы экспертов и членов большего жюри в образовательные организации. В конкурсном испытании были рассмотрены 6 кабинетов педагогов-психологов ЛГО. Практически каждый кабинет педагога-психолога с</w:t>
      </w:r>
      <w:r w:rsidR="00E62435">
        <w:rPr>
          <w:rFonts w:ascii="Times New Roman" w:hAnsi="Times New Roman"/>
          <w:sz w:val="24"/>
          <w:szCs w:val="24"/>
        </w:rPr>
        <w:t xml:space="preserve">оответствует требованиям </w:t>
      </w:r>
      <w:proofErr w:type="spellStart"/>
      <w:r w:rsidR="00E62435">
        <w:rPr>
          <w:rFonts w:ascii="Times New Roman" w:hAnsi="Times New Roman"/>
          <w:sz w:val="24"/>
          <w:szCs w:val="24"/>
        </w:rPr>
        <w:t>СанПин</w:t>
      </w:r>
      <w:proofErr w:type="spellEnd"/>
      <w:r w:rsidR="00E62435">
        <w:rPr>
          <w:rFonts w:ascii="Times New Roman" w:hAnsi="Times New Roman"/>
          <w:sz w:val="24"/>
          <w:szCs w:val="24"/>
        </w:rPr>
        <w:t>,</w:t>
      </w:r>
      <w:r w:rsidR="00B850E0" w:rsidRPr="00835C61">
        <w:rPr>
          <w:rFonts w:ascii="Times New Roman" w:hAnsi="Times New Roman"/>
          <w:sz w:val="24"/>
          <w:szCs w:val="24"/>
        </w:rPr>
        <w:t xml:space="preserve"> а именно</w:t>
      </w:r>
      <w:r w:rsidR="00E62435">
        <w:rPr>
          <w:rFonts w:ascii="Times New Roman" w:hAnsi="Times New Roman"/>
          <w:sz w:val="24"/>
          <w:szCs w:val="24"/>
        </w:rPr>
        <w:t>:</w:t>
      </w:r>
      <w:r w:rsidR="00B850E0" w:rsidRPr="00835C61">
        <w:rPr>
          <w:rFonts w:ascii="Times New Roman" w:hAnsi="Times New Roman"/>
          <w:sz w:val="24"/>
          <w:szCs w:val="24"/>
        </w:rPr>
        <w:t xml:space="preserve"> доступность</w:t>
      </w:r>
      <w:r w:rsidR="00B850E0" w:rsidRPr="00835C61">
        <w:rPr>
          <w:rFonts w:ascii="Times New Roman" w:hAnsi="Times New Roman"/>
          <w:b/>
          <w:sz w:val="24"/>
          <w:szCs w:val="24"/>
        </w:rPr>
        <w:t xml:space="preserve">, </w:t>
      </w:r>
      <w:r w:rsidR="00B850E0" w:rsidRPr="00835C61">
        <w:rPr>
          <w:rFonts w:ascii="Times New Roman" w:hAnsi="Times New Roman"/>
          <w:sz w:val="24"/>
          <w:szCs w:val="24"/>
        </w:rPr>
        <w:t>удобность</w:t>
      </w:r>
      <w:r w:rsidR="00B850E0" w:rsidRPr="00835C61">
        <w:rPr>
          <w:rFonts w:ascii="Times New Roman" w:hAnsi="Times New Roman"/>
          <w:b/>
          <w:sz w:val="24"/>
          <w:szCs w:val="24"/>
        </w:rPr>
        <w:t xml:space="preserve">, </w:t>
      </w:r>
      <w:r w:rsidR="00B850E0" w:rsidRPr="00835C61">
        <w:rPr>
          <w:rFonts w:ascii="Times New Roman" w:hAnsi="Times New Roman"/>
          <w:sz w:val="24"/>
          <w:szCs w:val="24"/>
        </w:rPr>
        <w:t>эстетическое оформление ка</w:t>
      </w:r>
      <w:r w:rsidR="00E62435">
        <w:rPr>
          <w:rFonts w:ascii="Times New Roman" w:hAnsi="Times New Roman"/>
          <w:sz w:val="24"/>
          <w:szCs w:val="24"/>
        </w:rPr>
        <w:t>бинета, физиологический комфорт. Почти все кабинеты</w:t>
      </w:r>
      <w:r w:rsidR="00B850E0" w:rsidRPr="00835C61">
        <w:rPr>
          <w:rFonts w:ascii="Times New Roman" w:hAnsi="Times New Roman"/>
          <w:sz w:val="24"/>
          <w:szCs w:val="24"/>
        </w:rPr>
        <w:t xml:space="preserve"> соответствуют заявленным критериям</w:t>
      </w:r>
      <w:r w:rsidR="00E62435">
        <w:rPr>
          <w:rFonts w:ascii="Times New Roman" w:hAnsi="Times New Roman"/>
          <w:sz w:val="24"/>
          <w:szCs w:val="24"/>
        </w:rPr>
        <w:t>,</w:t>
      </w:r>
      <w:r w:rsidR="00B850E0" w:rsidRPr="00835C61">
        <w:rPr>
          <w:rFonts w:ascii="Times New Roman" w:hAnsi="Times New Roman"/>
          <w:sz w:val="24"/>
          <w:szCs w:val="24"/>
        </w:rPr>
        <w:t xml:space="preserve"> кроме кабинета педагога-психолога МБДОУ «Детский сад № 38», который распложен внутри групповой комнаты ДОУ, что может привести к возникновению трудностей и нарушению образовательного процесса в самой группе.</w:t>
      </w:r>
    </w:p>
    <w:p w:rsidR="00B850E0" w:rsidRPr="00835C61" w:rsidRDefault="00B850E0" w:rsidP="00835C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>Во всех кабинетах</w:t>
      </w:r>
      <w:r w:rsidR="00E62435">
        <w:rPr>
          <w:rFonts w:ascii="Times New Roman" w:hAnsi="Times New Roman"/>
          <w:sz w:val="24"/>
          <w:szCs w:val="24"/>
        </w:rPr>
        <w:t>,</w:t>
      </w:r>
      <w:r w:rsidRPr="00835C61">
        <w:rPr>
          <w:rFonts w:ascii="Times New Roman" w:hAnsi="Times New Roman"/>
          <w:sz w:val="24"/>
          <w:szCs w:val="24"/>
        </w:rPr>
        <w:t xml:space="preserve"> педагоги-психологи постарались по возможности предусмотреть и учесть организацию функциональных зон, т</w:t>
      </w:r>
      <w:proofErr w:type="gramStart"/>
      <w:r w:rsidRPr="00835C61">
        <w:rPr>
          <w:rFonts w:ascii="Times New Roman" w:hAnsi="Times New Roman"/>
          <w:sz w:val="24"/>
          <w:szCs w:val="24"/>
        </w:rPr>
        <w:t>.е</w:t>
      </w:r>
      <w:proofErr w:type="gramEnd"/>
      <w:r w:rsidRPr="00835C61">
        <w:rPr>
          <w:rFonts w:ascii="Times New Roman" w:hAnsi="Times New Roman"/>
          <w:sz w:val="24"/>
          <w:szCs w:val="24"/>
        </w:rPr>
        <w:t xml:space="preserve"> обеспечить проведени</w:t>
      </w:r>
      <w:r w:rsidR="008A38B3">
        <w:rPr>
          <w:rFonts w:ascii="Times New Roman" w:hAnsi="Times New Roman"/>
          <w:sz w:val="24"/>
          <w:szCs w:val="24"/>
        </w:rPr>
        <w:t>е</w:t>
      </w:r>
      <w:r w:rsidRPr="00835C61">
        <w:rPr>
          <w:rFonts w:ascii="Times New Roman" w:hAnsi="Times New Roman"/>
          <w:sz w:val="24"/>
          <w:szCs w:val="24"/>
        </w:rPr>
        <w:t xml:space="preserve"> всех видов </w:t>
      </w:r>
      <w:r w:rsidR="00E62435">
        <w:rPr>
          <w:rFonts w:ascii="Times New Roman" w:hAnsi="Times New Roman"/>
          <w:sz w:val="24"/>
          <w:szCs w:val="24"/>
        </w:rPr>
        <w:t xml:space="preserve"> своей профессиональной </w:t>
      </w:r>
      <w:r w:rsidRPr="00835C61">
        <w:rPr>
          <w:rFonts w:ascii="Times New Roman" w:hAnsi="Times New Roman"/>
          <w:sz w:val="24"/>
          <w:szCs w:val="24"/>
        </w:rPr>
        <w:t>деятельности</w:t>
      </w:r>
      <w:r w:rsidR="00E62435">
        <w:rPr>
          <w:rFonts w:ascii="Times New Roman" w:hAnsi="Times New Roman"/>
          <w:sz w:val="24"/>
          <w:szCs w:val="24"/>
        </w:rPr>
        <w:t>,</w:t>
      </w:r>
      <w:r w:rsidRPr="00835C61">
        <w:rPr>
          <w:rFonts w:ascii="Times New Roman" w:hAnsi="Times New Roman"/>
          <w:sz w:val="24"/>
          <w:szCs w:val="24"/>
        </w:rPr>
        <w:t xml:space="preserve"> с учетом особенностей конкретной образовательной орга</w:t>
      </w:r>
      <w:r w:rsidR="008A38B3">
        <w:rPr>
          <w:rFonts w:ascii="Times New Roman" w:hAnsi="Times New Roman"/>
          <w:sz w:val="24"/>
          <w:szCs w:val="24"/>
        </w:rPr>
        <w:t xml:space="preserve">низации. В наличии у психологов: </w:t>
      </w:r>
      <w:r w:rsidRPr="00835C61">
        <w:rPr>
          <w:rFonts w:ascii="Times New Roman" w:hAnsi="Times New Roman"/>
          <w:sz w:val="24"/>
          <w:szCs w:val="24"/>
        </w:rPr>
        <w:t>рабоч</w:t>
      </w:r>
      <w:r w:rsidR="00E62435">
        <w:rPr>
          <w:rFonts w:ascii="Times New Roman" w:hAnsi="Times New Roman"/>
          <w:sz w:val="24"/>
          <w:szCs w:val="24"/>
        </w:rPr>
        <w:t>ие</w:t>
      </w:r>
      <w:r w:rsidRPr="00835C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C61">
        <w:rPr>
          <w:rFonts w:ascii="Times New Roman" w:hAnsi="Times New Roman"/>
          <w:sz w:val="24"/>
          <w:szCs w:val="24"/>
        </w:rPr>
        <w:t>мес</w:t>
      </w:r>
      <w:r w:rsidR="008A38B3">
        <w:rPr>
          <w:rFonts w:ascii="Times New Roman" w:hAnsi="Times New Roman"/>
          <w:sz w:val="24"/>
          <w:szCs w:val="24"/>
        </w:rPr>
        <w:t>та</w:t>
      </w:r>
      <w:proofErr w:type="gramEnd"/>
      <w:r w:rsidRPr="00835C61">
        <w:rPr>
          <w:rFonts w:ascii="Times New Roman" w:hAnsi="Times New Roman"/>
          <w:sz w:val="24"/>
          <w:szCs w:val="24"/>
        </w:rPr>
        <w:t xml:space="preserve"> оборудованн</w:t>
      </w:r>
      <w:r w:rsidR="00E62435">
        <w:rPr>
          <w:rFonts w:ascii="Times New Roman" w:hAnsi="Times New Roman"/>
          <w:sz w:val="24"/>
          <w:szCs w:val="24"/>
        </w:rPr>
        <w:t>ые</w:t>
      </w:r>
      <w:r w:rsidRPr="00835C61">
        <w:rPr>
          <w:rFonts w:ascii="Times New Roman" w:hAnsi="Times New Roman"/>
          <w:sz w:val="24"/>
          <w:szCs w:val="24"/>
        </w:rPr>
        <w:t xml:space="preserve"> необходимой мебелью, компьютерным комплексом, запирающимся шкафом.</w:t>
      </w:r>
    </w:p>
    <w:p w:rsidR="00B850E0" w:rsidRPr="00835C61" w:rsidRDefault="00B850E0" w:rsidP="00835C61">
      <w:pPr>
        <w:pStyle w:val="a3"/>
        <w:ind w:firstLine="567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835C61">
        <w:rPr>
          <w:rFonts w:ascii="Times New Roman" w:hAnsi="Times New Roman"/>
          <w:sz w:val="24"/>
          <w:szCs w:val="24"/>
        </w:rPr>
        <w:t>В своей работе психологи и</w:t>
      </w:r>
      <w:r w:rsidR="00835C61">
        <w:rPr>
          <w:rFonts w:ascii="Times New Roman" w:hAnsi="Times New Roman"/>
          <w:sz w:val="24"/>
          <w:szCs w:val="24"/>
        </w:rPr>
        <w:t>спользуют различные психолого-</w:t>
      </w:r>
      <w:r w:rsidRPr="00835C61">
        <w:rPr>
          <w:rFonts w:ascii="Times New Roman" w:hAnsi="Times New Roman"/>
          <w:sz w:val="24"/>
          <w:szCs w:val="24"/>
        </w:rPr>
        <w:t xml:space="preserve">педагогические технологии, знают о достижениях психологической и педагогической науки и практики, что </w:t>
      </w:r>
      <w:r w:rsidR="00E62435">
        <w:rPr>
          <w:rFonts w:ascii="Times New Roman" w:hAnsi="Times New Roman"/>
          <w:sz w:val="24"/>
          <w:szCs w:val="24"/>
        </w:rPr>
        <w:t>учтено,</w:t>
      </w:r>
      <w:r w:rsidRPr="00835C61">
        <w:rPr>
          <w:rFonts w:ascii="Times New Roman" w:hAnsi="Times New Roman"/>
          <w:sz w:val="24"/>
          <w:szCs w:val="24"/>
        </w:rPr>
        <w:t xml:space="preserve"> как в организации пространства кабинета, так и в подборе методической</w:t>
      </w:r>
      <w:r w:rsidR="00E62435">
        <w:rPr>
          <w:rFonts w:ascii="Times New Roman" w:hAnsi="Times New Roman"/>
          <w:sz w:val="24"/>
          <w:szCs w:val="24"/>
        </w:rPr>
        <w:t xml:space="preserve"> литературы. Так же следует отметить, что </w:t>
      </w:r>
      <w:r w:rsidR="00FA1DD0">
        <w:rPr>
          <w:rFonts w:ascii="Times New Roman" w:hAnsi="Times New Roman"/>
          <w:sz w:val="24"/>
          <w:szCs w:val="24"/>
        </w:rPr>
        <w:t xml:space="preserve">у всех участников, в наличии </w:t>
      </w:r>
      <w:r w:rsidRPr="00835C61">
        <w:rPr>
          <w:rFonts w:ascii="Times New Roman" w:hAnsi="Times New Roman"/>
          <w:sz w:val="24"/>
          <w:szCs w:val="24"/>
        </w:rPr>
        <w:t xml:space="preserve"> необходим</w:t>
      </w:r>
      <w:r w:rsidR="00E62435">
        <w:rPr>
          <w:rFonts w:ascii="Times New Roman" w:hAnsi="Times New Roman"/>
          <w:sz w:val="24"/>
          <w:szCs w:val="24"/>
        </w:rPr>
        <w:t>ая</w:t>
      </w:r>
      <w:r w:rsidRPr="00835C61">
        <w:rPr>
          <w:rFonts w:ascii="Times New Roman" w:hAnsi="Times New Roman"/>
          <w:sz w:val="24"/>
          <w:szCs w:val="24"/>
        </w:rPr>
        <w:t xml:space="preserve"> нормативно-правов</w:t>
      </w:r>
      <w:r w:rsidR="00E62435">
        <w:rPr>
          <w:rFonts w:ascii="Times New Roman" w:hAnsi="Times New Roman"/>
          <w:sz w:val="24"/>
          <w:szCs w:val="24"/>
        </w:rPr>
        <w:t>ая документация</w:t>
      </w:r>
      <w:r w:rsidRPr="00835C61">
        <w:rPr>
          <w:rFonts w:ascii="Times New Roman" w:hAnsi="Times New Roman"/>
          <w:sz w:val="24"/>
          <w:szCs w:val="24"/>
        </w:rPr>
        <w:t xml:space="preserve">, </w:t>
      </w:r>
      <w:r w:rsidR="00E62435">
        <w:rPr>
          <w:rFonts w:ascii="Times New Roman" w:hAnsi="Times New Roman"/>
          <w:sz w:val="24"/>
          <w:szCs w:val="24"/>
        </w:rPr>
        <w:t>одна</w:t>
      </w:r>
      <w:r w:rsidR="00FA1DD0">
        <w:rPr>
          <w:rFonts w:ascii="Times New Roman" w:hAnsi="Times New Roman"/>
          <w:sz w:val="24"/>
          <w:szCs w:val="24"/>
        </w:rPr>
        <w:t>ко, при этом некоторые из  используемых программ</w:t>
      </w:r>
      <w:r w:rsidRPr="00835C61">
        <w:rPr>
          <w:rFonts w:ascii="Times New Roman" w:hAnsi="Times New Roman"/>
          <w:sz w:val="24"/>
          <w:szCs w:val="24"/>
        </w:rPr>
        <w:t xml:space="preserve"> не заверены администрацией ОО.</w:t>
      </w:r>
    </w:p>
    <w:p w:rsidR="00B850E0" w:rsidRPr="00835C61" w:rsidRDefault="00FA1DD0" w:rsidP="00835C61">
      <w:pPr>
        <w:tabs>
          <w:tab w:val="left" w:pos="12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можно сделать вывод: в</w:t>
      </w:r>
      <w:r w:rsidR="00B850E0" w:rsidRPr="00835C61">
        <w:rPr>
          <w:rFonts w:ascii="Times New Roman" w:eastAsia="Times New Roman" w:hAnsi="Times New Roman" w:cs="Times New Roman"/>
          <w:sz w:val="24"/>
          <w:szCs w:val="24"/>
        </w:rPr>
        <w:t xml:space="preserve"> кабинетах педагогов-психологов созда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 оптимальные условия для  </w:t>
      </w:r>
      <w:r w:rsidR="00B850E0" w:rsidRPr="00835C61">
        <w:rPr>
          <w:rFonts w:ascii="Times New Roman" w:eastAsia="Times New Roman" w:hAnsi="Times New Roman" w:cs="Times New Roman"/>
          <w:sz w:val="24"/>
          <w:szCs w:val="24"/>
        </w:rPr>
        <w:t>профилактическо</w:t>
      </w:r>
      <w:r>
        <w:rPr>
          <w:rFonts w:ascii="Times New Roman" w:eastAsia="Times New Roman" w:hAnsi="Times New Roman" w:cs="Times New Roman"/>
          <w:sz w:val="24"/>
          <w:szCs w:val="24"/>
        </w:rPr>
        <w:t>й, коррекционной и развивающей работы со всеми участниками образовательного процесса</w:t>
      </w:r>
      <w:r w:rsidR="00B850E0" w:rsidRPr="00835C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0E0" w:rsidRPr="00835C61" w:rsidRDefault="00B850E0" w:rsidP="00835C61">
      <w:pPr>
        <w:tabs>
          <w:tab w:val="left" w:pos="12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C61">
        <w:rPr>
          <w:rFonts w:ascii="Times New Roman" w:eastAsia="Times New Roman" w:hAnsi="Times New Roman" w:cs="Times New Roman"/>
          <w:sz w:val="24"/>
          <w:szCs w:val="24"/>
        </w:rPr>
        <w:t>Предложение:</w:t>
      </w:r>
    </w:p>
    <w:p w:rsidR="00B850E0" w:rsidRPr="00835C61" w:rsidRDefault="00B850E0" w:rsidP="00835C61">
      <w:pPr>
        <w:tabs>
          <w:tab w:val="left" w:pos="12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C61">
        <w:rPr>
          <w:rFonts w:ascii="Times New Roman" w:eastAsia="Times New Roman" w:hAnsi="Times New Roman" w:cs="Times New Roman"/>
          <w:sz w:val="24"/>
          <w:szCs w:val="24"/>
        </w:rPr>
        <w:t xml:space="preserve">1.По возможности сменить  расположение кабинета-психолога в МБДОУ </w:t>
      </w:r>
      <w:r w:rsidRPr="00835C61">
        <w:rPr>
          <w:rFonts w:ascii="Times New Roman" w:hAnsi="Times New Roman" w:cs="Times New Roman"/>
          <w:sz w:val="24"/>
          <w:szCs w:val="24"/>
        </w:rPr>
        <w:t>«Детский сад №38»</w:t>
      </w:r>
    </w:p>
    <w:p w:rsidR="00B850E0" w:rsidRPr="00835C61" w:rsidRDefault="00B850E0" w:rsidP="00835C61">
      <w:pPr>
        <w:tabs>
          <w:tab w:val="left" w:pos="12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C61">
        <w:rPr>
          <w:rFonts w:ascii="Times New Roman" w:hAnsi="Times New Roman" w:cs="Times New Roman"/>
          <w:sz w:val="24"/>
          <w:szCs w:val="24"/>
        </w:rPr>
        <w:t>2. Заверить рабочую документацию.</w:t>
      </w:r>
    </w:p>
    <w:p w:rsidR="00B850E0" w:rsidRPr="00835C61" w:rsidRDefault="00B850E0" w:rsidP="00835C61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C61" w:rsidRPr="00835C61" w:rsidRDefault="00B850E0" w:rsidP="00835C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 xml:space="preserve">эксперт: </w:t>
      </w:r>
      <w:proofErr w:type="spellStart"/>
      <w:r w:rsidR="00835C61" w:rsidRPr="00835C61">
        <w:rPr>
          <w:rFonts w:ascii="Times New Roman" w:hAnsi="Times New Roman"/>
          <w:sz w:val="24"/>
          <w:szCs w:val="24"/>
        </w:rPr>
        <w:t>Кандакова</w:t>
      </w:r>
      <w:proofErr w:type="spellEnd"/>
      <w:r w:rsidR="00835C61" w:rsidRPr="00835C61">
        <w:rPr>
          <w:rFonts w:ascii="Times New Roman" w:hAnsi="Times New Roman"/>
          <w:sz w:val="24"/>
          <w:szCs w:val="24"/>
        </w:rPr>
        <w:t xml:space="preserve"> Л.А.</w:t>
      </w:r>
      <w:r w:rsidR="00835C61">
        <w:rPr>
          <w:rFonts w:ascii="Times New Roman" w:hAnsi="Times New Roman"/>
          <w:sz w:val="24"/>
          <w:szCs w:val="24"/>
        </w:rPr>
        <w:t>,</w:t>
      </w:r>
    </w:p>
    <w:p w:rsidR="00B850E0" w:rsidRPr="00835C61" w:rsidRDefault="00B850E0" w:rsidP="00835C6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>методист (психолог) МАУ ДПО «ЦНМО»</w:t>
      </w:r>
    </w:p>
    <w:p w:rsidR="001C37DF" w:rsidRPr="00835C61" w:rsidRDefault="001C37DF" w:rsidP="00835C61">
      <w:pPr>
        <w:spacing w:after="0" w:line="240" w:lineRule="auto"/>
        <w:jc w:val="right"/>
        <w:rPr>
          <w:sz w:val="24"/>
          <w:szCs w:val="24"/>
        </w:rPr>
      </w:pPr>
    </w:p>
    <w:sectPr w:rsidR="001C37DF" w:rsidRPr="00835C61" w:rsidSect="00835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0E0"/>
    <w:rsid w:val="00095241"/>
    <w:rsid w:val="001C37DF"/>
    <w:rsid w:val="002C5847"/>
    <w:rsid w:val="00835C61"/>
    <w:rsid w:val="0084189C"/>
    <w:rsid w:val="008A38B3"/>
    <w:rsid w:val="00933653"/>
    <w:rsid w:val="00B850E0"/>
    <w:rsid w:val="00B91BAE"/>
    <w:rsid w:val="00E62435"/>
    <w:rsid w:val="00FA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12-1</dc:creator>
  <cp:keywords/>
  <dc:description/>
  <cp:lastModifiedBy>Кабинет 12</cp:lastModifiedBy>
  <cp:revision>6</cp:revision>
  <dcterms:created xsi:type="dcterms:W3CDTF">2020-02-04T02:04:00Z</dcterms:created>
  <dcterms:modified xsi:type="dcterms:W3CDTF">2020-08-24T06:53:00Z</dcterms:modified>
</cp:coreProperties>
</file>