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81D" w:rsidRPr="00D718D0" w:rsidRDefault="0046681D" w:rsidP="004B6534">
      <w:pPr>
        <w:spacing w:after="0" w:line="276" w:lineRule="auto"/>
        <w:ind w:left="3539" w:firstLine="709"/>
        <w:jc w:val="center"/>
        <w:rPr>
          <w:rFonts w:ascii="Times New Roman" w:eastAsia="Calibri" w:hAnsi="Times New Roman" w:cs="Times New Roman"/>
          <w:b/>
          <w:sz w:val="24"/>
          <w:szCs w:val="24"/>
        </w:rPr>
      </w:pPr>
      <w:r w:rsidRPr="00D718D0">
        <w:rPr>
          <w:rFonts w:ascii="Times New Roman" w:eastAsia="Calibri" w:hAnsi="Times New Roman" w:cs="Times New Roman"/>
          <w:b/>
          <w:sz w:val="24"/>
          <w:szCs w:val="24"/>
        </w:rPr>
        <w:t>ОДОБРЕНА</w:t>
      </w:r>
    </w:p>
    <w:p w:rsidR="0046681D" w:rsidRPr="00D718D0" w:rsidRDefault="0046681D" w:rsidP="004B6534">
      <w:pPr>
        <w:spacing w:after="0" w:line="276" w:lineRule="auto"/>
        <w:ind w:firstLine="709"/>
        <w:jc w:val="right"/>
        <w:rPr>
          <w:rFonts w:ascii="Times New Roman" w:eastAsia="Calibri" w:hAnsi="Times New Roman" w:cs="Times New Roman"/>
          <w:sz w:val="24"/>
          <w:szCs w:val="24"/>
        </w:rPr>
      </w:pPr>
      <w:r w:rsidRPr="00D718D0">
        <w:rPr>
          <w:rFonts w:ascii="Times New Roman" w:eastAsia="Calibri" w:hAnsi="Times New Roman" w:cs="Times New Roman"/>
          <w:sz w:val="24"/>
          <w:szCs w:val="24"/>
        </w:rPr>
        <w:t>решением федерального учебно-методического</w:t>
      </w:r>
    </w:p>
    <w:p w:rsidR="0046681D" w:rsidRPr="00D718D0" w:rsidRDefault="0046681D" w:rsidP="004B6534">
      <w:pPr>
        <w:spacing w:after="0" w:line="276" w:lineRule="auto"/>
        <w:ind w:firstLine="709"/>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 xml:space="preserve">                                                      объединения по общему образованию</w:t>
      </w:r>
    </w:p>
    <w:p w:rsidR="0046681D" w:rsidRPr="00D718D0" w:rsidRDefault="0046681D" w:rsidP="004B6534">
      <w:pPr>
        <w:spacing w:after="0" w:line="276" w:lineRule="auto"/>
        <w:ind w:firstLine="709"/>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 xml:space="preserve">                                                         (протокол от __ ________ 202__ № _____)</w:t>
      </w:r>
    </w:p>
    <w:p w:rsidR="0046681D" w:rsidRPr="00D718D0" w:rsidRDefault="0046681D" w:rsidP="004B6534">
      <w:pPr>
        <w:shd w:val="clear" w:color="auto" w:fill="FFFFFF"/>
        <w:spacing w:after="0" w:line="276" w:lineRule="auto"/>
        <w:jc w:val="center"/>
        <w:textAlignment w:val="center"/>
        <w:rPr>
          <w:rFonts w:ascii="Times New Roman" w:eastAsia="Times New Roman" w:hAnsi="Times New Roman" w:cs="Times New Roman"/>
          <w:b/>
          <w:bCs/>
          <w:sz w:val="24"/>
          <w:szCs w:val="24"/>
          <w:lang w:eastAsia="ru-RU"/>
        </w:rPr>
      </w:pPr>
    </w:p>
    <w:p w:rsidR="0046681D" w:rsidRPr="00D718D0" w:rsidRDefault="0046681D" w:rsidP="004B6534">
      <w:pPr>
        <w:shd w:val="clear" w:color="auto" w:fill="FFFFFF"/>
        <w:spacing w:after="0" w:line="276" w:lineRule="auto"/>
        <w:jc w:val="center"/>
        <w:textAlignment w:val="center"/>
        <w:rPr>
          <w:rFonts w:ascii="Times New Roman" w:eastAsia="Times New Roman" w:hAnsi="Times New Roman" w:cs="Times New Roman"/>
          <w:b/>
          <w:bCs/>
          <w:sz w:val="24"/>
          <w:szCs w:val="24"/>
          <w:lang w:eastAsia="ru-RU"/>
        </w:rPr>
      </w:pPr>
    </w:p>
    <w:p w:rsidR="0046681D" w:rsidRPr="00D718D0" w:rsidRDefault="0046681D" w:rsidP="004B6534">
      <w:pPr>
        <w:shd w:val="clear" w:color="auto" w:fill="FFFFFF"/>
        <w:spacing w:after="0" w:line="276" w:lineRule="auto"/>
        <w:jc w:val="center"/>
        <w:textAlignment w:val="center"/>
        <w:rPr>
          <w:rFonts w:ascii="Times New Roman" w:eastAsia="Times New Roman" w:hAnsi="Times New Roman" w:cs="Times New Roman"/>
          <w:b/>
          <w:bCs/>
          <w:sz w:val="24"/>
          <w:szCs w:val="24"/>
          <w:lang w:eastAsia="ru-RU"/>
        </w:rPr>
      </w:pPr>
    </w:p>
    <w:p w:rsidR="0046681D" w:rsidRPr="00D718D0" w:rsidRDefault="0046681D" w:rsidP="004B6534">
      <w:pPr>
        <w:shd w:val="clear" w:color="auto" w:fill="FFFFFF"/>
        <w:spacing w:after="0" w:line="276" w:lineRule="auto"/>
        <w:jc w:val="center"/>
        <w:textAlignment w:val="center"/>
        <w:rPr>
          <w:rFonts w:ascii="Times New Roman" w:eastAsia="Times New Roman" w:hAnsi="Times New Roman" w:cs="Times New Roman"/>
          <w:b/>
          <w:bCs/>
          <w:sz w:val="24"/>
          <w:szCs w:val="24"/>
          <w:lang w:eastAsia="ru-RU"/>
        </w:rPr>
      </w:pPr>
    </w:p>
    <w:p w:rsidR="0046681D" w:rsidRPr="00D718D0" w:rsidRDefault="0046681D" w:rsidP="004B6534">
      <w:pPr>
        <w:shd w:val="clear" w:color="auto" w:fill="FFFFFF"/>
        <w:spacing w:after="0" w:line="276" w:lineRule="auto"/>
        <w:jc w:val="center"/>
        <w:textAlignment w:val="center"/>
        <w:rPr>
          <w:rFonts w:ascii="Times New Roman" w:eastAsia="Times New Roman" w:hAnsi="Times New Roman" w:cs="Times New Roman"/>
          <w:b/>
          <w:bCs/>
          <w:sz w:val="24"/>
          <w:szCs w:val="24"/>
          <w:lang w:eastAsia="ru-RU"/>
        </w:rPr>
      </w:pPr>
    </w:p>
    <w:p w:rsidR="0046681D" w:rsidRPr="00D718D0" w:rsidRDefault="0046681D" w:rsidP="004B6534">
      <w:pPr>
        <w:shd w:val="clear" w:color="auto" w:fill="FFFFFF"/>
        <w:spacing w:after="0" w:line="276" w:lineRule="auto"/>
        <w:jc w:val="center"/>
        <w:textAlignment w:val="center"/>
        <w:rPr>
          <w:rFonts w:ascii="Times New Roman" w:eastAsia="Times New Roman" w:hAnsi="Times New Roman" w:cs="Times New Roman"/>
          <w:sz w:val="24"/>
          <w:szCs w:val="24"/>
          <w:lang w:eastAsia="ru-RU"/>
        </w:rPr>
      </w:pPr>
      <w:r w:rsidRPr="00D718D0">
        <w:rPr>
          <w:rFonts w:ascii="Times New Roman" w:eastAsia="Times New Roman" w:hAnsi="Times New Roman" w:cs="Times New Roman"/>
          <w:b/>
          <w:bCs/>
          <w:sz w:val="24"/>
          <w:szCs w:val="24"/>
          <w:lang w:eastAsia="ru-RU"/>
        </w:rPr>
        <w:t>ПРИМЕРНАЯ ОБРАЗОВАТЕЛЬНАЯ ПРОГРАММА</w:t>
      </w:r>
    </w:p>
    <w:p w:rsidR="0046681D" w:rsidRPr="00D718D0" w:rsidRDefault="0046681D" w:rsidP="004B6534">
      <w:pPr>
        <w:spacing w:after="0" w:line="276" w:lineRule="auto"/>
        <w:jc w:val="center"/>
        <w:rPr>
          <w:rFonts w:ascii="Times New Roman" w:eastAsia="SimSun" w:hAnsi="Times New Roman" w:cs="Times New Roman"/>
          <w:b/>
          <w:bCs/>
          <w:sz w:val="24"/>
          <w:szCs w:val="24"/>
        </w:rPr>
      </w:pPr>
      <w:r w:rsidRPr="00D718D0">
        <w:rPr>
          <w:rFonts w:ascii="Times New Roman" w:eastAsia="SimSun" w:hAnsi="Times New Roman" w:cs="Times New Roman"/>
          <w:b/>
          <w:bCs/>
          <w:sz w:val="24"/>
          <w:szCs w:val="24"/>
        </w:rPr>
        <w:t xml:space="preserve">учебного курса «Основы </w:t>
      </w:r>
      <w:r w:rsidR="00C43919" w:rsidRPr="00D718D0">
        <w:rPr>
          <w:rFonts w:ascii="Times New Roman" w:eastAsia="SimSun" w:hAnsi="Times New Roman" w:cs="Times New Roman"/>
          <w:b/>
          <w:bCs/>
          <w:sz w:val="24"/>
          <w:szCs w:val="24"/>
        </w:rPr>
        <w:t>военно-морской подготовки</w:t>
      </w:r>
      <w:r w:rsidRPr="00D718D0">
        <w:rPr>
          <w:rFonts w:ascii="Times New Roman" w:eastAsia="SimSun" w:hAnsi="Times New Roman" w:cs="Times New Roman"/>
          <w:b/>
          <w:bCs/>
          <w:sz w:val="24"/>
          <w:szCs w:val="24"/>
        </w:rPr>
        <w:t>» для образовательных организаций, реализующих образовательные программы среднего общего образования</w:t>
      </w:r>
    </w:p>
    <w:p w:rsidR="0046681D" w:rsidRDefault="0046681D" w:rsidP="004258C9">
      <w:pPr>
        <w:pStyle w:val="NoParagraphStyle"/>
        <w:spacing w:line="276" w:lineRule="auto"/>
        <w:jc w:val="center"/>
        <w:rPr>
          <w:rFonts w:ascii="Times New Roman" w:eastAsia="Times New Roman" w:hAnsi="Times New Roman" w:cs="Times New Roman"/>
          <w:lang w:val="ru-RU" w:eastAsia="ar-SA"/>
        </w:rPr>
      </w:pPr>
    </w:p>
    <w:p w:rsidR="004258C9" w:rsidRPr="00DA64F1" w:rsidRDefault="004258C9" w:rsidP="004258C9">
      <w:pPr>
        <w:pStyle w:val="NoParagraphStyle"/>
        <w:spacing w:line="276" w:lineRule="auto"/>
        <w:jc w:val="center"/>
        <w:rPr>
          <w:rFonts w:ascii="Times New Roman" w:eastAsia="Times New Roman" w:hAnsi="Times New Roman" w:cs="Times New Roman"/>
          <w:b/>
          <w:lang w:val="ru-RU" w:eastAsia="ar-SA"/>
        </w:rPr>
      </w:pPr>
      <w:r w:rsidRPr="00DA64F1">
        <w:rPr>
          <w:rFonts w:ascii="Times New Roman" w:eastAsia="Times New Roman" w:hAnsi="Times New Roman" w:cs="Times New Roman"/>
          <w:b/>
          <w:lang w:val="ru-RU" w:eastAsia="ar-SA"/>
        </w:rPr>
        <w:t>Авторы-составители</w:t>
      </w:r>
    </w:p>
    <w:p w:rsidR="004258C9" w:rsidRPr="00DA64F1" w:rsidRDefault="004258C9" w:rsidP="00DA64F1">
      <w:pPr>
        <w:pStyle w:val="NoParagraphStyle"/>
        <w:spacing w:line="276" w:lineRule="auto"/>
        <w:rPr>
          <w:rFonts w:ascii="Times New Roman" w:eastAsia="Times New Roman" w:hAnsi="Times New Roman" w:cs="Times New Roman"/>
          <w:lang w:val="ru-RU" w:eastAsia="ar-SA"/>
        </w:rPr>
      </w:pPr>
      <w:r w:rsidRPr="00DA64F1">
        <w:rPr>
          <w:rFonts w:ascii="Times New Roman" w:eastAsia="Times New Roman" w:hAnsi="Times New Roman" w:cs="Times New Roman"/>
          <w:b/>
          <w:lang w:val="ru-RU" w:eastAsia="ar-SA"/>
        </w:rPr>
        <w:t>Еленин Фёдор Вячеславович</w:t>
      </w:r>
      <w:r w:rsidRPr="00DA64F1">
        <w:rPr>
          <w:rFonts w:ascii="Times New Roman" w:eastAsia="Times New Roman" w:hAnsi="Times New Roman" w:cs="Times New Roman"/>
          <w:lang w:val="ru-RU" w:eastAsia="ar-SA"/>
        </w:rPr>
        <w:t xml:space="preserve"> — преподаватель-организатор Нахимовского военно-морского училища, капитан 1-го ранга;</w:t>
      </w:r>
    </w:p>
    <w:p w:rsidR="004258C9" w:rsidRPr="00DA64F1" w:rsidRDefault="004258C9" w:rsidP="00DA64F1">
      <w:pPr>
        <w:pStyle w:val="NoParagraphStyle"/>
        <w:spacing w:line="276" w:lineRule="auto"/>
        <w:rPr>
          <w:rFonts w:ascii="Times New Roman" w:eastAsia="Times New Roman" w:hAnsi="Times New Roman" w:cs="Times New Roman"/>
          <w:lang w:val="ru-RU" w:eastAsia="ar-SA"/>
        </w:rPr>
      </w:pPr>
      <w:r w:rsidRPr="00DA64F1">
        <w:rPr>
          <w:rFonts w:ascii="Times New Roman" w:eastAsia="Times New Roman" w:hAnsi="Times New Roman" w:cs="Times New Roman"/>
          <w:b/>
          <w:lang w:val="ru-RU" w:eastAsia="ar-SA"/>
        </w:rPr>
        <w:t>Шаронов Александр Владимирович</w:t>
      </w:r>
      <w:r w:rsidRPr="00DA64F1">
        <w:rPr>
          <w:rFonts w:ascii="Times New Roman" w:eastAsia="Times New Roman" w:hAnsi="Times New Roman" w:cs="Times New Roman"/>
          <w:lang w:val="ru-RU" w:eastAsia="ar-SA"/>
        </w:rPr>
        <w:t xml:space="preserve"> — преподаватель-организатор Нахимовского военно-морского училища, капитан 2-го ранга;</w:t>
      </w:r>
    </w:p>
    <w:p w:rsidR="004258C9" w:rsidRPr="00DA64F1" w:rsidRDefault="004258C9" w:rsidP="00DA64F1">
      <w:pPr>
        <w:pStyle w:val="NoParagraphStyle"/>
        <w:spacing w:line="276" w:lineRule="auto"/>
        <w:rPr>
          <w:rFonts w:ascii="Times New Roman" w:eastAsia="Times New Roman" w:hAnsi="Times New Roman" w:cs="Times New Roman"/>
          <w:lang w:val="ru-RU" w:eastAsia="ar-SA"/>
        </w:rPr>
      </w:pPr>
      <w:r w:rsidRPr="00DA64F1">
        <w:rPr>
          <w:rFonts w:ascii="Times New Roman" w:eastAsia="Times New Roman" w:hAnsi="Times New Roman" w:cs="Times New Roman"/>
          <w:b/>
          <w:lang w:val="ru-RU" w:eastAsia="ar-SA"/>
        </w:rPr>
        <w:t>Ефременков Лев Владимирович</w:t>
      </w:r>
      <w:r w:rsidRPr="00DA64F1">
        <w:rPr>
          <w:rFonts w:ascii="Times New Roman" w:eastAsia="Times New Roman" w:hAnsi="Times New Roman" w:cs="Times New Roman"/>
          <w:lang w:val="ru-RU" w:eastAsia="ar-SA"/>
        </w:rPr>
        <w:t xml:space="preserve"> — преподаватель-организатор Нахимовского военно-морского училища, кандидат технических наук, доцент, капитан 1-го ранга;</w:t>
      </w:r>
    </w:p>
    <w:p w:rsidR="004258C9" w:rsidRDefault="004258C9" w:rsidP="00DA64F1">
      <w:pPr>
        <w:pStyle w:val="NoParagraphStyle"/>
        <w:spacing w:line="276" w:lineRule="auto"/>
        <w:rPr>
          <w:rFonts w:ascii="Times New Roman" w:eastAsia="Times New Roman" w:hAnsi="Times New Roman" w:cs="Times New Roman"/>
          <w:lang w:val="ru-RU" w:eastAsia="ar-SA"/>
        </w:rPr>
      </w:pPr>
      <w:r w:rsidRPr="00DA64F1">
        <w:rPr>
          <w:rFonts w:ascii="Times New Roman" w:eastAsia="Times New Roman" w:hAnsi="Times New Roman" w:cs="Times New Roman"/>
          <w:b/>
          <w:lang w:val="ru-RU" w:eastAsia="ar-SA"/>
        </w:rPr>
        <w:t>Банников Сергей Валерьевич</w:t>
      </w:r>
      <w:r w:rsidRPr="00DA64F1">
        <w:rPr>
          <w:rFonts w:ascii="Times New Roman" w:eastAsia="Times New Roman" w:hAnsi="Times New Roman" w:cs="Times New Roman"/>
          <w:lang w:val="ru-RU" w:eastAsia="ar-SA"/>
        </w:rPr>
        <w:t xml:space="preserve"> — Руководитель центра естественно-научных дисциплин издательства «Русское слово», учитель географии, кандидат педагогических наук</w:t>
      </w:r>
    </w:p>
    <w:p w:rsidR="004258C9" w:rsidRDefault="004258C9" w:rsidP="004258C9">
      <w:pPr>
        <w:pStyle w:val="NoParagraphStyle"/>
        <w:spacing w:line="276" w:lineRule="auto"/>
        <w:jc w:val="center"/>
        <w:rPr>
          <w:rFonts w:ascii="Times New Roman" w:eastAsia="Times New Roman" w:hAnsi="Times New Roman" w:cs="Times New Roman"/>
          <w:lang w:val="ru-RU" w:eastAsia="ar-SA"/>
        </w:rPr>
      </w:pPr>
    </w:p>
    <w:p w:rsidR="004258C9" w:rsidRDefault="004258C9" w:rsidP="004258C9">
      <w:pPr>
        <w:pStyle w:val="NoParagraphStyle"/>
        <w:spacing w:line="276" w:lineRule="auto"/>
        <w:jc w:val="center"/>
        <w:rPr>
          <w:rFonts w:ascii="Times New Roman" w:eastAsia="Times New Roman" w:hAnsi="Times New Roman" w:cs="Times New Roman"/>
          <w:lang w:val="ru-RU" w:eastAsia="ar-SA"/>
        </w:rPr>
      </w:pPr>
    </w:p>
    <w:p w:rsidR="004258C9" w:rsidRDefault="004258C9" w:rsidP="004258C9">
      <w:pPr>
        <w:pStyle w:val="NoParagraphStyle"/>
        <w:spacing w:line="276" w:lineRule="auto"/>
        <w:jc w:val="center"/>
        <w:rPr>
          <w:rFonts w:ascii="Times New Roman" w:eastAsia="Times New Roman" w:hAnsi="Times New Roman" w:cs="Times New Roman"/>
          <w:lang w:val="ru-RU" w:eastAsia="ar-SA"/>
        </w:rPr>
      </w:pPr>
    </w:p>
    <w:p w:rsidR="004258C9" w:rsidRDefault="004258C9" w:rsidP="004258C9">
      <w:pPr>
        <w:pStyle w:val="NoParagraphStyle"/>
        <w:spacing w:line="276" w:lineRule="auto"/>
        <w:jc w:val="center"/>
        <w:rPr>
          <w:rFonts w:ascii="Times New Roman" w:eastAsia="Times New Roman" w:hAnsi="Times New Roman" w:cs="Times New Roman"/>
          <w:lang w:val="ru-RU" w:eastAsia="ar-SA"/>
        </w:rPr>
      </w:pPr>
    </w:p>
    <w:p w:rsidR="004258C9" w:rsidRDefault="004258C9" w:rsidP="004258C9">
      <w:pPr>
        <w:pStyle w:val="NoParagraphStyle"/>
        <w:spacing w:line="276" w:lineRule="auto"/>
        <w:jc w:val="center"/>
        <w:rPr>
          <w:rFonts w:ascii="Times New Roman" w:eastAsia="Times New Roman" w:hAnsi="Times New Roman" w:cs="Times New Roman"/>
          <w:lang w:val="ru-RU" w:eastAsia="ar-SA"/>
        </w:rPr>
      </w:pPr>
    </w:p>
    <w:p w:rsidR="004258C9" w:rsidRDefault="004258C9" w:rsidP="004258C9">
      <w:pPr>
        <w:pStyle w:val="NoParagraphStyle"/>
        <w:spacing w:line="276" w:lineRule="auto"/>
        <w:jc w:val="center"/>
        <w:rPr>
          <w:rFonts w:ascii="Times New Roman" w:eastAsia="Times New Roman" w:hAnsi="Times New Roman" w:cs="Times New Roman"/>
          <w:lang w:val="ru-RU" w:eastAsia="ar-SA"/>
        </w:rPr>
      </w:pPr>
    </w:p>
    <w:p w:rsidR="004258C9" w:rsidRDefault="004258C9" w:rsidP="004258C9">
      <w:pPr>
        <w:pStyle w:val="NoParagraphStyle"/>
        <w:spacing w:line="276" w:lineRule="auto"/>
        <w:jc w:val="center"/>
        <w:rPr>
          <w:rFonts w:ascii="Times New Roman" w:eastAsia="Times New Roman" w:hAnsi="Times New Roman" w:cs="Times New Roman"/>
          <w:lang w:val="ru-RU" w:eastAsia="ar-SA"/>
        </w:rPr>
      </w:pPr>
    </w:p>
    <w:p w:rsidR="004258C9" w:rsidRDefault="004258C9" w:rsidP="004258C9">
      <w:pPr>
        <w:pStyle w:val="NoParagraphStyle"/>
        <w:spacing w:line="276" w:lineRule="auto"/>
        <w:jc w:val="center"/>
        <w:rPr>
          <w:rFonts w:ascii="Times New Roman" w:eastAsia="Times New Roman" w:hAnsi="Times New Roman" w:cs="Times New Roman"/>
          <w:lang w:val="ru-RU" w:eastAsia="ar-SA"/>
        </w:rPr>
      </w:pPr>
    </w:p>
    <w:p w:rsidR="004258C9" w:rsidRDefault="004258C9" w:rsidP="004258C9">
      <w:pPr>
        <w:pStyle w:val="NoParagraphStyle"/>
        <w:spacing w:line="276" w:lineRule="auto"/>
        <w:jc w:val="center"/>
        <w:rPr>
          <w:rFonts w:ascii="Times New Roman" w:eastAsia="Times New Roman" w:hAnsi="Times New Roman" w:cs="Times New Roman"/>
          <w:lang w:val="ru-RU" w:eastAsia="ar-SA"/>
        </w:rPr>
      </w:pPr>
    </w:p>
    <w:p w:rsidR="004258C9" w:rsidRDefault="004258C9" w:rsidP="004258C9">
      <w:pPr>
        <w:pStyle w:val="NoParagraphStyle"/>
        <w:spacing w:line="276" w:lineRule="auto"/>
        <w:jc w:val="center"/>
        <w:rPr>
          <w:rFonts w:ascii="Times New Roman" w:eastAsia="Times New Roman" w:hAnsi="Times New Roman" w:cs="Times New Roman"/>
          <w:lang w:val="ru-RU" w:eastAsia="ar-SA"/>
        </w:rPr>
      </w:pPr>
    </w:p>
    <w:p w:rsidR="004258C9" w:rsidRDefault="004258C9" w:rsidP="004258C9">
      <w:pPr>
        <w:pStyle w:val="NoParagraphStyle"/>
        <w:spacing w:line="276" w:lineRule="auto"/>
        <w:jc w:val="center"/>
        <w:rPr>
          <w:rFonts w:ascii="Times New Roman" w:eastAsia="Times New Roman" w:hAnsi="Times New Roman" w:cs="Times New Roman"/>
          <w:lang w:val="ru-RU" w:eastAsia="ar-SA"/>
        </w:rPr>
      </w:pPr>
    </w:p>
    <w:p w:rsidR="004258C9" w:rsidRDefault="004258C9" w:rsidP="004258C9">
      <w:pPr>
        <w:pStyle w:val="NoParagraphStyle"/>
        <w:spacing w:line="276" w:lineRule="auto"/>
        <w:jc w:val="center"/>
        <w:rPr>
          <w:rFonts w:ascii="Times New Roman" w:eastAsia="Times New Roman" w:hAnsi="Times New Roman" w:cs="Times New Roman"/>
          <w:lang w:val="ru-RU" w:eastAsia="ar-SA"/>
        </w:rPr>
      </w:pPr>
    </w:p>
    <w:p w:rsidR="004258C9" w:rsidRDefault="004258C9" w:rsidP="004258C9">
      <w:pPr>
        <w:pStyle w:val="NoParagraphStyle"/>
        <w:spacing w:line="276" w:lineRule="auto"/>
        <w:jc w:val="center"/>
        <w:rPr>
          <w:rFonts w:ascii="Times New Roman" w:eastAsia="Times New Roman" w:hAnsi="Times New Roman" w:cs="Times New Roman"/>
          <w:lang w:val="ru-RU" w:eastAsia="ar-SA"/>
        </w:rPr>
      </w:pPr>
    </w:p>
    <w:p w:rsidR="004258C9" w:rsidRDefault="004258C9" w:rsidP="004258C9">
      <w:pPr>
        <w:pStyle w:val="NoParagraphStyle"/>
        <w:spacing w:line="276" w:lineRule="auto"/>
        <w:jc w:val="center"/>
        <w:rPr>
          <w:rFonts w:ascii="Times New Roman" w:eastAsia="Times New Roman" w:hAnsi="Times New Roman" w:cs="Times New Roman"/>
          <w:lang w:val="ru-RU" w:eastAsia="ar-SA"/>
        </w:rPr>
      </w:pPr>
    </w:p>
    <w:p w:rsidR="004258C9" w:rsidRDefault="004258C9" w:rsidP="004258C9">
      <w:pPr>
        <w:pStyle w:val="NoParagraphStyle"/>
        <w:spacing w:line="276" w:lineRule="auto"/>
        <w:jc w:val="center"/>
        <w:rPr>
          <w:rFonts w:ascii="Times New Roman" w:eastAsia="Times New Roman" w:hAnsi="Times New Roman" w:cs="Times New Roman"/>
          <w:lang w:val="ru-RU" w:eastAsia="ar-SA"/>
        </w:rPr>
      </w:pPr>
    </w:p>
    <w:p w:rsidR="004258C9" w:rsidRDefault="004258C9" w:rsidP="004258C9">
      <w:pPr>
        <w:pStyle w:val="NoParagraphStyle"/>
        <w:spacing w:line="276" w:lineRule="auto"/>
        <w:jc w:val="center"/>
        <w:rPr>
          <w:rFonts w:ascii="Times New Roman" w:eastAsia="Times New Roman" w:hAnsi="Times New Roman" w:cs="Times New Roman"/>
          <w:lang w:val="ru-RU" w:eastAsia="ar-SA"/>
        </w:rPr>
      </w:pPr>
    </w:p>
    <w:p w:rsidR="004258C9" w:rsidRDefault="004258C9" w:rsidP="004258C9">
      <w:pPr>
        <w:pStyle w:val="NoParagraphStyle"/>
        <w:spacing w:line="276" w:lineRule="auto"/>
        <w:jc w:val="center"/>
        <w:rPr>
          <w:rFonts w:ascii="Times New Roman" w:eastAsia="Times New Roman" w:hAnsi="Times New Roman" w:cs="Times New Roman"/>
          <w:lang w:val="ru-RU" w:eastAsia="ar-SA"/>
        </w:rPr>
      </w:pPr>
    </w:p>
    <w:p w:rsidR="004258C9" w:rsidRDefault="004258C9" w:rsidP="004258C9">
      <w:pPr>
        <w:pStyle w:val="NoParagraphStyle"/>
        <w:spacing w:line="276" w:lineRule="auto"/>
        <w:jc w:val="center"/>
        <w:rPr>
          <w:rFonts w:ascii="Times New Roman" w:eastAsia="Times New Roman" w:hAnsi="Times New Roman" w:cs="Times New Roman"/>
          <w:lang w:val="ru-RU" w:eastAsia="ar-SA"/>
        </w:rPr>
      </w:pPr>
    </w:p>
    <w:p w:rsidR="004258C9" w:rsidRDefault="004258C9" w:rsidP="004258C9">
      <w:pPr>
        <w:pStyle w:val="NoParagraphStyle"/>
        <w:spacing w:line="276" w:lineRule="auto"/>
        <w:jc w:val="center"/>
        <w:rPr>
          <w:rFonts w:ascii="Times New Roman" w:eastAsia="Times New Roman" w:hAnsi="Times New Roman" w:cs="Times New Roman"/>
          <w:lang w:val="ru-RU" w:eastAsia="ar-SA"/>
        </w:rPr>
      </w:pPr>
    </w:p>
    <w:p w:rsidR="004258C9" w:rsidRDefault="004258C9" w:rsidP="004258C9">
      <w:pPr>
        <w:pStyle w:val="NoParagraphStyle"/>
        <w:spacing w:line="276" w:lineRule="auto"/>
        <w:jc w:val="both"/>
        <w:rPr>
          <w:rFonts w:ascii="Times New Roman" w:eastAsia="Times New Roman" w:hAnsi="Times New Roman" w:cs="Times New Roman"/>
          <w:lang w:val="ru-RU" w:eastAsia="ar-SA"/>
        </w:rPr>
      </w:pPr>
    </w:p>
    <w:p w:rsidR="004258C9" w:rsidRDefault="004258C9" w:rsidP="004258C9">
      <w:pPr>
        <w:pStyle w:val="NoParagraphStyle"/>
        <w:spacing w:line="276" w:lineRule="auto"/>
        <w:jc w:val="both"/>
        <w:rPr>
          <w:rFonts w:ascii="Times New Roman" w:eastAsia="Times New Roman" w:hAnsi="Times New Roman" w:cs="Times New Roman"/>
          <w:lang w:val="ru-RU" w:eastAsia="ar-SA"/>
        </w:rPr>
      </w:pPr>
    </w:p>
    <w:p w:rsidR="004258C9" w:rsidRDefault="004258C9" w:rsidP="004258C9">
      <w:pPr>
        <w:pStyle w:val="NoParagraphStyle"/>
        <w:spacing w:line="276" w:lineRule="auto"/>
        <w:jc w:val="both"/>
        <w:rPr>
          <w:rFonts w:ascii="Times New Roman" w:eastAsia="Times New Roman" w:hAnsi="Times New Roman" w:cs="Times New Roman"/>
          <w:lang w:val="ru-RU" w:eastAsia="ar-SA"/>
        </w:rPr>
      </w:pPr>
    </w:p>
    <w:p w:rsidR="004258C9" w:rsidRPr="00D718D0" w:rsidRDefault="004258C9" w:rsidP="004258C9">
      <w:pPr>
        <w:pStyle w:val="NoParagraphStyle"/>
        <w:spacing w:line="276" w:lineRule="auto"/>
        <w:jc w:val="both"/>
        <w:rPr>
          <w:rFonts w:ascii="Times New Roman" w:eastAsia="Times New Roman" w:hAnsi="Times New Roman" w:cs="Times New Roman"/>
          <w:lang w:val="ru-RU" w:eastAsia="ar-SA"/>
        </w:rPr>
      </w:pPr>
    </w:p>
    <w:p w:rsidR="0046681D" w:rsidRPr="00D718D0" w:rsidRDefault="0046681D" w:rsidP="004B6534">
      <w:pPr>
        <w:pStyle w:val="NoParagraphStyle"/>
        <w:spacing w:line="276" w:lineRule="auto"/>
        <w:jc w:val="center"/>
        <w:rPr>
          <w:rFonts w:ascii="Times New Roman" w:hAnsi="Times New Roman" w:cs="Times New Roman"/>
          <w:b/>
          <w:lang w:val="ru-RU"/>
        </w:rPr>
      </w:pPr>
      <w:r w:rsidRPr="00D718D0">
        <w:rPr>
          <w:rFonts w:ascii="Times New Roman" w:hAnsi="Times New Roman" w:cs="Times New Roman"/>
          <w:b/>
          <w:lang w:val="ru-RU"/>
        </w:rPr>
        <w:lastRenderedPageBreak/>
        <w:t>ВВЕДЕНИЕ</w:t>
      </w:r>
    </w:p>
    <w:p w:rsidR="0046681D" w:rsidRPr="00D718D0" w:rsidRDefault="0046681D" w:rsidP="004B6534">
      <w:pPr>
        <w:pStyle w:val="NoParagraphStyle"/>
        <w:spacing w:line="276" w:lineRule="auto"/>
        <w:ind w:firstLine="283"/>
        <w:jc w:val="both"/>
        <w:rPr>
          <w:rFonts w:ascii="Times New Roman" w:hAnsi="Times New Roman" w:cs="Times New Roman"/>
          <w:lang w:val="ru-RU"/>
        </w:rPr>
      </w:pPr>
      <w:r w:rsidRPr="00D718D0">
        <w:rPr>
          <w:rFonts w:ascii="Times New Roman" w:hAnsi="Times New Roman" w:cs="Times New Roman"/>
          <w:i/>
          <w:lang w:val="ru-RU"/>
        </w:rPr>
        <w:t>Нормативную правовую основу</w:t>
      </w:r>
      <w:r w:rsidRPr="00D718D0">
        <w:rPr>
          <w:rFonts w:ascii="Times New Roman" w:hAnsi="Times New Roman" w:cs="Times New Roman"/>
          <w:lang w:val="ru-RU"/>
        </w:rPr>
        <w:t xml:space="preserve"> настоящей примерной </w:t>
      </w:r>
      <w:r w:rsidR="00871048" w:rsidRPr="00D718D0">
        <w:rPr>
          <w:rFonts w:ascii="Times New Roman" w:hAnsi="Times New Roman" w:cs="Times New Roman"/>
          <w:lang w:val="ru-RU"/>
        </w:rPr>
        <w:t xml:space="preserve">образовательной </w:t>
      </w:r>
      <w:r w:rsidRPr="00D718D0">
        <w:rPr>
          <w:rFonts w:ascii="Times New Roman" w:hAnsi="Times New Roman" w:cs="Times New Roman"/>
          <w:lang w:val="ru-RU"/>
        </w:rPr>
        <w:t>программы по учебному курсу «</w:t>
      </w:r>
      <w:r w:rsidR="00BD03EF" w:rsidRPr="00D718D0">
        <w:rPr>
          <w:rFonts w:ascii="Times New Roman" w:hAnsi="Times New Roman" w:cs="Times New Roman"/>
          <w:lang w:val="ru-RU"/>
        </w:rPr>
        <w:t>Основы военно-морской подготовки</w:t>
      </w:r>
      <w:r w:rsidRPr="00D718D0">
        <w:rPr>
          <w:rFonts w:ascii="Times New Roman" w:hAnsi="Times New Roman" w:cs="Times New Roman"/>
          <w:lang w:val="ru-RU"/>
        </w:rPr>
        <w:t xml:space="preserve">» составляют следующие документы: Федеральный закон от 29 декабря 2012 г. № 273-ФЗ «Об образовании в Российской Федерации» (далее – Федеральный закон об образовании); </w:t>
      </w:r>
      <w:r w:rsidR="003D199E" w:rsidRPr="00D718D0">
        <w:rPr>
          <w:rFonts w:ascii="Times New Roman" w:hAnsi="Times New Roman" w:cs="Times New Roman"/>
          <w:lang w:val="ru-RU"/>
        </w:rPr>
        <w:t>п</w:t>
      </w:r>
      <w:r w:rsidR="008C028B" w:rsidRPr="00D718D0">
        <w:rPr>
          <w:rFonts w:ascii="Times New Roman" w:hAnsi="Times New Roman" w:cs="Times New Roman"/>
          <w:lang w:val="ru-RU"/>
        </w:rPr>
        <w:t xml:space="preserve">риказ Министерства образования и науки РФ от 17 мая 2012 г. </w:t>
      </w:r>
      <w:r w:rsidR="003D199E" w:rsidRPr="00D718D0">
        <w:rPr>
          <w:rFonts w:ascii="Times New Roman" w:hAnsi="Times New Roman" w:cs="Times New Roman"/>
          <w:lang w:val="ru-RU"/>
        </w:rPr>
        <w:t>№</w:t>
      </w:r>
      <w:r w:rsidR="008C028B" w:rsidRPr="00D718D0">
        <w:rPr>
          <w:rFonts w:ascii="Times New Roman" w:hAnsi="Times New Roman" w:cs="Times New Roman"/>
          <w:lang w:val="ru-RU"/>
        </w:rPr>
        <w:t xml:space="preserve"> 413 «Об утверждении федерального государственного образовательного стандарта среднего общего образования» (в редакции приказа Минобрнауки России от 31 декабря 2015 г. № 1577).</w:t>
      </w:r>
    </w:p>
    <w:p w:rsidR="0046681D" w:rsidRPr="00D718D0" w:rsidRDefault="0046681D" w:rsidP="004B6534">
      <w:pPr>
        <w:pStyle w:val="NoParagraphStyle"/>
        <w:spacing w:line="276" w:lineRule="auto"/>
        <w:ind w:firstLine="283"/>
        <w:jc w:val="both"/>
        <w:rPr>
          <w:rFonts w:ascii="Times New Roman" w:hAnsi="Times New Roman" w:cs="Times New Roman"/>
          <w:lang w:val="ru-RU"/>
        </w:rPr>
      </w:pPr>
      <w:r w:rsidRPr="00D718D0">
        <w:rPr>
          <w:rFonts w:ascii="Times New Roman" w:hAnsi="Times New Roman" w:cs="Times New Roman"/>
          <w:lang w:val="ru-RU"/>
        </w:rPr>
        <w:t xml:space="preserve">Примерная образовательная программа (далее – Программа) разработана на основе требований Федерального государственного образовательного стандарта </w:t>
      </w:r>
      <w:r w:rsidR="008C028B" w:rsidRPr="00D718D0">
        <w:rPr>
          <w:rFonts w:ascii="Times New Roman" w:hAnsi="Times New Roman" w:cs="Times New Roman"/>
          <w:lang w:val="ru-RU"/>
        </w:rPr>
        <w:t>среднего</w:t>
      </w:r>
      <w:r w:rsidRPr="00D718D0">
        <w:rPr>
          <w:rFonts w:ascii="Times New Roman" w:hAnsi="Times New Roman" w:cs="Times New Roman"/>
          <w:lang w:val="ru-RU"/>
        </w:rPr>
        <w:t xml:space="preserve"> общего образования к результатам освоения основной образовательной программы среднего общего образования</w:t>
      </w:r>
      <w:r w:rsidRPr="00D718D0">
        <w:rPr>
          <w:rFonts w:ascii="Times New Roman" w:hAnsi="Times New Roman" w:cs="Times New Roman"/>
          <w:color w:val="FF0000"/>
          <w:lang w:val="ru-RU"/>
        </w:rPr>
        <w:t>.</w:t>
      </w:r>
    </w:p>
    <w:p w:rsidR="0046681D" w:rsidRPr="00D718D0" w:rsidRDefault="0046681D" w:rsidP="004B6534">
      <w:pPr>
        <w:pStyle w:val="NoParagraphStyle"/>
        <w:spacing w:line="276" w:lineRule="auto"/>
        <w:ind w:firstLine="283"/>
        <w:jc w:val="both"/>
        <w:rPr>
          <w:rFonts w:ascii="Times New Roman" w:hAnsi="Times New Roman" w:cs="Times New Roman"/>
          <w:lang w:val="ru-RU"/>
        </w:rPr>
      </w:pPr>
      <w:r w:rsidRPr="00D718D0">
        <w:rPr>
          <w:rFonts w:ascii="Times New Roman" w:hAnsi="Times New Roman" w:cs="Times New Roman"/>
          <w:lang w:val="ru-RU"/>
        </w:rPr>
        <w:t xml:space="preserve">Программа включает пояснительную записку, в которой раскрываются цели изучения основ </w:t>
      </w:r>
      <w:r w:rsidR="00FF248E" w:rsidRPr="00D718D0">
        <w:rPr>
          <w:rFonts w:ascii="Times New Roman" w:hAnsi="Times New Roman" w:cs="Times New Roman"/>
          <w:lang w:val="ru-RU"/>
        </w:rPr>
        <w:t>военно-морской подготовки</w:t>
      </w:r>
      <w:r w:rsidRPr="00D718D0">
        <w:rPr>
          <w:rFonts w:ascii="Times New Roman" w:hAnsi="Times New Roman" w:cs="Times New Roman"/>
          <w:lang w:val="ru-RU"/>
        </w:rPr>
        <w:t xml:space="preserve">, даётся общая характеристика курса, определяется место учебного </w:t>
      </w:r>
      <w:r w:rsidR="00871048" w:rsidRPr="00D718D0">
        <w:rPr>
          <w:rFonts w:ascii="Times New Roman" w:hAnsi="Times New Roman" w:cs="Times New Roman"/>
          <w:lang w:val="ru-RU"/>
        </w:rPr>
        <w:t>курса</w:t>
      </w:r>
      <w:r w:rsidRPr="00D718D0">
        <w:rPr>
          <w:rFonts w:ascii="Times New Roman" w:hAnsi="Times New Roman" w:cs="Times New Roman"/>
          <w:lang w:val="ru-RU"/>
        </w:rPr>
        <w:t xml:space="preserve"> «</w:t>
      </w:r>
      <w:r w:rsidR="00FF248E" w:rsidRPr="00D718D0">
        <w:rPr>
          <w:rFonts w:ascii="Times New Roman" w:hAnsi="Times New Roman" w:cs="Times New Roman"/>
          <w:lang w:val="ru-RU"/>
        </w:rPr>
        <w:t>Основы военно-морской подготовки</w:t>
      </w:r>
      <w:r w:rsidRPr="00D718D0">
        <w:rPr>
          <w:rFonts w:ascii="Times New Roman" w:hAnsi="Times New Roman" w:cs="Times New Roman"/>
          <w:lang w:val="ru-RU"/>
        </w:rPr>
        <w:t xml:space="preserve">» в учебном плане, раскрываются основные подходы к отбору содержания курса, характеризуются его основные содержательные линии. </w:t>
      </w:r>
    </w:p>
    <w:p w:rsidR="0046681D" w:rsidRPr="00D718D0" w:rsidRDefault="0046681D" w:rsidP="004B6534">
      <w:pPr>
        <w:pStyle w:val="NoParagraphStyle"/>
        <w:spacing w:line="276" w:lineRule="auto"/>
        <w:ind w:firstLine="283"/>
        <w:jc w:val="both"/>
        <w:rPr>
          <w:rFonts w:ascii="Times New Roman" w:hAnsi="Times New Roman" w:cs="Times New Roman"/>
          <w:lang w:val="ru-RU"/>
        </w:rPr>
      </w:pPr>
      <w:r w:rsidRPr="00D718D0">
        <w:rPr>
          <w:rFonts w:ascii="Times New Roman" w:hAnsi="Times New Roman" w:cs="Times New Roman"/>
          <w:lang w:val="ru-RU"/>
        </w:rPr>
        <w:t xml:space="preserve">Программа устанавливает требования к результатам освоения основной образовательной программы </w:t>
      </w:r>
      <w:r w:rsidR="008C028B" w:rsidRPr="00D718D0">
        <w:rPr>
          <w:rFonts w:ascii="Times New Roman" w:hAnsi="Times New Roman" w:cs="Times New Roman"/>
          <w:lang w:val="ru-RU"/>
        </w:rPr>
        <w:t>среднего</w:t>
      </w:r>
      <w:r w:rsidRPr="00D718D0">
        <w:rPr>
          <w:rFonts w:ascii="Times New Roman" w:hAnsi="Times New Roman" w:cs="Times New Roman"/>
          <w:lang w:val="ru-RU"/>
        </w:rPr>
        <w:t xml:space="preserve"> общего образования на личностном, метапредметном и предметном уровнях</w:t>
      </w:r>
      <w:r w:rsidR="00750238" w:rsidRPr="00D718D0">
        <w:rPr>
          <w:rFonts w:ascii="Times New Roman" w:hAnsi="Times New Roman" w:cs="Times New Roman"/>
          <w:lang w:val="ru-RU"/>
        </w:rPr>
        <w:t>.</w:t>
      </w:r>
    </w:p>
    <w:p w:rsidR="0046681D" w:rsidRPr="00D718D0" w:rsidRDefault="0046681D" w:rsidP="004B6534">
      <w:pPr>
        <w:pStyle w:val="NoParagraphStyle"/>
        <w:spacing w:line="276" w:lineRule="auto"/>
        <w:ind w:firstLine="283"/>
        <w:jc w:val="both"/>
        <w:rPr>
          <w:rFonts w:ascii="Times New Roman" w:hAnsi="Times New Roman" w:cs="Times New Roman"/>
          <w:lang w:val="ru-RU"/>
        </w:rPr>
      </w:pPr>
      <w:r w:rsidRPr="00D718D0">
        <w:rPr>
          <w:rFonts w:ascii="Times New Roman" w:hAnsi="Times New Roman" w:cs="Times New Roman"/>
          <w:lang w:val="ru-RU"/>
        </w:rPr>
        <w:t xml:space="preserve">Программа определяет </w:t>
      </w:r>
      <w:r w:rsidR="00750238" w:rsidRPr="00D718D0">
        <w:rPr>
          <w:rFonts w:ascii="Times New Roman" w:hAnsi="Times New Roman" w:cs="Times New Roman"/>
          <w:color w:val="000000" w:themeColor="text1"/>
          <w:lang w:val="ru-RU"/>
        </w:rPr>
        <w:t>содержание учебного курса «Основы военно-морской подготовки»,</w:t>
      </w:r>
      <w:r w:rsidRPr="00D718D0">
        <w:rPr>
          <w:rFonts w:ascii="Times New Roman" w:hAnsi="Times New Roman" w:cs="Times New Roman"/>
          <w:lang w:val="ru-RU"/>
        </w:rPr>
        <w:t xml:space="preserve"> основные методические подходы к обучению, воспитанию и развитию у обучающихся компетенций </w:t>
      </w:r>
      <w:r w:rsidR="00FF248E" w:rsidRPr="00D718D0">
        <w:rPr>
          <w:rFonts w:ascii="Times New Roman" w:hAnsi="Times New Roman" w:cs="Times New Roman"/>
          <w:lang w:val="ru-RU"/>
        </w:rPr>
        <w:t>военно-морской</w:t>
      </w:r>
      <w:r w:rsidRPr="00D718D0">
        <w:rPr>
          <w:rFonts w:ascii="Times New Roman" w:hAnsi="Times New Roman" w:cs="Times New Roman"/>
          <w:lang w:val="ru-RU"/>
        </w:rPr>
        <w:t xml:space="preserve"> грамотности. </w:t>
      </w:r>
    </w:p>
    <w:p w:rsidR="00750238" w:rsidRPr="00D718D0" w:rsidRDefault="00750238" w:rsidP="00750238">
      <w:pPr>
        <w:pStyle w:val="NoParagraphStyle"/>
        <w:spacing w:line="276" w:lineRule="auto"/>
        <w:ind w:left="284"/>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Программа выполняет две основные функции:</w:t>
      </w:r>
    </w:p>
    <w:p w:rsidR="00750238" w:rsidRPr="00D718D0" w:rsidRDefault="00750238" w:rsidP="00750238">
      <w:pPr>
        <w:pStyle w:val="NoParagraphStyle"/>
        <w:numPr>
          <w:ilvl w:val="0"/>
          <w:numId w:val="37"/>
        </w:numPr>
        <w:spacing w:line="276" w:lineRule="auto"/>
        <w:ind w:left="0" w:firstLine="0"/>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информационно-методическую, позволяющую всем участникам образовательного процесса получить представление о целях, содержании, общей стратегии обучения, воспитания и развития обучающихся по курсу «</w:t>
      </w:r>
      <w:r w:rsidR="00D718D0">
        <w:rPr>
          <w:rFonts w:ascii="Times New Roman" w:hAnsi="Times New Roman" w:cs="Times New Roman"/>
          <w:color w:val="000000" w:themeColor="text1"/>
          <w:lang w:val="ru-RU"/>
        </w:rPr>
        <w:t>О</w:t>
      </w:r>
      <w:r w:rsidRPr="00D718D0">
        <w:rPr>
          <w:rFonts w:ascii="Times New Roman" w:hAnsi="Times New Roman" w:cs="Times New Roman"/>
          <w:color w:val="000000" w:themeColor="text1"/>
          <w:lang w:val="ru-RU"/>
        </w:rPr>
        <w:t xml:space="preserve">сновы военно-морской подготовки»; </w:t>
      </w:r>
    </w:p>
    <w:p w:rsidR="00750238" w:rsidRPr="00D718D0" w:rsidRDefault="00750238" w:rsidP="00750238">
      <w:pPr>
        <w:pStyle w:val="NoParagraphStyle"/>
        <w:numPr>
          <w:ilvl w:val="0"/>
          <w:numId w:val="37"/>
        </w:numPr>
        <w:spacing w:line="276" w:lineRule="auto"/>
        <w:ind w:left="0" w:firstLine="0"/>
        <w:jc w:val="both"/>
        <w:rPr>
          <w:rFonts w:ascii="Times New Roman" w:hAnsi="Times New Roman" w:cs="Times New Roman"/>
          <w:lang w:val="ru-RU"/>
        </w:rPr>
      </w:pPr>
      <w:r w:rsidRPr="00D718D0">
        <w:rPr>
          <w:rFonts w:ascii="Times New Roman" w:hAnsi="Times New Roman" w:cs="Times New Roman"/>
          <w:color w:val="000000" w:themeColor="text1"/>
          <w:lang w:val="ru-RU"/>
        </w:rPr>
        <w:t>организационно-планирующую, предусматривающую выделение этапов обучения, структурирование учебного материала по тематическим модулям, разделам и темам с учётом межпредметных и внутрипредметных связей, логики организации учебного процесса и возрастных особенностей обучающихся.</w:t>
      </w:r>
    </w:p>
    <w:p w:rsidR="009E0A5B" w:rsidRPr="00D718D0" w:rsidRDefault="009E0A5B" w:rsidP="004B6534">
      <w:pPr>
        <w:pStyle w:val="NoParagraphStyle"/>
        <w:spacing w:line="276" w:lineRule="auto"/>
        <w:ind w:firstLine="283"/>
        <w:jc w:val="both"/>
        <w:rPr>
          <w:rFonts w:ascii="Times New Roman" w:hAnsi="Times New Roman" w:cs="Times New Roman"/>
          <w:lang w:val="ru-RU"/>
        </w:rPr>
      </w:pPr>
      <w:r w:rsidRPr="00D718D0">
        <w:rPr>
          <w:rFonts w:ascii="Times New Roman" w:hAnsi="Times New Roman" w:cs="Times New Roman"/>
          <w:lang w:val="ru-RU"/>
        </w:rPr>
        <w:t>Программа курса «Основы военно-морской подготовки» предназначена для 10–11 классов Нахимовских военно-морских училищ, морских кадетских корпусов, президентских кадетских училищ, кадетских (морских кадетских) классов общеобразовательных организаций.</w:t>
      </w:r>
    </w:p>
    <w:p w:rsidR="00C43919" w:rsidRPr="00D718D0" w:rsidRDefault="00C43919" w:rsidP="004B6534">
      <w:pPr>
        <w:spacing w:after="0" w:line="276" w:lineRule="auto"/>
        <w:rPr>
          <w:rFonts w:ascii="Times New Roman" w:hAnsi="Times New Roman" w:cs="Times New Roman"/>
          <w:sz w:val="24"/>
          <w:szCs w:val="24"/>
        </w:rPr>
      </w:pPr>
    </w:p>
    <w:p w:rsidR="002946C3" w:rsidRPr="00D718D0" w:rsidRDefault="002946C3" w:rsidP="004B6534">
      <w:pPr>
        <w:spacing w:after="0" w:line="276" w:lineRule="auto"/>
        <w:jc w:val="center"/>
        <w:rPr>
          <w:rFonts w:ascii="Times New Roman" w:hAnsi="Times New Roman" w:cs="Times New Roman"/>
          <w:b/>
          <w:sz w:val="24"/>
          <w:szCs w:val="24"/>
        </w:rPr>
      </w:pPr>
      <w:r w:rsidRPr="00D718D0">
        <w:rPr>
          <w:rFonts w:ascii="Times New Roman" w:hAnsi="Times New Roman" w:cs="Times New Roman"/>
          <w:b/>
          <w:sz w:val="24"/>
          <w:szCs w:val="24"/>
        </w:rPr>
        <w:t>ПОЯСНИТЕЛЬНАЯ ЗАПИСКА</w:t>
      </w:r>
    </w:p>
    <w:p w:rsidR="002946C3" w:rsidRPr="00D718D0" w:rsidRDefault="002946C3" w:rsidP="004B6534">
      <w:pPr>
        <w:pStyle w:val="NoParagraphStyle"/>
        <w:spacing w:line="276" w:lineRule="auto"/>
        <w:jc w:val="center"/>
        <w:rPr>
          <w:rFonts w:ascii="Times New Roman" w:hAnsi="Times New Roman" w:cs="Times New Roman"/>
          <w:b/>
          <w:lang w:val="ru-RU"/>
        </w:rPr>
      </w:pPr>
      <w:r w:rsidRPr="00D718D0">
        <w:rPr>
          <w:rFonts w:ascii="Times New Roman" w:hAnsi="Times New Roman" w:cs="Times New Roman"/>
          <w:b/>
          <w:lang w:val="ru-RU"/>
        </w:rPr>
        <w:t>Цели и задачи изучения учебного курса «</w:t>
      </w:r>
      <w:r w:rsidR="00FF248E" w:rsidRPr="00D718D0">
        <w:rPr>
          <w:rFonts w:ascii="Times New Roman" w:hAnsi="Times New Roman" w:cs="Times New Roman"/>
          <w:b/>
          <w:lang w:val="ru-RU"/>
        </w:rPr>
        <w:t>Основы военно-морской подготовки</w:t>
      </w:r>
      <w:r w:rsidRPr="00D718D0">
        <w:rPr>
          <w:rFonts w:ascii="Times New Roman" w:hAnsi="Times New Roman" w:cs="Times New Roman"/>
          <w:b/>
          <w:lang w:val="ru-RU"/>
        </w:rPr>
        <w:t>»</w:t>
      </w:r>
    </w:p>
    <w:p w:rsidR="000B1447" w:rsidRPr="00D718D0" w:rsidRDefault="000B1447"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 xml:space="preserve">Военно-морская подготовка является одной из основополагающих дисциплин, служащих для формирования патриотизма. Для защитника Родины военные знания играют особую роль, что обусловлено длительной историей формирования Российского государства, размерами и географическим положением территории страны, природным, этническим и историко-культурным разнообразием, а также традиционно сложившейся ориентацией и направлениями внутренней и внешней политики. </w:t>
      </w:r>
    </w:p>
    <w:p w:rsidR="000B1447" w:rsidRPr="00D718D0" w:rsidRDefault="00750238"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color w:val="000000" w:themeColor="text1"/>
          <w:lang w:val="ru-RU"/>
        </w:rPr>
        <w:t>Информация на военно-морскую тематику</w:t>
      </w:r>
      <w:r w:rsidRPr="00D718D0">
        <w:rPr>
          <w:rFonts w:ascii="Times New Roman" w:hAnsi="Times New Roman" w:cs="Times New Roman"/>
          <w:color w:val="FF0000"/>
          <w:lang w:val="ru-RU"/>
        </w:rPr>
        <w:t xml:space="preserve"> </w:t>
      </w:r>
      <w:r w:rsidR="000B1447" w:rsidRPr="00D718D0">
        <w:rPr>
          <w:rFonts w:ascii="Times New Roman" w:hAnsi="Times New Roman" w:cs="Times New Roman"/>
          <w:lang w:val="ru-RU"/>
        </w:rPr>
        <w:t xml:space="preserve">является необходимой базой для выявления и решения общегосударственных задач, возникающих в процессе </w:t>
      </w:r>
      <w:r w:rsidR="003D199E" w:rsidRPr="00D718D0">
        <w:rPr>
          <w:rFonts w:ascii="Times New Roman" w:hAnsi="Times New Roman" w:cs="Times New Roman"/>
          <w:lang w:val="ru-RU"/>
        </w:rPr>
        <w:t>повышения</w:t>
      </w:r>
      <w:r w:rsidR="000B1447" w:rsidRPr="00D718D0">
        <w:rPr>
          <w:rFonts w:ascii="Times New Roman" w:hAnsi="Times New Roman" w:cs="Times New Roman"/>
          <w:lang w:val="ru-RU"/>
        </w:rPr>
        <w:t xml:space="preserve"> </w:t>
      </w:r>
      <w:r w:rsidR="000B1447" w:rsidRPr="00D718D0">
        <w:rPr>
          <w:rFonts w:ascii="Times New Roman" w:hAnsi="Times New Roman" w:cs="Times New Roman"/>
          <w:lang w:val="ru-RU"/>
        </w:rPr>
        <w:lastRenderedPageBreak/>
        <w:t>обороноспособности государства, укрепления его роли на международной арене, защит</w:t>
      </w:r>
      <w:r w:rsidR="003D199E" w:rsidRPr="00D718D0">
        <w:rPr>
          <w:rFonts w:ascii="Times New Roman" w:hAnsi="Times New Roman" w:cs="Times New Roman"/>
          <w:lang w:val="ru-RU"/>
        </w:rPr>
        <w:t>ы</w:t>
      </w:r>
      <w:r w:rsidR="000B1447" w:rsidRPr="00D718D0">
        <w:rPr>
          <w:rFonts w:ascii="Times New Roman" w:hAnsi="Times New Roman" w:cs="Times New Roman"/>
          <w:lang w:val="ru-RU"/>
        </w:rPr>
        <w:t xml:space="preserve"> интересов страны в любых уголках планеты.</w:t>
      </w:r>
    </w:p>
    <w:p w:rsidR="000B1447" w:rsidRPr="00D718D0" w:rsidRDefault="000B1447"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 xml:space="preserve">Качественная система военно-морского образования необходима любому государству, стремящемуся к интенсивному развитию и совершенствованию своей системы обороны и к достойной роли </w:t>
      </w:r>
      <w:r w:rsidR="00750238" w:rsidRPr="00D718D0">
        <w:rPr>
          <w:rFonts w:ascii="Times New Roman" w:hAnsi="Times New Roman" w:cs="Times New Roman"/>
          <w:color w:val="000000" w:themeColor="text1"/>
          <w:lang w:val="ru-RU"/>
        </w:rPr>
        <w:t>на международной арене.</w:t>
      </w:r>
      <w:r w:rsidRPr="00D718D0">
        <w:rPr>
          <w:rFonts w:ascii="Times New Roman" w:hAnsi="Times New Roman" w:cs="Times New Roman"/>
          <w:lang w:val="ru-RU"/>
        </w:rPr>
        <w:t xml:space="preserve"> Такая система призвана обеспечивать:</w:t>
      </w:r>
    </w:p>
    <w:p w:rsidR="000B1447" w:rsidRPr="00D718D0" w:rsidRDefault="000B1447" w:rsidP="004B6534">
      <w:pPr>
        <w:pStyle w:val="NoParagraphStyle"/>
        <w:numPr>
          <w:ilvl w:val="0"/>
          <w:numId w:val="2"/>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подготовку грамотных специалистов не только в области обороны и безопасности, но и в сферах экономики, государственного и муниципального управления, территориального планирования, инженерии, международных отношений, журналистики и др.</w:t>
      </w:r>
    </w:p>
    <w:p w:rsidR="000B1447" w:rsidRPr="00D718D0" w:rsidRDefault="000B1447" w:rsidP="004B6534">
      <w:pPr>
        <w:pStyle w:val="NoParagraphStyle"/>
        <w:numPr>
          <w:ilvl w:val="0"/>
          <w:numId w:val="2"/>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должный уровень образования и воспитания молодёжи, формирование у неё понятий гражданственности, патриотизма, внимания к национальным истокам, социальной ответственности, военно-морской грамотности, военной культуры.</w:t>
      </w:r>
    </w:p>
    <w:p w:rsidR="00750238" w:rsidRPr="00D718D0" w:rsidRDefault="00750238" w:rsidP="00750238">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color w:val="000000" w:themeColor="text1"/>
          <w:lang w:val="ru-RU"/>
        </w:rPr>
        <w:t xml:space="preserve">Военно-морское образование в целом </w:t>
      </w:r>
      <w:r w:rsidRPr="00D718D0">
        <w:rPr>
          <w:rFonts w:ascii="Times New Roman" w:hAnsi="Times New Roman" w:cs="Times New Roman"/>
          <w:lang w:val="ru-RU"/>
        </w:rPr>
        <w:t xml:space="preserve">призвано обеспечить: </w:t>
      </w:r>
    </w:p>
    <w:p w:rsidR="000B1447" w:rsidRPr="00D718D0" w:rsidRDefault="000B1447" w:rsidP="004B6534">
      <w:pPr>
        <w:pStyle w:val="NoParagraphStyle"/>
        <w:numPr>
          <w:ilvl w:val="0"/>
          <w:numId w:val="3"/>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 xml:space="preserve">ориентацию в системе моральных норм и ценностей: признание высокой значимости жизни во всех её проявлениях, здоровья своего и других людей; </w:t>
      </w:r>
    </w:p>
    <w:p w:rsidR="000B1447" w:rsidRPr="00D718D0" w:rsidRDefault="000B1447" w:rsidP="004B6534">
      <w:pPr>
        <w:pStyle w:val="NoParagraphStyle"/>
        <w:numPr>
          <w:ilvl w:val="0"/>
          <w:numId w:val="3"/>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развитие познавательных мотивов, направленных на получение нового знания по курсам; познавательных качеств личности, связанных с усвоением основ научных знаний, овладением методами исследования, формированием интеллектуальных умений;</w:t>
      </w:r>
    </w:p>
    <w:p w:rsidR="000B1447" w:rsidRPr="00D718D0" w:rsidRDefault="000B1447" w:rsidP="004B6534">
      <w:pPr>
        <w:pStyle w:val="NoParagraphStyle"/>
        <w:numPr>
          <w:ilvl w:val="0"/>
          <w:numId w:val="3"/>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овладение ключевыми компетентностями: учебно-познавательными, информационными, ценностно­смысловыми, коммуникативными;</w:t>
      </w:r>
    </w:p>
    <w:p w:rsidR="000B1447" w:rsidRPr="00D718D0" w:rsidRDefault="000B1447" w:rsidP="004B6534">
      <w:pPr>
        <w:pStyle w:val="NoParagraphStyle"/>
        <w:numPr>
          <w:ilvl w:val="0"/>
          <w:numId w:val="3"/>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формирование у обучающихся познавательной культуры, осваиваемой в процессе учебной деятельности, и эстетической культуры как способности к эмоционально­ценностному отношению к окружающим объектам.</w:t>
      </w:r>
    </w:p>
    <w:p w:rsidR="00750238" w:rsidRPr="00D718D0" w:rsidRDefault="00750238" w:rsidP="00750238">
      <w:pPr>
        <w:pStyle w:val="NoParagraphStyle"/>
        <w:numPr>
          <w:ilvl w:val="0"/>
          <w:numId w:val="2"/>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 xml:space="preserve">ориентацию в системе моральных норм и ценностей: признание высокой значимости жизни во всех её проявлениях, здоровья своего и других людей; </w:t>
      </w:r>
    </w:p>
    <w:p w:rsidR="00750238" w:rsidRPr="00D718D0" w:rsidRDefault="00750238" w:rsidP="00750238">
      <w:pPr>
        <w:pStyle w:val="NoParagraphStyle"/>
        <w:numPr>
          <w:ilvl w:val="0"/>
          <w:numId w:val="2"/>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 xml:space="preserve">развитие познавательных мотивов, направленных на получение нового знания по курсам; познавательных качеств личности, связанных с усвоением основ </w:t>
      </w:r>
      <w:r w:rsidRPr="00D718D0">
        <w:rPr>
          <w:rFonts w:ascii="Times New Roman" w:hAnsi="Times New Roman" w:cs="Times New Roman"/>
          <w:color w:val="000000" w:themeColor="text1"/>
          <w:lang w:val="ru-RU"/>
        </w:rPr>
        <w:t xml:space="preserve">военных </w:t>
      </w:r>
      <w:r w:rsidRPr="00D718D0">
        <w:rPr>
          <w:rFonts w:ascii="Times New Roman" w:hAnsi="Times New Roman" w:cs="Times New Roman"/>
          <w:lang w:val="ru-RU"/>
        </w:rPr>
        <w:t>знаний, овладением методами исследования, формированием интеллектуальных умений;</w:t>
      </w:r>
    </w:p>
    <w:p w:rsidR="00750238" w:rsidRPr="00D718D0" w:rsidRDefault="00750238" w:rsidP="00750238">
      <w:pPr>
        <w:pStyle w:val="NoParagraphStyle"/>
        <w:numPr>
          <w:ilvl w:val="0"/>
          <w:numId w:val="2"/>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овладение ключевыми компетентностями: учебно-познавательными, информационными, ценностно­смысловыми, коммуникативными;</w:t>
      </w:r>
    </w:p>
    <w:p w:rsidR="00750238" w:rsidRPr="00D718D0" w:rsidRDefault="00750238" w:rsidP="00750238">
      <w:pPr>
        <w:pStyle w:val="NoParagraphStyle"/>
        <w:numPr>
          <w:ilvl w:val="0"/>
          <w:numId w:val="2"/>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формирование у обучающихся познавательной культуры, осваиваемой в процессе учебной</w:t>
      </w:r>
      <w:r w:rsidRPr="00D718D0">
        <w:rPr>
          <w:rFonts w:ascii="Times New Roman" w:hAnsi="Times New Roman" w:cs="Times New Roman"/>
          <w:color w:val="000000" w:themeColor="text1"/>
          <w:lang w:val="ru-RU"/>
        </w:rPr>
        <w:t xml:space="preserve"> деятельности.</w:t>
      </w:r>
    </w:p>
    <w:p w:rsidR="00750238" w:rsidRPr="00D718D0" w:rsidRDefault="00750238" w:rsidP="00750238">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color w:val="000000" w:themeColor="text1"/>
          <w:lang w:val="ru-RU"/>
        </w:rPr>
        <w:t>Довузовское</w:t>
      </w:r>
      <w:r w:rsidRPr="00D718D0">
        <w:rPr>
          <w:rFonts w:ascii="Times New Roman" w:hAnsi="Times New Roman" w:cs="Times New Roman"/>
          <w:color w:val="FF0000"/>
          <w:lang w:val="ru-RU"/>
        </w:rPr>
        <w:t xml:space="preserve"> </w:t>
      </w:r>
      <w:r w:rsidRPr="00D718D0">
        <w:rPr>
          <w:rFonts w:ascii="Times New Roman" w:hAnsi="Times New Roman" w:cs="Times New Roman"/>
          <w:lang w:val="ru-RU"/>
        </w:rPr>
        <w:t>военно-морское образование должно:</w:t>
      </w:r>
    </w:p>
    <w:p w:rsidR="00750238" w:rsidRPr="00D718D0" w:rsidRDefault="00750238" w:rsidP="00750238">
      <w:pPr>
        <w:pStyle w:val="NoParagraphStyle"/>
        <w:numPr>
          <w:ilvl w:val="0"/>
          <w:numId w:val="2"/>
        </w:numPr>
        <w:spacing w:line="276" w:lineRule="auto"/>
        <w:ind w:left="0" w:firstLine="0"/>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способствовать формированию престижа военно-морского образования при сохранении его доступности для представителей различных социальных слоёв общества из всех регионов страны, а также расширении географии международного сотрудничества в области подготовки военных кадров;</w:t>
      </w:r>
    </w:p>
    <w:p w:rsidR="00750238" w:rsidRPr="00D718D0" w:rsidRDefault="00750238" w:rsidP="00750238">
      <w:pPr>
        <w:pStyle w:val="NoParagraphStyle"/>
        <w:numPr>
          <w:ilvl w:val="0"/>
          <w:numId w:val="2"/>
        </w:numPr>
        <w:spacing w:line="276" w:lineRule="auto"/>
        <w:ind w:left="0" w:firstLine="0"/>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обеспечить сохранение культуры и традиций военно-морского образования;</w:t>
      </w:r>
    </w:p>
    <w:p w:rsidR="00750238" w:rsidRPr="00D718D0" w:rsidRDefault="00750238" w:rsidP="00750238">
      <w:pPr>
        <w:pStyle w:val="NoParagraphStyle"/>
        <w:numPr>
          <w:ilvl w:val="0"/>
          <w:numId w:val="2"/>
        </w:numPr>
        <w:spacing w:line="276" w:lineRule="auto"/>
        <w:ind w:left="0" w:firstLine="0"/>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воспитывать чувства патриотизма, гражданского долга, глубокого понимания национальной и государственной специфики;</w:t>
      </w:r>
    </w:p>
    <w:p w:rsidR="00750238" w:rsidRPr="00D718D0" w:rsidRDefault="00750238" w:rsidP="00750238">
      <w:pPr>
        <w:pStyle w:val="NoParagraphStyle"/>
        <w:numPr>
          <w:ilvl w:val="0"/>
          <w:numId w:val="2"/>
        </w:numPr>
        <w:spacing w:line="276" w:lineRule="auto"/>
        <w:ind w:left="0" w:firstLine="0"/>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предоставлять обучающимся возможность достижения высокого уровня военно-морской культуры и знаний, необходимого для дальнейшей успешной жизни в обществе, в том числе для решения практических задач, а также достижения любого уровня военно-морской подготовки с учётом индивидуальных потребностей и способностей посредством создания, развития и внедрения в образовательную практику инновационных технологий обучения;</w:t>
      </w:r>
    </w:p>
    <w:p w:rsidR="00750238" w:rsidRPr="00D718D0" w:rsidRDefault="00750238" w:rsidP="00750238">
      <w:pPr>
        <w:pStyle w:val="NoParagraphStyle"/>
        <w:numPr>
          <w:ilvl w:val="0"/>
          <w:numId w:val="2"/>
        </w:numPr>
        <w:spacing w:line="276" w:lineRule="auto"/>
        <w:ind w:left="0" w:firstLine="0"/>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подготовить квалифицированные военные кадры;</w:t>
      </w:r>
    </w:p>
    <w:p w:rsidR="00750238" w:rsidRPr="00D718D0" w:rsidRDefault="00750238" w:rsidP="00750238">
      <w:pPr>
        <w:pStyle w:val="NoParagraphStyle"/>
        <w:numPr>
          <w:ilvl w:val="0"/>
          <w:numId w:val="2"/>
        </w:numPr>
        <w:spacing w:line="276" w:lineRule="auto"/>
        <w:ind w:left="0" w:firstLine="0"/>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создать единую систему обучения и воспитания обучающихся с целью привлечения в военное образование наиболее способной молодёжи и её ранней профориентации на выбор профессии офицера;</w:t>
      </w:r>
    </w:p>
    <w:p w:rsidR="00750238" w:rsidRPr="00D718D0" w:rsidRDefault="00750238" w:rsidP="00750238">
      <w:pPr>
        <w:pStyle w:val="NoParagraphStyle"/>
        <w:numPr>
          <w:ilvl w:val="0"/>
          <w:numId w:val="2"/>
        </w:numPr>
        <w:spacing w:line="276" w:lineRule="auto"/>
        <w:ind w:left="0" w:firstLine="0"/>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целенаправленно готовить обучающихся к поступлению в военные образовательные организации высшего образования, и прежде всего в вузы ВМФ;</w:t>
      </w:r>
    </w:p>
    <w:p w:rsidR="00750238" w:rsidRPr="00D718D0" w:rsidRDefault="00750238" w:rsidP="00750238">
      <w:pPr>
        <w:pStyle w:val="NoParagraphStyle"/>
        <w:numPr>
          <w:ilvl w:val="0"/>
          <w:numId w:val="2"/>
        </w:numPr>
        <w:spacing w:line="276" w:lineRule="auto"/>
        <w:ind w:left="0" w:firstLine="0"/>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вовлекать обучающихся в проведение военно-научных исследований.</w:t>
      </w:r>
    </w:p>
    <w:p w:rsidR="00750238" w:rsidRPr="00D718D0" w:rsidRDefault="00750238" w:rsidP="00750238">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color w:val="000000" w:themeColor="text1"/>
          <w:lang w:val="ru-RU"/>
        </w:rPr>
        <w:t xml:space="preserve">Целями </w:t>
      </w:r>
      <w:r w:rsidRPr="00D718D0">
        <w:rPr>
          <w:rFonts w:ascii="Times New Roman" w:hAnsi="Times New Roman" w:cs="Times New Roman"/>
          <w:lang w:val="ru-RU"/>
        </w:rPr>
        <w:t xml:space="preserve">изучения курса «Основы военно-морской подготовки» </w:t>
      </w:r>
      <w:r w:rsidRPr="00D718D0">
        <w:rPr>
          <w:rFonts w:ascii="Times New Roman" w:hAnsi="Times New Roman" w:cs="Times New Roman"/>
          <w:color w:val="000000" w:themeColor="text1"/>
          <w:lang w:val="ru-RU"/>
        </w:rPr>
        <w:t>являются:</w:t>
      </w:r>
    </w:p>
    <w:p w:rsidR="00750238" w:rsidRPr="00D718D0" w:rsidRDefault="00750238" w:rsidP="00750238">
      <w:pPr>
        <w:pStyle w:val="NoParagraphStyle"/>
        <w:numPr>
          <w:ilvl w:val="0"/>
          <w:numId w:val="6"/>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формирование знаний о военной организации государства, системе обеспечения военной защиты населения;</w:t>
      </w:r>
    </w:p>
    <w:p w:rsidR="00750238" w:rsidRPr="00D718D0" w:rsidRDefault="00750238" w:rsidP="00750238">
      <w:pPr>
        <w:pStyle w:val="NoParagraphStyle"/>
        <w:numPr>
          <w:ilvl w:val="0"/>
          <w:numId w:val="6"/>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познание характера, сущности и динамики главных социальных, геополитических и иных процессов, происходящих в России и мире;</w:t>
      </w:r>
    </w:p>
    <w:p w:rsidR="00750238" w:rsidRPr="00D718D0" w:rsidRDefault="00750238" w:rsidP="00750238">
      <w:pPr>
        <w:pStyle w:val="NoParagraphStyle"/>
        <w:numPr>
          <w:ilvl w:val="0"/>
          <w:numId w:val="6"/>
        </w:numPr>
        <w:spacing w:line="276" w:lineRule="auto"/>
        <w:ind w:left="0" w:firstLine="0"/>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глубокое и всестороннее изучение основ военно-морского дела;</w:t>
      </w:r>
    </w:p>
    <w:p w:rsidR="00750238" w:rsidRPr="00D718D0" w:rsidRDefault="00750238" w:rsidP="00750238">
      <w:pPr>
        <w:pStyle w:val="NoParagraphStyle"/>
        <w:numPr>
          <w:ilvl w:val="0"/>
          <w:numId w:val="7"/>
        </w:numPr>
        <w:spacing w:line="276" w:lineRule="auto"/>
        <w:ind w:left="0" w:firstLine="0"/>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освоение знаний об основах военно-морского дела;</w:t>
      </w:r>
    </w:p>
    <w:p w:rsidR="00750238" w:rsidRPr="00D718D0" w:rsidRDefault="00750238" w:rsidP="00750238">
      <w:pPr>
        <w:pStyle w:val="NoParagraphStyle"/>
        <w:numPr>
          <w:ilvl w:val="0"/>
          <w:numId w:val="7"/>
        </w:numPr>
        <w:spacing w:line="276" w:lineRule="auto"/>
        <w:ind w:left="0" w:firstLine="0"/>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овладение умениями выполнять обязанности, связанные с занимаемыми должностями на флоте; использовать один из «языков» международного общения – карту, современные геоинформационные технологии для поиска, интерпретации и демонстрации различных данных; применять знания для объяснения и оценки разнообразных явлений и процессов;</w:t>
      </w:r>
    </w:p>
    <w:p w:rsidR="00750238" w:rsidRPr="00D718D0" w:rsidRDefault="00750238" w:rsidP="00750238">
      <w:pPr>
        <w:pStyle w:val="NoParagraphStyle"/>
        <w:numPr>
          <w:ilvl w:val="0"/>
          <w:numId w:val="7"/>
        </w:numPr>
        <w:spacing w:line="276" w:lineRule="auto"/>
        <w:ind w:left="0" w:firstLine="0"/>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воспитание любви к Родине, чувства патриотизма, готовности к защите Отечества;</w:t>
      </w:r>
    </w:p>
    <w:p w:rsidR="000B1447" w:rsidRPr="00D718D0" w:rsidRDefault="00750238" w:rsidP="00750238">
      <w:pPr>
        <w:pStyle w:val="NoParagraphStyle"/>
        <w:numPr>
          <w:ilvl w:val="0"/>
          <w:numId w:val="7"/>
        </w:numPr>
        <w:spacing w:line="276" w:lineRule="auto"/>
        <w:ind w:left="0" w:firstLine="0"/>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овладение знаниями по общевоинским уставам, военно-морской подготовке.</w:t>
      </w:r>
    </w:p>
    <w:p w:rsidR="000B1447" w:rsidRPr="00D718D0" w:rsidRDefault="000B1447"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 xml:space="preserve">Основой современной системы преподавания </w:t>
      </w:r>
      <w:r w:rsidR="00871048" w:rsidRPr="00D718D0">
        <w:rPr>
          <w:rFonts w:ascii="Times New Roman" w:hAnsi="Times New Roman" w:cs="Times New Roman"/>
          <w:lang w:val="ru-RU"/>
        </w:rPr>
        <w:t>военно-</w:t>
      </w:r>
      <w:r w:rsidRPr="00D718D0">
        <w:rPr>
          <w:rFonts w:ascii="Times New Roman" w:hAnsi="Times New Roman" w:cs="Times New Roman"/>
          <w:lang w:val="ru-RU"/>
        </w:rPr>
        <w:t xml:space="preserve">морского дела в </w:t>
      </w:r>
      <w:r w:rsidR="00750238" w:rsidRPr="00D718D0">
        <w:rPr>
          <w:rFonts w:ascii="Times New Roman" w:hAnsi="Times New Roman" w:cs="Times New Roman"/>
          <w:lang w:val="ru-RU"/>
        </w:rPr>
        <w:t xml:space="preserve">довузовских образовательных организациях </w:t>
      </w:r>
      <w:r w:rsidRPr="00D718D0">
        <w:rPr>
          <w:rFonts w:ascii="Times New Roman" w:hAnsi="Times New Roman" w:cs="Times New Roman"/>
          <w:lang w:val="ru-RU"/>
        </w:rPr>
        <w:t xml:space="preserve">являются методики и приёмы формирования и поддержания высокой учебной мотивации обучающихся к изучению предмета, в том числе с учётом развития современных информационно-коммуникационных технологий. </w:t>
      </w:r>
    </w:p>
    <w:p w:rsidR="000B1447" w:rsidRPr="00D718D0" w:rsidRDefault="00750238" w:rsidP="00750238">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 xml:space="preserve">Используемые практико-ориентированные технологии (в том числе геоинформационные), основанные на проектно-исследовательской, игровой, коммуникативной, самостоятельной деятельности, позволяют обучить ключевым умениям и навыкам, таким как </w:t>
      </w:r>
      <w:r w:rsidRPr="00D718D0">
        <w:rPr>
          <w:rFonts w:ascii="Times New Roman" w:hAnsi="Times New Roman" w:cs="Times New Roman"/>
          <w:color w:val="000000" w:themeColor="text1"/>
          <w:lang w:val="ru-RU"/>
        </w:rPr>
        <w:t xml:space="preserve">проведение исследований, </w:t>
      </w:r>
      <w:r w:rsidRPr="00D718D0">
        <w:rPr>
          <w:rFonts w:ascii="Times New Roman" w:hAnsi="Times New Roman" w:cs="Times New Roman"/>
          <w:lang w:val="ru-RU"/>
        </w:rPr>
        <w:t xml:space="preserve">многофакторного анализа, выявление причинно-следственных связей, </w:t>
      </w:r>
      <w:r w:rsidRPr="00D718D0">
        <w:rPr>
          <w:rFonts w:ascii="Times New Roman" w:hAnsi="Times New Roman" w:cs="Times New Roman"/>
          <w:color w:val="000000" w:themeColor="text1"/>
          <w:lang w:val="ru-RU"/>
        </w:rPr>
        <w:t xml:space="preserve">прогнозирование поможет </w:t>
      </w:r>
      <w:r w:rsidRPr="00D718D0">
        <w:rPr>
          <w:rFonts w:ascii="Times New Roman" w:hAnsi="Times New Roman" w:cs="Times New Roman"/>
          <w:lang w:val="ru-RU"/>
        </w:rPr>
        <w:t xml:space="preserve">достичь как </w:t>
      </w:r>
      <w:r w:rsidRPr="00D718D0">
        <w:rPr>
          <w:rFonts w:ascii="Times New Roman" w:hAnsi="Times New Roman" w:cs="Times New Roman"/>
          <w:color w:val="000000" w:themeColor="text1"/>
          <w:lang w:val="ru-RU"/>
        </w:rPr>
        <w:t xml:space="preserve">общих </w:t>
      </w:r>
      <w:r w:rsidRPr="00D718D0">
        <w:rPr>
          <w:rFonts w:ascii="Times New Roman" w:hAnsi="Times New Roman" w:cs="Times New Roman"/>
          <w:lang w:val="ru-RU"/>
        </w:rPr>
        <w:t xml:space="preserve">целей образования, так и частных, </w:t>
      </w:r>
      <w:r w:rsidRPr="00D718D0">
        <w:rPr>
          <w:rFonts w:ascii="Times New Roman" w:hAnsi="Times New Roman" w:cs="Times New Roman"/>
          <w:color w:val="000000" w:themeColor="text1"/>
          <w:lang w:val="ru-RU"/>
        </w:rPr>
        <w:t>связанных с военно-морской подготовкой.</w:t>
      </w:r>
    </w:p>
    <w:p w:rsidR="000B1447" w:rsidRPr="00D718D0" w:rsidRDefault="000B1447"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 xml:space="preserve">Достижение какого-либо из уровней подготовки не должно препятствовать индивидуализации обучения и закрывать возможности продолжения образования на более высоком уровне или изменения профиля. </w:t>
      </w:r>
    </w:p>
    <w:p w:rsidR="000B1447" w:rsidRPr="00D718D0" w:rsidRDefault="000B1447"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 xml:space="preserve">Организация процесса обучения должна проходить на основе следующих сквозных принципов изучения тематического материала: </w:t>
      </w:r>
    </w:p>
    <w:p w:rsidR="000B1447" w:rsidRPr="00D718D0" w:rsidRDefault="000B1447" w:rsidP="004B6534">
      <w:pPr>
        <w:pStyle w:val="NoParagraphStyle"/>
        <w:numPr>
          <w:ilvl w:val="0"/>
          <w:numId w:val="3"/>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 xml:space="preserve">демонстрация тесной взаимосвязи между теоретическими основами курса и практикой их применения в учебной и жизненной ситуации; </w:t>
      </w:r>
    </w:p>
    <w:p w:rsidR="000B1447" w:rsidRPr="00D718D0" w:rsidRDefault="000B1447" w:rsidP="004B6534">
      <w:pPr>
        <w:pStyle w:val="NoParagraphStyle"/>
        <w:numPr>
          <w:ilvl w:val="0"/>
          <w:numId w:val="3"/>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ориентация на комплексный подход в решении разнообразных задач обучения и воспитания;</w:t>
      </w:r>
    </w:p>
    <w:p w:rsidR="000B1447" w:rsidRPr="00D718D0" w:rsidRDefault="000B1447" w:rsidP="004B6534">
      <w:pPr>
        <w:pStyle w:val="NoParagraphStyle"/>
        <w:numPr>
          <w:ilvl w:val="0"/>
          <w:numId w:val="3"/>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показ роли человека в решении задачи обеспечения безопасности и обороны государства.</w:t>
      </w:r>
    </w:p>
    <w:p w:rsidR="00750238" w:rsidRPr="00D718D0" w:rsidRDefault="00750238" w:rsidP="00750238">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Главными задачами курса «Основы военно-морской подготовки» являются:</w:t>
      </w:r>
    </w:p>
    <w:p w:rsidR="00750238" w:rsidRPr="00D718D0" w:rsidRDefault="00750238" w:rsidP="00750238">
      <w:pPr>
        <w:pStyle w:val="NoParagraphStyle"/>
        <w:numPr>
          <w:ilvl w:val="0"/>
          <w:numId w:val="9"/>
        </w:numPr>
        <w:spacing w:line="276" w:lineRule="auto"/>
        <w:ind w:left="0" w:firstLine="0"/>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понимание главных особенностей формирования системы обороны страны на современном этапе развития, а также основ военно-морского дела;</w:t>
      </w:r>
    </w:p>
    <w:p w:rsidR="00750238" w:rsidRPr="00D718D0" w:rsidRDefault="00750238" w:rsidP="00750238">
      <w:pPr>
        <w:pStyle w:val="NoParagraphStyle"/>
        <w:numPr>
          <w:ilvl w:val="0"/>
          <w:numId w:val="9"/>
        </w:numPr>
        <w:spacing w:line="276" w:lineRule="auto"/>
        <w:ind w:left="0" w:firstLine="0"/>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формирование высокого общественного сознания и воинского долга;</w:t>
      </w:r>
    </w:p>
    <w:p w:rsidR="00750238" w:rsidRPr="00D718D0" w:rsidRDefault="00750238" w:rsidP="00750238">
      <w:pPr>
        <w:pStyle w:val="NoParagraphStyle"/>
        <w:numPr>
          <w:ilvl w:val="0"/>
          <w:numId w:val="9"/>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привитие дисциплинированности, высоких морально-психологических качеств личности будущего офицера;</w:t>
      </w:r>
    </w:p>
    <w:p w:rsidR="00750238" w:rsidRPr="00D718D0" w:rsidRDefault="00750238" w:rsidP="00750238">
      <w:pPr>
        <w:pStyle w:val="NoParagraphStyle"/>
        <w:numPr>
          <w:ilvl w:val="0"/>
          <w:numId w:val="9"/>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освоение базовых знаний и формирование ключевых навыков военно-морского дела;</w:t>
      </w:r>
    </w:p>
    <w:p w:rsidR="00750238" w:rsidRPr="00D718D0" w:rsidRDefault="00750238" w:rsidP="00750238">
      <w:pPr>
        <w:pStyle w:val="NoParagraphStyle"/>
        <w:numPr>
          <w:ilvl w:val="0"/>
          <w:numId w:val="9"/>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раскрытие специфики деятельности офицера ВМФ;</w:t>
      </w:r>
    </w:p>
    <w:p w:rsidR="00750238" w:rsidRPr="00D718D0" w:rsidRDefault="00750238" w:rsidP="00750238">
      <w:pPr>
        <w:pStyle w:val="NoParagraphStyle"/>
        <w:numPr>
          <w:ilvl w:val="0"/>
          <w:numId w:val="9"/>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ознакомление с нормативными документами в области обеспечения обороны государства;</w:t>
      </w:r>
    </w:p>
    <w:p w:rsidR="00750238" w:rsidRPr="00D718D0" w:rsidRDefault="00750238" w:rsidP="00750238">
      <w:pPr>
        <w:pStyle w:val="NoParagraphStyle"/>
        <w:numPr>
          <w:ilvl w:val="0"/>
          <w:numId w:val="9"/>
        </w:numPr>
        <w:spacing w:line="276" w:lineRule="auto"/>
        <w:ind w:left="0" w:firstLine="0"/>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формирование строевой подтянутости, уважительного отношения к форме одежды, базовых командирских навыков;</w:t>
      </w:r>
    </w:p>
    <w:p w:rsidR="00750238" w:rsidRPr="00D718D0" w:rsidRDefault="00750238" w:rsidP="00750238">
      <w:pPr>
        <w:pStyle w:val="NoParagraphStyle"/>
        <w:numPr>
          <w:ilvl w:val="0"/>
          <w:numId w:val="9"/>
        </w:numPr>
        <w:spacing w:line="276" w:lineRule="auto"/>
        <w:ind w:left="0" w:firstLine="0"/>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изучение и принятие правил воинской вежливости;</w:t>
      </w:r>
    </w:p>
    <w:p w:rsidR="00750238" w:rsidRPr="00D718D0" w:rsidRDefault="00750238" w:rsidP="00750238">
      <w:pPr>
        <w:pStyle w:val="NoParagraphStyle"/>
        <w:numPr>
          <w:ilvl w:val="0"/>
          <w:numId w:val="9"/>
        </w:numPr>
        <w:spacing w:line="276" w:lineRule="auto"/>
        <w:ind w:left="0" w:firstLine="0"/>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привитие любви к морю, морским профессиям, гордости за принадлежность в Военно-Морскому Флоту;</w:t>
      </w:r>
    </w:p>
    <w:p w:rsidR="002946C3" w:rsidRPr="00D718D0" w:rsidRDefault="00750238" w:rsidP="00750238">
      <w:pPr>
        <w:pStyle w:val="NoParagraphStyle"/>
        <w:numPr>
          <w:ilvl w:val="0"/>
          <w:numId w:val="3"/>
        </w:numPr>
        <w:spacing w:line="276" w:lineRule="auto"/>
        <w:ind w:left="0" w:firstLine="0"/>
        <w:jc w:val="both"/>
        <w:rPr>
          <w:rFonts w:ascii="Times New Roman" w:hAnsi="Times New Roman" w:cs="Times New Roman"/>
          <w:lang w:val="ru-RU"/>
        </w:rPr>
      </w:pPr>
      <w:r w:rsidRPr="00D718D0">
        <w:rPr>
          <w:rFonts w:ascii="Times New Roman" w:hAnsi="Times New Roman" w:cs="Times New Roman"/>
          <w:color w:val="000000" w:themeColor="text1"/>
          <w:lang w:val="ru-RU"/>
        </w:rPr>
        <w:t>овладение знаниями уставных норм и правил поведения военнослужащих, о порядке и правилах прохождения военной службы</w:t>
      </w:r>
      <w:r w:rsidR="000B1447" w:rsidRPr="00D718D0">
        <w:rPr>
          <w:rFonts w:ascii="Times New Roman" w:hAnsi="Times New Roman" w:cs="Times New Roman"/>
          <w:lang w:val="ru-RU"/>
        </w:rPr>
        <w:t>.</w:t>
      </w:r>
    </w:p>
    <w:p w:rsidR="00B26FFB" w:rsidRPr="00D718D0" w:rsidRDefault="00B26FFB" w:rsidP="004B6534">
      <w:pPr>
        <w:pStyle w:val="NoParagraphStyle"/>
        <w:spacing w:line="276" w:lineRule="auto"/>
        <w:jc w:val="both"/>
        <w:rPr>
          <w:rFonts w:ascii="Times New Roman" w:hAnsi="Times New Roman" w:cs="Times New Roman"/>
          <w:lang w:val="ru-RU"/>
        </w:rPr>
      </w:pPr>
    </w:p>
    <w:p w:rsidR="00B26FFB" w:rsidRPr="00D718D0" w:rsidRDefault="00B26FFB" w:rsidP="004B6534">
      <w:pPr>
        <w:pStyle w:val="NoParagraphStyle"/>
        <w:spacing w:line="276" w:lineRule="auto"/>
        <w:jc w:val="center"/>
        <w:rPr>
          <w:rFonts w:ascii="Times New Roman" w:hAnsi="Times New Roman" w:cs="Times New Roman"/>
          <w:b/>
          <w:lang w:val="ru-RU"/>
        </w:rPr>
      </w:pPr>
      <w:r w:rsidRPr="00D718D0">
        <w:rPr>
          <w:rFonts w:ascii="Times New Roman" w:hAnsi="Times New Roman" w:cs="Times New Roman"/>
          <w:b/>
          <w:lang w:val="ru-RU"/>
        </w:rPr>
        <w:t>Общая характеристика курса «</w:t>
      </w:r>
      <w:r w:rsidR="00A53053" w:rsidRPr="00D718D0">
        <w:rPr>
          <w:rFonts w:ascii="Times New Roman" w:hAnsi="Times New Roman" w:cs="Times New Roman"/>
          <w:b/>
          <w:lang w:val="ru-RU"/>
        </w:rPr>
        <w:t>Основы военно-морской подготовки</w:t>
      </w:r>
      <w:r w:rsidRPr="00D718D0">
        <w:rPr>
          <w:rFonts w:ascii="Times New Roman" w:hAnsi="Times New Roman" w:cs="Times New Roman"/>
          <w:b/>
          <w:lang w:val="ru-RU"/>
        </w:rPr>
        <w:t>»</w:t>
      </w:r>
    </w:p>
    <w:p w:rsidR="00B26FFB" w:rsidRPr="00D718D0" w:rsidRDefault="00B26FFB"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Программа по курсу «</w:t>
      </w:r>
      <w:r w:rsidR="000B1C19" w:rsidRPr="00D718D0">
        <w:rPr>
          <w:rFonts w:ascii="Times New Roman" w:hAnsi="Times New Roman" w:cs="Times New Roman"/>
          <w:lang w:val="ru-RU"/>
        </w:rPr>
        <w:t>Основы военно-морской подготовки</w:t>
      </w:r>
      <w:r w:rsidRPr="00D718D0">
        <w:rPr>
          <w:rFonts w:ascii="Times New Roman" w:hAnsi="Times New Roman" w:cs="Times New Roman"/>
          <w:lang w:val="ru-RU"/>
        </w:rPr>
        <w:t xml:space="preserve">» для </w:t>
      </w:r>
      <w:r w:rsidR="008337A8" w:rsidRPr="00D718D0">
        <w:rPr>
          <w:rFonts w:ascii="Times New Roman" w:hAnsi="Times New Roman" w:cs="Times New Roman"/>
          <w:lang w:val="ru-RU"/>
        </w:rPr>
        <w:t>10</w:t>
      </w:r>
      <w:r w:rsidR="003D199E" w:rsidRPr="00D718D0">
        <w:rPr>
          <w:rFonts w:ascii="Times New Roman" w:hAnsi="Times New Roman" w:cs="Times New Roman"/>
          <w:lang w:val="ru-RU"/>
        </w:rPr>
        <w:t>–</w:t>
      </w:r>
      <w:r w:rsidR="008337A8" w:rsidRPr="00D718D0">
        <w:rPr>
          <w:rFonts w:ascii="Times New Roman" w:hAnsi="Times New Roman" w:cs="Times New Roman"/>
          <w:lang w:val="ru-RU"/>
        </w:rPr>
        <w:t>11</w:t>
      </w:r>
      <w:r w:rsidRPr="00D718D0">
        <w:rPr>
          <w:rFonts w:ascii="Times New Roman" w:hAnsi="Times New Roman" w:cs="Times New Roman"/>
          <w:lang w:val="ru-RU"/>
        </w:rPr>
        <w:t xml:space="preserve"> классов общеобразовательных организаций подготовлена в соответствии с </w:t>
      </w:r>
      <w:r w:rsidR="000B1C19" w:rsidRPr="00D718D0">
        <w:rPr>
          <w:rFonts w:ascii="Times New Roman" w:hAnsi="Times New Roman" w:cs="Times New Roman"/>
          <w:lang w:val="ru-RU"/>
        </w:rPr>
        <w:t xml:space="preserve">требованиями ФГОС </w:t>
      </w:r>
      <w:r w:rsidR="008337A8" w:rsidRPr="00D718D0">
        <w:rPr>
          <w:rFonts w:ascii="Times New Roman" w:hAnsi="Times New Roman" w:cs="Times New Roman"/>
          <w:lang w:val="ru-RU"/>
        </w:rPr>
        <w:t>С</w:t>
      </w:r>
      <w:r w:rsidRPr="00D718D0">
        <w:rPr>
          <w:rFonts w:ascii="Times New Roman" w:hAnsi="Times New Roman" w:cs="Times New Roman"/>
          <w:lang w:val="ru-RU"/>
        </w:rPr>
        <w:t>ОО.</w:t>
      </w:r>
    </w:p>
    <w:p w:rsidR="000B1C19" w:rsidRPr="00D718D0" w:rsidRDefault="000B1C19"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 xml:space="preserve">Изучение курса позволяет сформировать комплексное, системное и социально ориентированное представление о военно-морском флоте. Кроме того, курс «Основы военно-морской подготовки» является единственным, который </w:t>
      </w:r>
      <w:r w:rsidR="003D199E" w:rsidRPr="00D718D0">
        <w:rPr>
          <w:rFonts w:ascii="Times New Roman" w:hAnsi="Times New Roman" w:cs="Times New Roman"/>
          <w:lang w:val="ru-RU"/>
        </w:rPr>
        <w:t xml:space="preserve">не только </w:t>
      </w:r>
      <w:r w:rsidRPr="00D718D0">
        <w:rPr>
          <w:rFonts w:ascii="Times New Roman" w:hAnsi="Times New Roman" w:cs="Times New Roman"/>
          <w:lang w:val="ru-RU"/>
        </w:rPr>
        <w:t xml:space="preserve">знакомит обучающихся с основами военной профессии, но </w:t>
      </w:r>
      <w:r w:rsidR="003D199E" w:rsidRPr="00D718D0">
        <w:rPr>
          <w:rFonts w:ascii="Times New Roman" w:hAnsi="Times New Roman" w:cs="Times New Roman"/>
          <w:lang w:val="ru-RU"/>
        </w:rPr>
        <w:t xml:space="preserve">и </w:t>
      </w:r>
      <w:r w:rsidRPr="00D718D0">
        <w:rPr>
          <w:rFonts w:ascii="Times New Roman" w:hAnsi="Times New Roman" w:cs="Times New Roman"/>
          <w:lang w:val="ru-RU"/>
        </w:rPr>
        <w:t>готовит к гражданской деятельности.</w:t>
      </w:r>
    </w:p>
    <w:p w:rsidR="000B1C19" w:rsidRPr="00D718D0" w:rsidRDefault="000B1C19"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 xml:space="preserve">Содержание военно-морского образования формирует у </w:t>
      </w:r>
      <w:r w:rsidR="000101B5">
        <w:rPr>
          <w:rFonts w:ascii="Times New Roman" w:hAnsi="Times New Roman" w:cs="Times New Roman"/>
          <w:lang w:val="ru-RU"/>
        </w:rPr>
        <w:t>обучающихся</w:t>
      </w:r>
      <w:r w:rsidRPr="00D718D0">
        <w:rPr>
          <w:rFonts w:ascii="Times New Roman" w:hAnsi="Times New Roman" w:cs="Times New Roman"/>
          <w:lang w:val="ru-RU"/>
        </w:rPr>
        <w:t xml:space="preserve"> знания основ службы в Военно-Морском Флоте, а также умения выполнять действия, соответствующие морской практике.  </w:t>
      </w:r>
    </w:p>
    <w:p w:rsidR="000B1C19" w:rsidRPr="00D718D0" w:rsidRDefault="000B1C19"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Педагогический синтез общих и специфических основ курса позволяет организовать деятельность обучающихся по освоению знаний в области военной и гражданской подготовки.</w:t>
      </w:r>
    </w:p>
    <w:p w:rsidR="000B1C19" w:rsidRPr="00D718D0" w:rsidRDefault="000B1C19"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 xml:space="preserve">Изучение курса на ступени </w:t>
      </w:r>
      <w:r w:rsidR="008337A8" w:rsidRPr="00D718D0">
        <w:rPr>
          <w:rFonts w:ascii="Times New Roman" w:hAnsi="Times New Roman" w:cs="Times New Roman"/>
          <w:lang w:val="ru-RU"/>
        </w:rPr>
        <w:t>среднего</w:t>
      </w:r>
      <w:r w:rsidRPr="00D718D0">
        <w:rPr>
          <w:rFonts w:ascii="Times New Roman" w:hAnsi="Times New Roman" w:cs="Times New Roman"/>
          <w:lang w:val="ru-RU"/>
        </w:rPr>
        <w:t xml:space="preserve"> общего образования направлено на формирование у обучающихся представлений о специфике военно</w:t>
      </w:r>
      <w:r w:rsidR="00871048" w:rsidRPr="00D718D0">
        <w:rPr>
          <w:rFonts w:ascii="Times New Roman" w:hAnsi="Times New Roman" w:cs="Times New Roman"/>
          <w:lang w:val="ru-RU"/>
        </w:rPr>
        <w:t>-морской</w:t>
      </w:r>
      <w:r w:rsidRPr="00D718D0">
        <w:rPr>
          <w:rFonts w:ascii="Times New Roman" w:hAnsi="Times New Roman" w:cs="Times New Roman"/>
          <w:lang w:val="ru-RU"/>
        </w:rPr>
        <w:t xml:space="preserve"> службы. Отбор содержания проведён с учётом культуросообразного подхода, в соответствии с которым обучающиеся должны освоить содержание, значимое для формирования познавательной, нравственной и эстетической культуры, сохранения собственного здоровья, для повседневной жизни и практической деятельности. </w:t>
      </w:r>
    </w:p>
    <w:p w:rsidR="000B1C19" w:rsidRPr="00D718D0" w:rsidRDefault="000B1C19"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 xml:space="preserve">Программа курса «Основы военно-морской подготовки» </w:t>
      </w:r>
      <w:r w:rsidR="003D199E" w:rsidRPr="00D718D0">
        <w:rPr>
          <w:rFonts w:ascii="Times New Roman" w:hAnsi="Times New Roman" w:cs="Times New Roman"/>
          <w:lang w:val="ru-RU"/>
        </w:rPr>
        <w:t xml:space="preserve">в 10–11 </w:t>
      </w:r>
      <w:r w:rsidRPr="00D718D0">
        <w:rPr>
          <w:rFonts w:ascii="Times New Roman" w:hAnsi="Times New Roman" w:cs="Times New Roman"/>
          <w:lang w:val="ru-RU"/>
        </w:rPr>
        <w:t>классах строится с учётом следующих содержательных линий:</w:t>
      </w:r>
    </w:p>
    <w:p w:rsidR="000B1C19" w:rsidRPr="00D718D0" w:rsidRDefault="000B1C19" w:rsidP="004B6534">
      <w:pPr>
        <w:pStyle w:val="NoParagraphStyle"/>
        <w:numPr>
          <w:ilvl w:val="0"/>
          <w:numId w:val="10"/>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 xml:space="preserve">сведения о Вооружённых силах и Военно-Морском Флоте Российской Федерации; </w:t>
      </w:r>
    </w:p>
    <w:p w:rsidR="000B1C19" w:rsidRPr="00D718D0" w:rsidRDefault="000B1C19" w:rsidP="004B6534">
      <w:pPr>
        <w:pStyle w:val="NoParagraphStyle"/>
        <w:numPr>
          <w:ilvl w:val="0"/>
          <w:numId w:val="10"/>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организация корабля;</w:t>
      </w:r>
    </w:p>
    <w:p w:rsidR="000B1C19" w:rsidRPr="00D718D0" w:rsidRDefault="000B1C19" w:rsidP="004B6534">
      <w:pPr>
        <w:pStyle w:val="NoParagraphStyle"/>
        <w:numPr>
          <w:ilvl w:val="0"/>
          <w:numId w:val="10"/>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зрительная связь и сигнализация;</w:t>
      </w:r>
    </w:p>
    <w:p w:rsidR="000B1C19" w:rsidRPr="00D718D0" w:rsidRDefault="000B1C19" w:rsidP="004B6534">
      <w:pPr>
        <w:pStyle w:val="NoParagraphStyle"/>
        <w:numPr>
          <w:ilvl w:val="0"/>
          <w:numId w:val="10"/>
        </w:numPr>
        <w:spacing w:line="276" w:lineRule="auto"/>
        <w:ind w:left="0" w:firstLine="0"/>
        <w:jc w:val="both"/>
        <w:rPr>
          <w:rFonts w:ascii="Times New Roman" w:hAnsi="Times New Roman" w:cs="Times New Roman"/>
          <w:lang w:val="ru-RU"/>
        </w:rPr>
      </w:pPr>
      <w:r w:rsidRPr="00D718D0">
        <w:rPr>
          <w:rFonts w:ascii="Times New Roman" w:hAnsi="Times New Roman" w:cs="Times New Roman"/>
          <w:lang w:val="ru-RU"/>
        </w:rPr>
        <w:t>военно-морское дело.</w:t>
      </w:r>
    </w:p>
    <w:p w:rsidR="000B1C19" w:rsidRPr="00D718D0" w:rsidRDefault="00453E57"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Содержание курса в 10 классе структурировано по четырём разделам: «Основные сведения о Вооружённых Силах и Военно-Морском Флоте Российской Федерации», «Основы военно-морского дела», «Устройство надводного корабля» и «Обеспечение живучести корабля» рассчитанным на один год изучения. Раздел «Основные сведения о Вооружённых Силах и Военно-Морском Флоте Российской Федерации» посвящён изучению корабельной организации в ВМФ. Ознакомление с основами кораблевождения происходит в разделе «Основы военно-морского дела». Учащиеся изучат особенности морской навигационной карты, назначение и использование прокладочных инструментов, научатся определять место корабля, вести простую навигационную прокладку, а также получат общие сведения по океанографии. Раздел «Устройство надводного корабля» знакомит с особенностями конструкции корабля, с разнообразием и назначением различных конструктивных элементов, а также с основными корабельными устройствами.</w:t>
      </w:r>
    </w:p>
    <w:p w:rsidR="008337A8" w:rsidRPr="00D718D0" w:rsidRDefault="008337A8" w:rsidP="004B6534">
      <w:pPr>
        <w:pStyle w:val="NoParagraphStyle"/>
        <w:spacing w:line="276" w:lineRule="auto"/>
        <w:ind w:firstLine="284"/>
        <w:jc w:val="both"/>
        <w:rPr>
          <w:rFonts w:ascii="Times New Roman" w:hAnsi="Times New Roman" w:cs="Times New Roman"/>
          <w:color w:val="000000" w:themeColor="text1"/>
          <w:lang w:val="ru-RU"/>
        </w:rPr>
      </w:pPr>
      <w:r w:rsidRPr="00D718D0">
        <w:rPr>
          <w:rFonts w:ascii="Times New Roman" w:hAnsi="Times New Roman" w:cs="Times New Roman"/>
          <w:color w:val="000000" w:themeColor="text1"/>
          <w:lang w:val="ru-RU"/>
        </w:rPr>
        <w:t>Содержание курса в 11 классе структурировано по четырём разделам: «Основные сведения о Вооружённых Силах и Военно-Морском Флоте Российской Федерации», «Основы военно-морского дела», «</w:t>
      </w:r>
      <w:r w:rsidR="00B727C4" w:rsidRPr="00D718D0">
        <w:rPr>
          <w:rFonts w:ascii="Times New Roman" w:hAnsi="Times New Roman" w:cs="Times New Roman"/>
          <w:color w:val="000000" w:themeColor="text1"/>
          <w:lang w:val="ru-RU"/>
        </w:rPr>
        <w:t>Основы управления маломерным судном</w:t>
      </w:r>
      <w:r w:rsidRPr="00D718D0">
        <w:rPr>
          <w:rFonts w:ascii="Times New Roman" w:hAnsi="Times New Roman" w:cs="Times New Roman"/>
          <w:color w:val="000000" w:themeColor="text1"/>
          <w:lang w:val="ru-RU"/>
        </w:rPr>
        <w:t>» и «</w:t>
      </w:r>
      <w:r w:rsidR="00B727C4" w:rsidRPr="00D718D0">
        <w:rPr>
          <w:rFonts w:ascii="Times New Roman" w:hAnsi="Times New Roman" w:cs="Times New Roman"/>
          <w:color w:val="000000" w:themeColor="text1"/>
          <w:lang w:val="ru-RU"/>
        </w:rPr>
        <w:t>Основы морского права, охраны человеческой жизни и окружающей среды на море, нормативные основы управления маломерным судном</w:t>
      </w:r>
      <w:r w:rsidRPr="00D718D0">
        <w:rPr>
          <w:rFonts w:ascii="Times New Roman" w:hAnsi="Times New Roman" w:cs="Times New Roman"/>
          <w:color w:val="000000" w:themeColor="text1"/>
          <w:lang w:val="ru-RU"/>
        </w:rPr>
        <w:t xml:space="preserve">» рассчитанным на один год изучения. Раздел «Основные сведения о Вооружённых Силах и Военно-Морском Флоте Российской Федерации» посвящён изучению </w:t>
      </w:r>
      <w:r w:rsidR="00B727C4" w:rsidRPr="00D718D0">
        <w:rPr>
          <w:rFonts w:ascii="Times New Roman" w:hAnsi="Times New Roman" w:cs="Times New Roman"/>
          <w:color w:val="000000" w:themeColor="text1"/>
          <w:lang w:val="ru-RU"/>
        </w:rPr>
        <w:t>ВМФ как инструмента внешней политики государства</w:t>
      </w:r>
      <w:r w:rsidRPr="00D718D0">
        <w:rPr>
          <w:rFonts w:ascii="Times New Roman" w:hAnsi="Times New Roman" w:cs="Times New Roman"/>
          <w:color w:val="000000" w:themeColor="text1"/>
          <w:lang w:val="ru-RU"/>
        </w:rPr>
        <w:t xml:space="preserve">. Ознакомление </w:t>
      </w:r>
      <w:r w:rsidR="003D199E" w:rsidRPr="00D718D0">
        <w:rPr>
          <w:rFonts w:ascii="Times New Roman" w:hAnsi="Times New Roman" w:cs="Times New Roman"/>
          <w:color w:val="000000" w:themeColor="text1"/>
          <w:lang w:val="ru-RU"/>
        </w:rPr>
        <w:t xml:space="preserve">с </w:t>
      </w:r>
      <w:r w:rsidRPr="00D718D0">
        <w:rPr>
          <w:rFonts w:ascii="Times New Roman" w:hAnsi="Times New Roman" w:cs="Times New Roman"/>
          <w:color w:val="000000" w:themeColor="text1"/>
          <w:lang w:val="ru-RU"/>
        </w:rPr>
        <w:t xml:space="preserve">устройством </w:t>
      </w:r>
      <w:r w:rsidR="00B727C4" w:rsidRPr="00D718D0">
        <w:rPr>
          <w:rFonts w:ascii="Times New Roman" w:hAnsi="Times New Roman" w:cs="Times New Roman"/>
          <w:color w:val="000000" w:themeColor="text1"/>
          <w:lang w:val="ru-RU"/>
        </w:rPr>
        <w:t>судов и кораблей</w:t>
      </w:r>
      <w:r w:rsidRPr="00D718D0">
        <w:rPr>
          <w:rFonts w:ascii="Times New Roman" w:hAnsi="Times New Roman" w:cs="Times New Roman"/>
          <w:color w:val="000000" w:themeColor="text1"/>
          <w:lang w:val="ru-RU"/>
        </w:rPr>
        <w:t xml:space="preserve"> происходит в разделе «Основы военно-морского дела».</w:t>
      </w:r>
      <w:r w:rsidR="00B727C4" w:rsidRPr="00D718D0">
        <w:rPr>
          <w:rFonts w:ascii="Times New Roman" w:hAnsi="Times New Roman" w:cs="Times New Roman"/>
          <w:color w:val="000000" w:themeColor="text1"/>
          <w:lang w:val="ru-RU"/>
        </w:rPr>
        <w:t xml:space="preserve"> </w:t>
      </w:r>
      <w:r w:rsidRPr="00D718D0">
        <w:rPr>
          <w:rFonts w:ascii="Times New Roman" w:hAnsi="Times New Roman" w:cs="Times New Roman"/>
          <w:color w:val="000000" w:themeColor="text1"/>
          <w:lang w:val="ru-RU"/>
        </w:rPr>
        <w:t>Раздел «</w:t>
      </w:r>
      <w:r w:rsidR="00B727C4" w:rsidRPr="00D718D0">
        <w:rPr>
          <w:rFonts w:ascii="Times New Roman" w:hAnsi="Times New Roman" w:cs="Times New Roman"/>
          <w:color w:val="000000" w:themeColor="text1"/>
          <w:lang w:val="ru-RU"/>
        </w:rPr>
        <w:t>Основы управления маломерным судном</w:t>
      </w:r>
      <w:r w:rsidRPr="00D718D0">
        <w:rPr>
          <w:rFonts w:ascii="Times New Roman" w:hAnsi="Times New Roman" w:cs="Times New Roman"/>
          <w:color w:val="000000" w:themeColor="text1"/>
          <w:lang w:val="ru-RU"/>
        </w:rPr>
        <w:t>» знакомит с особенностями безопасного плавания судов на водных путях</w:t>
      </w:r>
      <w:r w:rsidR="00B727C4" w:rsidRPr="00D718D0">
        <w:rPr>
          <w:rFonts w:ascii="Times New Roman" w:hAnsi="Times New Roman" w:cs="Times New Roman"/>
          <w:color w:val="000000" w:themeColor="text1"/>
          <w:lang w:val="ru-RU"/>
        </w:rPr>
        <w:t xml:space="preserve"> в различных условиях. </w:t>
      </w:r>
      <w:r w:rsidRPr="00D718D0">
        <w:rPr>
          <w:rFonts w:ascii="Times New Roman" w:hAnsi="Times New Roman" w:cs="Times New Roman"/>
          <w:color w:val="000000" w:themeColor="text1"/>
          <w:lang w:val="ru-RU"/>
        </w:rPr>
        <w:t>Раздел «</w:t>
      </w:r>
      <w:r w:rsidR="00B727C4" w:rsidRPr="00D718D0">
        <w:rPr>
          <w:rFonts w:ascii="Times New Roman" w:hAnsi="Times New Roman" w:cs="Times New Roman"/>
          <w:color w:val="000000" w:themeColor="text1"/>
          <w:lang w:val="ru-RU"/>
        </w:rPr>
        <w:t>Основы морского права, охраны человеческой жизни и окружающей среды на море, нормативные основы управления маломерным судном</w:t>
      </w:r>
      <w:r w:rsidRPr="00D718D0">
        <w:rPr>
          <w:rFonts w:ascii="Times New Roman" w:hAnsi="Times New Roman" w:cs="Times New Roman"/>
          <w:color w:val="000000" w:themeColor="text1"/>
          <w:lang w:val="ru-RU"/>
        </w:rPr>
        <w:t xml:space="preserve">» знакомит </w:t>
      </w:r>
      <w:r w:rsidR="00B727C4" w:rsidRPr="00D718D0">
        <w:rPr>
          <w:rFonts w:ascii="Times New Roman" w:hAnsi="Times New Roman" w:cs="Times New Roman"/>
          <w:color w:val="000000" w:themeColor="text1"/>
          <w:lang w:val="ru-RU"/>
        </w:rPr>
        <w:t>с нормативными документами, регламентирующими безопасное плавание судов и кораблей</w:t>
      </w:r>
      <w:r w:rsidRPr="00D718D0">
        <w:rPr>
          <w:rFonts w:ascii="Times New Roman" w:hAnsi="Times New Roman" w:cs="Times New Roman"/>
          <w:color w:val="000000" w:themeColor="text1"/>
          <w:lang w:val="ru-RU"/>
        </w:rPr>
        <w:t>.</w:t>
      </w:r>
    </w:p>
    <w:p w:rsidR="000B1C19" w:rsidRPr="00D718D0" w:rsidRDefault="000B1C19"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Разделы курса раскрывают специфику морского дела, организации обороны государства и деятельности офицера ВМФ.</w:t>
      </w:r>
    </w:p>
    <w:p w:rsidR="00B26FFB" w:rsidRPr="00D718D0" w:rsidRDefault="00B26FFB" w:rsidP="004B6534">
      <w:pPr>
        <w:pStyle w:val="NoParagraphStyle"/>
        <w:spacing w:line="276" w:lineRule="auto"/>
        <w:jc w:val="both"/>
        <w:rPr>
          <w:rFonts w:ascii="Times New Roman" w:hAnsi="Times New Roman" w:cs="Times New Roman"/>
          <w:lang w:val="ru-RU"/>
        </w:rPr>
      </w:pPr>
    </w:p>
    <w:p w:rsidR="00B26FFB" w:rsidRPr="00D718D0" w:rsidRDefault="00B26FFB" w:rsidP="004B6534">
      <w:pPr>
        <w:pStyle w:val="NoParagraphStyle"/>
        <w:spacing w:line="276" w:lineRule="auto"/>
        <w:jc w:val="center"/>
        <w:rPr>
          <w:rFonts w:ascii="Times New Roman" w:hAnsi="Times New Roman" w:cs="Times New Roman"/>
          <w:b/>
          <w:lang w:val="ru-RU"/>
        </w:rPr>
      </w:pPr>
      <w:r w:rsidRPr="00D718D0">
        <w:rPr>
          <w:rFonts w:ascii="Times New Roman" w:hAnsi="Times New Roman" w:cs="Times New Roman"/>
          <w:b/>
          <w:lang w:val="ru-RU"/>
        </w:rPr>
        <w:t>Место учебного курса «</w:t>
      </w:r>
      <w:r w:rsidR="00CC65D5" w:rsidRPr="00D718D0">
        <w:rPr>
          <w:rFonts w:ascii="Times New Roman" w:hAnsi="Times New Roman" w:cs="Times New Roman"/>
          <w:b/>
          <w:lang w:val="ru-RU"/>
        </w:rPr>
        <w:t>Основы военно-морской подготовки</w:t>
      </w:r>
      <w:r w:rsidRPr="00D718D0">
        <w:rPr>
          <w:rFonts w:ascii="Times New Roman" w:hAnsi="Times New Roman" w:cs="Times New Roman"/>
          <w:b/>
          <w:lang w:val="ru-RU"/>
        </w:rPr>
        <w:t>» в учебном плане</w:t>
      </w:r>
    </w:p>
    <w:p w:rsidR="000B1C19" w:rsidRPr="00D718D0" w:rsidRDefault="000B1C19"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 xml:space="preserve">За основу структуры и содержания программы принят модульный принцип её построения. Он позволяет эффективно организовать учебно-воспитательный процесс в области военно-морской подготовки, а также наиболее полно использовать межпредметные связи при изучении тематики </w:t>
      </w:r>
      <w:r w:rsidR="00871048" w:rsidRPr="00D718D0">
        <w:rPr>
          <w:rFonts w:ascii="Times New Roman" w:hAnsi="Times New Roman" w:cs="Times New Roman"/>
          <w:lang w:val="ru-RU"/>
        </w:rPr>
        <w:t>курса</w:t>
      </w:r>
      <w:r w:rsidRPr="00D718D0">
        <w:rPr>
          <w:rFonts w:ascii="Times New Roman" w:hAnsi="Times New Roman" w:cs="Times New Roman"/>
          <w:lang w:val="ru-RU"/>
        </w:rPr>
        <w:t xml:space="preserve"> «Основы военно-морской подготовки».</w:t>
      </w:r>
    </w:p>
    <w:p w:rsidR="000B1C19" w:rsidRPr="00D718D0" w:rsidRDefault="000B1C19"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 xml:space="preserve">Структурные компоненты программы представлены в </w:t>
      </w:r>
      <w:r w:rsidR="008337A8" w:rsidRPr="00D718D0">
        <w:rPr>
          <w:rFonts w:ascii="Times New Roman" w:hAnsi="Times New Roman" w:cs="Times New Roman"/>
          <w:lang w:val="ru-RU"/>
        </w:rPr>
        <w:t>двух</w:t>
      </w:r>
      <w:r w:rsidRPr="00D718D0">
        <w:rPr>
          <w:rFonts w:ascii="Times New Roman" w:hAnsi="Times New Roman" w:cs="Times New Roman"/>
          <w:lang w:val="ru-RU"/>
        </w:rPr>
        <w:t xml:space="preserve"> учебных модулях: </w:t>
      </w:r>
    </w:p>
    <w:p w:rsidR="000B1C19" w:rsidRPr="00D718D0" w:rsidRDefault="008337A8" w:rsidP="004B6534">
      <w:pPr>
        <w:pStyle w:val="NoParagraphStyle"/>
        <w:numPr>
          <w:ilvl w:val="0"/>
          <w:numId w:val="28"/>
        </w:numPr>
        <w:spacing w:line="276" w:lineRule="auto"/>
        <w:ind w:left="284" w:hanging="284"/>
        <w:jc w:val="both"/>
        <w:rPr>
          <w:rFonts w:ascii="Times New Roman" w:hAnsi="Times New Roman" w:cs="Times New Roman"/>
          <w:lang w:val="ru-RU"/>
        </w:rPr>
      </w:pPr>
      <w:r w:rsidRPr="00D718D0">
        <w:rPr>
          <w:rFonts w:ascii="Times New Roman" w:hAnsi="Times New Roman" w:cs="Times New Roman"/>
          <w:lang w:val="ru-RU"/>
        </w:rPr>
        <w:t>10</w:t>
      </w:r>
      <w:r w:rsidR="001E2EAB" w:rsidRPr="00D718D0">
        <w:rPr>
          <w:rFonts w:ascii="Times New Roman" w:hAnsi="Times New Roman" w:cs="Times New Roman"/>
          <w:lang w:val="ru-RU"/>
        </w:rPr>
        <w:t xml:space="preserve"> класс</w:t>
      </w:r>
      <w:r w:rsidR="000B1C19" w:rsidRPr="00D718D0">
        <w:rPr>
          <w:rFonts w:ascii="Times New Roman" w:hAnsi="Times New Roman" w:cs="Times New Roman"/>
          <w:lang w:val="ru-RU"/>
        </w:rPr>
        <w:t xml:space="preserve"> – «Специальная военно-морская подготовка» (подготовка </w:t>
      </w:r>
      <w:r w:rsidR="001E2EAB" w:rsidRPr="00D718D0">
        <w:rPr>
          <w:rFonts w:ascii="Times New Roman" w:hAnsi="Times New Roman" w:cs="Times New Roman"/>
          <w:lang w:val="ru-RU"/>
        </w:rPr>
        <w:t>к управлению маломерным судном)</w:t>
      </w:r>
      <w:r w:rsidRPr="00D718D0">
        <w:rPr>
          <w:rFonts w:ascii="Times New Roman" w:hAnsi="Times New Roman" w:cs="Times New Roman"/>
          <w:lang w:val="ru-RU"/>
        </w:rPr>
        <w:t>;</w:t>
      </w:r>
    </w:p>
    <w:p w:rsidR="008337A8" w:rsidRPr="00D718D0" w:rsidRDefault="008337A8" w:rsidP="004B6534">
      <w:pPr>
        <w:pStyle w:val="NoParagraphStyle"/>
        <w:numPr>
          <w:ilvl w:val="0"/>
          <w:numId w:val="28"/>
        </w:numPr>
        <w:spacing w:line="276" w:lineRule="auto"/>
        <w:ind w:left="284" w:hanging="284"/>
        <w:jc w:val="both"/>
        <w:rPr>
          <w:rFonts w:ascii="Times New Roman" w:hAnsi="Times New Roman" w:cs="Times New Roman"/>
          <w:lang w:val="ru-RU"/>
        </w:rPr>
      </w:pPr>
      <w:r w:rsidRPr="00D718D0">
        <w:rPr>
          <w:rFonts w:ascii="Times New Roman" w:hAnsi="Times New Roman" w:cs="Times New Roman"/>
          <w:lang w:val="ru-RU"/>
        </w:rPr>
        <w:t>11 класс – «</w:t>
      </w:r>
      <w:r w:rsidR="00D85BC9" w:rsidRPr="00D718D0">
        <w:rPr>
          <w:rFonts w:ascii="Times New Roman" w:hAnsi="Times New Roman" w:cs="Times New Roman"/>
          <w:lang w:val="ru-RU"/>
        </w:rPr>
        <w:t>Пред</w:t>
      </w:r>
      <w:r w:rsidRPr="00D718D0">
        <w:rPr>
          <w:rFonts w:ascii="Times New Roman" w:hAnsi="Times New Roman" w:cs="Times New Roman"/>
          <w:lang w:val="ru-RU"/>
        </w:rPr>
        <w:t>профильн</w:t>
      </w:r>
      <w:r w:rsidR="00D85BC9" w:rsidRPr="00D718D0">
        <w:rPr>
          <w:rFonts w:ascii="Times New Roman" w:hAnsi="Times New Roman" w:cs="Times New Roman"/>
          <w:lang w:val="ru-RU"/>
        </w:rPr>
        <w:t>ая</w:t>
      </w:r>
      <w:r w:rsidRPr="00D718D0">
        <w:rPr>
          <w:rFonts w:ascii="Times New Roman" w:hAnsi="Times New Roman" w:cs="Times New Roman"/>
          <w:lang w:val="ru-RU"/>
        </w:rPr>
        <w:t xml:space="preserve"> военно-морск</w:t>
      </w:r>
      <w:r w:rsidR="00D85BC9" w:rsidRPr="00D718D0">
        <w:rPr>
          <w:rFonts w:ascii="Times New Roman" w:hAnsi="Times New Roman" w:cs="Times New Roman"/>
          <w:lang w:val="ru-RU"/>
        </w:rPr>
        <w:t>ая</w:t>
      </w:r>
      <w:r w:rsidRPr="00D718D0">
        <w:rPr>
          <w:rFonts w:ascii="Times New Roman" w:hAnsi="Times New Roman" w:cs="Times New Roman"/>
          <w:lang w:val="ru-RU"/>
        </w:rPr>
        <w:t xml:space="preserve"> подготовк</w:t>
      </w:r>
      <w:r w:rsidR="00D85BC9" w:rsidRPr="00D718D0">
        <w:rPr>
          <w:rFonts w:ascii="Times New Roman" w:hAnsi="Times New Roman" w:cs="Times New Roman"/>
          <w:lang w:val="ru-RU"/>
        </w:rPr>
        <w:t>а</w:t>
      </w:r>
      <w:r w:rsidRPr="00D718D0">
        <w:rPr>
          <w:rFonts w:ascii="Times New Roman" w:hAnsi="Times New Roman" w:cs="Times New Roman"/>
          <w:lang w:val="ru-RU"/>
        </w:rPr>
        <w:t>».</w:t>
      </w:r>
    </w:p>
    <w:p w:rsidR="000B1C19" w:rsidRPr="00D718D0" w:rsidRDefault="000B1C19"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 xml:space="preserve">Курс «Основы военно-морской подготовки» изучается в урочное время на протяжении </w:t>
      </w:r>
      <w:r w:rsidR="008337A8" w:rsidRPr="00D718D0">
        <w:rPr>
          <w:rFonts w:ascii="Times New Roman" w:hAnsi="Times New Roman" w:cs="Times New Roman"/>
          <w:lang w:val="ru-RU"/>
        </w:rPr>
        <w:t>двух</w:t>
      </w:r>
      <w:r w:rsidRPr="00D718D0">
        <w:rPr>
          <w:rFonts w:ascii="Times New Roman" w:hAnsi="Times New Roman" w:cs="Times New Roman"/>
          <w:lang w:val="ru-RU"/>
        </w:rPr>
        <w:t xml:space="preserve"> лет из расчёта 1 час в неделю для каждого класса с </w:t>
      </w:r>
      <w:r w:rsidR="008337A8" w:rsidRPr="00D718D0">
        <w:rPr>
          <w:rFonts w:ascii="Times New Roman" w:hAnsi="Times New Roman" w:cs="Times New Roman"/>
          <w:lang w:val="ru-RU"/>
        </w:rPr>
        <w:t>10</w:t>
      </w:r>
      <w:r w:rsidRPr="00D718D0">
        <w:rPr>
          <w:rFonts w:ascii="Times New Roman" w:hAnsi="Times New Roman" w:cs="Times New Roman"/>
          <w:lang w:val="ru-RU"/>
        </w:rPr>
        <w:t xml:space="preserve"> по </w:t>
      </w:r>
      <w:r w:rsidR="008337A8" w:rsidRPr="00D718D0">
        <w:rPr>
          <w:rFonts w:ascii="Times New Roman" w:hAnsi="Times New Roman" w:cs="Times New Roman"/>
          <w:lang w:val="ru-RU"/>
        </w:rPr>
        <w:t>11</w:t>
      </w:r>
      <w:r w:rsidRPr="00D718D0">
        <w:rPr>
          <w:rFonts w:ascii="Times New Roman" w:hAnsi="Times New Roman" w:cs="Times New Roman"/>
          <w:lang w:val="ru-RU"/>
        </w:rPr>
        <w:t xml:space="preserve"> (всего </w:t>
      </w:r>
      <w:r w:rsidR="00453E57" w:rsidRPr="00D718D0">
        <w:rPr>
          <w:rFonts w:ascii="Times New Roman" w:hAnsi="Times New Roman" w:cs="Times New Roman"/>
          <w:color w:val="auto"/>
          <w:lang w:val="ru-RU"/>
        </w:rPr>
        <w:t>69</w:t>
      </w:r>
      <w:r w:rsidRPr="00D718D0">
        <w:rPr>
          <w:rFonts w:ascii="Times New Roman" w:hAnsi="Times New Roman" w:cs="Times New Roman"/>
          <w:color w:val="auto"/>
          <w:lang w:val="ru-RU"/>
        </w:rPr>
        <w:t xml:space="preserve"> </w:t>
      </w:r>
      <w:r w:rsidRPr="00D718D0">
        <w:rPr>
          <w:rFonts w:ascii="Times New Roman" w:hAnsi="Times New Roman" w:cs="Times New Roman"/>
          <w:lang w:val="ru-RU"/>
        </w:rPr>
        <w:t xml:space="preserve">часов) </w:t>
      </w:r>
      <w:r w:rsidR="000101B5" w:rsidRPr="000101B5">
        <w:rPr>
          <w:rFonts w:ascii="Times New Roman" w:hAnsi="Times New Roman" w:cs="Times New Roman"/>
          <w:lang w:val="ru-RU"/>
        </w:rPr>
        <w:t xml:space="preserve">с учётом возможностей образовательной организации в рамках учебного плана среднего общего образования </w:t>
      </w:r>
      <w:r w:rsidR="000101B5">
        <w:rPr>
          <w:rFonts w:ascii="Times New Roman" w:hAnsi="Times New Roman" w:cs="Times New Roman"/>
          <w:lang w:val="ru-RU"/>
        </w:rPr>
        <w:t>или дополнительного образования</w:t>
      </w:r>
      <w:r w:rsidRPr="00D718D0">
        <w:rPr>
          <w:rFonts w:ascii="Times New Roman" w:hAnsi="Times New Roman" w:cs="Times New Roman"/>
          <w:lang w:val="ru-RU"/>
        </w:rPr>
        <w:t xml:space="preserve">. </w:t>
      </w:r>
      <w:r w:rsidR="00871048" w:rsidRPr="00D718D0">
        <w:rPr>
          <w:rFonts w:ascii="Times New Roman" w:hAnsi="Times New Roman" w:cs="Times New Roman"/>
          <w:lang w:val="ru-RU"/>
        </w:rPr>
        <w:t xml:space="preserve"> </w:t>
      </w:r>
    </w:p>
    <w:p w:rsidR="000B1C19" w:rsidRPr="00D718D0" w:rsidRDefault="000B1C19"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Изучение курса «Основы военно-морской подготовки» предусматривает межпредметные связи с литературой, историей, географией, математикой, физикой, иностранным языком и др. Формами межп</w:t>
      </w:r>
      <w:r w:rsidR="003D199E" w:rsidRPr="00D718D0">
        <w:rPr>
          <w:rFonts w:ascii="Times New Roman" w:hAnsi="Times New Roman" w:cs="Times New Roman"/>
          <w:lang w:val="ru-RU"/>
        </w:rPr>
        <w:t>редметной интеграции может быть</w:t>
      </w:r>
      <w:r w:rsidR="00871048" w:rsidRPr="00D718D0">
        <w:rPr>
          <w:rFonts w:ascii="Times New Roman" w:hAnsi="Times New Roman" w:cs="Times New Roman"/>
          <w:lang w:val="ru-RU"/>
        </w:rPr>
        <w:t>,</w:t>
      </w:r>
      <w:r w:rsidRPr="00D718D0">
        <w:rPr>
          <w:rFonts w:ascii="Times New Roman" w:hAnsi="Times New Roman" w:cs="Times New Roman"/>
          <w:lang w:val="ru-RU"/>
        </w:rPr>
        <w:t xml:space="preserve"> как использование тематического содержания данных предметов в курс</w:t>
      </w:r>
      <w:r w:rsidR="003D199E" w:rsidRPr="00D718D0">
        <w:rPr>
          <w:rFonts w:ascii="Times New Roman" w:hAnsi="Times New Roman" w:cs="Times New Roman"/>
          <w:lang w:val="ru-RU"/>
        </w:rPr>
        <w:t>е</w:t>
      </w:r>
      <w:r w:rsidRPr="00D718D0">
        <w:rPr>
          <w:rFonts w:ascii="Times New Roman" w:hAnsi="Times New Roman" w:cs="Times New Roman"/>
          <w:lang w:val="ru-RU"/>
        </w:rPr>
        <w:t xml:space="preserve"> «Основ</w:t>
      </w:r>
      <w:r w:rsidR="003D199E" w:rsidRPr="00D718D0">
        <w:rPr>
          <w:rFonts w:ascii="Times New Roman" w:hAnsi="Times New Roman" w:cs="Times New Roman"/>
          <w:lang w:val="ru-RU"/>
        </w:rPr>
        <w:t>ы</w:t>
      </w:r>
      <w:r w:rsidRPr="00D718D0">
        <w:rPr>
          <w:rFonts w:ascii="Times New Roman" w:hAnsi="Times New Roman" w:cs="Times New Roman"/>
          <w:lang w:val="ru-RU"/>
        </w:rPr>
        <w:t xml:space="preserve"> военно-морской подготовки» при использовании различных типов уроков, так и осуществление совместных исследований и проектов. </w:t>
      </w:r>
    </w:p>
    <w:p w:rsidR="000B1C19" w:rsidRPr="00D718D0" w:rsidRDefault="000B1C19"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 xml:space="preserve">Для формирования выраженной устойчивой мотивации учения при проведении занятий по курсам предмета «Основы военно-морской подготовки» могут быть использованы современные интерактивные формы учебных занятий: военно-морская спортивно-интеллектуальная игра «Вперёд, нахимовцы!», игра «Военно-морская зарница», научно-практические конференции, уроки на судостроительных предприятиях региона, кораблях и судах ВМФ. </w:t>
      </w:r>
    </w:p>
    <w:p w:rsidR="000B1C19" w:rsidRPr="00D718D0" w:rsidRDefault="000B1C19"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 xml:space="preserve">Важнейшей особенностью военно-морского образования является система мероприятий и проектов, реализуемых общественными организациями, такими как Всероссийское движение школьников (в </w:t>
      </w:r>
      <w:r w:rsidR="003D199E" w:rsidRPr="00D718D0">
        <w:rPr>
          <w:rFonts w:ascii="Times New Roman" w:hAnsi="Times New Roman" w:cs="Times New Roman"/>
          <w:lang w:val="ru-RU"/>
        </w:rPr>
        <w:t>том числе</w:t>
      </w:r>
      <w:r w:rsidRPr="00D718D0">
        <w:rPr>
          <w:rFonts w:ascii="Times New Roman" w:hAnsi="Times New Roman" w:cs="Times New Roman"/>
          <w:lang w:val="ru-RU"/>
        </w:rPr>
        <w:t xml:space="preserve"> военно-патриотическое движение «Юнармия»), общество «Знание» и др. </w:t>
      </w:r>
    </w:p>
    <w:p w:rsidR="000B1C19" w:rsidRPr="00D718D0" w:rsidRDefault="000B1C19"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 xml:space="preserve">Главное место среди них должно быть отведено таким новым формам работы, как интерактивные экспозиции, образовательные проекты в сети Интернет, в </w:t>
      </w:r>
      <w:r w:rsidR="003D199E" w:rsidRPr="00D718D0">
        <w:rPr>
          <w:rFonts w:ascii="Times New Roman" w:hAnsi="Times New Roman" w:cs="Times New Roman"/>
          <w:lang w:val="ru-RU"/>
        </w:rPr>
        <w:t>том числе</w:t>
      </w:r>
      <w:r w:rsidRPr="00D718D0">
        <w:rPr>
          <w:rFonts w:ascii="Times New Roman" w:hAnsi="Times New Roman" w:cs="Times New Roman"/>
          <w:lang w:val="ru-RU"/>
        </w:rPr>
        <w:t xml:space="preserve"> добровольческие и волонтёрские.</w:t>
      </w:r>
    </w:p>
    <w:p w:rsidR="000B1C19" w:rsidRPr="00D718D0" w:rsidRDefault="007C7FE6"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Новые формы образования должны сопровождаться воссозданием наиболее действенных из традиционных форм работы – проведением экскурсий и походов, организацией слётов морской направленности и соревнований по военно-спортивному и военно-морскому многоборью, развитием и поддержкой олимпиадного движения, проведение интеллектуальных турниров, квестов и дискуссионных клубов.</w:t>
      </w:r>
      <w:r w:rsidR="000B1C19" w:rsidRPr="00D718D0">
        <w:rPr>
          <w:rFonts w:ascii="Times New Roman" w:hAnsi="Times New Roman" w:cs="Times New Roman"/>
          <w:lang w:val="ru-RU"/>
        </w:rPr>
        <w:t xml:space="preserve">  </w:t>
      </w:r>
    </w:p>
    <w:p w:rsidR="000B1C19" w:rsidRPr="00D718D0" w:rsidRDefault="000B1C19" w:rsidP="004B6534">
      <w:pPr>
        <w:pStyle w:val="NoParagraphStyle"/>
        <w:spacing w:line="276" w:lineRule="auto"/>
        <w:ind w:firstLine="284"/>
        <w:jc w:val="both"/>
        <w:rPr>
          <w:rFonts w:ascii="Times New Roman" w:hAnsi="Times New Roman" w:cs="Times New Roman"/>
          <w:lang w:val="ru-RU"/>
        </w:rPr>
      </w:pPr>
      <w:r w:rsidRPr="00D718D0">
        <w:rPr>
          <w:rFonts w:ascii="Times New Roman" w:hAnsi="Times New Roman" w:cs="Times New Roman"/>
          <w:lang w:val="ru-RU"/>
        </w:rPr>
        <w:t>Содержание курса «Основы военно-морской подготовки» является базой для изучения военно-морского дела</w:t>
      </w:r>
      <w:r w:rsidR="007C7FE6" w:rsidRPr="00D718D0">
        <w:rPr>
          <w:rFonts w:ascii="Times New Roman" w:hAnsi="Times New Roman" w:cs="Times New Roman"/>
          <w:lang w:val="ru-RU"/>
        </w:rPr>
        <w:t xml:space="preserve"> в высшей школе</w:t>
      </w:r>
      <w:r w:rsidRPr="00D718D0">
        <w:rPr>
          <w:rFonts w:ascii="Times New Roman" w:hAnsi="Times New Roman" w:cs="Times New Roman"/>
          <w:lang w:val="ru-RU"/>
        </w:rPr>
        <w:t xml:space="preserve">. Таким образом, курс «Основы военно-морской подготовки» </w:t>
      </w:r>
      <w:r w:rsidR="003D199E" w:rsidRPr="00D718D0">
        <w:rPr>
          <w:rFonts w:ascii="Times New Roman" w:hAnsi="Times New Roman" w:cs="Times New Roman"/>
          <w:lang w:val="ru-RU"/>
        </w:rPr>
        <w:t>–</w:t>
      </w:r>
      <w:r w:rsidRPr="00D718D0">
        <w:rPr>
          <w:rFonts w:ascii="Times New Roman" w:hAnsi="Times New Roman" w:cs="Times New Roman"/>
          <w:lang w:val="ru-RU"/>
        </w:rPr>
        <w:t xml:space="preserve"> это важное звено в системе непрерывного военно-морского образования. </w:t>
      </w:r>
    </w:p>
    <w:p w:rsidR="008A5142" w:rsidRPr="00D718D0" w:rsidRDefault="008A5142" w:rsidP="004B6534">
      <w:pPr>
        <w:pStyle w:val="NoParagraphStyle"/>
        <w:spacing w:line="276" w:lineRule="auto"/>
        <w:jc w:val="both"/>
        <w:rPr>
          <w:rFonts w:ascii="Times New Roman" w:hAnsi="Times New Roman" w:cs="Times New Roman"/>
          <w:lang w:val="ru-RU"/>
        </w:rPr>
      </w:pPr>
    </w:p>
    <w:p w:rsidR="003D199E" w:rsidRPr="00D718D0" w:rsidRDefault="008A5142" w:rsidP="004B6534">
      <w:pPr>
        <w:pStyle w:val="NoParagraphStyle"/>
        <w:spacing w:line="276" w:lineRule="auto"/>
        <w:jc w:val="center"/>
        <w:rPr>
          <w:rFonts w:ascii="Times New Roman" w:hAnsi="Times New Roman" w:cs="Times New Roman"/>
          <w:b/>
          <w:lang w:val="ru-RU"/>
        </w:rPr>
      </w:pPr>
      <w:r w:rsidRPr="00D718D0">
        <w:rPr>
          <w:rFonts w:ascii="Times New Roman" w:hAnsi="Times New Roman" w:cs="Times New Roman"/>
          <w:b/>
          <w:lang w:val="ru-RU"/>
        </w:rPr>
        <w:t xml:space="preserve">Личностные, метапредметные и предметные результаты освоения </w:t>
      </w:r>
    </w:p>
    <w:p w:rsidR="008A5142" w:rsidRPr="00D718D0" w:rsidRDefault="008A5142" w:rsidP="004B6534">
      <w:pPr>
        <w:pStyle w:val="NoParagraphStyle"/>
        <w:spacing w:line="276" w:lineRule="auto"/>
        <w:jc w:val="center"/>
        <w:rPr>
          <w:rFonts w:ascii="Times New Roman" w:hAnsi="Times New Roman" w:cs="Times New Roman"/>
          <w:b/>
          <w:lang w:val="ru-RU"/>
        </w:rPr>
      </w:pPr>
      <w:r w:rsidRPr="00D718D0">
        <w:rPr>
          <w:rFonts w:ascii="Times New Roman" w:hAnsi="Times New Roman" w:cs="Times New Roman"/>
          <w:b/>
          <w:lang w:val="ru-RU"/>
        </w:rPr>
        <w:t>курса</w:t>
      </w:r>
      <w:r w:rsidR="003D199E" w:rsidRPr="00D718D0">
        <w:rPr>
          <w:rFonts w:ascii="Times New Roman" w:hAnsi="Times New Roman" w:cs="Times New Roman"/>
          <w:b/>
          <w:lang w:val="ru-RU"/>
        </w:rPr>
        <w:t xml:space="preserve"> «Основы военно-морской подготовки»</w:t>
      </w:r>
    </w:p>
    <w:p w:rsidR="008A5142" w:rsidRPr="00D718D0" w:rsidRDefault="008A5142" w:rsidP="004B6534">
      <w:pPr>
        <w:pStyle w:val="NoParagraphStyle"/>
        <w:spacing w:line="276" w:lineRule="auto"/>
        <w:jc w:val="center"/>
        <w:rPr>
          <w:rFonts w:ascii="Times New Roman" w:hAnsi="Times New Roman" w:cs="Times New Roman"/>
          <w:b/>
          <w:lang w:val="ru-RU"/>
        </w:rPr>
      </w:pPr>
      <w:r w:rsidRPr="00D718D0">
        <w:rPr>
          <w:rFonts w:ascii="Times New Roman" w:hAnsi="Times New Roman" w:cs="Times New Roman"/>
          <w:b/>
          <w:lang w:val="ru-RU"/>
        </w:rPr>
        <w:t>Личностные результаты</w:t>
      </w:r>
    </w:p>
    <w:p w:rsidR="008337A8" w:rsidRPr="00D718D0" w:rsidRDefault="008337A8" w:rsidP="004B6534">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b/>
          <w:bCs/>
          <w:i/>
          <w:color w:val="000000"/>
          <w:sz w:val="24"/>
          <w:szCs w:val="24"/>
          <w:lang w:eastAsia="ru-RU"/>
        </w:rPr>
      </w:pPr>
      <w:r w:rsidRPr="00D718D0">
        <w:rPr>
          <w:rFonts w:ascii="Times New Roman" w:eastAsiaTheme="minorEastAsia" w:hAnsi="Times New Roman" w:cs="Times New Roman"/>
          <w:b/>
          <w:bCs/>
          <w:i/>
          <w:color w:val="000000"/>
          <w:sz w:val="24"/>
          <w:szCs w:val="24"/>
          <w:lang w:eastAsia="ru-RU"/>
        </w:rPr>
        <w:t>Личностные результаты в сфере отношений обучающихся к себе, к своему здоровью, к познанию себя:</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неприятие вредных привычек: курения, употребления алкоголя, наркотиков.</w:t>
      </w:r>
    </w:p>
    <w:p w:rsidR="008337A8" w:rsidRPr="00D718D0" w:rsidRDefault="008337A8" w:rsidP="004B6534">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b/>
          <w:bCs/>
          <w:i/>
          <w:color w:val="000000"/>
          <w:sz w:val="24"/>
          <w:szCs w:val="24"/>
          <w:lang w:eastAsia="ru-RU"/>
        </w:rPr>
      </w:pPr>
      <w:r w:rsidRPr="00D718D0">
        <w:rPr>
          <w:rFonts w:ascii="Times New Roman" w:eastAsiaTheme="minorEastAsia" w:hAnsi="Times New Roman" w:cs="Times New Roman"/>
          <w:b/>
          <w:bCs/>
          <w:i/>
          <w:color w:val="000000"/>
          <w:sz w:val="24"/>
          <w:szCs w:val="24"/>
          <w:lang w:eastAsia="ru-RU"/>
        </w:rPr>
        <w:t xml:space="preserve">Личностные результаты в сфере отношений обучающихся к России как к Родине (Отечеству): </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воспитание уважения к культуре, языкам, традициям и обычаям народов, проживающих в Российской Федерации.</w:t>
      </w:r>
    </w:p>
    <w:p w:rsidR="008337A8" w:rsidRPr="00D718D0" w:rsidRDefault="008337A8" w:rsidP="004B6534">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b/>
          <w:bCs/>
          <w:i/>
          <w:color w:val="000000"/>
          <w:sz w:val="24"/>
          <w:szCs w:val="24"/>
          <w:lang w:eastAsia="ru-RU"/>
        </w:rPr>
      </w:pPr>
      <w:r w:rsidRPr="00D718D0">
        <w:rPr>
          <w:rFonts w:ascii="Times New Roman" w:eastAsiaTheme="minorEastAsia" w:hAnsi="Times New Roman" w:cs="Times New Roman"/>
          <w:b/>
          <w:bCs/>
          <w:i/>
          <w:color w:val="000000"/>
          <w:sz w:val="24"/>
          <w:szCs w:val="24"/>
          <w:lang w:eastAsia="ru-RU"/>
        </w:rPr>
        <w:t xml:space="preserve">Личностные результаты в сфере отношений обучающихся к закону, государству и гражданскому обществу: </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8337A8" w:rsidRPr="00D718D0" w:rsidRDefault="008337A8" w:rsidP="004B6534">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b/>
          <w:bCs/>
          <w:i/>
          <w:color w:val="000000"/>
          <w:sz w:val="24"/>
          <w:szCs w:val="24"/>
          <w:lang w:eastAsia="ru-RU"/>
        </w:rPr>
      </w:pPr>
      <w:r w:rsidRPr="00D718D0">
        <w:rPr>
          <w:rFonts w:ascii="Times New Roman" w:eastAsiaTheme="minorEastAsia" w:hAnsi="Times New Roman" w:cs="Times New Roman"/>
          <w:b/>
          <w:bCs/>
          <w:i/>
          <w:color w:val="000000"/>
          <w:sz w:val="24"/>
          <w:szCs w:val="24"/>
          <w:lang w:eastAsia="ru-RU"/>
        </w:rPr>
        <w:t xml:space="preserve">Личностные результаты в сфере отношений обучающихся с окружающими людьми: </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w:t>
      </w:r>
      <w:r w:rsidR="003D199E" w:rsidRPr="00D718D0">
        <w:rPr>
          <w:rFonts w:ascii="Times New Roman" w:eastAsiaTheme="minorEastAsia" w:hAnsi="Times New Roman" w:cs="Times New Roman"/>
          <w:bCs/>
          <w:color w:val="000000"/>
          <w:sz w:val="24"/>
          <w:szCs w:val="24"/>
          <w:lang w:eastAsia="ru-RU"/>
        </w:rPr>
        <w:t>ё</w:t>
      </w:r>
      <w:r w:rsidRPr="00D718D0">
        <w:rPr>
          <w:rFonts w:ascii="Times New Roman" w:eastAsiaTheme="minorEastAsia" w:hAnsi="Times New Roman" w:cs="Times New Roman"/>
          <w:bCs/>
          <w:color w:val="000000"/>
          <w:sz w:val="24"/>
          <w:szCs w:val="24"/>
          <w:lang w:eastAsia="ru-RU"/>
        </w:rPr>
        <w:t xml:space="preserve">м взаимопонимания, находить общие цели и сотрудничать для их достижения; </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337A8" w:rsidRPr="00D718D0" w:rsidRDefault="008337A8" w:rsidP="004B6534">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b/>
          <w:bCs/>
          <w:i/>
          <w:color w:val="000000"/>
          <w:sz w:val="24"/>
          <w:szCs w:val="24"/>
          <w:lang w:eastAsia="ru-RU"/>
        </w:rPr>
      </w:pPr>
      <w:r w:rsidRPr="00D718D0">
        <w:rPr>
          <w:rFonts w:ascii="Times New Roman" w:eastAsiaTheme="minorEastAsia" w:hAnsi="Times New Roman" w:cs="Times New Roman"/>
          <w:b/>
          <w:bCs/>
          <w:i/>
          <w:color w:val="000000"/>
          <w:sz w:val="24"/>
          <w:szCs w:val="24"/>
          <w:lang w:eastAsia="ru-RU"/>
        </w:rPr>
        <w:t xml:space="preserve">Личностные результаты в сфере отношений обучающихся к окружающему миру, живой природе, художественной культуре: </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экологическая культура, бережное отношени</w:t>
      </w:r>
      <w:r w:rsidR="003D199E" w:rsidRPr="00D718D0">
        <w:rPr>
          <w:rFonts w:ascii="Times New Roman" w:eastAsiaTheme="minorEastAsia" w:hAnsi="Times New Roman" w:cs="Times New Roman"/>
          <w:bCs/>
          <w:color w:val="000000"/>
          <w:sz w:val="24"/>
          <w:szCs w:val="24"/>
          <w:lang w:eastAsia="ru-RU"/>
        </w:rPr>
        <w:t>е</w:t>
      </w:r>
      <w:r w:rsidRPr="00D718D0">
        <w:rPr>
          <w:rFonts w:ascii="Times New Roman" w:eastAsiaTheme="minorEastAsia" w:hAnsi="Times New Roman" w:cs="Times New Roman"/>
          <w:bCs/>
          <w:color w:val="000000"/>
          <w:sz w:val="24"/>
          <w:szCs w:val="24"/>
          <w:lang w:eastAsia="ru-RU"/>
        </w:rPr>
        <w:t xml:space="preserve">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эстетическое отношени</w:t>
      </w:r>
      <w:r w:rsidR="003D199E" w:rsidRPr="00D718D0">
        <w:rPr>
          <w:rFonts w:ascii="Times New Roman" w:eastAsiaTheme="minorEastAsia" w:hAnsi="Times New Roman" w:cs="Times New Roman"/>
          <w:bCs/>
          <w:color w:val="000000"/>
          <w:sz w:val="24"/>
          <w:szCs w:val="24"/>
          <w:lang w:eastAsia="ru-RU"/>
        </w:rPr>
        <w:t>е</w:t>
      </w:r>
      <w:r w:rsidRPr="00D718D0">
        <w:rPr>
          <w:rFonts w:ascii="Times New Roman" w:eastAsiaTheme="minorEastAsia" w:hAnsi="Times New Roman" w:cs="Times New Roman"/>
          <w:bCs/>
          <w:color w:val="000000"/>
          <w:sz w:val="24"/>
          <w:szCs w:val="24"/>
          <w:lang w:eastAsia="ru-RU"/>
        </w:rPr>
        <w:t xml:space="preserve"> к миру, готовность к эстетическому обустройству собственного быта. </w:t>
      </w:r>
    </w:p>
    <w:p w:rsidR="008337A8" w:rsidRPr="00D718D0" w:rsidRDefault="008337A8" w:rsidP="004B6534">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b/>
          <w:bCs/>
          <w:i/>
          <w:color w:val="000000"/>
          <w:sz w:val="24"/>
          <w:szCs w:val="24"/>
          <w:lang w:eastAsia="ru-RU"/>
        </w:rPr>
      </w:pPr>
      <w:r w:rsidRPr="00D718D0">
        <w:rPr>
          <w:rFonts w:ascii="Times New Roman" w:eastAsiaTheme="minorEastAsia" w:hAnsi="Times New Roman" w:cs="Times New Roman"/>
          <w:b/>
          <w:bCs/>
          <w:i/>
          <w:color w:val="000000"/>
          <w:sz w:val="24"/>
          <w:szCs w:val="24"/>
          <w:lang w:eastAsia="ru-RU"/>
        </w:rPr>
        <w:t>Личностные результаты в сфере отношений обучающихся к семье и родителям, в том числе подготовка к семейной жизни:</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ответственное отношение к созданию семьи на основе осознанного принятия ценностей семейной жизни; </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положительный образ семьи, родительства (отцовства и материнства), интериоризация традиционных семейных ценностей. </w:t>
      </w:r>
    </w:p>
    <w:p w:rsidR="008337A8" w:rsidRPr="00D718D0" w:rsidRDefault="008337A8" w:rsidP="004B6534">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b/>
          <w:bCs/>
          <w:i/>
          <w:color w:val="000000"/>
          <w:sz w:val="24"/>
          <w:szCs w:val="24"/>
          <w:lang w:eastAsia="ru-RU"/>
        </w:rPr>
      </w:pPr>
      <w:r w:rsidRPr="00D718D0">
        <w:rPr>
          <w:rFonts w:ascii="Times New Roman" w:eastAsiaTheme="minorEastAsia" w:hAnsi="Times New Roman" w:cs="Times New Roman"/>
          <w:b/>
          <w:bCs/>
          <w:i/>
          <w:color w:val="000000"/>
          <w:sz w:val="24"/>
          <w:szCs w:val="24"/>
          <w:lang w:eastAsia="ru-RU"/>
        </w:rPr>
        <w:t>Личностные результаты в сфере отношения обучающихся к труду, в сфере социально-экономических отношений:</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уважение ко всем формам собственности, готовнос</w:t>
      </w:r>
      <w:r w:rsidR="003D199E" w:rsidRPr="00D718D0">
        <w:rPr>
          <w:rFonts w:ascii="Times New Roman" w:eastAsiaTheme="minorEastAsia" w:hAnsi="Times New Roman" w:cs="Times New Roman"/>
          <w:bCs/>
          <w:color w:val="000000"/>
          <w:sz w:val="24"/>
          <w:szCs w:val="24"/>
          <w:lang w:eastAsia="ru-RU"/>
        </w:rPr>
        <w:t>ть к защите своей собственности;</w:t>
      </w:r>
      <w:r w:rsidRPr="00D718D0">
        <w:rPr>
          <w:rFonts w:ascii="Times New Roman" w:eastAsiaTheme="minorEastAsia" w:hAnsi="Times New Roman" w:cs="Times New Roman"/>
          <w:bCs/>
          <w:color w:val="000000"/>
          <w:sz w:val="24"/>
          <w:szCs w:val="24"/>
          <w:lang w:eastAsia="ru-RU"/>
        </w:rPr>
        <w:t xml:space="preserve"> </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осознанный выбор будущей профессии как путь и способ реализации собственных жизненных планов;</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готовность к самообслуживанию, включая обучение и выполнение домашних обязанностей.</w:t>
      </w:r>
    </w:p>
    <w:p w:rsidR="008337A8" w:rsidRPr="00D718D0" w:rsidRDefault="008337A8" w:rsidP="004B6534">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b/>
          <w:bCs/>
          <w:i/>
          <w:color w:val="000000"/>
          <w:sz w:val="24"/>
          <w:szCs w:val="24"/>
          <w:lang w:eastAsia="ru-RU"/>
        </w:rPr>
      </w:pPr>
      <w:r w:rsidRPr="00D718D0">
        <w:rPr>
          <w:rFonts w:ascii="Times New Roman" w:eastAsiaTheme="minorEastAsia" w:hAnsi="Times New Roman" w:cs="Times New Roman"/>
          <w:b/>
          <w:bCs/>
          <w:i/>
          <w:color w:val="000000"/>
          <w:sz w:val="24"/>
          <w:szCs w:val="24"/>
          <w:lang w:eastAsia="ru-RU"/>
        </w:rPr>
        <w:t>Личностные результаты в сфере физического, психологического, социального и академического благополучия обучающихся:</w:t>
      </w:r>
    </w:p>
    <w:p w:rsidR="000B1C19" w:rsidRPr="00D718D0" w:rsidRDefault="008337A8" w:rsidP="004B6534">
      <w:pPr>
        <w:pStyle w:val="a3"/>
        <w:widowControl w:val="0"/>
        <w:numPr>
          <w:ilvl w:val="0"/>
          <w:numId w:val="30"/>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8A5142" w:rsidRPr="00D718D0" w:rsidRDefault="008A5142" w:rsidP="004B6534">
      <w:pPr>
        <w:widowControl w:val="0"/>
        <w:autoSpaceDE w:val="0"/>
        <w:autoSpaceDN w:val="0"/>
        <w:adjustRightInd w:val="0"/>
        <w:spacing w:after="0" w:line="276" w:lineRule="auto"/>
        <w:jc w:val="center"/>
        <w:textAlignment w:val="center"/>
        <w:rPr>
          <w:rFonts w:ascii="Times New Roman" w:eastAsiaTheme="minorEastAsia" w:hAnsi="Times New Roman" w:cs="Times New Roman"/>
          <w:b/>
          <w:bCs/>
          <w:color w:val="000000"/>
          <w:sz w:val="24"/>
          <w:szCs w:val="24"/>
          <w:lang w:eastAsia="ru-RU"/>
        </w:rPr>
      </w:pPr>
      <w:r w:rsidRPr="00D718D0">
        <w:rPr>
          <w:rFonts w:ascii="Times New Roman" w:eastAsiaTheme="minorEastAsia" w:hAnsi="Times New Roman" w:cs="Times New Roman"/>
          <w:b/>
          <w:bCs/>
          <w:color w:val="000000"/>
          <w:sz w:val="24"/>
          <w:szCs w:val="24"/>
          <w:lang w:eastAsia="ru-RU"/>
        </w:rPr>
        <w:t>Метапредметные результаты</w:t>
      </w:r>
    </w:p>
    <w:p w:rsidR="008337A8" w:rsidRPr="00D718D0" w:rsidRDefault="008337A8" w:rsidP="004B6534">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8337A8" w:rsidRPr="00D718D0" w:rsidRDefault="008337A8" w:rsidP="004B6534">
      <w:pPr>
        <w:widowControl w:val="0"/>
        <w:autoSpaceDE w:val="0"/>
        <w:autoSpaceDN w:val="0"/>
        <w:adjustRightInd w:val="0"/>
        <w:spacing w:after="0" w:line="276" w:lineRule="auto"/>
        <w:ind w:firstLine="284"/>
        <w:textAlignment w:val="center"/>
        <w:rPr>
          <w:rFonts w:ascii="Times New Roman" w:eastAsiaTheme="minorEastAsia" w:hAnsi="Times New Roman" w:cs="Times New Roman"/>
          <w:b/>
          <w:bCs/>
          <w:i/>
          <w:color w:val="000000"/>
          <w:sz w:val="24"/>
          <w:szCs w:val="24"/>
          <w:lang w:eastAsia="ru-RU"/>
        </w:rPr>
      </w:pPr>
      <w:r w:rsidRPr="00D718D0">
        <w:rPr>
          <w:rFonts w:ascii="Times New Roman" w:eastAsiaTheme="minorEastAsia" w:hAnsi="Times New Roman" w:cs="Times New Roman"/>
          <w:b/>
          <w:bCs/>
          <w:i/>
          <w:color w:val="000000"/>
          <w:sz w:val="24"/>
          <w:szCs w:val="24"/>
          <w:lang w:eastAsia="ru-RU"/>
        </w:rPr>
        <w:t>Регулятивные УУД</w:t>
      </w:r>
    </w:p>
    <w:p w:rsidR="008337A8" w:rsidRPr="00D718D0" w:rsidRDefault="008337A8" w:rsidP="004B6534">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Выпускник научится:</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самостоятельно определять цели, задавать параметры и критерии, по которым можно определить, что цель достигнута;</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ставить и формулировать собственные задачи в образовательной деятельности и жизненных ситуациях;</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оценивать ресурсы, в том числе время и другие нематериальные ресурсы, необходимые для достижения поставленной цели;</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выбирать путь достижения цели, планировать решение поставленных задач, оптимизируя материальные и нематериальные затраты; </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организовывать эффективный поиск ресурсов, необходимых для достижения поставленной цели;</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сопоставлять полученный результат деятельности с поставленной заранее целью.</w:t>
      </w:r>
    </w:p>
    <w:p w:rsidR="008337A8" w:rsidRPr="00D718D0" w:rsidRDefault="008337A8" w:rsidP="004B6534">
      <w:pPr>
        <w:widowControl w:val="0"/>
        <w:autoSpaceDE w:val="0"/>
        <w:autoSpaceDN w:val="0"/>
        <w:adjustRightInd w:val="0"/>
        <w:spacing w:after="0" w:line="276" w:lineRule="auto"/>
        <w:ind w:firstLine="284"/>
        <w:textAlignment w:val="center"/>
        <w:rPr>
          <w:rFonts w:ascii="Times New Roman" w:eastAsiaTheme="minorEastAsia" w:hAnsi="Times New Roman" w:cs="Times New Roman"/>
          <w:b/>
          <w:bCs/>
          <w:i/>
          <w:color w:val="000000"/>
          <w:sz w:val="24"/>
          <w:szCs w:val="24"/>
          <w:lang w:eastAsia="ru-RU"/>
        </w:rPr>
      </w:pPr>
      <w:r w:rsidRPr="00D718D0">
        <w:rPr>
          <w:rFonts w:ascii="Times New Roman" w:eastAsiaTheme="minorEastAsia" w:hAnsi="Times New Roman" w:cs="Times New Roman"/>
          <w:b/>
          <w:bCs/>
          <w:i/>
          <w:color w:val="000000"/>
          <w:sz w:val="24"/>
          <w:szCs w:val="24"/>
          <w:lang w:eastAsia="ru-RU"/>
        </w:rPr>
        <w:t>Познавательные УУД</w:t>
      </w:r>
    </w:p>
    <w:p w:rsidR="008337A8" w:rsidRPr="00D718D0" w:rsidRDefault="008337A8" w:rsidP="004B6534">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Выпускник научится: </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искать и находить обобщ</w:t>
      </w:r>
      <w:r w:rsidR="003D199E" w:rsidRPr="00D718D0">
        <w:rPr>
          <w:rFonts w:ascii="Times New Roman" w:eastAsiaTheme="minorEastAsia" w:hAnsi="Times New Roman" w:cs="Times New Roman"/>
          <w:bCs/>
          <w:color w:val="000000"/>
          <w:sz w:val="24"/>
          <w:szCs w:val="24"/>
          <w:lang w:eastAsia="ru-RU"/>
        </w:rPr>
        <w:t>ё</w:t>
      </w:r>
      <w:r w:rsidRPr="00D718D0">
        <w:rPr>
          <w:rFonts w:ascii="Times New Roman" w:eastAsiaTheme="minorEastAsia" w:hAnsi="Times New Roman" w:cs="Times New Roman"/>
          <w:bCs/>
          <w:color w:val="000000"/>
          <w:sz w:val="24"/>
          <w:szCs w:val="24"/>
          <w:lang w:eastAsia="ru-RU"/>
        </w:rPr>
        <w:t>нные спо</w:t>
      </w:r>
      <w:r w:rsidR="003D199E" w:rsidRPr="00D718D0">
        <w:rPr>
          <w:rFonts w:ascii="Times New Roman" w:eastAsiaTheme="minorEastAsia" w:hAnsi="Times New Roman" w:cs="Times New Roman"/>
          <w:bCs/>
          <w:color w:val="000000"/>
          <w:sz w:val="24"/>
          <w:szCs w:val="24"/>
          <w:lang w:eastAsia="ru-RU"/>
        </w:rPr>
        <w:t>собы решения задач, в том числе</w:t>
      </w:r>
      <w:r w:rsidRPr="00D718D0">
        <w:rPr>
          <w:rFonts w:ascii="Times New Roman" w:eastAsiaTheme="minorEastAsia" w:hAnsi="Times New Roman" w:cs="Times New Roman"/>
          <w:bCs/>
          <w:color w:val="000000"/>
          <w:sz w:val="24"/>
          <w:szCs w:val="24"/>
          <w:lang w:eastAsia="ru-RU"/>
        </w:rPr>
        <w:t xml:space="preserve"> осуществлять разв</w:t>
      </w:r>
      <w:r w:rsidR="003D199E" w:rsidRPr="00D718D0">
        <w:rPr>
          <w:rFonts w:ascii="Times New Roman" w:eastAsiaTheme="minorEastAsia" w:hAnsi="Times New Roman" w:cs="Times New Roman"/>
          <w:bCs/>
          <w:color w:val="000000"/>
          <w:sz w:val="24"/>
          <w:szCs w:val="24"/>
          <w:lang w:eastAsia="ru-RU"/>
        </w:rPr>
        <w:t>ё</w:t>
      </w:r>
      <w:r w:rsidRPr="00D718D0">
        <w:rPr>
          <w:rFonts w:ascii="Times New Roman" w:eastAsiaTheme="minorEastAsia" w:hAnsi="Times New Roman" w:cs="Times New Roman"/>
          <w:bCs/>
          <w:color w:val="000000"/>
          <w:sz w:val="24"/>
          <w:szCs w:val="24"/>
          <w:lang w:eastAsia="ru-RU"/>
        </w:rPr>
        <w:t>рнутый информационный поиск и ставить на его основе новые (учебные и познавательные) задачи;</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менять и удерживать разные позиции в познавательной деятельности.</w:t>
      </w:r>
    </w:p>
    <w:p w:rsidR="008337A8" w:rsidRPr="00D718D0" w:rsidRDefault="008337A8" w:rsidP="004B6534">
      <w:pPr>
        <w:widowControl w:val="0"/>
        <w:autoSpaceDE w:val="0"/>
        <w:autoSpaceDN w:val="0"/>
        <w:adjustRightInd w:val="0"/>
        <w:spacing w:after="0" w:line="276" w:lineRule="auto"/>
        <w:ind w:firstLine="284"/>
        <w:textAlignment w:val="center"/>
        <w:rPr>
          <w:rFonts w:ascii="Times New Roman" w:eastAsiaTheme="minorEastAsia" w:hAnsi="Times New Roman" w:cs="Times New Roman"/>
          <w:b/>
          <w:bCs/>
          <w:i/>
          <w:color w:val="000000"/>
          <w:sz w:val="24"/>
          <w:szCs w:val="24"/>
          <w:lang w:eastAsia="ru-RU"/>
        </w:rPr>
      </w:pPr>
      <w:r w:rsidRPr="00D718D0">
        <w:rPr>
          <w:rFonts w:ascii="Times New Roman" w:eastAsiaTheme="minorEastAsia" w:hAnsi="Times New Roman" w:cs="Times New Roman"/>
          <w:b/>
          <w:bCs/>
          <w:i/>
          <w:color w:val="000000"/>
          <w:sz w:val="24"/>
          <w:szCs w:val="24"/>
          <w:lang w:eastAsia="ru-RU"/>
        </w:rPr>
        <w:t>Коммуникативные УУД</w:t>
      </w:r>
    </w:p>
    <w:p w:rsidR="008337A8" w:rsidRPr="00D718D0" w:rsidRDefault="008337A8" w:rsidP="004B6534">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Выпускник научится:</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осуществлять деловую коммуникацию как со сверстниками, так и со взрослыми (как внутри образовательной организации, так и за е</w:t>
      </w:r>
      <w:r w:rsidR="001406E6" w:rsidRPr="00D718D0">
        <w:rPr>
          <w:rFonts w:ascii="Times New Roman" w:eastAsiaTheme="minorEastAsia" w:hAnsi="Times New Roman" w:cs="Times New Roman"/>
          <w:bCs/>
          <w:color w:val="000000"/>
          <w:sz w:val="24"/>
          <w:szCs w:val="24"/>
          <w:lang w:eastAsia="ru-RU"/>
        </w:rPr>
        <w:t>ё</w:t>
      </w:r>
      <w:r w:rsidRPr="00D718D0">
        <w:rPr>
          <w:rFonts w:ascii="Times New Roman" w:eastAsiaTheme="minorEastAsia" w:hAnsi="Times New Roman" w:cs="Times New Roman"/>
          <w:bCs/>
          <w:color w:val="000000"/>
          <w:sz w:val="24"/>
          <w:szCs w:val="24"/>
          <w:lang w:eastAsia="ru-RU"/>
        </w:rPr>
        <w:t xml:space="preserve"> пределами), подбирать партн</w:t>
      </w:r>
      <w:r w:rsidR="001406E6" w:rsidRPr="00D718D0">
        <w:rPr>
          <w:rFonts w:ascii="Times New Roman" w:eastAsiaTheme="minorEastAsia" w:hAnsi="Times New Roman" w:cs="Times New Roman"/>
          <w:bCs/>
          <w:color w:val="000000"/>
          <w:sz w:val="24"/>
          <w:szCs w:val="24"/>
          <w:lang w:eastAsia="ru-RU"/>
        </w:rPr>
        <w:t>ё</w:t>
      </w:r>
      <w:r w:rsidRPr="00D718D0">
        <w:rPr>
          <w:rFonts w:ascii="Times New Roman" w:eastAsiaTheme="minorEastAsia" w:hAnsi="Times New Roman" w:cs="Times New Roman"/>
          <w:bCs/>
          <w:color w:val="000000"/>
          <w:sz w:val="24"/>
          <w:szCs w:val="24"/>
          <w:lang w:eastAsia="ru-RU"/>
        </w:rPr>
        <w:t>ров для деловой коммуникации исходя из соображений результативности взаимодействия, а не личных симпатий;</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координировать и выполнять работу в условиях реального, виртуального и комбинированного взаимодействия;</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разв</w:t>
      </w:r>
      <w:r w:rsidR="001406E6" w:rsidRPr="00D718D0">
        <w:rPr>
          <w:rFonts w:ascii="Times New Roman" w:eastAsiaTheme="minorEastAsia" w:hAnsi="Times New Roman" w:cs="Times New Roman"/>
          <w:bCs/>
          <w:color w:val="000000"/>
          <w:sz w:val="24"/>
          <w:szCs w:val="24"/>
          <w:lang w:eastAsia="ru-RU"/>
        </w:rPr>
        <w:t>ё</w:t>
      </w:r>
      <w:r w:rsidRPr="00D718D0">
        <w:rPr>
          <w:rFonts w:ascii="Times New Roman" w:eastAsiaTheme="minorEastAsia" w:hAnsi="Times New Roman" w:cs="Times New Roman"/>
          <w:bCs/>
          <w:color w:val="000000"/>
          <w:sz w:val="24"/>
          <w:szCs w:val="24"/>
          <w:lang w:eastAsia="ru-RU"/>
        </w:rPr>
        <w:t>рнуто, логично и точно излагать свою точку зрения с использованием адекватных (устных и письменных) языковых средств;</w:t>
      </w:r>
    </w:p>
    <w:p w:rsidR="008337A8" w:rsidRPr="00D718D0" w:rsidRDefault="008337A8"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8A5142" w:rsidRPr="00D718D0" w:rsidRDefault="008A5142" w:rsidP="004B6534">
      <w:pPr>
        <w:spacing w:after="0" w:line="276" w:lineRule="auto"/>
        <w:jc w:val="center"/>
        <w:rPr>
          <w:rFonts w:ascii="Times New Roman" w:hAnsi="Times New Roman" w:cs="Times New Roman"/>
          <w:b/>
          <w:sz w:val="24"/>
          <w:szCs w:val="24"/>
        </w:rPr>
      </w:pPr>
      <w:r w:rsidRPr="00D718D0">
        <w:rPr>
          <w:rFonts w:ascii="Times New Roman" w:hAnsi="Times New Roman" w:cs="Times New Roman"/>
          <w:b/>
          <w:sz w:val="24"/>
          <w:szCs w:val="24"/>
        </w:rPr>
        <w:t>Предметные результаты</w:t>
      </w:r>
    </w:p>
    <w:p w:rsidR="00AC155A" w:rsidRPr="00D718D0" w:rsidRDefault="00AC155A" w:rsidP="004B6534">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На уровне среднего общего образования в соответствии с ФГОС СОО, помимо традиционных двух групп результатов «Выпускник научится» и </w:t>
      </w:r>
      <w:r w:rsidRPr="00D718D0">
        <w:rPr>
          <w:rFonts w:ascii="Times New Roman" w:eastAsiaTheme="minorEastAsia" w:hAnsi="Times New Roman" w:cs="Times New Roman"/>
          <w:bCs/>
          <w:i/>
          <w:color w:val="000000"/>
          <w:sz w:val="24"/>
          <w:szCs w:val="24"/>
          <w:lang w:eastAsia="ru-RU"/>
        </w:rPr>
        <w:t>«Выпускник получит возможность научиться»</w:t>
      </w:r>
      <w:r w:rsidRPr="00D718D0">
        <w:rPr>
          <w:rFonts w:ascii="Times New Roman" w:eastAsiaTheme="minorEastAsia" w:hAnsi="Times New Roman" w:cs="Times New Roman"/>
          <w:bCs/>
          <w:color w:val="000000"/>
          <w:sz w:val="24"/>
          <w:szCs w:val="24"/>
          <w:lang w:eastAsia="ru-RU"/>
        </w:rPr>
        <w:t>, что ранее делалось в структуре ПООП начального и основного общего образования, появляются ещ</w:t>
      </w:r>
      <w:r w:rsidR="001406E6" w:rsidRPr="00D718D0">
        <w:rPr>
          <w:rFonts w:ascii="Times New Roman" w:eastAsiaTheme="minorEastAsia" w:hAnsi="Times New Roman" w:cs="Times New Roman"/>
          <w:bCs/>
          <w:color w:val="000000"/>
          <w:sz w:val="24"/>
          <w:szCs w:val="24"/>
          <w:lang w:eastAsia="ru-RU"/>
        </w:rPr>
        <w:t>ё</w:t>
      </w:r>
      <w:r w:rsidRPr="00D718D0">
        <w:rPr>
          <w:rFonts w:ascii="Times New Roman" w:eastAsiaTheme="minorEastAsia" w:hAnsi="Times New Roman" w:cs="Times New Roman"/>
          <w:bCs/>
          <w:color w:val="000000"/>
          <w:sz w:val="24"/>
          <w:szCs w:val="24"/>
          <w:lang w:eastAsia="ru-RU"/>
        </w:rPr>
        <w:t xml:space="preserve"> две группы результатов: результаты базового и углубл</w:t>
      </w:r>
      <w:r w:rsidR="001406E6" w:rsidRPr="00D718D0">
        <w:rPr>
          <w:rFonts w:ascii="Times New Roman" w:eastAsiaTheme="minorEastAsia" w:hAnsi="Times New Roman" w:cs="Times New Roman"/>
          <w:bCs/>
          <w:color w:val="000000"/>
          <w:sz w:val="24"/>
          <w:szCs w:val="24"/>
          <w:lang w:eastAsia="ru-RU"/>
        </w:rPr>
        <w:t>ё</w:t>
      </w:r>
      <w:r w:rsidRPr="00D718D0">
        <w:rPr>
          <w:rFonts w:ascii="Times New Roman" w:eastAsiaTheme="minorEastAsia" w:hAnsi="Times New Roman" w:cs="Times New Roman"/>
          <w:bCs/>
          <w:color w:val="000000"/>
          <w:sz w:val="24"/>
          <w:szCs w:val="24"/>
          <w:lang w:eastAsia="ru-RU"/>
        </w:rPr>
        <w:t>нного уровней.</w:t>
      </w:r>
    </w:p>
    <w:p w:rsidR="00A952F6" w:rsidRPr="00DA64F1" w:rsidRDefault="00A952F6" w:rsidP="00A952F6">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bCs/>
          <w:color w:val="000000"/>
          <w:sz w:val="24"/>
          <w:szCs w:val="24"/>
          <w:lang w:eastAsia="ru-RU"/>
        </w:rPr>
      </w:pPr>
      <w:r w:rsidRPr="00DA64F1">
        <w:rPr>
          <w:rFonts w:ascii="Times New Roman" w:eastAsiaTheme="minorEastAsia" w:hAnsi="Times New Roman" w:cs="Times New Roman"/>
          <w:bCs/>
          <w:color w:val="000000"/>
          <w:sz w:val="24"/>
          <w:szCs w:val="24"/>
          <w:lang w:eastAsia="ru-RU"/>
        </w:rPr>
        <w:t xml:space="preserve">Предметные результаты освоения на базовом уровне, на который рассчитана программа, представлены в блоках «Выпускник научится» и </w:t>
      </w:r>
      <w:r w:rsidRPr="00DA64F1">
        <w:rPr>
          <w:rFonts w:ascii="Times New Roman" w:eastAsiaTheme="minorEastAsia" w:hAnsi="Times New Roman" w:cs="Times New Roman"/>
          <w:bCs/>
          <w:i/>
          <w:color w:val="000000"/>
          <w:sz w:val="24"/>
          <w:szCs w:val="24"/>
          <w:lang w:eastAsia="ru-RU"/>
        </w:rPr>
        <w:t>«Выпускник получит возможность научиться»</w:t>
      </w:r>
      <w:r w:rsidRPr="00DA64F1">
        <w:rPr>
          <w:rFonts w:ascii="Times New Roman" w:eastAsiaTheme="minorEastAsia" w:hAnsi="Times New Roman" w:cs="Times New Roman"/>
          <w:bCs/>
          <w:color w:val="000000"/>
          <w:sz w:val="24"/>
          <w:szCs w:val="24"/>
          <w:lang w:eastAsia="ru-RU"/>
        </w:rPr>
        <w:t>.</w:t>
      </w:r>
    </w:p>
    <w:p w:rsidR="00A952F6" w:rsidRPr="00DA64F1" w:rsidRDefault="00A952F6" w:rsidP="00A952F6">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bCs/>
          <w:color w:val="000000"/>
          <w:sz w:val="24"/>
          <w:szCs w:val="24"/>
          <w:lang w:eastAsia="ru-RU"/>
        </w:rPr>
      </w:pPr>
      <w:r w:rsidRPr="00DA64F1">
        <w:rPr>
          <w:rFonts w:ascii="Times New Roman" w:eastAsiaTheme="minorEastAsia" w:hAnsi="Times New Roman" w:cs="Times New Roman"/>
          <w:bCs/>
          <w:color w:val="000000"/>
          <w:sz w:val="24"/>
          <w:szCs w:val="24"/>
          <w:lang w:eastAsia="ru-RU"/>
        </w:rPr>
        <w:t>Планируемые результаты, отнесённые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w:t>
      </w:r>
    </w:p>
    <w:p w:rsidR="00A952F6" w:rsidRPr="00DA64F1" w:rsidRDefault="00A952F6" w:rsidP="00A952F6">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bCs/>
          <w:color w:val="000000"/>
          <w:sz w:val="24"/>
          <w:szCs w:val="24"/>
          <w:lang w:eastAsia="ru-RU"/>
        </w:rPr>
      </w:pPr>
      <w:r w:rsidRPr="00DA64F1">
        <w:rPr>
          <w:rFonts w:ascii="Times New Roman" w:eastAsiaTheme="minorEastAsia" w:hAnsi="Times New Roman" w:cs="Times New Roman"/>
          <w:bCs/>
          <w:color w:val="000000"/>
          <w:sz w:val="24"/>
          <w:szCs w:val="24"/>
          <w:lang w:eastAsia="ru-RU"/>
        </w:rPr>
        <w:t>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обучающимися.</w:t>
      </w:r>
    </w:p>
    <w:p w:rsidR="00A952F6" w:rsidRPr="00DA64F1" w:rsidRDefault="00A952F6" w:rsidP="00A952F6">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bCs/>
          <w:color w:val="000000"/>
          <w:sz w:val="24"/>
          <w:szCs w:val="24"/>
          <w:lang w:eastAsia="ru-RU"/>
        </w:rPr>
      </w:pPr>
      <w:r w:rsidRPr="00DA64F1">
        <w:rPr>
          <w:rFonts w:ascii="Times New Roman" w:eastAsiaTheme="minorEastAsia" w:hAnsi="Times New Roman" w:cs="Times New Roman"/>
          <w:bCs/>
          <w:color w:val="000000"/>
          <w:sz w:val="24"/>
          <w:szCs w:val="24"/>
          <w:lang w:eastAsia="ru-RU"/>
        </w:rPr>
        <w:t xml:space="preserve">Достижение планируемых результатов, отнесённых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итоговой аттестации. Оценка достижения планируемых результатов этого блока ведётся с помощью заданий базового уровня освоения учебных действий (основаны на достижении предметных результатов группы «Выпускник научится»), а на уровне действий, составляющих зону ближайшего развития большинства обучающихся </w:t>
      </w:r>
      <w:r w:rsidRPr="00DA64F1">
        <w:rPr>
          <w:rFonts w:ascii="Times New Roman" w:hAnsi="Times New Roman" w:cs="Times New Roman"/>
        </w:rPr>
        <w:t>–</w:t>
      </w:r>
      <w:r w:rsidRPr="00DA64F1">
        <w:rPr>
          <w:rFonts w:ascii="Times New Roman" w:eastAsiaTheme="minorEastAsia" w:hAnsi="Times New Roman" w:cs="Times New Roman"/>
          <w:bCs/>
          <w:color w:val="000000"/>
          <w:sz w:val="24"/>
          <w:szCs w:val="24"/>
          <w:lang w:eastAsia="ru-RU"/>
        </w:rPr>
        <w:t xml:space="preserve"> с помощью заданий повышенного уровня освоения учебных действий (основаны на достижении предметных результатов группы «Выпускник получит возможность научится»).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A952F6" w:rsidRPr="00DA64F1" w:rsidRDefault="00A952F6" w:rsidP="00A952F6">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bCs/>
          <w:color w:val="000000"/>
          <w:sz w:val="24"/>
          <w:szCs w:val="24"/>
          <w:lang w:eastAsia="ru-RU"/>
        </w:rPr>
      </w:pPr>
      <w:r w:rsidRPr="00DA64F1">
        <w:rPr>
          <w:rFonts w:ascii="Times New Roman" w:eastAsiaTheme="minorEastAsia" w:hAnsi="Times New Roman" w:cs="Times New Roman"/>
          <w:bCs/>
          <w:color w:val="000000"/>
          <w:sz w:val="24"/>
          <w:szCs w:val="24"/>
          <w:lang w:eastAsia="ru-RU"/>
        </w:rPr>
        <w:t xml:space="preserve">В блоке </w:t>
      </w:r>
      <w:r w:rsidRPr="00DA64F1">
        <w:rPr>
          <w:rFonts w:ascii="Times New Roman" w:eastAsiaTheme="minorEastAsia" w:hAnsi="Times New Roman" w:cs="Times New Roman"/>
          <w:bCs/>
          <w:i/>
          <w:color w:val="000000"/>
          <w:sz w:val="24"/>
          <w:szCs w:val="24"/>
          <w:lang w:eastAsia="ru-RU"/>
        </w:rPr>
        <w:t>«Выпускник получит возможность научиться»</w:t>
      </w:r>
      <w:r w:rsidRPr="00DA64F1">
        <w:rPr>
          <w:rFonts w:ascii="Times New Roman" w:eastAsiaTheme="minorEastAsia" w:hAnsi="Times New Roman" w:cs="Times New Roman"/>
          <w:bCs/>
          <w:color w:val="000000"/>
          <w:sz w:val="24"/>
          <w:szCs w:val="24"/>
          <w:lang w:eastAsia="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курса.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ведётся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w:t>
      </w:r>
    </w:p>
    <w:p w:rsidR="00A952F6" w:rsidRPr="00DA64F1" w:rsidRDefault="00A952F6" w:rsidP="00A952F6">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bCs/>
          <w:color w:val="000000"/>
          <w:sz w:val="24"/>
          <w:szCs w:val="24"/>
          <w:lang w:eastAsia="ru-RU"/>
        </w:rPr>
      </w:pPr>
      <w:r w:rsidRPr="00DA64F1">
        <w:rPr>
          <w:rFonts w:ascii="Times New Roman" w:eastAsiaTheme="minorEastAsia" w:hAnsi="Times New Roman" w:cs="Times New Roman"/>
          <w:bCs/>
          <w:color w:val="000000"/>
          <w:sz w:val="24"/>
          <w:szCs w:val="24"/>
          <w:lang w:eastAsia="ru-RU"/>
        </w:rPr>
        <w:t xml:space="preserve">Задания, ориентированные на оценку достижения планируемых результатов из блока </w:t>
      </w:r>
      <w:r w:rsidRPr="00DA64F1">
        <w:rPr>
          <w:rFonts w:ascii="Times New Roman" w:eastAsiaTheme="minorEastAsia" w:hAnsi="Times New Roman" w:cs="Times New Roman"/>
          <w:bCs/>
          <w:i/>
          <w:color w:val="000000"/>
          <w:sz w:val="24"/>
          <w:szCs w:val="24"/>
          <w:lang w:eastAsia="ru-RU"/>
        </w:rPr>
        <w:t>«Выпускник получит возможность научиться»</w:t>
      </w:r>
      <w:r w:rsidRPr="00DA64F1">
        <w:rPr>
          <w:rFonts w:ascii="Times New Roman" w:eastAsiaTheme="minorEastAsia" w:hAnsi="Times New Roman" w:cs="Times New Roman"/>
          <w:bCs/>
          <w:color w:val="000000"/>
          <w:sz w:val="24"/>
          <w:szCs w:val="24"/>
          <w:lang w:eastAsia="ru-RU"/>
        </w:rPr>
        <w:t xml:space="preserve">, могут включаться в материалы итогового контроля блока «Выпускник научится». Основные цели такого включения </w:t>
      </w:r>
      <w:r w:rsidRPr="00DA64F1">
        <w:rPr>
          <w:rFonts w:ascii="Times New Roman" w:hAnsi="Times New Roman" w:cs="Times New Roman"/>
        </w:rPr>
        <w:t>–</w:t>
      </w:r>
      <w:r w:rsidRPr="00DA64F1">
        <w:rPr>
          <w:rFonts w:ascii="Times New Roman" w:eastAsiaTheme="minorEastAsia" w:hAnsi="Times New Roman" w:cs="Times New Roman"/>
          <w:bCs/>
          <w:color w:val="000000"/>
          <w:sz w:val="24"/>
          <w:szCs w:val="24"/>
          <w:lang w:eastAsia="ru-RU"/>
        </w:rPr>
        <w:t xml:space="preserve">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AC155A" w:rsidRPr="00DA64F1" w:rsidRDefault="00A952F6" w:rsidP="00A952F6">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bCs/>
          <w:color w:val="000000"/>
          <w:sz w:val="24"/>
          <w:szCs w:val="24"/>
          <w:lang w:eastAsia="ru-RU"/>
        </w:rPr>
      </w:pPr>
      <w:r w:rsidRPr="00DA64F1">
        <w:rPr>
          <w:rFonts w:ascii="Times New Roman" w:eastAsiaTheme="minorEastAsia" w:hAnsi="Times New Roman" w:cs="Times New Roman"/>
          <w:bCs/>
          <w:color w:val="000000"/>
          <w:sz w:val="24"/>
          <w:szCs w:val="24"/>
          <w:lang w:eastAsia="ru-RU"/>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r w:rsidR="00AC155A" w:rsidRPr="00DA64F1">
        <w:rPr>
          <w:rFonts w:ascii="Times New Roman" w:eastAsiaTheme="minorEastAsia" w:hAnsi="Times New Roman" w:cs="Times New Roman"/>
          <w:bCs/>
          <w:color w:val="000000"/>
          <w:sz w:val="24"/>
          <w:szCs w:val="24"/>
          <w:lang w:eastAsia="ru-RU"/>
        </w:rPr>
        <w:t xml:space="preserve"> </w:t>
      </w:r>
    </w:p>
    <w:p w:rsidR="00AC155A" w:rsidRPr="00DA64F1" w:rsidRDefault="00AC155A" w:rsidP="004B6534">
      <w:pPr>
        <w:spacing w:after="0" w:line="276" w:lineRule="auto"/>
        <w:ind w:firstLine="284"/>
        <w:jc w:val="both"/>
        <w:rPr>
          <w:rFonts w:ascii="Times New Roman" w:eastAsiaTheme="minorEastAsia" w:hAnsi="Times New Roman" w:cs="Times New Roman"/>
          <w:bCs/>
          <w:color w:val="000000"/>
          <w:sz w:val="24"/>
          <w:szCs w:val="24"/>
          <w:lang w:eastAsia="ru-RU"/>
        </w:rPr>
      </w:pPr>
      <w:r w:rsidRPr="00DA64F1">
        <w:rPr>
          <w:rFonts w:ascii="Times New Roman" w:eastAsiaTheme="minorEastAsia" w:hAnsi="Times New Roman" w:cs="Times New Roman"/>
          <w:bCs/>
          <w:color w:val="000000"/>
          <w:sz w:val="24"/>
          <w:szCs w:val="24"/>
          <w:lang w:eastAsia="ru-RU"/>
        </w:rPr>
        <w:t xml:space="preserve">В результате изучения учебного </w:t>
      </w:r>
      <w:r w:rsidR="001406E6" w:rsidRPr="00DA64F1">
        <w:rPr>
          <w:rFonts w:ascii="Times New Roman" w:eastAsiaTheme="minorEastAsia" w:hAnsi="Times New Roman" w:cs="Times New Roman"/>
          <w:bCs/>
          <w:color w:val="000000"/>
          <w:sz w:val="24"/>
          <w:szCs w:val="24"/>
          <w:lang w:eastAsia="ru-RU"/>
        </w:rPr>
        <w:t>курса</w:t>
      </w:r>
      <w:r w:rsidRPr="00DA64F1">
        <w:rPr>
          <w:rFonts w:ascii="Times New Roman" w:eastAsiaTheme="minorEastAsia" w:hAnsi="Times New Roman" w:cs="Times New Roman"/>
          <w:bCs/>
          <w:color w:val="000000"/>
          <w:sz w:val="24"/>
          <w:szCs w:val="24"/>
          <w:lang w:eastAsia="ru-RU"/>
        </w:rPr>
        <w:t xml:space="preserve"> «</w:t>
      </w:r>
      <w:r w:rsidR="001406E6" w:rsidRPr="00DA64F1">
        <w:rPr>
          <w:rFonts w:ascii="Times New Roman" w:eastAsiaTheme="minorEastAsia" w:hAnsi="Times New Roman" w:cs="Times New Roman"/>
          <w:bCs/>
          <w:color w:val="000000"/>
          <w:sz w:val="24"/>
          <w:szCs w:val="24"/>
          <w:lang w:eastAsia="ru-RU"/>
        </w:rPr>
        <w:t>Основы в</w:t>
      </w:r>
      <w:r w:rsidRPr="00DA64F1">
        <w:rPr>
          <w:rFonts w:ascii="Times New Roman" w:eastAsiaTheme="minorEastAsia" w:hAnsi="Times New Roman" w:cs="Times New Roman"/>
          <w:bCs/>
          <w:color w:val="000000"/>
          <w:sz w:val="24"/>
          <w:szCs w:val="24"/>
          <w:lang w:eastAsia="ru-RU"/>
        </w:rPr>
        <w:t>оенно-морск</w:t>
      </w:r>
      <w:r w:rsidR="001406E6" w:rsidRPr="00DA64F1">
        <w:rPr>
          <w:rFonts w:ascii="Times New Roman" w:eastAsiaTheme="minorEastAsia" w:hAnsi="Times New Roman" w:cs="Times New Roman"/>
          <w:bCs/>
          <w:color w:val="000000"/>
          <w:sz w:val="24"/>
          <w:szCs w:val="24"/>
          <w:lang w:eastAsia="ru-RU"/>
        </w:rPr>
        <w:t>ой</w:t>
      </w:r>
      <w:r w:rsidRPr="00DA64F1">
        <w:rPr>
          <w:rFonts w:ascii="Times New Roman" w:eastAsiaTheme="minorEastAsia" w:hAnsi="Times New Roman" w:cs="Times New Roman"/>
          <w:bCs/>
          <w:color w:val="000000"/>
          <w:sz w:val="24"/>
          <w:szCs w:val="24"/>
          <w:lang w:eastAsia="ru-RU"/>
        </w:rPr>
        <w:t xml:space="preserve"> подготовк</w:t>
      </w:r>
      <w:r w:rsidR="001406E6" w:rsidRPr="00DA64F1">
        <w:rPr>
          <w:rFonts w:ascii="Times New Roman" w:eastAsiaTheme="minorEastAsia" w:hAnsi="Times New Roman" w:cs="Times New Roman"/>
          <w:bCs/>
          <w:color w:val="000000"/>
          <w:sz w:val="24"/>
          <w:szCs w:val="24"/>
          <w:lang w:eastAsia="ru-RU"/>
        </w:rPr>
        <w:t>и</w:t>
      </w:r>
      <w:r w:rsidRPr="00DA64F1">
        <w:rPr>
          <w:rFonts w:ascii="Times New Roman" w:eastAsiaTheme="minorEastAsia" w:hAnsi="Times New Roman" w:cs="Times New Roman"/>
          <w:bCs/>
          <w:color w:val="000000"/>
          <w:sz w:val="24"/>
          <w:szCs w:val="24"/>
          <w:lang w:eastAsia="ru-RU"/>
        </w:rPr>
        <w:t>» на уро</w:t>
      </w:r>
      <w:r w:rsidR="001406E6" w:rsidRPr="00DA64F1">
        <w:rPr>
          <w:rFonts w:ascii="Times New Roman" w:eastAsiaTheme="minorEastAsia" w:hAnsi="Times New Roman" w:cs="Times New Roman"/>
          <w:bCs/>
          <w:color w:val="000000"/>
          <w:sz w:val="24"/>
          <w:szCs w:val="24"/>
          <w:lang w:eastAsia="ru-RU"/>
        </w:rPr>
        <w:t>вне среднего общего образования в</w:t>
      </w:r>
      <w:r w:rsidRPr="00DA64F1">
        <w:rPr>
          <w:rFonts w:ascii="Times New Roman" w:eastAsiaTheme="minorEastAsia" w:hAnsi="Times New Roman" w:cs="Times New Roman"/>
          <w:bCs/>
          <w:color w:val="000000"/>
          <w:sz w:val="24"/>
          <w:szCs w:val="24"/>
          <w:lang w:eastAsia="ru-RU"/>
        </w:rPr>
        <w:t>ыпускник на базовом уровне научится:</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A64F1">
        <w:rPr>
          <w:rFonts w:ascii="Times New Roman" w:eastAsiaTheme="minorEastAsia" w:hAnsi="Times New Roman" w:cs="Times New Roman"/>
          <w:bCs/>
          <w:color w:val="000000"/>
          <w:sz w:val="24"/>
          <w:szCs w:val="24"/>
          <w:lang w:eastAsia="ru-RU"/>
        </w:rPr>
        <w:t>понимать значение военно-морской подготовки и объяснять её роль</w:t>
      </w:r>
      <w:r w:rsidRPr="00D718D0">
        <w:rPr>
          <w:rFonts w:ascii="Times New Roman" w:eastAsiaTheme="minorEastAsia" w:hAnsi="Times New Roman" w:cs="Times New Roman"/>
          <w:bCs/>
          <w:color w:val="000000"/>
          <w:sz w:val="24"/>
          <w:szCs w:val="24"/>
          <w:lang w:eastAsia="ru-RU"/>
        </w:rPr>
        <w:t xml:space="preserve"> в решении проблем государства и общества;</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определять дальность видимости ориентиров в море;</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составлять таблицы, картосхемы, диаграммы, простейшие карты, модели, отражающие тематические закономерности различных явлений и процессов, их территориальные взаимодействия;</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сопоставлять и анализировать тематические карты различного содержания для выявления закономерностей социально-политических и природных процессов и явлений;</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сравнивать </w:t>
      </w:r>
      <w:r w:rsidR="00C81FC2" w:rsidRPr="00D718D0">
        <w:rPr>
          <w:rFonts w:ascii="Times New Roman" w:eastAsiaTheme="minorEastAsia" w:hAnsi="Times New Roman" w:cs="Times New Roman"/>
          <w:bCs/>
          <w:color w:val="000000"/>
          <w:sz w:val="24"/>
          <w:szCs w:val="24"/>
          <w:lang w:eastAsia="ru-RU"/>
        </w:rPr>
        <w:t>индивидуальные и</w:t>
      </w:r>
      <w:r w:rsidR="006713B3" w:rsidRPr="00D718D0">
        <w:rPr>
          <w:rFonts w:ascii="Times New Roman" w:eastAsiaTheme="minorEastAsia" w:hAnsi="Times New Roman" w:cs="Times New Roman"/>
          <w:bCs/>
          <w:color w:val="000000"/>
          <w:sz w:val="24"/>
          <w:szCs w:val="24"/>
          <w:lang w:eastAsia="ru-RU"/>
        </w:rPr>
        <w:t xml:space="preserve"> коллективные средства спасения</w:t>
      </w:r>
      <w:r w:rsidRPr="00D718D0">
        <w:rPr>
          <w:rFonts w:ascii="Times New Roman" w:eastAsiaTheme="minorEastAsia" w:hAnsi="Times New Roman" w:cs="Times New Roman"/>
          <w:bCs/>
          <w:color w:val="000000"/>
          <w:sz w:val="24"/>
          <w:szCs w:val="24"/>
          <w:lang w:eastAsia="ru-RU"/>
        </w:rPr>
        <w:t>;</w:t>
      </w:r>
    </w:p>
    <w:p w:rsidR="006713B3" w:rsidRPr="00D718D0" w:rsidRDefault="006713B3"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применять правила обгона судов и расхождение со встречными судами при движении по внутренним водным путям; правила оказания помощи судам и людям, терпящим бедствие на воде; </w:t>
      </w:r>
    </w:p>
    <w:p w:rsidR="006713B3" w:rsidRPr="00D718D0" w:rsidRDefault="006713B3"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анализировать нормативные документы по охране жизни людей и окружающей среды на море, основы страхования судов; сведения о боевом составе Военно-Морского Флота;</w:t>
      </w:r>
    </w:p>
    <w:p w:rsidR="006713B3" w:rsidRPr="00D718D0" w:rsidRDefault="006713B3"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распознавать части якорного, швартовного и буксирного устройства;</w:t>
      </w:r>
    </w:p>
    <w:p w:rsidR="006713B3" w:rsidRPr="00D718D0" w:rsidRDefault="006713B3"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использовать индивидуальные и коллективные средства спасения;</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выявлять закономерности и тенденции развития процессов и явлений на основе текстовых, картографических и статистических источников информации;</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раскрывать </w:t>
      </w:r>
      <w:r w:rsidR="00C81FC2" w:rsidRPr="00D718D0">
        <w:rPr>
          <w:rFonts w:ascii="Times New Roman" w:eastAsiaTheme="minorEastAsia" w:hAnsi="Times New Roman" w:cs="Times New Roman"/>
          <w:bCs/>
          <w:color w:val="000000"/>
          <w:sz w:val="24"/>
          <w:szCs w:val="24"/>
          <w:lang w:eastAsia="ru-RU"/>
        </w:rPr>
        <w:t>основные понятия и определения морского права</w:t>
      </w:r>
      <w:r w:rsidRPr="00D718D0">
        <w:rPr>
          <w:rFonts w:ascii="Times New Roman" w:eastAsiaTheme="minorEastAsia" w:hAnsi="Times New Roman" w:cs="Times New Roman"/>
          <w:bCs/>
          <w:color w:val="000000"/>
          <w:sz w:val="24"/>
          <w:szCs w:val="24"/>
          <w:lang w:eastAsia="ru-RU"/>
        </w:rPr>
        <w:t>;</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выделять </w:t>
      </w:r>
      <w:r w:rsidR="006713B3" w:rsidRPr="00D718D0">
        <w:rPr>
          <w:rFonts w:ascii="Times New Roman" w:eastAsiaTheme="minorEastAsia" w:hAnsi="Times New Roman" w:cs="Times New Roman"/>
          <w:bCs/>
          <w:color w:val="000000"/>
          <w:sz w:val="24"/>
          <w:szCs w:val="24"/>
          <w:lang w:eastAsia="ru-RU"/>
        </w:rPr>
        <w:t>основные линии и плоскости на земной поверхности, системы координат</w:t>
      </w:r>
      <w:r w:rsidRPr="00D718D0">
        <w:rPr>
          <w:rFonts w:ascii="Times New Roman" w:eastAsiaTheme="minorEastAsia" w:hAnsi="Times New Roman" w:cs="Times New Roman"/>
          <w:bCs/>
          <w:color w:val="000000"/>
          <w:sz w:val="24"/>
          <w:szCs w:val="24"/>
          <w:lang w:eastAsia="ru-RU"/>
        </w:rPr>
        <w:t>;</w:t>
      </w:r>
      <w:r w:rsidR="006713B3" w:rsidRPr="00D718D0">
        <w:rPr>
          <w:rFonts w:ascii="Times New Roman" w:eastAsiaTheme="minorEastAsia" w:hAnsi="Times New Roman" w:cs="Times New Roman"/>
          <w:bCs/>
          <w:color w:val="000000"/>
          <w:sz w:val="24"/>
          <w:szCs w:val="24"/>
          <w:lang w:eastAsia="ru-RU"/>
        </w:rPr>
        <w:t xml:space="preserve"> основные условные обозначения на морской навигационной карте;</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объяснять </w:t>
      </w:r>
      <w:r w:rsidR="006713B3" w:rsidRPr="00D718D0">
        <w:rPr>
          <w:rFonts w:ascii="Times New Roman" w:eastAsiaTheme="minorEastAsia" w:hAnsi="Times New Roman" w:cs="Times New Roman"/>
          <w:bCs/>
          <w:color w:val="000000"/>
          <w:sz w:val="24"/>
          <w:szCs w:val="24"/>
          <w:lang w:eastAsia="ru-RU"/>
        </w:rPr>
        <w:t>основы живучести корабля и организации борьбы за живучесть, правила поведения личного состава на корабле</w:t>
      </w:r>
      <w:r w:rsidRPr="00D718D0">
        <w:rPr>
          <w:rFonts w:ascii="Times New Roman" w:eastAsiaTheme="minorEastAsia" w:hAnsi="Times New Roman" w:cs="Times New Roman"/>
          <w:bCs/>
          <w:color w:val="000000"/>
          <w:sz w:val="24"/>
          <w:szCs w:val="24"/>
          <w:lang w:eastAsia="ru-RU"/>
        </w:rPr>
        <w:t>;</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описывать элементы корпуса корабля, основные корабельные системы и устройства;</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решать задачи </w:t>
      </w:r>
      <w:r w:rsidR="00C81FC2" w:rsidRPr="00D718D0">
        <w:rPr>
          <w:rFonts w:ascii="Times New Roman" w:eastAsiaTheme="minorEastAsia" w:hAnsi="Times New Roman" w:cs="Times New Roman"/>
          <w:bCs/>
          <w:color w:val="000000"/>
          <w:sz w:val="24"/>
          <w:szCs w:val="24"/>
          <w:lang w:eastAsia="ru-RU"/>
        </w:rPr>
        <w:t>на определение направлений в море</w:t>
      </w:r>
      <w:r w:rsidRPr="00D718D0">
        <w:rPr>
          <w:rFonts w:ascii="Times New Roman" w:eastAsiaTheme="minorEastAsia" w:hAnsi="Times New Roman" w:cs="Times New Roman"/>
          <w:bCs/>
          <w:color w:val="000000"/>
          <w:sz w:val="24"/>
          <w:szCs w:val="24"/>
          <w:lang w:eastAsia="ru-RU"/>
        </w:rPr>
        <w:t>;</w:t>
      </w:r>
    </w:p>
    <w:p w:rsidR="00C81FC2" w:rsidRPr="00D718D0" w:rsidRDefault="00C81FC2"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использовать системы счёта направлений;</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оценивать </w:t>
      </w:r>
      <w:r w:rsidR="006713B3" w:rsidRPr="00D718D0">
        <w:rPr>
          <w:rFonts w:ascii="Times New Roman" w:eastAsiaTheme="minorEastAsia" w:hAnsi="Times New Roman" w:cs="Times New Roman"/>
          <w:bCs/>
          <w:color w:val="000000"/>
          <w:sz w:val="24"/>
          <w:szCs w:val="24"/>
          <w:lang w:eastAsia="ru-RU"/>
        </w:rPr>
        <w:t>основные требования государственного и технического надзора за плаванием судов в РФ, обязанности судовладельцев и судоводителей маломерных судов</w:t>
      </w:r>
      <w:r w:rsidRPr="00D718D0">
        <w:rPr>
          <w:rFonts w:ascii="Times New Roman" w:eastAsiaTheme="minorEastAsia" w:hAnsi="Times New Roman" w:cs="Times New Roman"/>
          <w:bCs/>
          <w:color w:val="000000"/>
          <w:sz w:val="24"/>
          <w:szCs w:val="24"/>
          <w:lang w:eastAsia="ru-RU"/>
        </w:rPr>
        <w:t>;</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объяснять цели и задачи Военно-Морского Флота на современном этапе;</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характеризовать </w:t>
      </w:r>
      <w:r w:rsidR="00C81FC2" w:rsidRPr="00D718D0">
        <w:rPr>
          <w:rFonts w:ascii="Times New Roman" w:eastAsiaTheme="minorEastAsia" w:hAnsi="Times New Roman" w:cs="Times New Roman"/>
          <w:bCs/>
          <w:color w:val="000000"/>
          <w:sz w:val="24"/>
          <w:szCs w:val="24"/>
          <w:lang w:eastAsia="ru-RU"/>
        </w:rPr>
        <w:t>состав военно-морских сил государств</w:t>
      </w:r>
      <w:r w:rsidR="001406E6" w:rsidRPr="00D718D0">
        <w:rPr>
          <w:rFonts w:ascii="Times New Roman" w:eastAsiaTheme="minorEastAsia" w:hAnsi="Times New Roman" w:cs="Times New Roman"/>
          <w:bCs/>
          <w:color w:val="000000"/>
          <w:sz w:val="24"/>
          <w:szCs w:val="24"/>
          <w:lang w:eastAsia="ru-RU"/>
        </w:rPr>
        <w:t xml:space="preserve"> – </w:t>
      </w:r>
      <w:r w:rsidR="00C81FC2" w:rsidRPr="00D718D0">
        <w:rPr>
          <w:rFonts w:ascii="Times New Roman" w:eastAsiaTheme="minorEastAsia" w:hAnsi="Times New Roman" w:cs="Times New Roman"/>
          <w:bCs/>
          <w:color w:val="000000"/>
          <w:sz w:val="24"/>
          <w:szCs w:val="24"/>
          <w:lang w:eastAsia="ru-RU"/>
        </w:rPr>
        <w:t>членов НАТО</w:t>
      </w:r>
      <w:r w:rsidRPr="00D718D0">
        <w:rPr>
          <w:rFonts w:ascii="Times New Roman" w:eastAsiaTheme="minorEastAsia" w:hAnsi="Times New Roman" w:cs="Times New Roman"/>
          <w:bCs/>
          <w:color w:val="000000"/>
          <w:sz w:val="24"/>
          <w:szCs w:val="24"/>
          <w:lang w:eastAsia="ru-RU"/>
        </w:rPr>
        <w:t>;</w:t>
      </w:r>
    </w:p>
    <w:p w:rsidR="00C81FC2" w:rsidRPr="00D718D0" w:rsidRDefault="00C81FC2"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описывать элементы корпуса корабля, основные корабельные системы и устройства;</w:t>
      </w:r>
    </w:p>
    <w:p w:rsidR="00AC155A" w:rsidRPr="00D718D0" w:rsidRDefault="006713B3"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применять основы океанографии в ситуациях повседневного выб</w:t>
      </w:r>
      <w:r w:rsidR="00746649" w:rsidRPr="00D718D0">
        <w:rPr>
          <w:rFonts w:ascii="Times New Roman" w:eastAsiaTheme="minorEastAsia" w:hAnsi="Times New Roman" w:cs="Times New Roman"/>
          <w:bCs/>
          <w:color w:val="000000"/>
          <w:sz w:val="24"/>
          <w:szCs w:val="24"/>
          <w:lang w:eastAsia="ru-RU"/>
        </w:rPr>
        <w:t>о</w:t>
      </w:r>
      <w:r w:rsidRPr="00D718D0">
        <w:rPr>
          <w:rFonts w:ascii="Times New Roman" w:eastAsiaTheme="minorEastAsia" w:hAnsi="Times New Roman" w:cs="Times New Roman"/>
          <w:bCs/>
          <w:color w:val="000000"/>
          <w:sz w:val="24"/>
          <w:szCs w:val="24"/>
          <w:lang w:eastAsia="ru-RU"/>
        </w:rPr>
        <w:t>ра</w:t>
      </w:r>
      <w:r w:rsidR="00AC155A" w:rsidRPr="00D718D0">
        <w:rPr>
          <w:rFonts w:ascii="Times New Roman" w:eastAsiaTheme="minorEastAsia" w:hAnsi="Times New Roman" w:cs="Times New Roman"/>
          <w:bCs/>
          <w:color w:val="000000"/>
          <w:sz w:val="24"/>
          <w:szCs w:val="24"/>
          <w:lang w:eastAsia="ru-RU"/>
        </w:rPr>
        <w:t>;</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анализировать </w:t>
      </w:r>
      <w:r w:rsidR="00C81FC2" w:rsidRPr="00D718D0">
        <w:rPr>
          <w:rFonts w:ascii="Times New Roman" w:eastAsiaTheme="minorEastAsia" w:hAnsi="Times New Roman" w:cs="Times New Roman"/>
          <w:bCs/>
          <w:color w:val="000000"/>
          <w:sz w:val="24"/>
          <w:szCs w:val="24"/>
          <w:lang w:eastAsia="ru-RU"/>
        </w:rPr>
        <w:t>общие сведения о судовых энергетических установках, типах движителей</w:t>
      </w:r>
      <w:r w:rsidRPr="00D718D0">
        <w:rPr>
          <w:rFonts w:ascii="Times New Roman" w:eastAsiaTheme="minorEastAsia" w:hAnsi="Times New Roman" w:cs="Times New Roman"/>
          <w:bCs/>
          <w:color w:val="000000"/>
          <w:sz w:val="24"/>
          <w:szCs w:val="24"/>
          <w:lang w:eastAsia="ru-RU"/>
        </w:rPr>
        <w:t>;</w:t>
      </w:r>
    </w:p>
    <w:p w:rsidR="006713B3" w:rsidRPr="00D718D0" w:rsidRDefault="006713B3"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определять место корабля по визуальным ориентирам;</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характеризовать </w:t>
      </w:r>
      <w:r w:rsidR="00C81FC2" w:rsidRPr="00D718D0">
        <w:rPr>
          <w:rFonts w:ascii="Times New Roman" w:eastAsiaTheme="minorEastAsia" w:hAnsi="Times New Roman" w:cs="Times New Roman"/>
          <w:bCs/>
          <w:color w:val="000000"/>
          <w:sz w:val="24"/>
          <w:szCs w:val="24"/>
          <w:lang w:eastAsia="ru-RU"/>
        </w:rPr>
        <w:t>способы и правила определения места корабля по визуальным наблюдениям земных ориентиров</w:t>
      </w:r>
      <w:r w:rsidRPr="00D718D0">
        <w:rPr>
          <w:rFonts w:ascii="Times New Roman" w:eastAsiaTheme="minorEastAsia" w:hAnsi="Times New Roman" w:cs="Times New Roman"/>
          <w:bCs/>
          <w:color w:val="000000"/>
          <w:sz w:val="24"/>
          <w:szCs w:val="24"/>
          <w:lang w:eastAsia="ru-RU"/>
        </w:rPr>
        <w:t>;</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приводить примеры тактико-технических характеристик основных классов наводных кораблей и подводных лодок ВМФ;</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 xml:space="preserve">определять </w:t>
      </w:r>
      <w:r w:rsidR="00C81FC2" w:rsidRPr="00D718D0">
        <w:rPr>
          <w:rFonts w:ascii="Times New Roman" w:eastAsiaTheme="minorEastAsia" w:hAnsi="Times New Roman" w:cs="Times New Roman"/>
          <w:bCs/>
          <w:color w:val="000000"/>
          <w:sz w:val="24"/>
          <w:szCs w:val="24"/>
          <w:lang w:eastAsia="ru-RU"/>
        </w:rPr>
        <w:t>истинные и компасные направления и соотношения между ними</w:t>
      </w:r>
      <w:r w:rsidRPr="00D718D0">
        <w:rPr>
          <w:rFonts w:ascii="Times New Roman" w:eastAsiaTheme="minorEastAsia" w:hAnsi="Times New Roman" w:cs="Times New Roman"/>
          <w:bCs/>
          <w:color w:val="000000"/>
          <w:sz w:val="24"/>
          <w:szCs w:val="24"/>
          <w:lang w:eastAsia="ru-RU"/>
        </w:rPr>
        <w:t>;</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оценивать влияние винта и руля на управляемость судна;</w:t>
      </w:r>
    </w:p>
    <w:p w:rsidR="00C81FC2" w:rsidRPr="00D718D0" w:rsidRDefault="00C81FC2"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составлять общую характеристику условий плавания в морских районах, навигационные опасности, порядок использования лоции;</w:t>
      </w:r>
    </w:p>
    <w:p w:rsidR="00C81FC2" w:rsidRPr="00D718D0" w:rsidRDefault="00C81FC2"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рассчитывать дальность видимости ориентиров в море;</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оценивать место отдельных стран и регионов в мировой политике;</w:t>
      </w:r>
    </w:p>
    <w:p w:rsidR="00AC155A" w:rsidRPr="00D718D0" w:rsidRDefault="00C81FC2"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оценивать основные события в истории Военно-Морского Флота в ХХ</w:t>
      </w:r>
      <w:r w:rsidR="001406E6" w:rsidRPr="00D718D0">
        <w:rPr>
          <w:rFonts w:ascii="Times New Roman" w:hAnsi="Times New Roman" w:cs="Times New Roman"/>
        </w:rPr>
        <w:t>–</w:t>
      </w:r>
      <w:r w:rsidRPr="00D718D0">
        <w:rPr>
          <w:rFonts w:ascii="Times New Roman" w:eastAsiaTheme="minorEastAsia" w:hAnsi="Times New Roman" w:cs="Times New Roman"/>
          <w:bCs/>
          <w:color w:val="000000"/>
          <w:sz w:val="24"/>
          <w:szCs w:val="24"/>
          <w:lang w:eastAsia="ru-RU"/>
        </w:rPr>
        <w:t>XXI вв.</w:t>
      </w:r>
      <w:r w:rsidR="00AC155A" w:rsidRPr="00D718D0">
        <w:rPr>
          <w:rFonts w:ascii="Times New Roman" w:eastAsiaTheme="minorEastAsia" w:hAnsi="Times New Roman" w:cs="Times New Roman"/>
          <w:bCs/>
          <w:color w:val="000000"/>
          <w:sz w:val="24"/>
          <w:szCs w:val="24"/>
          <w:lang w:eastAsia="ru-RU"/>
        </w:rPr>
        <w:t>;</w:t>
      </w:r>
    </w:p>
    <w:p w:rsidR="00746649" w:rsidRPr="00D718D0" w:rsidRDefault="00746649"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описывать влияние винта и руля на управление маломерным судном;</w:t>
      </w:r>
    </w:p>
    <w:p w:rsidR="00AC155A" w:rsidRPr="00D718D0" w:rsidRDefault="00AC155A" w:rsidP="004B6534">
      <w:pPr>
        <w:pStyle w:val="a3"/>
        <w:widowControl w:val="0"/>
        <w:numPr>
          <w:ilvl w:val="0"/>
          <w:numId w:val="29"/>
        </w:numPr>
        <w:autoSpaceDE w:val="0"/>
        <w:autoSpaceDN w:val="0"/>
        <w:adjustRightInd w:val="0"/>
        <w:spacing w:after="0" w:line="276" w:lineRule="auto"/>
        <w:ind w:left="0" w:firstLine="0"/>
        <w:jc w:val="both"/>
        <w:textAlignment w:val="center"/>
        <w:rPr>
          <w:rFonts w:ascii="Times New Roman" w:eastAsiaTheme="minorEastAsia" w:hAnsi="Times New Roman" w:cs="Times New Roman"/>
          <w:bCs/>
          <w:color w:val="000000"/>
          <w:sz w:val="24"/>
          <w:szCs w:val="24"/>
          <w:lang w:eastAsia="ru-RU"/>
        </w:rPr>
      </w:pPr>
      <w:r w:rsidRPr="00D718D0">
        <w:rPr>
          <w:rFonts w:ascii="Times New Roman" w:eastAsiaTheme="minorEastAsia" w:hAnsi="Times New Roman" w:cs="Times New Roman"/>
          <w:bCs/>
          <w:color w:val="000000"/>
          <w:sz w:val="24"/>
          <w:szCs w:val="24"/>
          <w:lang w:eastAsia="ru-RU"/>
        </w:rPr>
        <w:t>объяснять назначение и правила ведения навигационной прокладки, задачи, решаемые на морской навигационной карте.</w:t>
      </w:r>
    </w:p>
    <w:p w:rsidR="00AC155A" w:rsidRPr="00D718D0" w:rsidRDefault="00AC155A" w:rsidP="004B6534">
      <w:pPr>
        <w:spacing w:after="0" w:line="276" w:lineRule="auto"/>
        <w:ind w:left="284"/>
        <w:rPr>
          <w:rFonts w:ascii="Times New Roman" w:eastAsiaTheme="minorEastAsia" w:hAnsi="Times New Roman" w:cs="Times New Roman"/>
          <w:bCs/>
          <w:i/>
          <w:color w:val="000000"/>
          <w:sz w:val="24"/>
          <w:szCs w:val="24"/>
          <w:lang w:eastAsia="ru-RU"/>
        </w:rPr>
      </w:pPr>
      <w:r w:rsidRPr="00D718D0">
        <w:rPr>
          <w:rFonts w:ascii="Times New Roman" w:eastAsiaTheme="minorEastAsia" w:hAnsi="Times New Roman" w:cs="Times New Roman"/>
          <w:bCs/>
          <w:i/>
          <w:color w:val="000000"/>
          <w:sz w:val="24"/>
          <w:szCs w:val="24"/>
          <w:lang w:eastAsia="ru-RU"/>
        </w:rPr>
        <w:t>Выпускник на базовом уровне получит возможность научиться:</w:t>
      </w:r>
    </w:p>
    <w:p w:rsidR="00AC155A" w:rsidRPr="00D718D0" w:rsidRDefault="00AC155A" w:rsidP="004B6534">
      <w:pPr>
        <w:pStyle w:val="a3"/>
        <w:numPr>
          <w:ilvl w:val="0"/>
          <w:numId w:val="33"/>
        </w:numPr>
        <w:spacing w:after="0" w:line="276" w:lineRule="auto"/>
        <w:ind w:left="0" w:firstLine="0"/>
        <w:jc w:val="both"/>
        <w:rPr>
          <w:rFonts w:ascii="Times New Roman" w:eastAsiaTheme="minorEastAsia" w:hAnsi="Times New Roman" w:cs="Times New Roman"/>
          <w:bCs/>
          <w:i/>
          <w:color w:val="000000"/>
          <w:sz w:val="24"/>
          <w:szCs w:val="24"/>
          <w:lang w:eastAsia="ru-RU"/>
        </w:rPr>
      </w:pPr>
      <w:r w:rsidRPr="00D718D0">
        <w:rPr>
          <w:rFonts w:ascii="Times New Roman" w:eastAsiaTheme="minorEastAsia" w:hAnsi="Times New Roman" w:cs="Times New Roman"/>
          <w:bCs/>
          <w:i/>
          <w:color w:val="000000"/>
          <w:sz w:val="24"/>
          <w:szCs w:val="24"/>
          <w:lang w:eastAsia="ru-RU"/>
        </w:rPr>
        <w:t xml:space="preserve">характеризовать </w:t>
      </w:r>
      <w:r w:rsidR="00C81FC2" w:rsidRPr="00D718D0">
        <w:rPr>
          <w:rFonts w:ascii="Times New Roman" w:eastAsiaTheme="minorEastAsia" w:hAnsi="Times New Roman" w:cs="Times New Roman"/>
          <w:bCs/>
          <w:i/>
          <w:color w:val="000000"/>
          <w:sz w:val="24"/>
          <w:szCs w:val="24"/>
          <w:lang w:eastAsia="ru-RU"/>
        </w:rPr>
        <w:t>меры по обеспечению безопасности при плавании в штормовых условиях</w:t>
      </w:r>
      <w:r w:rsidRPr="00D718D0">
        <w:rPr>
          <w:rFonts w:ascii="Times New Roman" w:eastAsiaTheme="minorEastAsia" w:hAnsi="Times New Roman" w:cs="Times New Roman"/>
          <w:bCs/>
          <w:i/>
          <w:color w:val="000000"/>
          <w:sz w:val="24"/>
          <w:szCs w:val="24"/>
          <w:lang w:eastAsia="ru-RU"/>
        </w:rPr>
        <w:t>;</w:t>
      </w:r>
    </w:p>
    <w:p w:rsidR="00AC155A" w:rsidRPr="00D718D0" w:rsidRDefault="00AC155A" w:rsidP="004B6534">
      <w:pPr>
        <w:pStyle w:val="a3"/>
        <w:numPr>
          <w:ilvl w:val="0"/>
          <w:numId w:val="33"/>
        </w:numPr>
        <w:spacing w:after="0" w:line="276" w:lineRule="auto"/>
        <w:ind w:left="0" w:firstLine="0"/>
        <w:jc w:val="both"/>
        <w:rPr>
          <w:rFonts w:ascii="Times New Roman" w:eastAsiaTheme="minorEastAsia" w:hAnsi="Times New Roman" w:cs="Times New Roman"/>
          <w:bCs/>
          <w:i/>
          <w:color w:val="000000"/>
          <w:sz w:val="24"/>
          <w:szCs w:val="24"/>
          <w:lang w:eastAsia="ru-RU"/>
        </w:rPr>
      </w:pPr>
      <w:r w:rsidRPr="00D718D0">
        <w:rPr>
          <w:rFonts w:ascii="Times New Roman" w:eastAsiaTheme="minorEastAsia" w:hAnsi="Times New Roman" w:cs="Times New Roman"/>
          <w:bCs/>
          <w:i/>
          <w:color w:val="000000"/>
          <w:sz w:val="24"/>
          <w:szCs w:val="24"/>
          <w:lang w:eastAsia="ru-RU"/>
        </w:rPr>
        <w:t>переводить один вид информации в другой посредством анализа статистических данных, чтения тематических карт, работы с графиками и диаграммами;</w:t>
      </w:r>
    </w:p>
    <w:p w:rsidR="00AC155A" w:rsidRPr="00D718D0" w:rsidRDefault="00AC155A" w:rsidP="004B6534">
      <w:pPr>
        <w:pStyle w:val="a3"/>
        <w:numPr>
          <w:ilvl w:val="0"/>
          <w:numId w:val="33"/>
        </w:numPr>
        <w:spacing w:after="0" w:line="276" w:lineRule="auto"/>
        <w:ind w:left="0" w:firstLine="0"/>
        <w:jc w:val="both"/>
        <w:rPr>
          <w:rFonts w:ascii="Times New Roman" w:eastAsiaTheme="minorEastAsia" w:hAnsi="Times New Roman" w:cs="Times New Roman"/>
          <w:bCs/>
          <w:i/>
          <w:color w:val="000000"/>
          <w:sz w:val="24"/>
          <w:szCs w:val="24"/>
          <w:lang w:eastAsia="ru-RU"/>
        </w:rPr>
      </w:pPr>
      <w:r w:rsidRPr="00D718D0">
        <w:rPr>
          <w:rFonts w:ascii="Times New Roman" w:eastAsiaTheme="minorEastAsia" w:hAnsi="Times New Roman" w:cs="Times New Roman"/>
          <w:bCs/>
          <w:i/>
          <w:color w:val="000000"/>
          <w:sz w:val="24"/>
          <w:szCs w:val="24"/>
          <w:lang w:eastAsia="ru-RU"/>
        </w:rPr>
        <w:t>составлять описания объектов;</w:t>
      </w:r>
    </w:p>
    <w:p w:rsidR="00AC155A" w:rsidRPr="00D718D0" w:rsidRDefault="00AC155A" w:rsidP="004B6534">
      <w:pPr>
        <w:pStyle w:val="a3"/>
        <w:numPr>
          <w:ilvl w:val="0"/>
          <w:numId w:val="33"/>
        </w:numPr>
        <w:spacing w:after="0" w:line="276" w:lineRule="auto"/>
        <w:ind w:left="0" w:firstLine="0"/>
        <w:jc w:val="both"/>
        <w:rPr>
          <w:rFonts w:ascii="Times New Roman" w:eastAsiaTheme="minorEastAsia" w:hAnsi="Times New Roman" w:cs="Times New Roman"/>
          <w:bCs/>
          <w:i/>
          <w:color w:val="000000"/>
          <w:sz w:val="24"/>
          <w:szCs w:val="24"/>
          <w:lang w:eastAsia="ru-RU"/>
        </w:rPr>
      </w:pPr>
      <w:r w:rsidRPr="00D718D0">
        <w:rPr>
          <w:rFonts w:ascii="Times New Roman" w:eastAsiaTheme="minorEastAsia" w:hAnsi="Times New Roman" w:cs="Times New Roman"/>
          <w:bCs/>
          <w:i/>
          <w:color w:val="000000"/>
          <w:sz w:val="24"/>
          <w:szCs w:val="24"/>
          <w:lang w:eastAsia="ru-RU"/>
        </w:rPr>
        <w:t>давать научное объяснение процессам, явлениям, закономерностям, протекающим в мире;</w:t>
      </w:r>
    </w:p>
    <w:p w:rsidR="00AC155A" w:rsidRPr="00D718D0" w:rsidRDefault="00AC155A" w:rsidP="004B6534">
      <w:pPr>
        <w:pStyle w:val="a3"/>
        <w:numPr>
          <w:ilvl w:val="0"/>
          <w:numId w:val="33"/>
        </w:numPr>
        <w:spacing w:after="0" w:line="276" w:lineRule="auto"/>
        <w:ind w:left="0" w:firstLine="0"/>
        <w:jc w:val="both"/>
        <w:rPr>
          <w:rFonts w:ascii="Times New Roman" w:eastAsiaTheme="minorEastAsia" w:hAnsi="Times New Roman" w:cs="Times New Roman"/>
          <w:bCs/>
          <w:i/>
          <w:color w:val="000000"/>
          <w:sz w:val="24"/>
          <w:szCs w:val="24"/>
          <w:lang w:eastAsia="ru-RU"/>
        </w:rPr>
      </w:pPr>
      <w:r w:rsidRPr="00D718D0">
        <w:rPr>
          <w:rFonts w:ascii="Times New Roman" w:eastAsiaTheme="minorEastAsia" w:hAnsi="Times New Roman" w:cs="Times New Roman"/>
          <w:bCs/>
          <w:i/>
          <w:color w:val="000000"/>
          <w:sz w:val="24"/>
          <w:szCs w:val="24"/>
          <w:lang w:eastAsia="ru-RU"/>
        </w:rPr>
        <w:t>понимать и характеризовать причины возникновения процессов и явлений, влияющих на безопасность;</w:t>
      </w:r>
    </w:p>
    <w:p w:rsidR="00746649" w:rsidRPr="00D718D0" w:rsidRDefault="00746649" w:rsidP="004B6534">
      <w:pPr>
        <w:pStyle w:val="a3"/>
        <w:numPr>
          <w:ilvl w:val="0"/>
          <w:numId w:val="33"/>
        </w:numPr>
        <w:spacing w:after="0" w:line="276" w:lineRule="auto"/>
        <w:ind w:left="0" w:firstLine="0"/>
        <w:jc w:val="both"/>
        <w:rPr>
          <w:rFonts w:ascii="Times New Roman" w:eastAsiaTheme="minorEastAsia" w:hAnsi="Times New Roman" w:cs="Times New Roman"/>
          <w:bCs/>
          <w:i/>
          <w:color w:val="000000"/>
          <w:sz w:val="24"/>
          <w:szCs w:val="24"/>
          <w:lang w:eastAsia="ru-RU"/>
        </w:rPr>
      </w:pPr>
      <w:r w:rsidRPr="00D718D0">
        <w:rPr>
          <w:rFonts w:ascii="Times New Roman" w:eastAsiaTheme="minorEastAsia" w:hAnsi="Times New Roman" w:cs="Times New Roman"/>
          <w:bCs/>
          <w:i/>
          <w:color w:val="000000"/>
          <w:sz w:val="24"/>
          <w:szCs w:val="24"/>
          <w:lang w:eastAsia="ru-RU"/>
        </w:rPr>
        <w:t>читать морскую навигационную карту;</w:t>
      </w:r>
    </w:p>
    <w:p w:rsidR="00746649" w:rsidRPr="00D718D0" w:rsidRDefault="00746649" w:rsidP="004B6534">
      <w:pPr>
        <w:pStyle w:val="a3"/>
        <w:numPr>
          <w:ilvl w:val="0"/>
          <w:numId w:val="33"/>
        </w:numPr>
        <w:spacing w:after="0" w:line="276" w:lineRule="auto"/>
        <w:ind w:left="0" w:firstLine="0"/>
        <w:jc w:val="both"/>
        <w:rPr>
          <w:rFonts w:ascii="Times New Roman" w:eastAsiaTheme="minorEastAsia" w:hAnsi="Times New Roman" w:cs="Times New Roman"/>
          <w:bCs/>
          <w:i/>
          <w:color w:val="000000"/>
          <w:sz w:val="24"/>
          <w:szCs w:val="24"/>
          <w:lang w:eastAsia="ru-RU"/>
        </w:rPr>
      </w:pPr>
      <w:r w:rsidRPr="00D718D0">
        <w:rPr>
          <w:rFonts w:ascii="Times New Roman" w:eastAsiaTheme="minorEastAsia" w:hAnsi="Times New Roman" w:cs="Times New Roman"/>
          <w:bCs/>
          <w:i/>
          <w:color w:val="000000"/>
          <w:sz w:val="24"/>
          <w:szCs w:val="24"/>
          <w:lang w:eastAsia="ru-RU"/>
        </w:rPr>
        <w:t>решать задачи на морской навигационной карте;</w:t>
      </w:r>
    </w:p>
    <w:p w:rsidR="00746649" w:rsidRPr="00D718D0" w:rsidRDefault="00746649" w:rsidP="004B6534">
      <w:pPr>
        <w:pStyle w:val="a3"/>
        <w:numPr>
          <w:ilvl w:val="0"/>
          <w:numId w:val="33"/>
        </w:numPr>
        <w:spacing w:after="0" w:line="276" w:lineRule="auto"/>
        <w:ind w:left="0" w:firstLine="0"/>
        <w:jc w:val="both"/>
        <w:rPr>
          <w:rFonts w:ascii="Times New Roman" w:eastAsiaTheme="minorEastAsia" w:hAnsi="Times New Roman" w:cs="Times New Roman"/>
          <w:bCs/>
          <w:i/>
          <w:color w:val="000000"/>
          <w:sz w:val="24"/>
          <w:szCs w:val="24"/>
          <w:lang w:eastAsia="ru-RU"/>
        </w:rPr>
      </w:pPr>
      <w:r w:rsidRPr="00D718D0">
        <w:rPr>
          <w:rFonts w:ascii="Times New Roman" w:eastAsiaTheme="minorEastAsia" w:hAnsi="Times New Roman" w:cs="Times New Roman"/>
          <w:bCs/>
          <w:i/>
          <w:color w:val="000000"/>
          <w:sz w:val="24"/>
          <w:szCs w:val="24"/>
          <w:lang w:eastAsia="ru-RU"/>
        </w:rPr>
        <w:t>вести графическое счисление корабля на морской навигационной карте</w:t>
      </w:r>
      <w:r w:rsidR="00453E57" w:rsidRPr="00D718D0">
        <w:rPr>
          <w:rFonts w:ascii="Times New Roman" w:eastAsiaTheme="minorEastAsia" w:hAnsi="Times New Roman" w:cs="Times New Roman"/>
          <w:bCs/>
          <w:i/>
          <w:color w:val="000000"/>
          <w:sz w:val="24"/>
          <w:szCs w:val="24"/>
          <w:lang w:eastAsia="ru-RU"/>
        </w:rPr>
        <w:t>;</w:t>
      </w:r>
    </w:p>
    <w:p w:rsidR="00746649" w:rsidRPr="00D718D0" w:rsidRDefault="00746649" w:rsidP="004B6534">
      <w:pPr>
        <w:pStyle w:val="a3"/>
        <w:numPr>
          <w:ilvl w:val="0"/>
          <w:numId w:val="33"/>
        </w:numPr>
        <w:spacing w:after="0" w:line="276" w:lineRule="auto"/>
        <w:ind w:left="0" w:firstLine="0"/>
        <w:jc w:val="both"/>
        <w:rPr>
          <w:rFonts w:ascii="Times New Roman" w:eastAsiaTheme="minorEastAsia" w:hAnsi="Times New Roman" w:cs="Times New Roman"/>
          <w:bCs/>
          <w:i/>
          <w:color w:val="000000"/>
          <w:sz w:val="24"/>
          <w:szCs w:val="24"/>
          <w:lang w:eastAsia="ru-RU"/>
        </w:rPr>
      </w:pPr>
      <w:r w:rsidRPr="00D718D0">
        <w:rPr>
          <w:rFonts w:ascii="Times New Roman" w:eastAsiaTheme="minorEastAsia" w:hAnsi="Times New Roman" w:cs="Times New Roman"/>
          <w:bCs/>
          <w:i/>
          <w:color w:val="000000"/>
          <w:sz w:val="24"/>
          <w:szCs w:val="24"/>
          <w:lang w:eastAsia="ru-RU"/>
        </w:rPr>
        <w:t>осуществлять расхождение с кораблями и судами в море с учётом международных правил предупреждения столкновения судов (МППСС-72)</w:t>
      </w:r>
      <w:r w:rsidR="00453E57" w:rsidRPr="00D718D0">
        <w:rPr>
          <w:rFonts w:ascii="Times New Roman" w:eastAsiaTheme="minorEastAsia" w:hAnsi="Times New Roman" w:cs="Times New Roman"/>
          <w:bCs/>
          <w:i/>
          <w:color w:val="000000"/>
          <w:sz w:val="24"/>
          <w:szCs w:val="24"/>
          <w:lang w:eastAsia="ru-RU"/>
        </w:rPr>
        <w:t>;</w:t>
      </w:r>
    </w:p>
    <w:p w:rsidR="00746649" w:rsidRPr="00D718D0" w:rsidRDefault="00746649" w:rsidP="004B6534">
      <w:pPr>
        <w:pStyle w:val="a3"/>
        <w:numPr>
          <w:ilvl w:val="0"/>
          <w:numId w:val="33"/>
        </w:numPr>
        <w:spacing w:after="0" w:line="276" w:lineRule="auto"/>
        <w:ind w:left="0" w:firstLine="0"/>
        <w:jc w:val="both"/>
        <w:rPr>
          <w:rFonts w:ascii="Times New Roman" w:eastAsiaTheme="minorEastAsia" w:hAnsi="Times New Roman" w:cs="Times New Roman"/>
          <w:bCs/>
          <w:i/>
          <w:color w:val="000000"/>
          <w:sz w:val="24"/>
          <w:szCs w:val="24"/>
          <w:lang w:eastAsia="ru-RU"/>
        </w:rPr>
      </w:pPr>
      <w:r w:rsidRPr="00D718D0">
        <w:rPr>
          <w:rFonts w:ascii="Times New Roman" w:eastAsiaTheme="minorEastAsia" w:hAnsi="Times New Roman" w:cs="Times New Roman"/>
          <w:bCs/>
          <w:i/>
          <w:color w:val="000000"/>
          <w:sz w:val="24"/>
          <w:szCs w:val="24"/>
          <w:lang w:eastAsia="ru-RU"/>
        </w:rPr>
        <w:t>управлять маломерным судном в простых и сложных условиях на внутренних водных и морских путях</w:t>
      </w:r>
      <w:r w:rsidR="00453E57" w:rsidRPr="00D718D0">
        <w:rPr>
          <w:rFonts w:ascii="Times New Roman" w:eastAsiaTheme="minorEastAsia" w:hAnsi="Times New Roman" w:cs="Times New Roman"/>
          <w:bCs/>
          <w:i/>
          <w:color w:val="000000"/>
          <w:sz w:val="24"/>
          <w:szCs w:val="24"/>
          <w:lang w:eastAsia="ru-RU"/>
        </w:rPr>
        <w:t>;</w:t>
      </w:r>
    </w:p>
    <w:p w:rsidR="00AC155A" w:rsidRPr="00D718D0" w:rsidRDefault="00AC155A" w:rsidP="004B6534">
      <w:pPr>
        <w:pStyle w:val="a3"/>
        <w:numPr>
          <w:ilvl w:val="0"/>
          <w:numId w:val="33"/>
        </w:numPr>
        <w:spacing w:after="0" w:line="276" w:lineRule="auto"/>
        <w:ind w:left="0" w:firstLine="0"/>
        <w:jc w:val="both"/>
        <w:rPr>
          <w:rFonts w:ascii="Times New Roman" w:eastAsiaTheme="minorEastAsia" w:hAnsi="Times New Roman" w:cs="Times New Roman"/>
          <w:bCs/>
          <w:i/>
          <w:color w:val="000000"/>
          <w:sz w:val="24"/>
          <w:szCs w:val="24"/>
          <w:lang w:eastAsia="ru-RU"/>
        </w:rPr>
      </w:pPr>
      <w:r w:rsidRPr="00D718D0">
        <w:rPr>
          <w:rFonts w:ascii="Times New Roman" w:eastAsiaTheme="minorEastAsia" w:hAnsi="Times New Roman" w:cs="Times New Roman"/>
          <w:bCs/>
          <w:i/>
          <w:color w:val="000000"/>
          <w:sz w:val="24"/>
          <w:szCs w:val="24"/>
          <w:lang w:eastAsia="ru-RU"/>
        </w:rPr>
        <w:t xml:space="preserve">понимать принципы </w:t>
      </w:r>
      <w:r w:rsidR="006713B3" w:rsidRPr="00D718D0">
        <w:rPr>
          <w:rFonts w:ascii="Times New Roman" w:eastAsiaTheme="minorEastAsia" w:hAnsi="Times New Roman" w:cs="Times New Roman"/>
          <w:bCs/>
          <w:i/>
          <w:color w:val="000000"/>
          <w:sz w:val="24"/>
          <w:szCs w:val="24"/>
          <w:lang w:eastAsia="ru-RU"/>
        </w:rPr>
        <w:t>ведения навигационной прокладки в простых условиях</w:t>
      </w:r>
      <w:r w:rsidRPr="00D718D0">
        <w:rPr>
          <w:rFonts w:ascii="Times New Roman" w:eastAsiaTheme="minorEastAsia" w:hAnsi="Times New Roman" w:cs="Times New Roman"/>
          <w:bCs/>
          <w:i/>
          <w:color w:val="000000"/>
          <w:sz w:val="24"/>
          <w:szCs w:val="24"/>
          <w:lang w:eastAsia="ru-RU"/>
        </w:rPr>
        <w:t>;</w:t>
      </w:r>
    </w:p>
    <w:p w:rsidR="00AC155A" w:rsidRPr="00D718D0" w:rsidRDefault="006713B3" w:rsidP="004B6534">
      <w:pPr>
        <w:pStyle w:val="a3"/>
        <w:numPr>
          <w:ilvl w:val="0"/>
          <w:numId w:val="33"/>
        </w:numPr>
        <w:spacing w:after="0" w:line="276" w:lineRule="auto"/>
        <w:ind w:left="0" w:firstLine="0"/>
        <w:jc w:val="both"/>
        <w:rPr>
          <w:rFonts w:ascii="Times New Roman" w:eastAsiaTheme="minorEastAsia" w:hAnsi="Times New Roman" w:cs="Times New Roman"/>
          <w:bCs/>
          <w:i/>
          <w:color w:val="000000"/>
          <w:sz w:val="24"/>
          <w:szCs w:val="24"/>
          <w:lang w:eastAsia="ru-RU"/>
        </w:rPr>
      </w:pPr>
      <w:r w:rsidRPr="00D718D0">
        <w:rPr>
          <w:rFonts w:ascii="Times New Roman" w:eastAsiaTheme="minorEastAsia" w:hAnsi="Times New Roman" w:cs="Times New Roman"/>
          <w:bCs/>
          <w:i/>
          <w:color w:val="000000"/>
          <w:sz w:val="24"/>
          <w:szCs w:val="24"/>
          <w:lang w:eastAsia="ru-RU"/>
        </w:rPr>
        <w:t>использовать индивидуальные средства спасения</w:t>
      </w:r>
      <w:r w:rsidR="00AC155A" w:rsidRPr="00D718D0">
        <w:rPr>
          <w:rFonts w:ascii="Times New Roman" w:eastAsiaTheme="minorEastAsia" w:hAnsi="Times New Roman" w:cs="Times New Roman"/>
          <w:bCs/>
          <w:i/>
          <w:color w:val="000000"/>
          <w:sz w:val="24"/>
          <w:szCs w:val="24"/>
          <w:lang w:eastAsia="ru-RU"/>
        </w:rPr>
        <w:t>.</w:t>
      </w:r>
    </w:p>
    <w:p w:rsidR="008A5142" w:rsidRPr="00D718D0" w:rsidRDefault="008A5142" w:rsidP="004B6534">
      <w:pPr>
        <w:pStyle w:val="NoParagraphStyle"/>
        <w:spacing w:line="276" w:lineRule="auto"/>
        <w:jc w:val="both"/>
        <w:rPr>
          <w:rFonts w:ascii="Times New Roman" w:hAnsi="Times New Roman" w:cs="Times New Roman"/>
          <w:lang w:val="ru-RU"/>
        </w:rPr>
      </w:pPr>
    </w:p>
    <w:p w:rsidR="00D86248" w:rsidRPr="00D718D0" w:rsidRDefault="004A2A00" w:rsidP="004B6534">
      <w:pPr>
        <w:widowControl w:val="0"/>
        <w:autoSpaceDE w:val="0"/>
        <w:autoSpaceDN w:val="0"/>
        <w:adjustRightInd w:val="0"/>
        <w:spacing w:after="0" w:line="276" w:lineRule="auto"/>
        <w:jc w:val="center"/>
        <w:textAlignment w:val="center"/>
        <w:rPr>
          <w:rFonts w:ascii="Times New Roman" w:eastAsiaTheme="minorEastAsia" w:hAnsi="Times New Roman" w:cs="Times New Roman"/>
          <w:b/>
          <w:color w:val="000000"/>
          <w:sz w:val="24"/>
          <w:szCs w:val="24"/>
          <w:lang w:eastAsia="ru-RU"/>
        </w:rPr>
      </w:pPr>
      <w:r w:rsidRPr="00D718D0">
        <w:rPr>
          <w:rFonts w:ascii="Times New Roman" w:eastAsiaTheme="minorEastAsia" w:hAnsi="Times New Roman" w:cs="Times New Roman"/>
          <w:b/>
          <w:color w:val="000000"/>
          <w:sz w:val="24"/>
          <w:szCs w:val="24"/>
          <w:lang w:eastAsia="ru-RU"/>
        </w:rPr>
        <w:t>ВОСПИТАНИЕ ОБУЧАЮЩИХСЯ СРЕДСТВАМИ УЧЕБНОГО КУРСА «</w:t>
      </w:r>
      <w:r w:rsidR="003A3AFF" w:rsidRPr="00D718D0">
        <w:rPr>
          <w:rFonts w:ascii="Times New Roman" w:eastAsiaTheme="minorEastAsia" w:hAnsi="Times New Roman" w:cs="Times New Roman"/>
          <w:b/>
          <w:color w:val="000000"/>
          <w:sz w:val="24"/>
          <w:szCs w:val="24"/>
          <w:lang w:eastAsia="ru-RU"/>
        </w:rPr>
        <w:t>ОСНОВЫ ВОЕННО-МОРСКОЙ ПОДГОТОВКИ</w:t>
      </w:r>
      <w:r w:rsidRPr="00D718D0">
        <w:rPr>
          <w:rFonts w:ascii="Times New Roman" w:eastAsiaTheme="minorEastAsia" w:hAnsi="Times New Roman" w:cs="Times New Roman"/>
          <w:b/>
          <w:color w:val="000000"/>
          <w:sz w:val="24"/>
          <w:szCs w:val="24"/>
          <w:lang w:eastAsia="ru-RU"/>
        </w:rPr>
        <w:t>»</w:t>
      </w:r>
    </w:p>
    <w:p w:rsidR="003A3AFF" w:rsidRPr="00D718D0" w:rsidRDefault="003A3AFF" w:rsidP="004B6534">
      <w:pPr>
        <w:shd w:val="clear" w:color="auto" w:fill="FFFFFF"/>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Военно-морское образование обладает большим воспитательным потенциалом. Военная наука наглядно демонстрирует связи в мире и социальных отношениях, а также определяет место человека в их системе. Военные знания являются основой для формирования гуманистического и патриотического мышления. Обучение военно-морскому делу способствует развитию у обучающихся представлений о взаимосвязанности и взаимозависимости всех компонентов профессии военного, о важности гармоничных взаимоотношений в системе «человек</w:t>
      </w:r>
      <w:r w:rsidR="001406E6" w:rsidRPr="00D718D0">
        <w:rPr>
          <w:rFonts w:ascii="Times New Roman" w:eastAsiaTheme="minorEastAsia" w:hAnsi="Times New Roman" w:cs="Times New Roman"/>
          <w:color w:val="000000"/>
          <w:sz w:val="24"/>
          <w:szCs w:val="24"/>
          <w:lang w:eastAsia="ru-RU"/>
        </w:rPr>
        <w:t xml:space="preserve"> – </w:t>
      </w:r>
      <w:r w:rsidRPr="00D718D0">
        <w:rPr>
          <w:rFonts w:ascii="Times New Roman" w:eastAsiaTheme="minorEastAsia" w:hAnsi="Times New Roman" w:cs="Times New Roman"/>
          <w:color w:val="000000"/>
          <w:sz w:val="24"/>
          <w:szCs w:val="24"/>
          <w:lang w:eastAsia="ru-RU"/>
        </w:rPr>
        <w:t xml:space="preserve">общество» и о жизни, как величайшей ценности. Также предметные знания по основам военно-морской подготовки позволяют обучающимся осознанно сделать выбор в пользу патриотизма, любви к Родине и здорового образа жизни. Таким образом, осуществляемое при обучении морскому делу воспитание помогает сформировать у </w:t>
      </w:r>
      <w:r w:rsidR="000101B5">
        <w:rPr>
          <w:rFonts w:ascii="Times New Roman" w:eastAsiaTheme="minorEastAsia" w:hAnsi="Times New Roman" w:cs="Times New Roman"/>
          <w:color w:val="000000"/>
          <w:sz w:val="24"/>
          <w:szCs w:val="24"/>
          <w:lang w:eastAsia="ru-RU"/>
        </w:rPr>
        <w:t>обучающихся</w:t>
      </w:r>
      <w:r w:rsidRPr="00D718D0">
        <w:rPr>
          <w:rFonts w:ascii="Times New Roman" w:eastAsiaTheme="minorEastAsia" w:hAnsi="Times New Roman" w:cs="Times New Roman"/>
          <w:color w:val="000000"/>
          <w:sz w:val="24"/>
          <w:szCs w:val="24"/>
          <w:lang w:eastAsia="ru-RU"/>
        </w:rPr>
        <w:t xml:space="preserve"> социально значимую систему ценностных</w:t>
      </w:r>
      <w:bookmarkStart w:id="0" w:name="148"/>
      <w:bookmarkEnd w:id="0"/>
      <w:r w:rsidRPr="00D718D0">
        <w:rPr>
          <w:rFonts w:ascii="Times New Roman" w:eastAsiaTheme="minorEastAsia" w:hAnsi="Times New Roman" w:cs="Times New Roman"/>
          <w:color w:val="000000"/>
          <w:sz w:val="24"/>
          <w:szCs w:val="24"/>
          <w:lang w:eastAsia="ru-RU"/>
        </w:rPr>
        <w:t xml:space="preserve"> отношений к окружающей действительности, способствует развитию разных сторон личности. </w:t>
      </w:r>
    </w:p>
    <w:p w:rsidR="003A3AFF" w:rsidRPr="00D718D0" w:rsidRDefault="003A3AFF" w:rsidP="004B6534">
      <w:pPr>
        <w:shd w:val="clear" w:color="auto" w:fill="FFFFFF"/>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b/>
          <w:i/>
          <w:color w:val="000000"/>
          <w:sz w:val="24"/>
          <w:szCs w:val="24"/>
          <w:lang w:eastAsia="ru-RU"/>
        </w:rPr>
        <w:t>Воспитание научного мировоззрения</w:t>
      </w:r>
      <w:r w:rsidR="007C7FE6" w:rsidRPr="00D718D0">
        <w:rPr>
          <w:rStyle w:val="a8"/>
          <w:rFonts w:ascii="Times New Roman" w:eastAsiaTheme="minorEastAsia" w:hAnsi="Times New Roman" w:cs="Times New Roman"/>
          <w:b/>
          <w:i/>
          <w:color w:val="000000"/>
          <w:sz w:val="24"/>
          <w:szCs w:val="24"/>
          <w:lang w:eastAsia="ru-RU"/>
        </w:rPr>
        <w:footnoteReference w:id="1"/>
      </w:r>
      <w:r w:rsidRPr="00D718D0">
        <w:rPr>
          <w:rFonts w:ascii="Times New Roman" w:eastAsiaTheme="minorEastAsia" w:hAnsi="Times New Roman" w:cs="Times New Roman"/>
          <w:b/>
          <w:i/>
          <w:color w:val="000000"/>
          <w:sz w:val="24"/>
          <w:szCs w:val="24"/>
          <w:lang w:eastAsia="ru-RU"/>
        </w:rPr>
        <w:t xml:space="preserve">. </w:t>
      </w:r>
      <w:r w:rsidRPr="00D718D0">
        <w:rPr>
          <w:rFonts w:ascii="Times New Roman" w:eastAsiaTheme="minorEastAsia" w:hAnsi="Times New Roman" w:cs="Times New Roman"/>
          <w:color w:val="000000"/>
          <w:sz w:val="24"/>
          <w:szCs w:val="24"/>
          <w:shd w:val="clear" w:color="auto" w:fill="FFFFFF"/>
        </w:rPr>
        <w:t>Одна из важнейших целей военного образования – формирование у обучающихся научного мировоззрения, базирующегося на целостности, единстве и многообразии современного мира, системном и уровневом построении знаний о нём. Всё с</w:t>
      </w:r>
      <w:r w:rsidRPr="00D718D0">
        <w:rPr>
          <w:rFonts w:ascii="Times New Roman" w:eastAsiaTheme="minorEastAsia" w:hAnsi="Times New Roman" w:cs="Times New Roman"/>
          <w:color w:val="000000"/>
          <w:sz w:val="24"/>
          <w:szCs w:val="24"/>
          <w:lang w:eastAsia="ru-RU"/>
        </w:rPr>
        <w:t>одержание курса «Основы военно-морской подготовки», а также методы, формы и средства его изучения направлены на воспитание научного мировоззрения у обучающихся.</w:t>
      </w:r>
    </w:p>
    <w:p w:rsidR="00746649" w:rsidRPr="00D718D0" w:rsidRDefault="00746649" w:rsidP="004B6534">
      <w:pPr>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Материалы курса 10 класса основаны на расширении и углублении знаний обучающихся, формировании и отработке навыков выполнения предметных и метапредметных учебных действий, в том числе связанных с профессией морского офицера.</w:t>
      </w:r>
    </w:p>
    <w:p w:rsidR="003A3AFF" w:rsidRPr="00D718D0" w:rsidRDefault="00746649" w:rsidP="004B6534">
      <w:pPr>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Курс 11 класса завешает цикл изучения основ военно-морской подготовки. Он является, с одной сто</w:t>
      </w:r>
      <w:r w:rsidR="001406E6" w:rsidRPr="00D718D0">
        <w:rPr>
          <w:rFonts w:ascii="Times New Roman" w:eastAsiaTheme="minorEastAsia" w:hAnsi="Times New Roman" w:cs="Times New Roman"/>
          <w:color w:val="000000"/>
          <w:sz w:val="24"/>
          <w:szCs w:val="24"/>
          <w:lang w:eastAsia="ru-RU"/>
        </w:rPr>
        <w:t>роны, обобщающим для системы до</w:t>
      </w:r>
      <w:r w:rsidRPr="00D718D0">
        <w:rPr>
          <w:rFonts w:ascii="Times New Roman" w:eastAsiaTheme="minorEastAsia" w:hAnsi="Times New Roman" w:cs="Times New Roman"/>
          <w:color w:val="000000"/>
          <w:sz w:val="24"/>
          <w:szCs w:val="24"/>
          <w:lang w:eastAsia="ru-RU"/>
        </w:rPr>
        <w:t>вузовской подготовки по изучаемому курсу, а с другой – пропедевтическим для системы высшего военно-морского образования.</w:t>
      </w:r>
    </w:p>
    <w:p w:rsidR="003A3AFF" w:rsidRPr="00D718D0" w:rsidRDefault="003A3AFF" w:rsidP="004B6534">
      <w:pPr>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 xml:space="preserve">Значимость курса «Основы военно-морской подготовки» заключается в том, что материал позволяет не только познакомиться с основными положениями </w:t>
      </w:r>
      <w:r w:rsidR="007C7FE6" w:rsidRPr="00D718D0">
        <w:rPr>
          <w:rFonts w:ascii="Times New Roman" w:eastAsiaTheme="minorEastAsia" w:hAnsi="Times New Roman" w:cs="Times New Roman"/>
          <w:color w:val="000000"/>
          <w:sz w:val="24"/>
          <w:szCs w:val="24"/>
          <w:lang w:eastAsia="ru-RU"/>
        </w:rPr>
        <w:t>военно-</w:t>
      </w:r>
      <w:r w:rsidRPr="00D718D0">
        <w:rPr>
          <w:rFonts w:ascii="Times New Roman" w:eastAsiaTheme="minorEastAsia" w:hAnsi="Times New Roman" w:cs="Times New Roman"/>
          <w:color w:val="000000"/>
          <w:sz w:val="24"/>
          <w:szCs w:val="24"/>
          <w:lang w:eastAsia="ru-RU"/>
        </w:rPr>
        <w:t xml:space="preserve">морского дела на теоретическом уровне, но и закрепить их на практике. </w:t>
      </w:r>
    </w:p>
    <w:p w:rsidR="003A3AFF" w:rsidRPr="00D718D0" w:rsidRDefault="003A3AFF" w:rsidP="004B6534">
      <w:pPr>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Формировать у обучающихся научно-материалистическое мировоззрение следует постепенно, опираясь на факты и реальность процессов и явлений, используя примеры их развития, раскрывая причинно-следственные связи.</w:t>
      </w:r>
    </w:p>
    <w:p w:rsidR="003A3AFF" w:rsidRPr="00D718D0" w:rsidRDefault="003A3AFF" w:rsidP="004B6534">
      <w:pPr>
        <w:shd w:val="clear" w:color="auto" w:fill="FFFFFF"/>
        <w:spacing w:after="0" w:line="276" w:lineRule="auto"/>
        <w:ind w:firstLine="284"/>
        <w:jc w:val="both"/>
        <w:rPr>
          <w:rFonts w:ascii="Times New Roman" w:eastAsiaTheme="minorEastAsia" w:hAnsi="Times New Roman" w:cs="Times New Roman"/>
          <w:sz w:val="24"/>
          <w:szCs w:val="24"/>
          <w:shd w:val="clear" w:color="auto" w:fill="FFFFFF"/>
        </w:rPr>
      </w:pPr>
      <w:r w:rsidRPr="00D718D0">
        <w:rPr>
          <w:rFonts w:ascii="Times New Roman" w:eastAsiaTheme="minorEastAsia" w:hAnsi="Times New Roman" w:cs="Times New Roman"/>
          <w:b/>
          <w:i/>
          <w:sz w:val="24"/>
          <w:szCs w:val="24"/>
          <w:lang w:eastAsia="ru-RU"/>
        </w:rPr>
        <w:t xml:space="preserve">Экологическое воспитание. </w:t>
      </w:r>
      <w:r w:rsidRPr="00D718D0">
        <w:rPr>
          <w:rFonts w:ascii="Times New Roman" w:eastAsiaTheme="minorEastAsia" w:hAnsi="Times New Roman" w:cs="Times New Roman"/>
          <w:sz w:val="24"/>
          <w:szCs w:val="24"/>
          <w:shd w:val="clear" w:color="auto" w:fill="FFFFFF"/>
        </w:rPr>
        <w:t xml:space="preserve">Экологическое воспитание – это формирование у </w:t>
      </w:r>
      <w:r w:rsidR="000101B5">
        <w:rPr>
          <w:rFonts w:ascii="Times New Roman" w:eastAsiaTheme="minorEastAsia" w:hAnsi="Times New Roman" w:cs="Times New Roman"/>
          <w:sz w:val="24"/>
          <w:szCs w:val="24"/>
          <w:shd w:val="clear" w:color="auto" w:fill="FFFFFF"/>
        </w:rPr>
        <w:t>обучающихся</w:t>
      </w:r>
      <w:r w:rsidRPr="00D718D0">
        <w:rPr>
          <w:rFonts w:ascii="Times New Roman" w:eastAsiaTheme="minorEastAsia" w:hAnsi="Times New Roman" w:cs="Times New Roman"/>
          <w:sz w:val="24"/>
          <w:szCs w:val="24"/>
          <w:shd w:val="clear" w:color="auto" w:fill="FFFFFF"/>
        </w:rPr>
        <w:t xml:space="preserve"> заботливого, бережного отношения к природе и всему живому на Земле, развитие понимания ценности природы, готовности к рациональному природопользованию, к участию в сохранении природных богатств и жизни вообще. </w:t>
      </w:r>
    </w:p>
    <w:p w:rsidR="003A3AFF" w:rsidRPr="00D718D0" w:rsidRDefault="003A3AFF" w:rsidP="004B6534">
      <w:pPr>
        <w:shd w:val="clear" w:color="auto" w:fill="FFFFFF"/>
        <w:spacing w:after="0" w:line="276" w:lineRule="auto"/>
        <w:ind w:firstLine="284"/>
        <w:jc w:val="both"/>
        <w:rPr>
          <w:rFonts w:ascii="Times New Roman" w:eastAsiaTheme="minorEastAsia" w:hAnsi="Times New Roman" w:cs="Times New Roman"/>
          <w:sz w:val="24"/>
          <w:szCs w:val="24"/>
          <w:shd w:val="clear" w:color="auto" w:fill="FFFFFF"/>
        </w:rPr>
      </w:pPr>
      <w:r w:rsidRPr="00D718D0">
        <w:rPr>
          <w:rFonts w:ascii="Times New Roman" w:eastAsiaTheme="minorEastAsia" w:hAnsi="Times New Roman" w:cs="Times New Roman"/>
          <w:sz w:val="24"/>
          <w:szCs w:val="24"/>
          <w:shd w:val="clear" w:color="auto" w:fill="FFFFFF"/>
        </w:rPr>
        <w:t xml:space="preserve">Экология – наука о взаимоотношениях организмов друг с другом и с окружающей их средой. Изучение в курсе «Основы военно-морской подготовки» компонентов природы, их изменения во времени и пространстве </w:t>
      </w:r>
      <w:r w:rsidRPr="00D718D0">
        <w:rPr>
          <w:rFonts w:ascii="Times New Roman" w:eastAsiaTheme="minorEastAsia" w:hAnsi="Times New Roman" w:cs="Times New Roman"/>
          <w:sz w:val="24"/>
          <w:szCs w:val="24"/>
          <w:lang w:eastAsia="ru-RU"/>
        </w:rPr>
        <w:t xml:space="preserve">помогает </w:t>
      </w:r>
      <w:r w:rsidR="00694531">
        <w:rPr>
          <w:rFonts w:ascii="Times New Roman" w:eastAsiaTheme="minorEastAsia" w:hAnsi="Times New Roman" w:cs="Times New Roman"/>
          <w:sz w:val="24"/>
          <w:szCs w:val="24"/>
          <w:lang w:eastAsia="ru-RU"/>
        </w:rPr>
        <w:t>обучающимся</w:t>
      </w:r>
      <w:r w:rsidRPr="00D718D0">
        <w:rPr>
          <w:rFonts w:ascii="Times New Roman" w:eastAsiaTheme="minorEastAsia" w:hAnsi="Times New Roman" w:cs="Times New Roman"/>
          <w:sz w:val="24"/>
          <w:szCs w:val="24"/>
          <w:lang w:eastAsia="ru-RU"/>
        </w:rPr>
        <w:t xml:space="preserve"> осознать гармоническую сущность природы, механизм её функционирования и понять, как легко можно нарушить существующие естественные взаимосвязи.</w:t>
      </w:r>
      <w:r w:rsidRPr="00D718D0">
        <w:rPr>
          <w:rFonts w:ascii="Times New Roman" w:eastAsiaTheme="minorEastAsia" w:hAnsi="Times New Roman" w:cs="Times New Roman"/>
          <w:sz w:val="24"/>
          <w:szCs w:val="24"/>
          <w:shd w:val="clear" w:color="auto" w:fill="FFFFFF"/>
        </w:rPr>
        <w:t xml:space="preserve"> Например, изучение влияния антропогенного фактора (влияния человека на окружающую среду) вызывает у многих обучающихся потребность</w:t>
      </w:r>
      <w:r w:rsidRPr="00D718D0">
        <w:rPr>
          <w:rFonts w:ascii="Times New Roman" w:eastAsiaTheme="minorEastAsia" w:hAnsi="Times New Roman" w:cs="Times New Roman"/>
          <w:color w:val="000000"/>
          <w:sz w:val="24"/>
          <w:szCs w:val="24"/>
          <w:lang w:eastAsia="ru-RU"/>
        </w:rPr>
        <w:t xml:space="preserve"> понять суть происходящих в природе изменений, найти их причины, выяснить действенную роль человека. Важно направить их энергию на осуществление исследовательской и проектной деятельности, помочь собрать новые факты и изучить явления, имеющие отношение к рассматриваемому вопросу в русле военно-морской подготовки.</w:t>
      </w:r>
    </w:p>
    <w:p w:rsidR="003A3AFF" w:rsidRPr="00D718D0" w:rsidRDefault="003A3AFF" w:rsidP="004B6534">
      <w:pPr>
        <w:shd w:val="clear" w:color="auto" w:fill="FFFFFF"/>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 xml:space="preserve">В курсе «Основы военно-морской подготовки» </w:t>
      </w:r>
      <w:r w:rsidR="000101B5">
        <w:rPr>
          <w:rFonts w:ascii="Times New Roman" w:eastAsiaTheme="minorEastAsia" w:hAnsi="Times New Roman" w:cs="Times New Roman"/>
          <w:color w:val="000000"/>
          <w:sz w:val="24"/>
          <w:szCs w:val="24"/>
          <w:lang w:eastAsia="ru-RU"/>
        </w:rPr>
        <w:t>обучающиеся</w:t>
      </w:r>
      <w:r w:rsidRPr="00D718D0">
        <w:rPr>
          <w:rFonts w:ascii="Times New Roman" w:eastAsiaTheme="minorEastAsia" w:hAnsi="Times New Roman" w:cs="Times New Roman"/>
          <w:color w:val="000000"/>
          <w:sz w:val="24"/>
          <w:szCs w:val="24"/>
          <w:lang w:eastAsia="ru-RU"/>
        </w:rPr>
        <w:t xml:space="preserve"> знакомятся с изменениями состояния объектов и возможны</w:t>
      </w:r>
      <w:r w:rsidR="001406E6" w:rsidRPr="00D718D0">
        <w:rPr>
          <w:rFonts w:ascii="Times New Roman" w:eastAsiaTheme="minorEastAsia" w:hAnsi="Times New Roman" w:cs="Times New Roman"/>
          <w:color w:val="000000"/>
          <w:sz w:val="24"/>
          <w:szCs w:val="24"/>
          <w:lang w:eastAsia="ru-RU"/>
        </w:rPr>
        <w:t>ми</w:t>
      </w:r>
      <w:r w:rsidRPr="00D718D0">
        <w:rPr>
          <w:rFonts w:ascii="Times New Roman" w:eastAsiaTheme="minorEastAsia" w:hAnsi="Times New Roman" w:cs="Times New Roman"/>
          <w:color w:val="000000"/>
          <w:sz w:val="24"/>
          <w:szCs w:val="24"/>
          <w:lang w:eastAsia="ru-RU"/>
        </w:rPr>
        <w:t xml:space="preserve"> причина</w:t>
      </w:r>
      <w:r w:rsidR="001406E6" w:rsidRPr="00D718D0">
        <w:rPr>
          <w:rFonts w:ascii="Times New Roman" w:eastAsiaTheme="minorEastAsia" w:hAnsi="Times New Roman" w:cs="Times New Roman"/>
          <w:color w:val="000000"/>
          <w:sz w:val="24"/>
          <w:szCs w:val="24"/>
          <w:lang w:eastAsia="ru-RU"/>
        </w:rPr>
        <w:t>ми</w:t>
      </w:r>
      <w:r w:rsidRPr="00D718D0">
        <w:rPr>
          <w:rFonts w:ascii="Times New Roman" w:eastAsiaTheme="minorEastAsia" w:hAnsi="Times New Roman" w:cs="Times New Roman"/>
          <w:color w:val="000000"/>
          <w:sz w:val="24"/>
          <w:szCs w:val="24"/>
          <w:lang w:eastAsia="ru-RU"/>
        </w:rPr>
        <w:t xml:space="preserve"> этого процесса. Данный материал является конкретной основой для воспитательной беседы о бережном и ответственном отношении к природе, о соблюдении определённых правил общения с ней, о негативной и позитивной роли антропогенного воздействия в природе. </w:t>
      </w:r>
    </w:p>
    <w:p w:rsidR="003A3AFF" w:rsidRPr="00D718D0" w:rsidRDefault="003A3AFF" w:rsidP="004B6534">
      <w:pPr>
        <w:shd w:val="clear" w:color="auto" w:fill="FFFFFF"/>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 xml:space="preserve">Для осуществления экологического воспитания большое значение имеют материалы о сложности взаимодействий между человеком и природой на уровне влияния общества на окружающую среду. Изучение этих вопросов развивает у </w:t>
      </w:r>
      <w:r w:rsidR="000101B5">
        <w:rPr>
          <w:rFonts w:ascii="Times New Roman" w:eastAsiaTheme="minorEastAsia" w:hAnsi="Times New Roman" w:cs="Times New Roman"/>
          <w:color w:val="000000"/>
          <w:sz w:val="24"/>
          <w:szCs w:val="24"/>
          <w:lang w:eastAsia="ru-RU"/>
        </w:rPr>
        <w:t>обучающихся</w:t>
      </w:r>
      <w:r w:rsidRPr="00D718D0">
        <w:rPr>
          <w:rFonts w:ascii="Times New Roman" w:eastAsiaTheme="minorEastAsia" w:hAnsi="Times New Roman" w:cs="Times New Roman"/>
          <w:color w:val="000000"/>
          <w:sz w:val="24"/>
          <w:szCs w:val="24"/>
          <w:lang w:eastAsia="ru-RU"/>
        </w:rPr>
        <w:t xml:space="preserve"> осознание ценности жизни, позволяет раскрыть принципы рационального природопользования. Такие сведения помогают </w:t>
      </w:r>
      <w:r w:rsidR="000101B5">
        <w:rPr>
          <w:rFonts w:ascii="Times New Roman" w:eastAsiaTheme="minorEastAsia" w:hAnsi="Times New Roman" w:cs="Times New Roman"/>
          <w:color w:val="000000"/>
          <w:sz w:val="24"/>
          <w:szCs w:val="24"/>
          <w:lang w:eastAsia="ru-RU"/>
        </w:rPr>
        <w:t>обучающимся</w:t>
      </w:r>
      <w:r w:rsidRPr="00D718D0">
        <w:rPr>
          <w:rFonts w:ascii="Times New Roman" w:eastAsiaTheme="minorEastAsia" w:hAnsi="Times New Roman" w:cs="Times New Roman"/>
          <w:color w:val="000000"/>
          <w:sz w:val="24"/>
          <w:szCs w:val="24"/>
          <w:lang w:eastAsia="ru-RU"/>
        </w:rPr>
        <w:t xml:space="preserve"> понять возможности экологически грамотного управления процессами, протекающими в живой природе при непосредственном участии человека.</w:t>
      </w:r>
    </w:p>
    <w:p w:rsidR="003A3AFF" w:rsidRPr="00D718D0" w:rsidRDefault="003A3AFF" w:rsidP="004B6534">
      <w:pPr>
        <w:shd w:val="clear" w:color="auto" w:fill="FFFFFF"/>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b/>
          <w:i/>
          <w:sz w:val="24"/>
          <w:szCs w:val="24"/>
          <w:lang w:eastAsia="ru-RU"/>
        </w:rPr>
        <w:t>Трудово</w:t>
      </w:r>
      <w:r w:rsidR="008B6D7A" w:rsidRPr="00D718D0">
        <w:rPr>
          <w:rFonts w:ascii="Times New Roman" w:eastAsiaTheme="minorEastAsia" w:hAnsi="Times New Roman" w:cs="Times New Roman"/>
          <w:b/>
          <w:i/>
          <w:sz w:val="24"/>
          <w:szCs w:val="24"/>
          <w:lang w:eastAsia="ru-RU"/>
        </w:rPr>
        <w:t>е</w:t>
      </w:r>
      <w:r w:rsidRPr="00D718D0">
        <w:rPr>
          <w:rFonts w:ascii="Times New Roman" w:eastAsiaTheme="minorEastAsia" w:hAnsi="Times New Roman" w:cs="Times New Roman"/>
          <w:b/>
          <w:i/>
          <w:sz w:val="24"/>
          <w:szCs w:val="24"/>
          <w:lang w:eastAsia="ru-RU"/>
        </w:rPr>
        <w:t xml:space="preserve"> воспитание. </w:t>
      </w:r>
      <w:r w:rsidRPr="00D718D0">
        <w:rPr>
          <w:rFonts w:ascii="Times New Roman" w:eastAsiaTheme="minorEastAsia" w:hAnsi="Times New Roman" w:cs="Times New Roman"/>
          <w:color w:val="000000"/>
          <w:sz w:val="24"/>
          <w:szCs w:val="24"/>
          <w:lang w:eastAsia="ru-RU"/>
        </w:rPr>
        <w:t>Главными задачами трудового воспитания являются: развитие готовности к труду, добросовестного, ответственного и творческого отношения к разным видам трудовой деятельности как важнейшей потребности и обязанности человека, накопление опыта по самообслуживанию, навыков учебного труда, опыта профессиональной деятельности.</w:t>
      </w:r>
    </w:p>
    <w:p w:rsidR="003A3AFF" w:rsidRPr="00D718D0" w:rsidRDefault="003A3AFF" w:rsidP="004B6534">
      <w:pPr>
        <w:shd w:val="clear" w:color="auto" w:fill="FFFFFF"/>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 xml:space="preserve">Для трудового воспитания в процессе изучения основ военно-морской подготовки особенно важно положение о том, что труд является главным фактором в отношениях между людьми. Изучая содержание курса обучающиеся узнают о деятельности </w:t>
      </w:r>
      <w:r w:rsidR="007C7FE6" w:rsidRPr="00D718D0">
        <w:rPr>
          <w:rFonts w:ascii="Times New Roman" w:eastAsiaTheme="minorEastAsia" w:hAnsi="Times New Roman" w:cs="Times New Roman"/>
          <w:color w:val="000000"/>
          <w:sz w:val="24"/>
          <w:szCs w:val="24"/>
          <w:lang w:eastAsia="ru-RU"/>
        </w:rPr>
        <w:t xml:space="preserve">военных и </w:t>
      </w:r>
      <w:r w:rsidRPr="00D718D0">
        <w:rPr>
          <w:rFonts w:ascii="Times New Roman" w:eastAsiaTheme="minorEastAsia" w:hAnsi="Times New Roman" w:cs="Times New Roman"/>
          <w:color w:val="000000"/>
          <w:sz w:val="24"/>
          <w:szCs w:val="24"/>
          <w:lang w:eastAsia="ru-RU"/>
        </w:rPr>
        <w:t>учёных. На этой основе формируется представление о том, что труд человека является не только производительным, но и созидательным, интересным и творческим процессом.</w:t>
      </w:r>
    </w:p>
    <w:p w:rsidR="003A3AFF" w:rsidRPr="00D718D0" w:rsidRDefault="003A3AFF" w:rsidP="004B6534">
      <w:pPr>
        <w:shd w:val="clear" w:color="auto" w:fill="FFFFFF"/>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Воспитание культуры труда предусматривается при выполнении различных учебных работ. Большое внимание следует обращать на культуру выполнения индивидуальных заданий: проведение наблюдений и опытов, осуществление измерений, ведение точных и аккуратных записей и тщательное оформление результатов работы. Все работы, выполняемые учащимися, должны быть не только точными, научно правильными, но и красиво выполненными и оформленными.</w:t>
      </w:r>
    </w:p>
    <w:p w:rsidR="003A3AFF" w:rsidRPr="00D718D0" w:rsidRDefault="003A3AFF" w:rsidP="004B6534">
      <w:pPr>
        <w:shd w:val="clear" w:color="auto" w:fill="FFFFFF"/>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 xml:space="preserve">В процессе обучения имеется возможность воспитывать культуру умственного труда, формировать умение выступать с сообщениями, докладами, использовать наглядные пособия. </w:t>
      </w:r>
    </w:p>
    <w:p w:rsidR="00750238" w:rsidRPr="00D718D0" w:rsidRDefault="00750238" w:rsidP="00750238">
      <w:pPr>
        <w:shd w:val="clear" w:color="auto" w:fill="FFFFFF"/>
        <w:spacing w:after="0" w:line="276" w:lineRule="auto"/>
        <w:ind w:firstLine="284"/>
        <w:jc w:val="both"/>
        <w:rPr>
          <w:rFonts w:ascii="Times New Roman" w:eastAsiaTheme="minorEastAsia" w:hAnsi="Times New Roman" w:cs="Times New Roman"/>
          <w:color w:val="000000" w:themeColor="text1"/>
          <w:sz w:val="24"/>
          <w:szCs w:val="24"/>
          <w:lang w:eastAsia="ru-RU"/>
        </w:rPr>
      </w:pPr>
      <w:r w:rsidRPr="00D718D0">
        <w:rPr>
          <w:rFonts w:ascii="Times New Roman" w:eastAsiaTheme="minorEastAsia" w:hAnsi="Times New Roman" w:cs="Times New Roman"/>
          <w:color w:val="000000" w:themeColor="text1"/>
          <w:sz w:val="24"/>
          <w:szCs w:val="24"/>
          <w:lang w:eastAsia="ru-RU"/>
        </w:rPr>
        <w:t>Помимо этого, трудовое воспитание предусматривает овладение и совершенствование навыков выполнения обязанностей старшины шлюпки, в том числе на вёслах и под парусом, а также управления маломерным судном как на внутренних водных путях, та и на морских.</w:t>
      </w:r>
    </w:p>
    <w:p w:rsidR="003A3AFF" w:rsidRPr="00D718D0" w:rsidRDefault="003A3AFF" w:rsidP="004B6534">
      <w:pPr>
        <w:shd w:val="clear" w:color="auto" w:fill="FFFFFF"/>
        <w:spacing w:after="0" w:line="276" w:lineRule="auto"/>
        <w:ind w:firstLine="284"/>
        <w:jc w:val="both"/>
        <w:rPr>
          <w:rFonts w:ascii="Times New Roman" w:eastAsiaTheme="minorEastAsia" w:hAnsi="Times New Roman" w:cs="Times New Roman"/>
          <w:sz w:val="24"/>
          <w:szCs w:val="24"/>
        </w:rPr>
      </w:pPr>
      <w:r w:rsidRPr="00D718D0">
        <w:rPr>
          <w:rFonts w:ascii="Times New Roman" w:eastAsiaTheme="minorEastAsia" w:hAnsi="Times New Roman" w:cs="Times New Roman"/>
          <w:b/>
          <w:i/>
          <w:sz w:val="24"/>
          <w:szCs w:val="24"/>
          <w:lang w:eastAsia="ru-RU"/>
        </w:rPr>
        <w:t xml:space="preserve">Физическое воспитание. </w:t>
      </w:r>
      <w:r w:rsidRPr="00D718D0">
        <w:rPr>
          <w:rFonts w:ascii="Times New Roman" w:eastAsiaTheme="minorEastAsia" w:hAnsi="Times New Roman" w:cs="Times New Roman"/>
          <w:sz w:val="24"/>
          <w:szCs w:val="24"/>
        </w:rPr>
        <w:t xml:space="preserve">Важным показателем благополучия общества является здоровье подрастающего поколения как один из факторов национальной безопасности государства. Для сохранения здоровья будущих поколений необходимо воспитание в </w:t>
      </w:r>
      <w:r w:rsidR="000101B5">
        <w:rPr>
          <w:rFonts w:ascii="Times New Roman" w:eastAsiaTheme="minorEastAsia" w:hAnsi="Times New Roman" w:cs="Times New Roman"/>
          <w:sz w:val="24"/>
          <w:szCs w:val="24"/>
        </w:rPr>
        <w:t>обучающихся</w:t>
      </w:r>
      <w:r w:rsidRPr="00D718D0">
        <w:rPr>
          <w:rFonts w:ascii="Times New Roman" w:eastAsiaTheme="minorEastAsia" w:hAnsi="Times New Roman" w:cs="Times New Roman"/>
          <w:sz w:val="24"/>
          <w:szCs w:val="24"/>
        </w:rPr>
        <w:t xml:space="preserve"> культуры здоровья: принятие правил здорового образа жизни – </w:t>
      </w:r>
      <w:r w:rsidRPr="00D718D0">
        <w:rPr>
          <w:rFonts w:ascii="Times New Roman" w:eastAsiaTheme="minorEastAsia" w:hAnsi="Times New Roman" w:cs="Times New Roman"/>
          <w:color w:val="000000"/>
          <w:sz w:val="24"/>
          <w:szCs w:val="24"/>
          <w:shd w:val="clear" w:color="auto" w:fill="FFFFFF"/>
        </w:rPr>
        <w:t>стиля жизни, направленного на сохранение и укрепление здоровья, отказ от вредных привычек, правильное питание, создание режима дня, в котором есть место для полноценного отдыха, продуктивной работы и физической активности.</w:t>
      </w:r>
    </w:p>
    <w:p w:rsidR="003A3AFF" w:rsidRPr="00D718D0" w:rsidRDefault="003A3AFF" w:rsidP="004B6534">
      <w:pPr>
        <w:tabs>
          <w:tab w:val="left" w:pos="567"/>
        </w:tabs>
        <w:spacing w:after="0" w:line="276" w:lineRule="auto"/>
        <w:ind w:firstLine="284"/>
        <w:jc w:val="both"/>
        <w:rPr>
          <w:rFonts w:ascii="Times New Roman" w:eastAsiaTheme="minorEastAsia" w:hAnsi="Times New Roman" w:cs="Times New Roman"/>
          <w:sz w:val="24"/>
          <w:szCs w:val="24"/>
        </w:rPr>
      </w:pPr>
      <w:r w:rsidRPr="00D718D0">
        <w:rPr>
          <w:rFonts w:ascii="Times New Roman" w:eastAsiaTheme="minorEastAsia" w:hAnsi="Times New Roman" w:cs="Times New Roman"/>
          <w:sz w:val="24"/>
          <w:szCs w:val="24"/>
        </w:rPr>
        <w:t xml:space="preserve">На уроках учителю важно следить за осанкой </w:t>
      </w:r>
      <w:r w:rsidR="000101B5">
        <w:rPr>
          <w:rFonts w:ascii="Times New Roman" w:eastAsiaTheme="minorEastAsia" w:hAnsi="Times New Roman" w:cs="Times New Roman"/>
          <w:sz w:val="24"/>
          <w:szCs w:val="24"/>
        </w:rPr>
        <w:t>обучающихся</w:t>
      </w:r>
      <w:r w:rsidRPr="00D718D0">
        <w:rPr>
          <w:rFonts w:ascii="Times New Roman" w:eastAsiaTheme="minorEastAsia" w:hAnsi="Times New Roman" w:cs="Times New Roman"/>
          <w:sz w:val="24"/>
          <w:szCs w:val="24"/>
        </w:rPr>
        <w:t>, за соблюдением гигиенических требований к их рабочему месту, а также одежде и обуви. В курсе «Основы военно-морской подготовки» рассматриваются правила безопасного поведения пр</w:t>
      </w:r>
      <w:r w:rsidR="00E76AA5" w:rsidRPr="00D718D0">
        <w:rPr>
          <w:rFonts w:ascii="Times New Roman" w:eastAsiaTheme="minorEastAsia" w:hAnsi="Times New Roman" w:cs="Times New Roman"/>
          <w:sz w:val="24"/>
          <w:szCs w:val="24"/>
        </w:rPr>
        <w:t>и</w:t>
      </w:r>
      <w:r w:rsidRPr="00D718D0">
        <w:rPr>
          <w:rFonts w:ascii="Times New Roman" w:eastAsiaTheme="minorEastAsia" w:hAnsi="Times New Roman" w:cs="Times New Roman"/>
          <w:sz w:val="24"/>
          <w:szCs w:val="24"/>
        </w:rPr>
        <w:t xml:space="preserve"> выполнении различных работ. </w:t>
      </w:r>
      <w:r w:rsidR="000101B5">
        <w:rPr>
          <w:rFonts w:ascii="Times New Roman" w:eastAsiaTheme="minorEastAsia" w:hAnsi="Times New Roman" w:cs="Times New Roman"/>
          <w:sz w:val="24"/>
          <w:szCs w:val="24"/>
        </w:rPr>
        <w:t>Обучающиеся</w:t>
      </w:r>
      <w:r w:rsidRPr="00D718D0">
        <w:rPr>
          <w:rFonts w:ascii="Times New Roman" w:eastAsiaTheme="minorEastAsia" w:hAnsi="Times New Roman" w:cs="Times New Roman"/>
          <w:sz w:val="24"/>
          <w:szCs w:val="24"/>
        </w:rPr>
        <w:t xml:space="preserve"> знакомятся с признаками, являющимися предвестниками катастрофичных природных явлений. Субъектная значимость данного процесса реализуется через личное участие </w:t>
      </w:r>
      <w:r w:rsidR="00694531">
        <w:rPr>
          <w:rFonts w:ascii="Times New Roman" w:eastAsiaTheme="minorEastAsia" w:hAnsi="Times New Roman" w:cs="Times New Roman"/>
          <w:sz w:val="24"/>
          <w:szCs w:val="24"/>
        </w:rPr>
        <w:t>обучающихся</w:t>
      </w:r>
      <w:r w:rsidRPr="00D718D0">
        <w:rPr>
          <w:rFonts w:ascii="Times New Roman" w:eastAsiaTheme="minorEastAsia" w:hAnsi="Times New Roman" w:cs="Times New Roman"/>
          <w:sz w:val="24"/>
          <w:szCs w:val="24"/>
        </w:rPr>
        <w:t xml:space="preserve"> в составлении различных памяток и правил безопасного поведения.</w:t>
      </w:r>
    </w:p>
    <w:p w:rsidR="00750238" w:rsidRPr="00D718D0" w:rsidRDefault="00750238" w:rsidP="00750238">
      <w:pPr>
        <w:tabs>
          <w:tab w:val="left" w:pos="567"/>
        </w:tabs>
        <w:spacing w:after="0" w:line="276" w:lineRule="auto"/>
        <w:ind w:firstLine="284"/>
        <w:jc w:val="both"/>
        <w:rPr>
          <w:rFonts w:ascii="Times New Roman" w:eastAsiaTheme="minorEastAsia" w:hAnsi="Times New Roman" w:cs="Times New Roman"/>
          <w:color w:val="000000" w:themeColor="text1"/>
          <w:sz w:val="24"/>
          <w:szCs w:val="24"/>
        </w:rPr>
      </w:pPr>
      <w:r w:rsidRPr="00D718D0">
        <w:rPr>
          <w:rFonts w:ascii="Times New Roman" w:eastAsiaTheme="minorEastAsia" w:hAnsi="Times New Roman" w:cs="Times New Roman"/>
          <w:color w:val="000000" w:themeColor="text1"/>
          <w:sz w:val="24"/>
          <w:szCs w:val="24"/>
        </w:rPr>
        <w:t>Физическое воспитание предусматривает формирование таких качеств, которые были бы достаточными для выдерживания умственных и физических нагрузок как в процессе обучения, так и в ходе службы в ВМФ.</w:t>
      </w:r>
    </w:p>
    <w:p w:rsidR="003A3AFF" w:rsidRPr="00D718D0" w:rsidRDefault="003A3AFF" w:rsidP="004B6534">
      <w:pPr>
        <w:shd w:val="clear" w:color="auto" w:fill="FFFFFF"/>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b/>
          <w:i/>
          <w:sz w:val="24"/>
          <w:szCs w:val="24"/>
          <w:lang w:eastAsia="ru-RU"/>
        </w:rPr>
        <w:t xml:space="preserve">Эстетическое воспитание. </w:t>
      </w:r>
      <w:r w:rsidRPr="00D718D0">
        <w:rPr>
          <w:rFonts w:ascii="Times New Roman" w:eastAsiaTheme="minorEastAsia" w:hAnsi="Times New Roman" w:cs="Times New Roman"/>
          <w:sz w:val="24"/>
          <w:szCs w:val="24"/>
          <w:lang w:eastAsia="ru-RU"/>
        </w:rPr>
        <w:t xml:space="preserve">Научное познание, интерес к военной службе неразрывно связаны с восприятием окружающего </w:t>
      </w:r>
      <w:r w:rsidRPr="00D718D0">
        <w:rPr>
          <w:rFonts w:ascii="Times New Roman" w:eastAsiaTheme="minorEastAsia" w:hAnsi="Times New Roman" w:cs="Times New Roman"/>
          <w:color w:val="000000"/>
          <w:sz w:val="24"/>
          <w:szCs w:val="24"/>
          <w:lang w:eastAsia="ru-RU"/>
        </w:rPr>
        <w:t>мира. Важно пробудить в обучающихся эстетические чувства и способность увидеть прекрасное даже в самых обычных объектах и явлениях. В процессе изучения курса «</w:t>
      </w:r>
      <w:r w:rsidRPr="00D718D0">
        <w:rPr>
          <w:rFonts w:ascii="Times New Roman" w:eastAsiaTheme="minorEastAsia" w:hAnsi="Times New Roman" w:cs="Times New Roman"/>
          <w:sz w:val="24"/>
          <w:szCs w:val="24"/>
        </w:rPr>
        <w:t xml:space="preserve">Основы военно-морской подготовки» </w:t>
      </w:r>
      <w:r w:rsidR="000101B5">
        <w:rPr>
          <w:rFonts w:ascii="Times New Roman" w:eastAsiaTheme="minorEastAsia" w:hAnsi="Times New Roman" w:cs="Times New Roman"/>
          <w:color w:val="000000"/>
          <w:sz w:val="24"/>
          <w:szCs w:val="24"/>
          <w:lang w:eastAsia="ru-RU"/>
        </w:rPr>
        <w:t>обучающиеся</w:t>
      </w:r>
      <w:r w:rsidRPr="00D718D0">
        <w:rPr>
          <w:rFonts w:ascii="Times New Roman" w:eastAsiaTheme="minorEastAsia" w:hAnsi="Times New Roman" w:cs="Times New Roman"/>
          <w:color w:val="000000"/>
          <w:sz w:val="24"/>
          <w:szCs w:val="24"/>
          <w:lang w:eastAsia="ru-RU"/>
        </w:rPr>
        <w:t xml:space="preserve"> могут научиться воспринимать красоту </w:t>
      </w:r>
      <w:r w:rsidR="008B6D7A" w:rsidRPr="00D718D0">
        <w:rPr>
          <w:rFonts w:ascii="Times New Roman" w:eastAsiaTheme="minorEastAsia" w:hAnsi="Times New Roman" w:cs="Times New Roman"/>
          <w:color w:val="000000"/>
          <w:sz w:val="24"/>
          <w:szCs w:val="24"/>
          <w:lang w:eastAsia="ru-RU"/>
        </w:rPr>
        <w:t>объектов, например</w:t>
      </w:r>
      <w:r w:rsidR="000101B5">
        <w:rPr>
          <w:rFonts w:ascii="Times New Roman" w:eastAsiaTheme="minorEastAsia" w:hAnsi="Times New Roman" w:cs="Times New Roman"/>
          <w:color w:val="000000"/>
          <w:sz w:val="24"/>
          <w:szCs w:val="24"/>
          <w:lang w:eastAsia="ru-RU"/>
        </w:rPr>
        <w:t>,</w:t>
      </w:r>
      <w:r w:rsidRPr="00D718D0">
        <w:rPr>
          <w:rFonts w:ascii="Times New Roman" w:eastAsiaTheme="minorEastAsia" w:hAnsi="Times New Roman" w:cs="Times New Roman"/>
          <w:color w:val="000000"/>
          <w:sz w:val="24"/>
          <w:szCs w:val="24"/>
          <w:lang w:eastAsia="ru-RU"/>
        </w:rPr>
        <w:t xml:space="preserve"> приборов или устройств корабля (судна), сухого русла реки или берега. На уроках учитель не только должен обращать внимание на внешнюю красоту объектов, но и развивать у </w:t>
      </w:r>
      <w:r w:rsidR="000101B5">
        <w:rPr>
          <w:rFonts w:ascii="Times New Roman" w:eastAsiaTheme="minorEastAsia" w:hAnsi="Times New Roman" w:cs="Times New Roman"/>
          <w:color w:val="000000"/>
          <w:sz w:val="24"/>
          <w:szCs w:val="24"/>
          <w:lang w:eastAsia="ru-RU"/>
        </w:rPr>
        <w:t>обучающихся</w:t>
      </w:r>
      <w:r w:rsidRPr="00D718D0">
        <w:rPr>
          <w:rFonts w:ascii="Times New Roman" w:eastAsiaTheme="minorEastAsia" w:hAnsi="Times New Roman" w:cs="Times New Roman"/>
          <w:color w:val="000000"/>
          <w:sz w:val="24"/>
          <w:szCs w:val="24"/>
          <w:lang w:eastAsia="ru-RU"/>
        </w:rPr>
        <w:t xml:space="preserve"> умение видеть скрытую красоту и гармонию – пропорциональность и изящество форм объектов, вариантов их использования и др. </w:t>
      </w:r>
    </w:p>
    <w:p w:rsidR="003A3AFF" w:rsidRPr="00D718D0" w:rsidRDefault="003A3AFF" w:rsidP="004B6534">
      <w:pPr>
        <w:shd w:val="clear" w:color="auto" w:fill="FFFFFF"/>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 xml:space="preserve">В процессе эстетического воспитания целесообразно обращаться к </w:t>
      </w:r>
      <w:r w:rsidR="007C7FE6" w:rsidRPr="00D718D0">
        <w:rPr>
          <w:rFonts w:ascii="Times New Roman" w:eastAsiaTheme="minorEastAsia" w:hAnsi="Times New Roman" w:cs="Times New Roman"/>
          <w:color w:val="000000"/>
          <w:sz w:val="24"/>
          <w:szCs w:val="24"/>
          <w:lang w:eastAsia="ru-RU"/>
        </w:rPr>
        <w:t>произведениям живописи</w:t>
      </w:r>
      <w:r w:rsidRPr="00D718D0">
        <w:rPr>
          <w:rFonts w:ascii="Times New Roman" w:eastAsiaTheme="minorEastAsia" w:hAnsi="Times New Roman" w:cs="Times New Roman"/>
          <w:color w:val="000000"/>
          <w:sz w:val="24"/>
          <w:szCs w:val="24"/>
          <w:lang w:eastAsia="ru-RU"/>
        </w:rPr>
        <w:t>, литературным и музыкальным произведениям, видеозаписям, фотографиям и др., используя их для демонстрации объектов, процессов и явлений, а также для анализа научных вопросов. При использовании художественных образов очень важно обращать внимание на точность научного отображения явлений в произведениях литературы и искусства.</w:t>
      </w:r>
    </w:p>
    <w:p w:rsidR="003A3AFF" w:rsidRPr="00D718D0" w:rsidRDefault="003A3AFF" w:rsidP="004B6534">
      <w:pPr>
        <w:shd w:val="clear" w:color="auto" w:fill="FFFFFF"/>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b/>
          <w:i/>
          <w:sz w:val="24"/>
          <w:szCs w:val="24"/>
          <w:lang w:eastAsia="ru-RU"/>
        </w:rPr>
        <w:t xml:space="preserve">Этическое (духовно-нравственное) воспитание. </w:t>
      </w:r>
      <w:r w:rsidRPr="00D718D0">
        <w:rPr>
          <w:rFonts w:ascii="Times New Roman" w:eastAsiaTheme="minorEastAsia" w:hAnsi="Times New Roman" w:cs="Times New Roman"/>
          <w:color w:val="000000"/>
          <w:sz w:val="24"/>
          <w:szCs w:val="24"/>
          <w:lang w:eastAsia="ru-RU"/>
        </w:rPr>
        <w:t xml:space="preserve">Этическое воспитание является теоретической основой нравственного воспитания. Этика – это область знаний, объектом которой является мораль. Её цели преобразования мира выражаются в идеях о должном, о добре и зле, в идеалах, моральных принципах и нормах поведения, а также в учении о назначении человека и смысле его жизни. Основываясь на идеях и принципах этики, этическое воспитание в процессе обучения ставит целью формирование у </w:t>
      </w:r>
      <w:bookmarkStart w:id="1" w:name="161"/>
      <w:bookmarkEnd w:id="1"/>
      <w:r w:rsidR="000101B5">
        <w:rPr>
          <w:rFonts w:ascii="Times New Roman" w:eastAsiaTheme="minorEastAsia" w:hAnsi="Times New Roman" w:cs="Times New Roman"/>
          <w:color w:val="000000"/>
          <w:sz w:val="24"/>
          <w:szCs w:val="24"/>
          <w:lang w:eastAsia="ru-RU"/>
        </w:rPr>
        <w:t>обучающихся</w:t>
      </w:r>
      <w:r w:rsidRPr="00D718D0">
        <w:rPr>
          <w:rFonts w:ascii="Times New Roman" w:eastAsiaTheme="minorEastAsia" w:hAnsi="Times New Roman" w:cs="Times New Roman"/>
          <w:color w:val="000000"/>
          <w:sz w:val="24"/>
          <w:szCs w:val="24"/>
          <w:lang w:eastAsia="ru-RU"/>
        </w:rPr>
        <w:t xml:space="preserve"> моральных убеждений, чувств и привычек в соответствии с определёнными нравственными принципами.</w:t>
      </w:r>
    </w:p>
    <w:p w:rsidR="003A3AFF" w:rsidRPr="00D718D0" w:rsidRDefault="003A3AFF" w:rsidP="004B6534">
      <w:pPr>
        <w:shd w:val="clear" w:color="auto" w:fill="FFFFFF"/>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Среди главных задач этического воспитания следует отметить накопление положительного нравственного опыта и знаний о правилах общественного поведения, разумное использование свободного времени, развитие таких качеств, как внимательное отношение к людям, порученному делу, честность, принципиальность, дисциплинированность, чувство чести и долга, уважение человеческого достоинства и пр.</w:t>
      </w:r>
    </w:p>
    <w:p w:rsidR="003A3AFF" w:rsidRPr="00D718D0" w:rsidRDefault="003A3AFF" w:rsidP="004B6534">
      <w:pPr>
        <w:shd w:val="clear" w:color="auto" w:fill="FFFFFF"/>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 xml:space="preserve">У </w:t>
      </w:r>
      <w:r w:rsidR="000101B5">
        <w:rPr>
          <w:rFonts w:ascii="Times New Roman" w:eastAsiaTheme="minorEastAsia" w:hAnsi="Times New Roman" w:cs="Times New Roman"/>
          <w:color w:val="000000"/>
          <w:sz w:val="24"/>
          <w:szCs w:val="24"/>
          <w:lang w:eastAsia="ru-RU"/>
        </w:rPr>
        <w:t>обучающихся</w:t>
      </w:r>
      <w:r w:rsidRPr="00D718D0">
        <w:rPr>
          <w:rFonts w:ascii="Times New Roman" w:eastAsiaTheme="minorEastAsia" w:hAnsi="Times New Roman" w:cs="Times New Roman"/>
          <w:color w:val="000000"/>
          <w:sz w:val="24"/>
          <w:szCs w:val="24"/>
          <w:lang w:eastAsia="ru-RU"/>
        </w:rPr>
        <w:t xml:space="preserve"> в процессе обучения по курсу «Основы военно-морской подготовки» воспитывается нравственное отношение к труду, природе, обществу. На уроках, во время экскурсий, в кабинете, на полигоне есть все условия для реализации этического воспитания подрастающего поколения.</w:t>
      </w:r>
    </w:p>
    <w:p w:rsidR="003A3AFF" w:rsidRPr="00D718D0" w:rsidRDefault="003A3AFF" w:rsidP="004B6534">
      <w:pPr>
        <w:shd w:val="clear" w:color="auto" w:fill="FFFFFF"/>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В процессе этического воспитания широко используются методы убеждения и приучения к нравственным поступкам. Большое значение имеют моральное поощрение, одобрение положительных и осуждение отрицательных поступков, этические беседы, личный пример и наглядный показ образцов нравственного поведения.</w:t>
      </w:r>
    </w:p>
    <w:p w:rsidR="003A3AFF" w:rsidRPr="00D718D0" w:rsidRDefault="003A3AFF" w:rsidP="004B6534">
      <w:pPr>
        <w:shd w:val="clear" w:color="auto" w:fill="FFFFFF"/>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b/>
          <w:i/>
          <w:sz w:val="24"/>
          <w:szCs w:val="24"/>
          <w:lang w:eastAsia="ru-RU"/>
        </w:rPr>
        <w:t xml:space="preserve">Гражданское и патриотическое воспитание. </w:t>
      </w:r>
      <w:r w:rsidRPr="00D718D0">
        <w:rPr>
          <w:rFonts w:ascii="Times New Roman" w:eastAsiaTheme="minorEastAsia" w:hAnsi="Times New Roman" w:cs="Times New Roman"/>
          <w:color w:val="000000"/>
          <w:sz w:val="24"/>
          <w:szCs w:val="24"/>
          <w:lang w:eastAsia="ru-RU"/>
        </w:rPr>
        <w:t xml:space="preserve">Гражданское воспитание – это формирование нравственного отношения к жизни и чувства долга гражданина, </w:t>
      </w:r>
      <w:r w:rsidR="007C7FE6" w:rsidRPr="00D718D0">
        <w:rPr>
          <w:rFonts w:ascii="Times New Roman" w:eastAsiaTheme="minorEastAsia" w:hAnsi="Times New Roman" w:cs="Times New Roman"/>
          <w:color w:val="000000"/>
          <w:sz w:val="24"/>
          <w:szCs w:val="24"/>
          <w:lang w:eastAsia="ru-RU"/>
        </w:rPr>
        <w:t>то есть</w:t>
      </w:r>
      <w:r w:rsidRPr="00D718D0">
        <w:rPr>
          <w:rFonts w:ascii="Times New Roman" w:eastAsiaTheme="minorEastAsia" w:hAnsi="Times New Roman" w:cs="Times New Roman"/>
          <w:color w:val="000000"/>
          <w:sz w:val="24"/>
          <w:szCs w:val="24"/>
          <w:lang w:eastAsia="ru-RU"/>
        </w:rPr>
        <w:t xml:space="preserve"> воспитание самосознания и ответственности за свою страну. Гражданское воспитание ставит также задачи воспитать готовность защитить своё Отечество, поддерживать чувство национальной гордости за свой народ и его достижения, ответственность за сохранность и приумножение как национальных, так и общечеловеческих ценностей.</w:t>
      </w:r>
    </w:p>
    <w:p w:rsidR="003A3AFF" w:rsidRPr="00D718D0" w:rsidRDefault="003A3AFF" w:rsidP="004B6534">
      <w:pPr>
        <w:shd w:val="clear" w:color="auto" w:fill="FFFFFF"/>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Курс «</w:t>
      </w:r>
      <w:r w:rsidRPr="00D718D0">
        <w:rPr>
          <w:rFonts w:ascii="Times New Roman" w:eastAsiaTheme="minorEastAsia" w:hAnsi="Times New Roman" w:cs="Times New Roman"/>
          <w:sz w:val="24"/>
          <w:szCs w:val="24"/>
        </w:rPr>
        <w:t xml:space="preserve">Основы военно-морской подготовки» </w:t>
      </w:r>
      <w:r w:rsidRPr="00D718D0">
        <w:rPr>
          <w:rFonts w:ascii="Times New Roman" w:eastAsiaTheme="minorEastAsia" w:hAnsi="Times New Roman" w:cs="Times New Roman"/>
          <w:color w:val="000000"/>
          <w:sz w:val="24"/>
          <w:szCs w:val="24"/>
          <w:lang w:eastAsia="ru-RU"/>
        </w:rPr>
        <w:t>в значительной мере содействует формированию патриотических чувств у о</w:t>
      </w:r>
      <w:r w:rsidR="008B6D7A" w:rsidRPr="00D718D0">
        <w:rPr>
          <w:rFonts w:ascii="Times New Roman" w:eastAsiaTheme="minorEastAsia" w:hAnsi="Times New Roman" w:cs="Times New Roman"/>
          <w:color w:val="000000"/>
          <w:sz w:val="24"/>
          <w:szCs w:val="24"/>
          <w:lang w:eastAsia="ru-RU"/>
        </w:rPr>
        <w:t>бучающихся: уважения и любви к Р</w:t>
      </w:r>
      <w:r w:rsidRPr="00D718D0">
        <w:rPr>
          <w:rFonts w:ascii="Times New Roman" w:eastAsiaTheme="minorEastAsia" w:hAnsi="Times New Roman" w:cs="Times New Roman"/>
          <w:color w:val="000000"/>
          <w:sz w:val="24"/>
          <w:szCs w:val="24"/>
          <w:lang w:eastAsia="ru-RU"/>
        </w:rPr>
        <w:t>одине, земле, на которой они родились и выросли; стремлению сберечь, украсить и защитить её, так как патриотизм является мощным фактором воспитания чувства любви к своему отечеству.</w:t>
      </w:r>
    </w:p>
    <w:p w:rsidR="003A3AFF" w:rsidRPr="00D718D0" w:rsidRDefault="003A3AFF" w:rsidP="004B6534">
      <w:pPr>
        <w:shd w:val="clear" w:color="auto" w:fill="FFFFFF"/>
        <w:spacing w:after="0" w:line="276" w:lineRule="auto"/>
        <w:ind w:firstLine="284"/>
        <w:jc w:val="both"/>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 xml:space="preserve">Для успешного решения задач гражданского и патриотического воспитания рекомендуется использовать на уроках патриотические материалы, которые не только позволят обсуждать особенности становления Вооружённых </w:t>
      </w:r>
      <w:r w:rsidR="008B6D7A" w:rsidRPr="00D718D0">
        <w:rPr>
          <w:rFonts w:ascii="Times New Roman" w:eastAsiaTheme="minorEastAsia" w:hAnsi="Times New Roman" w:cs="Times New Roman"/>
          <w:color w:val="000000"/>
          <w:sz w:val="24"/>
          <w:szCs w:val="24"/>
          <w:lang w:eastAsia="ru-RU"/>
        </w:rPr>
        <w:t>С</w:t>
      </w:r>
      <w:r w:rsidRPr="00D718D0">
        <w:rPr>
          <w:rFonts w:ascii="Times New Roman" w:eastAsiaTheme="minorEastAsia" w:hAnsi="Times New Roman" w:cs="Times New Roman"/>
          <w:color w:val="000000"/>
          <w:sz w:val="24"/>
          <w:szCs w:val="24"/>
          <w:lang w:eastAsia="ru-RU"/>
        </w:rPr>
        <w:t xml:space="preserve">ил РФ и примеры любви к своему </w:t>
      </w:r>
      <w:r w:rsidR="008B6D7A" w:rsidRPr="00D718D0">
        <w:rPr>
          <w:rFonts w:ascii="Times New Roman" w:eastAsiaTheme="minorEastAsia" w:hAnsi="Times New Roman" w:cs="Times New Roman"/>
          <w:color w:val="000000"/>
          <w:sz w:val="24"/>
          <w:szCs w:val="24"/>
          <w:lang w:eastAsia="ru-RU"/>
        </w:rPr>
        <w:t>О</w:t>
      </w:r>
      <w:r w:rsidRPr="00D718D0">
        <w:rPr>
          <w:rFonts w:ascii="Times New Roman" w:eastAsiaTheme="minorEastAsia" w:hAnsi="Times New Roman" w:cs="Times New Roman"/>
          <w:color w:val="000000"/>
          <w:sz w:val="24"/>
          <w:szCs w:val="24"/>
          <w:lang w:eastAsia="ru-RU"/>
        </w:rPr>
        <w:t xml:space="preserve">течеству, но и </w:t>
      </w:r>
      <w:r w:rsidR="008B6D7A" w:rsidRPr="00D718D0">
        <w:rPr>
          <w:rFonts w:ascii="Times New Roman" w:eastAsiaTheme="minorEastAsia" w:hAnsi="Times New Roman" w:cs="Times New Roman"/>
          <w:color w:val="000000"/>
          <w:sz w:val="24"/>
          <w:szCs w:val="24"/>
          <w:lang w:eastAsia="ru-RU"/>
        </w:rPr>
        <w:t xml:space="preserve">будут </w:t>
      </w:r>
      <w:r w:rsidRPr="00D718D0">
        <w:rPr>
          <w:rFonts w:ascii="Times New Roman" w:eastAsiaTheme="minorEastAsia" w:hAnsi="Times New Roman" w:cs="Times New Roman"/>
          <w:color w:val="000000"/>
          <w:sz w:val="24"/>
          <w:szCs w:val="24"/>
          <w:lang w:eastAsia="ru-RU"/>
        </w:rPr>
        <w:t>способств</w:t>
      </w:r>
      <w:r w:rsidR="008B6D7A" w:rsidRPr="00D718D0">
        <w:rPr>
          <w:rFonts w:ascii="Times New Roman" w:eastAsiaTheme="minorEastAsia" w:hAnsi="Times New Roman" w:cs="Times New Roman"/>
          <w:color w:val="000000"/>
          <w:sz w:val="24"/>
          <w:szCs w:val="24"/>
          <w:lang w:eastAsia="ru-RU"/>
        </w:rPr>
        <w:t>овать</w:t>
      </w:r>
      <w:r w:rsidRPr="00D718D0">
        <w:rPr>
          <w:rFonts w:ascii="Times New Roman" w:eastAsiaTheme="minorEastAsia" w:hAnsi="Times New Roman" w:cs="Times New Roman"/>
          <w:color w:val="000000"/>
          <w:sz w:val="24"/>
          <w:szCs w:val="24"/>
          <w:lang w:eastAsia="ru-RU"/>
        </w:rPr>
        <w:t xml:space="preserve"> формированию у </w:t>
      </w:r>
      <w:r w:rsidR="000101B5">
        <w:rPr>
          <w:rFonts w:ascii="Times New Roman" w:eastAsiaTheme="minorEastAsia" w:hAnsi="Times New Roman" w:cs="Times New Roman"/>
          <w:color w:val="000000"/>
          <w:sz w:val="24"/>
          <w:szCs w:val="24"/>
          <w:lang w:eastAsia="ru-RU"/>
        </w:rPr>
        <w:t>обучающихся</w:t>
      </w:r>
      <w:r w:rsidRPr="00D718D0">
        <w:rPr>
          <w:rFonts w:ascii="Times New Roman" w:eastAsiaTheme="minorEastAsia" w:hAnsi="Times New Roman" w:cs="Times New Roman"/>
          <w:color w:val="000000"/>
          <w:sz w:val="24"/>
          <w:szCs w:val="24"/>
          <w:lang w:eastAsia="ru-RU"/>
        </w:rPr>
        <w:t xml:space="preserve"> чувства патриотизма, ответственности за судьбу своей страны.</w:t>
      </w:r>
    </w:p>
    <w:p w:rsidR="00D86248" w:rsidRPr="00D718D0" w:rsidRDefault="003A3AFF" w:rsidP="004B6534">
      <w:pPr>
        <w:pStyle w:val="NoParagraphStyle"/>
        <w:spacing w:line="276" w:lineRule="auto"/>
        <w:ind w:firstLine="284"/>
        <w:jc w:val="both"/>
        <w:rPr>
          <w:rFonts w:ascii="Times New Roman" w:eastAsiaTheme="minorEastAsia" w:hAnsi="Times New Roman" w:cs="Times New Roman"/>
          <w:lang w:val="ru-RU" w:eastAsia="ru-RU"/>
        </w:rPr>
      </w:pPr>
      <w:bookmarkStart w:id="2" w:name="162"/>
      <w:bookmarkEnd w:id="2"/>
      <w:r w:rsidRPr="00D718D0">
        <w:rPr>
          <w:rFonts w:ascii="Times New Roman" w:eastAsiaTheme="minorEastAsia" w:hAnsi="Times New Roman" w:cs="Times New Roman"/>
          <w:lang w:val="ru-RU" w:eastAsia="ru-RU"/>
        </w:rPr>
        <w:t xml:space="preserve">Любое направление воспитательной деятельности, связанное с обучением, заключается не в запоминании знаний воспитывающего характера, а в преобразовании их в убеждения, которые в конечном счёте формируют мировоззрение. Процесс воспитания требует определённой системы, планомерно проводимой работы не только на уроках, но и во время экскурсий, на внеурочных и внеклассных занятиях, а также в ходе человеческого общения между учителем и </w:t>
      </w:r>
      <w:r w:rsidR="00694531">
        <w:rPr>
          <w:rFonts w:ascii="Times New Roman" w:eastAsiaTheme="minorEastAsia" w:hAnsi="Times New Roman" w:cs="Times New Roman"/>
          <w:lang w:val="ru-RU" w:eastAsia="ru-RU"/>
        </w:rPr>
        <w:t>обучающимся</w:t>
      </w:r>
      <w:r w:rsidRPr="00D718D0">
        <w:rPr>
          <w:rFonts w:ascii="Times New Roman" w:eastAsiaTheme="minorEastAsia" w:hAnsi="Times New Roman" w:cs="Times New Roman"/>
          <w:lang w:val="ru-RU" w:eastAsia="ru-RU"/>
        </w:rPr>
        <w:t>.</w:t>
      </w:r>
    </w:p>
    <w:p w:rsidR="003A3AFF" w:rsidRPr="00D718D0" w:rsidRDefault="003A3AFF" w:rsidP="004B6534">
      <w:pPr>
        <w:pStyle w:val="NoParagraphStyle"/>
        <w:spacing w:line="276" w:lineRule="auto"/>
        <w:jc w:val="both"/>
        <w:rPr>
          <w:rFonts w:ascii="Times New Roman" w:hAnsi="Times New Roman" w:cs="Times New Roman"/>
          <w:lang w:val="ru-RU"/>
        </w:rPr>
      </w:pPr>
    </w:p>
    <w:p w:rsidR="007C7FE6" w:rsidRPr="00D718D0" w:rsidRDefault="008A5142" w:rsidP="004B6534">
      <w:pPr>
        <w:pStyle w:val="NoParagraphStyle"/>
        <w:spacing w:line="276" w:lineRule="auto"/>
        <w:jc w:val="center"/>
        <w:rPr>
          <w:rFonts w:ascii="Times New Roman" w:hAnsi="Times New Roman" w:cs="Times New Roman"/>
          <w:b/>
          <w:lang w:val="ru-RU"/>
        </w:rPr>
      </w:pPr>
      <w:r w:rsidRPr="00D718D0">
        <w:rPr>
          <w:rFonts w:ascii="Times New Roman" w:hAnsi="Times New Roman" w:cs="Times New Roman"/>
          <w:b/>
          <w:lang w:val="ru-RU"/>
        </w:rPr>
        <w:t xml:space="preserve">СОДЕРЖАНИЕ УЧЕБНОГО КУРСА </w:t>
      </w:r>
      <w:r w:rsidR="003A3AFF" w:rsidRPr="00D718D0">
        <w:rPr>
          <w:rFonts w:ascii="Times New Roman" w:hAnsi="Times New Roman" w:cs="Times New Roman"/>
          <w:b/>
          <w:lang w:val="ru-RU"/>
        </w:rPr>
        <w:t>«ОСНОВЫ ВОЕННО-МОРСКОЙ П</w:t>
      </w:r>
      <w:r w:rsidR="003F1DD5" w:rsidRPr="00D718D0">
        <w:rPr>
          <w:rFonts w:ascii="Times New Roman" w:hAnsi="Times New Roman" w:cs="Times New Roman"/>
          <w:b/>
          <w:lang w:val="ru-RU"/>
        </w:rPr>
        <w:t>ОДГОТОВКИ»</w:t>
      </w:r>
      <w:r w:rsidR="007C7FE6" w:rsidRPr="00D718D0">
        <w:rPr>
          <w:rFonts w:ascii="Times New Roman" w:hAnsi="Times New Roman" w:cs="Times New Roman"/>
          <w:b/>
          <w:lang w:val="ru-RU"/>
        </w:rPr>
        <w:t xml:space="preserve"> </w:t>
      </w:r>
    </w:p>
    <w:p w:rsidR="008A5142" w:rsidRPr="00D718D0" w:rsidRDefault="00E76AA5" w:rsidP="004B6534">
      <w:pPr>
        <w:pStyle w:val="NoParagraphStyle"/>
        <w:spacing w:line="276" w:lineRule="auto"/>
        <w:jc w:val="center"/>
        <w:rPr>
          <w:rFonts w:ascii="Times New Roman" w:hAnsi="Times New Roman" w:cs="Times New Roman"/>
          <w:b/>
          <w:color w:val="auto"/>
          <w:lang w:val="ru-RU"/>
        </w:rPr>
      </w:pPr>
      <w:r w:rsidRPr="00D718D0">
        <w:rPr>
          <w:rFonts w:ascii="Times New Roman" w:hAnsi="Times New Roman" w:cs="Times New Roman"/>
          <w:b/>
          <w:color w:val="auto"/>
          <w:lang w:val="ru-RU"/>
        </w:rPr>
        <w:t>10</w:t>
      </w:r>
      <w:r w:rsidR="00D86248" w:rsidRPr="00D718D0">
        <w:rPr>
          <w:rFonts w:ascii="Times New Roman" w:hAnsi="Times New Roman" w:cs="Times New Roman"/>
          <w:b/>
          <w:color w:val="auto"/>
          <w:lang w:val="ru-RU"/>
        </w:rPr>
        <w:t xml:space="preserve"> КЛАСС. </w:t>
      </w:r>
      <w:r w:rsidR="00453E57" w:rsidRPr="00D718D0">
        <w:rPr>
          <w:rFonts w:ascii="Times New Roman" w:hAnsi="Times New Roman" w:cs="Times New Roman"/>
          <w:b/>
          <w:color w:val="auto"/>
          <w:lang w:val="ru-RU"/>
        </w:rPr>
        <w:t>35</w:t>
      </w:r>
      <w:r w:rsidR="00D86248" w:rsidRPr="00D718D0">
        <w:rPr>
          <w:rFonts w:ascii="Times New Roman" w:hAnsi="Times New Roman" w:cs="Times New Roman"/>
          <w:b/>
          <w:color w:val="auto"/>
          <w:lang w:val="ru-RU"/>
        </w:rPr>
        <w:t xml:space="preserve"> ЧАСОВ</w:t>
      </w:r>
    </w:p>
    <w:p w:rsidR="00453E57" w:rsidRPr="00D718D0" w:rsidRDefault="00453E57" w:rsidP="004B6534">
      <w:pPr>
        <w:pStyle w:val="NoParagraphStyle"/>
        <w:spacing w:line="276" w:lineRule="auto"/>
        <w:ind w:firstLine="284"/>
        <w:jc w:val="both"/>
        <w:rPr>
          <w:rFonts w:ascii="Times New Roman" w:hAnsi="Times New Roman" w:cs="Times New Roman"/>
          <w:b/>
          <w:color w:val="auto"/>
          <w:lang w:val="ru-RU"/>
        </w:rPr>
      </w:pPr>
      <w:r w:rsidRPr="00D718D0">
        <w:rPr>
          <w:rFonts w:ascii="Times New Roman" w:hAnsi="Times New Roman" w:cs="Times New Roman"/>
          <w:b/>
          <w:color w:val="auto"/>
          <w:lang w:val="ru-RU"/>
        </w:rPr>
        <w:t xml:space="preserve">Основные сведения о </w:t>
      </w:r>
      <w:r w:rsidR="008B6D7A" w:rsidRPr="00D718D0">
        <w:rPr>
          <w:rFonts w:ascii="Times New Roman" w:hAnsi="Times New Roman" w:cs="Times New Roman"/>
          <w:b/>
          <w:color w:val="auto"/>
          <w:lang w:val="ru-RU"/>
        </w:rPr>
        <w:t>Вооружённых Силах и Военно-Морском Флоте Российской Ф</w:t>
      </w:r>
      <w:r w:rsidRPr="00D718D0">
        <w:rPr>
          <w:rFonts w:ascii="Times New Roman" w:hAnsi="Times New Roman" w:cs="Times New Roman"/>
          <w:b/>
          <w:color w:val="auto"/>
          <w:lang w:val="ru-RU"/>
        </w:rPr>
        <w:t>едерации (6 часов)</w:t>
      </w:r>
    </w:p>
    <w:p w:rsidR="00453E57" w:rsidRPr="00D718D0" w:rsidRDefault="00453E57" w:rsidP="004B6534">
      <w:pPr>
        <w:pStyle w:val="NoParagraphStyle"/>
        <w:spacing w:line="276" w:lineRule="auto"/>
        <w:ind w:firstLine="284"/>
        <w:jc w:val="both"/>
        <w:rPr>
          <w:rFonts w:ascii="Times New Roman" w:hAnsi="Times New Roman" w:cs="Times New Roman"/>
          <w:color w:val="auto"/>
          <w:lang w:val="ru-RU"/>
        </w:rPr>
      </w:pPr>
      <w:r w:rsidRPr="00D718D0">
        <w:rPr>
          <w:rFonts w:ascii="Times New Roman" w:hAnsi="Times New Roman" w:cs="Times New Roman"/>
          <w:color w:val="auto"/>
          <w:lang w:val="ru-RU"/>
        </w:rPr>
        <w:t xml:space="preserve">Основы корабельной организации. Боевые части и службы. Командные пункты и боевые посты корабля. Боевой номер. Корабельные расписания. Сигналы, подаваемые на корабле. Нумерация помещений. Маркировка горловин, люков и дверей на корабле. Правила поведения личного </w:t>
      </w:r>
      <w:r w:rsidR="00D70EBA" w:rsidRPr="00D718D0">
        <w:rPr>
          <w:rFonts w:ascii="Times New Roman" w:hAnsi="Times New Roman" w:cs="Times New Roman"/>
          <w:color w:val="auto"/>
          <w:lang w:val="ru-RU"/>
        </w:rPr>
        <w:t>состава на</w:t>
      </w:r>
      <w:r w:rsidRPr="00D718D0">
        <w:rPr>
          <w:rFonts w:ascii="Times New Roman" w:hAnsi="Times New Roman" w:cs="Times New Roman"/>
          <w:color w:val="auto"/>
          <w:lang w:val="ru-RU"/>
        </w:rPr>
        <w:t xml:space="preserve"> корабле. Предупреждение несчастных случаев при выполнении корабельных работ. </w:t>
      </w:r>
    </w:p>
    <w:p w:rsidR="00453E57" w:rsidRPr="00D718D0" w:rsidRDefault="003F1DD5" w:rsidP="004B6534">
      <w:pPr>
        <w:pStyle w:val="NoParagraphStyle"/>
        <w:spacing w:line="276" w:lineRule="auto"/>
        <w:ind w:firstLine="284"/>
        <w:jc w:val="both"/>
        <w:rPr>
          <w:rFonts w:ascii="Times New Roman" w:hAnsi="Times New Roman" w:cs="Times New Roman"/>
          <w:b/>
          <w:color w:val="auto"/>
          <w:lang w:val="ru-RU"/>
        </w:rPr>
      </w:pPr>
      <w:r w:rsidRPr="00D718D0">
        <w:rPr>
          <w:rFonts w:ascii="Times New Roman" w:hAnsi="Times New Roman" w:cs="Times New Roman"/>
          <w:b/>
          <w:color w:val="auto"/>
          <w:lang w:val="ru-RU"/>
        </w:rPr>
        <w:t>Основы в</w:t>
      </w:r>
      <w:r w:rsidR="00453E57" w:rsidRPr="00D718D0">
        <w:rPr>
          <w:rFonts w:ascii="Times New Roman" w:hAnsi="Times New Roman" w:cs="Times New Roman"/>
          <w:b/>
          <w:color w:val="auto"/>
          <w:lang w:val="ru-RU"/>
        </w:rPr>
        <w:t>оенно-морско</w:t>
      </w:r>
      <w:r w:rsidRPr="00D718D0">
        <w:rPr>
          <w:rFonts w:ascii="Times New Roman" w:hAnsi="Times New Roman" w:cs="Times New Roman"/>
          <w:b/>
          <w:color w:val="auto"/>
          <w:lang w:val="ru-RU"/>
        </w:rPr>
        <w:t>го</w:t>
      </w:r>
      <w:r w:rsidR="00453E57" w:rsidRPr="00D718D0">
        <w:rPr>
          <w:rFonts w:ascii="Times New Roman" w:hAnsi="Times New Roman" w:cs="Times New Roman"/>
          <w:b/>
          <w:color w:val="auto"/>
          <w:lang w:val="ru-RU"/>
        </w:rPr>
        <w:t xml:space="preserve"> дел</w:t>
      </w:r>
      <w:r w:rsidRPr="00D718D0">
        <w:rPr>
          <w:rFonts w:ascii="Times New Roman" w:hAnsi="Times New Roman" w:cs="Times New Roman"/>
          <w:b/>
          <w:color w:val="auto"/>
          <w:lang w:val="ru-RU"/>
        </w:rPr>
        <w:t>а</w:t>
      </w:r>
      <w:r w:rsidR="00453E57" w:rsidRPr="00D718D0">
        <w:rPr>
          <w:rFonts w:ascii="Times New Roman" w:hAnsi="Times New Roman" w:cs="Times New Roman"/>
          <w:b/>
          <w:color w:val="auto"/>
          <w:lang w:val="ru-RU"/>
        </w:rPr>
        <w:t xml:space="preserve"> (19 часов)</w:t>
      </w:r>
    </w:p>
    <w:p w:rsidR="00453E57" w:rsidRPr="00D718D0" w:rsidRDefault="00453E57" w:rsidP="004B6534">
      <w:pPr>
        <w:pStyle w:val="NoParagraphStyle"/>
        <w:spacing w:line="276" w:lineRule="auto"/>
        <w:ind w:firstLine="284"/>
        <w:jc w:val="both"/>
        <w:rPr>
          <w:rFonts w:ascii="Times New Roman" w:hAnsi="Times New Roman" w:cs="Times New Roman"/>
          <w:color w:val="auto"/>
          <w:lang w:val="ru-RU"/>
        </w:rPr>
      </w:pPr>
      <w:r w:rsidRPr="00D718D0">
        <w:rPr>
          <w:rFonts w:ascii="Times New Roman" w:hAnsi="Times New Roman" w:cs="Times New Roman"/>
          <w:color w:val="auto"/>
          <w:lang w:val="ru-RU"/>
        </w:rPr>
        <w:t>Кораблевождение: общие положения. Основные понятия и определения в навигации. Деление истинного горизонт</w:t>
      </w:r>
      <w:r w:rsidR="008B6D7A" w:rsidRPr="00D718D0">
        <w:rPr>
          <w:rFonts w:ascii="Times New Roman" w:hAnsi="Times New Roman" w:cs="Times New Roman"/>
          <w:color w:val="auto"/>
          <w:lang w:val="ru-RU"/>
        </w:rPr>
        <w:t>а</w:t>
      </w:r>
      <w:r w:rsidRPr="00D718D0">
        <w:rPr>
          <w:rFonts w:ascii="Times New Roman" w:hAnsi="Times New Roman" w:cs="Times New Roman"/>
          <w:color w:val="auto"/>
          <w:lang w:val="ru-RU"/>
        </w:rPr>
        <w:t>. Определение направлений в море. Перевод и исправление направлений. Дальность видимости ориентиров в море. Радионавигационные приборы и системы. Применение радиоэлектронных средств на маломерных судах в навигационных целях. Морская навигационная карта. Прокладочные инструменты. Задачи, решаемые на морской навигационной карте. Выполнение элементарных действий на морской навигационной карте. Навигационная прокладка. Графическое счисление пути корабля. Определение места корабля по береговым ориентирам. Способы определения места с помощью компаса без пеленгатора, а также при отсутствии компаса. Основы океанографии. Общие сведения о морских волнах. Общие сведения о течениях.</w:t>
      </w:r>
    </w:p>
    <w:p w:rsidR="00453E57" w:rsidRPr="00D718D0" w:rsidRDefault="00453E57" w:rsidP="004B6534">
      <w:pPr>
        <w:pStyle w:val="NoParagraphStyle"/>
        <w:spacing w:line="276" w:lineRule="auto"/>
        <w:ind w:firstLine="284"/>
        <w:jc w:val="both"/>
        <w:rPr>
          <w:rFonts w:ascii="Times New Roman" w:hAnsi="Times New Roman" w:cs="Times New Roman"/>
          <w:b/>
          <w:color w:val="auto"/>
          <w:lang w:val="ru-RU"/>
        </w:rPr>
      </w:pPr>
      <w:r w:rsidRPr="00D718D0">
        <w:rPr>
          <w:rFonts w:ascii="Times New Roman" w:hAnsi="Times New Roman" w:cs="Times New Roman"/>
          <w:b/>
          <w:color w:val="auto"/>
          <w:lang w:val="ru-RU"/>
        </w:rPr>
        <w:t>Устройство корпуса надводного корабля (5 часов)</w:t>
      </w:r>
    </w:p>
    <w:p w:rsidR="00453E57" w:rsidRPr="00D718D0" w:rsidRDefault="00453E57" w:rsidP="004B6534">
      <w:pPr>
        <w:pStyle w:val="NoParagraphStyle"/>
        <w:spacing w:line="276" w:lineRule="auto"/>
        <w:ind w:firstLine="284"/>
        <w:jc w:val="both"/>
        <w:rPr>
          <w:rFonts w:ascii="Times New Roman" w:hAnsi="Times New Roman" w:cs="Times New Roman"/>
          <w:color w:val="auto"/>
          <w:lang w:val="ru-RU"/>
        </w:rPr>
      </w:pPr>
      <w:r w:rsidRPr="00D718D0">
        <w:rPr>
          <w:rFonts w:ascii="Times New Roman" w:hAnsi="Times New Roman" w:cs="Times New Roman"/>
          <w:color w:val="auto"/>
          <w:lang w:val="ru-RU"/>
        </w:rPr>
        <w:t>Устройство корпуса надводного корабля: конструктивные элементы. Устройство корпуса надводного корабля: палубы. Рулевое устройство корабля. Якорное устройство корабля. Швартовое и буксирное устройство корабля. Корабельные грузовые (грузоподъёмные) устройства.</w:t>
      </w:r>
    </w:p>
    <w:p w:rsidR="00453E57" w:rsidRPr="00D718D0" w:rsidRDefault="00453E57" w:rsidP="004B6534">
      <w:pPr>
        <w:pStyle w:val="NoParagraphStyle"/>
        <w:spacing w:line="276" w:lineRule="auto"/>
        <w:ind w:firstLine="284"/>
        <w:jc w:val="both"/>
        <w:rPr>
          <w:rFonts w:ascii="Times New Roman" w:hAnsi="Times New Roman" w:cs="Times New Roman"/>
          <w:b/>
          <w:color w:val="auto"/>
          <w:lang w:val="ru-RU"/>
        </w:rPr>
      </w:pPr>
      <w:r w:rsidRPr="00D718D0">
        <w:rPr>
          <w:rFonts w:ascii="Times New Roman" w:hAnsi="Times New Roman" w:cs="Times New Roman"/>
          <w:b/>
          <w:color w:val="auto"/>
          <w:lang w:val="ru-RU"/>
        </w:rPr>
        <w:t>Обеспечение живучести корабля (5 часов)</w:t>
      </w:r>
    </w:p>
    <w:p w:rsidR="003A3AFF" w:rsidRPr="00D718D0" w:rsidRDefault="00453E57" w:rsidP="004B6534">
      <w:pPr>
        <w:pStyle w:val="NoParagraphStyle"/>
        <w:spacing w:line="276" w:lineRule="auto"/>
        <w:ind w:firstLine="284"/>
        <w:jc w:val="both"/>
        <w:rPr>
          <w:rFonts w:ascii="Times New Roman" w:hAnsi="Times New Roman" w:cs="Times New Roman"/>
          <w:color w:val="auto"/>
          <w:lang w:val="ru-RU"/>
        </w:rPr>
      </w:pPr>
      <w:r w:rsidRPr="00D718D0">
        <w:rPr>
          <w:rFonts w:ascii="Times New Roman" w:hAnsi="Times New Roman" w:cs="Times New Roman"/>
          <w:color w:val="auto"/>
          <w:lang w:val="ru-RU"/>
        </w:rPr>
        <w:t>Понятие о живучести корабля. Организация борьбы за живучесть. Обязанности должностных лиц по борьбе за живучесть корабля. Правила поведения при борьбе за живучесть и меры безопасности при выполнении ремонтно-восстановительных работ на корабле. Общие сведения о корабельных спасательных средствах. Коллективные спасательные средства. Индивидуальные спасательные средства.</w:t>
      </w:r>
    </w:p>
    <w:p w:rsidR="003A3AFF" w:rsidRPr="00D718D0" w:rsidRDefault="00E76AA5" w:rsidP="004B6534">
      <w:pPr>
        <w:pStyle w:val="NoParagraphStyle"/>
        <w:spacing w:line="276" w:lineRule="auto"/>
        <w:jc w:val="center"/>
        <w:rPr>
          <w:rFonts w:ascii="Times New Roman" w:hAnsi="Times New Roman" w:cs="Times New Roman"/>
          <w:b/>
          <w:lang w:val="ru-RU"/>
        </w:rPr>
      </w:pPr>
      <w:r w:rsidRPr="00D718D0">
        <w:rPr>
          <w:rFonts w:ascii="Times New Roman" w:hAnsi="Times New Roman" w:cs="Times New Roman"/>
          <w:b/>
          <w:lang w:val="ru-RU"/>
        </w:rPr>
        <w:t>11</w:t>
      </w:r>
      <w:r w:rsidR="003A3AFF" w:rsidRPr="00D718D0">
        <w:rPr>
          <w:rFonts w:ascii="Times New Roman" w:hAnsi="Times New Roman" w:cs="Times New Roman"/>
          <w:b/>
          <w:lang w:val="ru-RU"/>
        </w:rPr>
        <w:t xml:space="preserve"> КЛАСС. </w:t>
      </w:r>
      <w:r w:rsidR="00453E57" w:rsidRPr="00D718D0">
        <w:rPr>
          <w:rFonts w:ascii="Times New Roman" w:hAnsi="Times New Roman" w:cs="Times New Roman"/>
          <w:b/>
          <w:color w:val="auto"/>
          <w:lang w:val="ru-RU"/>
        </w:rPr>
        <w:t>34</w:t>
      </w:r>
      <w:r w:rsidR="003A3AFF" w:rsidRPr="00D718D0">
        <w:rPr>
          <w:rFonts w:ascii="Times New Roman" w:hAnsi="Times New Roman" w:cs="Times New Roman"/>
          <w:b/>
          <w:color w:val="auto"/>
          <w:lang w:val="ru-RU"/>
        </w:rPr>
        <w:t xml:space="preserve"> </w:t>
      </w:r>
      <w:r w:rsidR="00453E57" w:rsidRPr="00D718D0">
        <w:rPr>
          <w:rFonts w:ascii="Times New Roman" w:hAnsi="Times New Roman" w:cs="Times New Roman"/>
          <w:b/>
          <w:lang w:val="ru-RU"/>
        </w:rPr>
        <w:t>ЧАСА</w:t>
      </w:r>
      <w:r w:rsidR="00B727C4" w:rsidRPr="00D718D0">
        <w:rPr>
          <w:rFonts w:ascii="Times New Roman" w:hAnsi="Times New Roman" w:cs="Times New Roman"/>
          <w:b/>
          <w:lang w:val="ru-RU"/>
        </w:rPr>
        <w:t xml:space="preserve"> </w:t>
      </w:r>
    </w:p>
    <w:p w:rsidR="00B727C4" w:rsidRPr="00D718D0" w:rsidRDefault="00B727C4" w:rsidP="004B6534">
      <w:pPr>
        <w:widowControl w:val="0"/>
        <w:shd w:val="clear" w:color="auto" w:fill="FFFFFF"/>
        <w:autoSpaceDE w:val="0"/>
        <w:autoSpaceDN w:val="0"/>
        <w:adjustRightInd w:val="0"/>
        <w:spacing w:after="0" w:line="276" w:lineRule="auto"/>
        <w:ind w:firstLine="284"/>
        <w:jc w:val="both"/>
        <w:rPr>
          <w:rFonts w:ascii="Times New Roman" w:eastAsia="Calibri" w:hAnsi="Times New Roman" w:cs="Times New Roman"/>
          <w:b/>
          <w:bCs/>
          <w:sz w:val="24"/>
          <w:szCs w:val="24"/>
          <w:lang w:eastAsia="ru-RU"/>
        </w:rPr>
      </w:pPr>
      <w:r w:rsidRPr="00D718D0">
        <w:rPr>
          <w:rFonts w:ascii="Times New Roman" w:eastAsia="Calibri" w:hAnsi="Times New Roman" w:cs="Times New Roman"/>
          <w:b/>
          <w:bCs/>
          <w:sz w:val="24"/>
          <w:szCs w:val="24"/>
          <w:lang w:eastAsia="ru-RU"/>
        </w:rPr>
        <w:t>Основные сведения о Вооруж</w:t>
      </w:r>
      <w:r w:rsidR="008B6D7A" w:rsidRPr="00D718D0">
        <w:rPr>
          <w:rFonts w:ascii="Times New Roman" w:eastAsia="Calibri" w:hAnsi="Times New Roman" w:cs="Times New Roman"/>
          <w:b/>
          <w:bCs/>
          <w:sz w:val="24"/>
          <w:szCs w:val="24"/>
          <w:lang w:eastAsia="ru-RU"/>
        </w:rPr>
        <w:t>ё</w:t>
      </w:r>
      <w:r w:rsidRPr="00D718D0">
        <w:rPr>
          <w:rFonts w:ascii="Times New Roman" w:eastAsia="Calibri" w:hAnsi="Times New Roman" w:cs="Times New Roman"/>
          <w:b/>
          <w:bCs/>
          <w:sz w:val="24"/>
          <w:szCs w:val="24"/>
          <w:lang w:eastAsia="ru-RU"/>
        </w:rPr>
        <w:t>нных Силах и Военно-Морском Флоте Российской Федерации (9 часов)</w:t>
      </w:r>
    </w:p>
    <w:p w:rsidR="00B727C4" w:rsidRPr="00D718D0" w:rsidRDefault="00B727C4" w:rsidP="004B6534">
      <w:pPr>
        <w:widowControl w:val="0"/>
        <w:shd w:val="clear" w:color="auto" w:fill="FFFFFF"/>
        <w:autoSpaceDE w:val="0"/>
        <w:autoSpaceDN w:val="0"/>
        <w:adjustRightInd w:val="0"/>
        <w:spacing w:after="0" w:line="276" w:lineRule="auto"/>
        <w:ind w:firstLine="284"/>
        <w:jc w:val="both"/>
        <w:rPr>
          <w:rFonts w:ascii="Times New Roman" w:eastAsia="Calibri" w:hAnsi="Times New Roman" w:cs="Times New Roman"/>
          <w:sz w:val="24"/>
          <w:szCs w:val="24"/>
          <w:lang w:eastAsia="ru-RU"/>
        </w:rPr>
      </w:pPr>
      <w:r w:rsidRPr="00D718D0">
        <w:rPr>
          <w:rFonts w:ascii="Times New Roman" w:eastAsia="Calibri" w:hAnsi="Times New Roman" w:cs="Times New Roman"/>
          <w:sz w:val="24"/>
          <w:szCs w:val="24"/>
          <w:lang w:eastAsia="ru-RU"/>
        </w:rPr>
        <w:t xml:space="preserve">Военно-Морской Флот как инструмент внешней политики государства. Назначение и цели Военно-Морского Флота. Задачи Военно-Морского Флота – в мирный период, в угрожаемый период, в военное время. Состав Военно-Морского Флота: надводные силы, подводные силы, морская авиация, береговые войска, их состав и назначение. Объединения Военно-Морского Флота. Классы кораблей надводных сил Военно-Морского Флота. Авианесущие корабли, ракетно-артиллерийские корабли, противолодочные корабли, многоцелевые корабли, десантные корабли, минно-тральные корабли – предназначение и основные характеристики. Подводные силы Военно-Морского Флота: атомные ракетные подводные лодки стратегического назначения, атомные многоцелевые подводные лодки, дизель-электрические (неатомные) подводные лодки, их предназначение и основные характеристики. Военно-морские силы США, королевский флот – состав и задачи. Основные классы надводных кораблей США и стран НАТО. Основные классы подводных лодок США и стран НАТО. Объединённые ВМС НАТО – состав и решаемые задачи. </w:t>
      </w:r>
    </w:p>
    <w:p w:rsidR="00B727C4" w:rsidRPr="00D718D0" w:rsidRDefault="00B727C4" w:rsidP="004B6534">
      <w:pPr>
        <w:widowControl w:val="0"/>
        <w:shd w:val="clear" w:color="auto" w:fill="FFFFFF"/>
        <w:autoSpaceDE w:val="0"/>
        <w:autoSpaceDN w:val="0"/>
        <w:adjustRightInd w:val="0"/>
        <w:spacing w:after="0" w:line="276" w:lineRule="auto"/>
        <w:ind w:firstLine="284"/>
        <w:jc w:val="both"/>
        <w:rPr>
          <w:rFonts w:ascii="Times New Roman" w:eastAsia="Calibri" w:hAnsi="Times New Roman" w:cs="Times New Roman"/>
          <w:b/>
          <w:bCs/>
          <w:sz w:val="24"/>
          <w:szCs w:val="24"/>
          <w:lang w:eastAsia="ru-RU"/>
        </w:rPr>
      </w:pPr>
      <w:r w:rsidRPr="00D718D0">
        <w:rPr>
          <w:rFonts w:ascii="Times New Roman" w:eastAsia="Calibri" w:hAnsi="Times New Roman" w:cs="Times New Roman"/>
          <w:b/>
          <w:bCs/>
          <w:sz w:val="24"/>
          <w:szCs w:val="24"/>
          <w:lang w:eastAsia="ru-RU"/>
        </w:rPr>
        <w:t>Основы военно-морского дела (8 часов)</w:t>
      </w:r>
    </w:p>
    <w:p w:rsidR="00B727C4" w:rsidRPr="00D718D0" w:rsidRDefault="00B727C4" w:rsidP="004B6534">
      <w:pPr>
        <w:widowControl w:val="0"/>
        <w:shd w:val="clear" w:color="auto" w:fill="FFFFFF"/>
        <w:autoSpaceDE w:val="0"/>
        <w:autoSpaceDN w:val="0"/>
        <w:adjustRightInd w:val="0"/>
        <w:spacing w:after="0" w:line="276" w:lineRule="auto"/>
        <w:ind w:firstLine="284"/>
        <w:jc w:val="both"/>
        <w:rPr>
          <w:rFonts w:ascii="Times New Roman" w:eastAsia="Calibri" w:hAnsi="Times New Roman" w:cs="Times New Roman"/>
          <w:sz w:val="24"/>
          <w:szCs w:val="24"/>
          <w:lang w:eastAsia="ru-RU"/>
        </w:rPr>
      </w:pPr>
      <w:r w:rsidRPr="00D718D0">
        <w:rPr>
          <w:rFonts w:ascii="Times New Roman" w:eastAsia="Calibri" w:hAnsi="Times New Roman" w:cs="Times New Roman"/>
          <w:sz w:val="24"/>
          <w:szCs w:val="24"/>
          <w:lang w:eastAsia="ru-RU"/>
        </w:rPr>
        <w:t xml:space="preserve">Понятие о судовых энергетических установках. Главные и вспомогательные энергетические установки. Атомная энергетическая установка, паротурбинная установка, газотурбинная установка, дизельные двигатели, их состав и принцип работы. Двигатели маломерных судов: двигатели внутреннего сгорания, виды и принцип работы. Преимущества и недостатки двигателей. Понятие о судовом движителе. Лопастные судовые движители непрямой реакции. Принцип работы водомётного движителя. Основное предназначение гребного винта, его эффективность. Действие потока воды от работающего гребного винта на руль. Влияние гребного винта и руля при различных условиях. Поведение одновинтовых судов при комбинированной работе руля и винта правого вращения в штилевую погоду. </w:t>
      </w:r>
    </w:p>
    <w:p w:rsidR="00B727C4" w:rsidRPr="00D718D0" w:rsidRDefault="00B727C4" w:rsidP="004B6534">
      <w:pPr>
        <w:widowControl w:val="0"/>
        <w:shd w:val="clear" w:color="auto" w:fill="FFFFFF"/>
        <w:autoSpaceDE w:val="0"/>
        <w:autoSpaceDN w:val="0"/>
        <w:adjustRightInd w:val="0"/>
        <w:spacing w:after="0" w:line="276" w:lineRule="auto"/>
        <w:ind w:firstLine="284"/>
        <w:jc w:val="both"/>
        <w:rPr>
          <w:rFonts w:ascii="Times New Roman" w:eastAsia="Calibri" w:hAnsi="Times New Roman" w:cs="Times New Roman"/>
          <w:b/>
          <w:bCs/>
          <w:sz w:val="24"/>
          <w:szCs w:val="24"/>
          <w:lang w:eastAsia="ru-RU"/>
        </w:rPr>
      </w:pPr>
      <w:r w:rsidRPr="00D718D0">
        <w:rPr>
          <w:rFonts w:ascii="Times New Roman" w:eastAsia="Calibri" w:hAnsi="Times New Roman" w:cs="Times New Roman"/>
          <w:b/>
          <w:bCs/>
          <w:sz w:val="24"/>
          <w:szCs w:val="24"/>
          <w:lang w:eastAsia="ru-RU"/>
        </w:rPr>
        <w:t>Основы управления маломерным судном (9 часов)</w:t>
      </w:r>
    </w:p>
    <w:p w:rsidR="00B727C4" w:rsidRPr="00D718D0" w:rsidRDefault="00B727C4" w:rsidP="004B6534">
      <w:pPr>
        <w:widowControl w:val="0"/>
        <w:shd w:val="clear" w:color="auto" w:fill="FFFFFF"/>
        <w:autoSpaceDE w:val="0"/>
        <w:autoSpaceDN w:val="0"/>
        <w:adjustRightInd w:val="0"/>
        <w:spacing w:after="0" w:line="276" w:lineRule="auto"/>
        <w:ind w:firstLine="284"/>
        <w:jc w:val="both"/>
        <w:rPr>
          <w:rFonts w:ascii="Times New Roman" w:eastAsia="Calibri" w:hAnsi="Times New Roman" w:cs="Times New Roman"/>
          <w:sz w:val="24"/>
          <w:szCs w:val="24"/>
          <w:lang w:eastAsia="ru-RU"/>
        </w:rPr>
      </w:pPr>
      <w:r w:rsidRPr="00D718D0">
        <w:rPr>
          <w:rFonts w:ascii="Times New Roman" w:eastAsia="Calibri" w:hAnsi="Times New Roman" w:cs="Times New Roman"/>
          <w:sz w:val="24"/>
          <w:szCs w:val="24"/>
          <w:lang w:eastAsia="ru-RU"/>
        </w:rPr>
        <w:t xml:space="preserve">Подготовка судна к плаванию в штормовую погоду. Организация   метеонаблюдений на судне. Подготовка судна перед выходом в море. Подготовительные меры для встречи шторма. Основные признаки изменения поведения судна на попутном волнении. Поворот на другой курс в условиях шторма. Общие рекомендации по управлению судном в штормовых условиях. Основные понятия и определения при движении судов по внутренним водным путям. Ограничения по расхождению, обгону, движению судов, ошвартованных бортами, и пересечению судового хода. Порядок движения и расхождения судов. Движение скоростных судов. Движение маломерных и парусных судов. Движение по непросматриваемым и затруднительным участкам. Обгон судов. Подход к аварийному судну в различных условиях. Способы оказания помощи людям, оказавшимся за бортом. Рекомендации судоводителю, оказывающему с использованием маломерного судна помощь людям, терпящим бедствие на воде. </w:t>
      </w:r>
    </w:p>
    <w:p w:rsidR="00B727C4" w:rsidRPr="00D718D0" w:rsidRDefault="00B727C4" w:rsidP="004B6534">
      <w:pPr>
        <w:widowControl w:val="0"/>
        <w:shd w:val="clear" w:color="auto" w:fill="FFFFFF"/>
        <w:autoSpaceDE w:val="0"/>
        <w:autoSpaceDN w:val="0"/>
        <w:adjustRightInd w:val="0"/>
        <w:spacing w:after="0" w:line="276" w:lineRule="auto"/>
        <w:ind w:firstLine="284"/>
        <w:jc w:val="both"/>
        <w:rPr>
          <w:rFonts w:ascii="Times New Roman" w:eastAsia="Calibri" w:hAnsi="Times New Roman" w:cs="Times New Roman"/>
          <w:b/>
          <w:bCs/>
          <w:sz w:val="24"/>
          <w:szCs w:val="24"/>
          <w:lang w:eastAsia="ru-RU"/>
        </w:rPr>
      </w:pPr>
      <w:r w:rsidRPr="00D718D0">
        <w:rPr>
          <w:rFonts w:ascii="Times New Roman" w:eastAsia="Calibri" w:hAnsi="Times New Roman" w:cs="Times New Roman"/>
          <w:b/>
          <w:bCs/>
          <w:sz w:val="24"/>
          <w:szCs w:val="24"/>
          <w:lang w:eastAsia="ru-RU"/>
        </w:rPr>
        <w:t>Основы морского права, охраны человеческой жизни и окружающей среды на море, нормативные основы управления маломерным судном (8 часов)</w:t>
      </w:r>
    </w:p>
    <w:p w:rsidR="003A3AFF" w:rsidRPr="00D718D0" w:rsidRDefault="00B727C4" w:rsidP="004B6534">
      <w:pPr>
        <w:pStyle w:val="NoParagraphStyle"/>
        <w:spacing w:line="276" w:lineRule="auto"/>
        <w:ind w:firstLine="284"/>
        <w:jc w:val="both"/>
        <w:rPr>
          <w:rFonts w:ascii="Times New Roman" w:hAnsi="Times New Roman" w:cs="Times New Roman"/>
          <w:b/>
          <w:lang w:val="ru-RU"/>
        </w:rPr>
      </w:pPr>
      <w:r w:rsidRPr="00D718D0">
        <w:rPr>
          <w:rFonts w:ascii="Times New Roman" w:eastAsia="Calibri" w:hAnsi="Times New Roman" w:cs="Times New Roman"/>
          <w:color w:val="auto"/>
          <w:lang w:val="ru-RU" w:eastAsia="ru-RU"/>
        </w:rPr>
        <w:t xml:space="preserve">Понятие международного морского права. Морские пространства. Классификация аварий и катастроф на водном транспорте. Причины катастроф и аварий. Международная конвенция по охране человеческой жизни на море (СОЛАС – 74). Охрана окружающей среды на море. Международная конвенция по предотвращению загрязнения с судов (МАРПОЛ 73/78), Международный кодекс по управлению безопасной эксплуатацией судов и </w:t>
      </w:r>
      <w:r w:rsidR="008B6D7A" w:rsidRPr="00D718D0">
        <w:rPr>
          <w:rFonts w:ascii="Times New Roman" w:eastAsia="Calibri" w:hAnsi="Times New Roman" w:cs="Times New Roman"/>
          <w:color w:val="auto"/>
          <w:lang w:val="ru-RU" w:eastAsia="ru-RU"/>
        </w:rPr>
        <w:t xml:space="preserve">предотвращением </w:t>
      </w:r>
      <w:r w:rsidRPr="00D718D0">
        <w:rPr>
          <w:rFonts w:ascii="Times New Roman" w:eastAsia="Calibri" w:hAnsi="Times New Roman" w:cs="Times New Roman"/>
          <w:color w:val="auto"/>
          <w:lang w:val="ru-RU" w:eastAsia="ru-RU"/>
        </w:rPr>
        <w:t>загрязнения (Международный кодекс по управлению безопасностью (МКУБ). Правила технического надзора за маломерными судами, поднадзорными ГИМС МЧС России. Правила пользования маломерными судами на водных объектах Российской Федерации. Обязанности судовладельцев и судоводителей маломерных судов.</w:t>
      </w:r>
    </w:p>
    <w:p w:rsidR="00B727C4" w:rsidRPr="00D718D0" w:rsidRDefault="00B727C4" w:rsidP="004B6534">
      <w:pPr>
        <w:pStyle w:val="NoParagraphStyle"/>
        <w:spacing w:line="276" w:lineRule="auto"/>
        <w:jc w:val="center"/>
        <w:rPr>
          <w:rFonts w:ascii="Times New Roman" w:hAnsi="Times New Roman" w:cs="Times New Roman"/>
          <w:b/>
          <w:lang w:val="ru-RU"/>
        </w:rPr>
      </w:pPr>
    </w:p>
    <w:p w:rsidR="00D86248" w:rsidRPr="00D718D0" w:rsidRDefault="00D86248" w:rsidP="004B6534">
      <w:pPr>
        <w:pStyle w:val="NoParagraphStyle"/>
        <w:spacing w:line="276" w:lineRule="auto"/>
        <w:jc w:val="center"/>
        <w:rPr>
          <w:rFonts w:ascii="Times New Roman" w:hAnsi="Times New Roman" w:cs="Times New Roman"/>
          <w:b/>
          <w:lang w:val="ru-RU"/>
        </w:rPr>
      </w:pPr>
      <w:r w:rsidRPr="00D718D0">
        <w:rPr>
          <w:rFonts w:ascii="Times New Roman" w:hAnsi="Times New Roman" w:cs="Times New Roman"/>
          <w:b/>
          <w:lang w:val="ru-RU"/>
        </w:rPr>
        <w:t>ПРИМЕРНОЕ ТЕМАТИЧЕСКОЕ ПЛАНИРОВАНИЕ</w:t>
      </w:r>
      <w:r w:rsidR="003A3AFF" w:rsidRPr="00D718D0">
        <w:rPr>
          <w:rFonts w:ascii="Times New Roman" w:hAnsi="Times New Roman" w:cs="Times New Roman"/>
          <w:b/>
          <w:lang w:val="ru-RU"/>
        </w:rPr>
        <w:t xml:space="preserve"> ПО КУ</w:t>
      </w:r>
      <w:r w:rsidRPr="00D718D0">
        <w:rPr>
          <w:rFonts w:ascii="Times New Roman" w:hAnsi="Times New Roman" w:cs="Times New Roman"/>
          <w:b/>
          <w:lang w:val="ru-RU"/>
        </w:rPr>
        <w:t xml:space="preserve">РСУ </w:t>
      </w:r>
      <w:r w:rsidR="003A3AFF" w:rsidRPr="00D718D0">
        <w:rPr>
          <w:rFonts w:ascii="Times New Roman" w:hAnsi="Times New Roman" w:cs="Times New Roman"/>
          <w:b/>
          <w:lang w:val="ru-RU"/>
        </w:rPr>
        <w:t>«ОСНОВЫ ВОЕННО-МОРСКОЙ ПОДГОТОВКИ»</w:t>
      </w:r>
    </w:p>
    <w:p w:rsidR="00453E57" w:rsidRPr="00D718D0" w:rsidRDefault="00E76AA5" w:rsidP="004B6534">
      <w:pPr>
        <w:pStyle w:val="NoParagraphStyle"/>
        <w:spacing w:line="276" w:lineRule="auto"/>
        <w:jc w:val="center"/>
        <w:rPr>
          <w:rFonts w:ascii="Times New Roman" w:hAnsi="Times New Roman" w:cs="Times New Roman"/>
          <w:b/>
          <w:color w:val="auto"/>
          <w:lang w:val="ru-RU"/>
        </w:rPr>
      </w:pPr>
      <w:r w:rsidRPr="00D718D0">
        <w:rPr>
          <w:rFonts w:ascii="Times New Roman" w:hAnsi="Times New Roman" w:cs="Times New Roman"/>
          <w:b/>
          <w:lang w:val="ru-RU"/>
        </w:rPr>
        <w:t>10</w:t>
      </w:r>
      <w:r w:rsidR="003A3AFF" w:rsidRPr="00D718D0">
        <w:rPr>
          <w:rFonts w:ascii="Times New Roman" w:hAnsi="Times New Roman" w:cs="Times New Roman"/>
          <w:b/>
          <w:lang w:val="ru-RU"/>
        </w:rPr>
        <w:t xml:space="preserve"> </w:t>
      </w:r>
      <w:r w:rsidR="00E70036" w:rsidRPr="00D718D0">
        <w:rPr>
          <w:rFonts w:ascii="Times New Roman" w:hAnsi="Times New Roman" w:cs="Times New Roman"/>
          <w:b/>
          <w:lang w:val="ru-RU"/>
        </w:rPr>
        <w:t>КЛАСС. 35 ЧАСОВ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7"/>
        <w:gridCol w:w="7163"/>
        <w:gridCol w:w="1713"/>
      </w:tblGrid>
      <w:tr w:rsidR="00453E57" w:rsidRPr="00D718D0" w:rsidTr="00CC65D5">
        <w:tc>
          <w:tcPr>
            <w:tcW w:w="617" w:type="dxa"/>
            <w:tcMar>
              <w:top w:w="0" w:type="dxa"/>
              <w:left w:w="108" w:type="dxa"/>
              <w:bottom w:w="0" w:type="dxa"/>
              <w:right w:w="108" w:type="dxa"/>
            </w:tcMar>
            <w:vAlign w:val="center"/>
            <w:hideMark/>
          </w:tcPr>
          <w:p w:rsidR="00453E57" w:rsidRPr="00D718D0" w:rsidRDefault="00453E57" w:rsidP="004B6534">
            <w:pPr>
              <w:spacing w:after="0" w:line="276" w:lineRule="auto"/>
              <w:jc w:val="center"/>
              <w:rPr>
                <w:rFonts w:ascii="Times New Roman" w:eastAsia="Calibri" w:hAnsi="Times New Roman" w:cs="Times New Roman"/>
                <w:b/>
                <w:bCs/>
                <w:sz w:val="24"/>
                <w:szCs w:val="24"/>
              </w:rPr>
            </w:pPr>
            <w:r w:rsidRPr="00D718D0">
              <w:rPr>
                <w:rFonts w:ascii="Times New Roman" w:eastAsia="Calibri" w:hAnsi="Times New Roman" w:cs="Times New Roman"/>
                <w:b/>
                <w:bCs/>
                <w:sz w:val="24"/>
                <w:szCs w:val="24"/>
              </w:rPr>
              <w:t>№</w:t>
            </w:r>
          </w:p>
          <w:p w:rsidR="00453E57" w:rsidRPr="00D718D0" w:rsidRDefault="00DB44A4" w:rsidP="004B6534">
            <w:pPr>
              <w:spacing w:after="0" w:line="276" w:lineRule="auto"/>
              <w:jc w:val="center"/>
              <w:rPr>
                <w:rFonts w:ascii="Times New Roman" w:eastAsia="Calibri" w:hAnsi="Times New Roman" w:cs="Times New Roman"/>
                <w:b/>
                <w:bCs/>
                <w:sz w:val="24"/>
                <w:szCs w:val="24"/>
              </w:rPr>
            </w:pPr>
            <w:r w:rsidRPr="00D718D0">
              <w:rPr>
                <w:rFonts w:ascii="Times New Roman" w:eastAsia="Calibri" w:hAnsi="Times New Roman" w:cs="Times New Roman"/>
                <w:b/>
                <w:bCs/>
                <w:sz w:val="24"/>
                <w:szCs w:val="24"/>
              </w:rPr>
              <w:t>п/п</w:t>
            </w:r>
          </w:p>
        </w:tc>
        <w:tc>
          <w:tcPr>
            <w:tcW w:w="7163" w:type="dxa"/>
            <w:tcMar>
              <w:top w:w="0" w:type="dxa"/>
              <w:left w:w="108" w:type="dxa"/>
              <w:bottom w:w="0" w:type="dxa"/>
              <w:right w:w="108" w:type="dxa"/>
            </w:tcMar>
            <w:vAlign w:val="center"/>
            <w:hideMark/>
          </w:tcPr>
          <w:p w:rsidR="00453E57" w:rsidRPr="00D718D0" w:rsidRDefault="00453E57" w:rsidP="004B6534">
            <w:pPr>
              <w:spacing w:after="0" w:line="276" w:lineRule="auto"/>
              <w:jc w:val="center"/>
              <w:rPr>
                <w:rFonts w:ascii="Times New Roman" w:eastAsia="Calibri" w:hAnsi="Times New Roman" w:cs="Times New Roman"/>
                <w:b/>
                <w:bCs/>
                <w:sz w:val="24"/>
                <w:szCs w:val="24"/>
              </w:rPr>
            </w:pPr>
            <w:r w:rsidRPr="00D718D0">
              <w:rPr>
                <w:rFonts w:ascii="Times New Roman" w:eastAsia="Calibri" w:hAnsi="Times New Roman" w:cs="Times New Roman"/>
                <w:b/>
                <w:bCs/>
                <w:sz w:val="24"/>
                <w:szCs w:val="24"/>
              </w:rPr>
              <w:t>Тема урока</w:t>
            </w:r>
          </w:p>
        </w:tc>
        <w:tc>
          <w:tcPr>
            <w:tcW w:w="1713" w:type="dxa"/>
            <w:tcMar>
              <w:top w:w="0" w:type="dxa"/>
              <w:left w:w="108" w:type="dxa"/>
              <w:bottom w:w="0" w:type="dxa"/>
              <w:right w:w="108" w:type="dxa"/>
            </w:tcMar>
            <w:vAlign w:val="center"/>
            <w:hideMark/>
          </w:tcPr>
          <w:p w:rsidR="00453E57" w:rsidRPr="00D718D0" w:rsidRDefault="00453E57" w:rsidP="004B6534">
            <w:pPr>
              <w:spacing w:after="0" w:line="276" w:lineRule="auto"/>
              <w:jc w:val="center"/>
              <w:rPr>
                <w:rFonts w:ascii="Times New Roman" w:eastAsia="Calibri" w:hAnsi="Times New Roman" w:cs="Times New Roman"/>
                <w:b/>
                <w:bCs/>
                <w:sz w:val="24"/>
                <w:szCs w:val="24"/>
              </w:rPr>
            </w:pPr>
            <w:r w:rsidRPr="00D718D0">
              <w:rPr>
                <w:rFonts w:ascii="Times New Roman" w:eastAsia="Calibri" w:hAnsi="Times New Roman" w:cs="Times New Roman"/>
                <w:b/>
                <w:bCs/>
                <w:sz w:val="24"/>
                <w:szCs w:val="24"/>
              </w:rPr>
              <w:t>Количество часов</w:t>
            </w:r>
          </w:p>
        </w:tc>
      </w:tr>
      <w:tr w:rsidR="00453E57" w:rsidRPr="00D718D0" w:rsidTr="00CC65D5">
        <w:tc>
          <w:tcPr>
            <w:tcW w:w="9493" w:type="dxa"/>
            <w:gridSpan w:val="3"/>
            <w:tcMar>
              <w:top w:w="0" w:type="dxa"/>
              <w:left w:w="108" w:type="dxa"/>
              <w:bottom w:w="0" w:type="dxa"/>
              <w:right w:w="108" w:type="dxa"/>
            </w:tcMar>
          </w:tcPr>
          <w:p w:rsidR="00453E57" w:rsidRPr="00D718D0" w:rsidRDefault="00453E57" w:rsidP="004B6534">
            <w:pPr>
              <w:spacing w:after="0" w:line="276" w:lineRule="auto"/>
              <w:jc w:val="center"/>
              <w:rPr>
                <w:rFonts w:ascii="Times New Roman" w:eastAsia="Calibri" w:hAnsi="Times New Roman" w:cs="Times New Roman"/>
                <w:b/>
                <w:sz w:val="24"/>
                <w:szCs w:val="24"/>
              </w:rPr>
            </w:pPr>
            <w:r w:rsidRPr="00D718D0">
              <w:rPr>
                <w:rFonts w:ascii="Times New Roman" w:eastAsia="Calibri" w:hAnsi="Times New Roman" w:cs="Times New Roman"/>
                <w:b/>
                <w:sz w:val="24"/>
                <w:szCs w:val="24"/>
              </w:rPr>
              <w:t xml:space="preserve">Основные сведения о Вооружённых Силах и Военно-Морском Флоте </w:t>
            </w:r>
          </w:p>
          <w:p w:rsidR="00453E57" w:rsidRPr="00D718D0" w:rsidRDefault="00453E57" w:rsidP="004B6534">
            <w:pPr>
              <w:spacing w:after="0" w:line="276" w:lineRule="auto"/>
              <w:jc w:val="center"/>
              <w:rPr>
                <w:rFonts w:ascii="Times New Roman" w:eastAsia="Calibri" w:hAnsi="Times New Roman" w:cs="Times New Roman"/>
                <w:b/>
                <w:sz w:val="24"/>
                <w:szCs w:val="24"/>
              </w:rPr>
            </w:pPr>
            <w:r w:rsidRPr="00D718D0">
              <w:rPr>
                <w:rFonts w:ascii="Times New Roman" w:eastAsia="Calibri" w:hAnsi="Times New Roman" w:cs="Times New Roman"/>
                <w:b/>
                <w:sz w:val="24"/>
                <w:szCs w:val="24"/>
              </w:rPr>
              <w:t>Российской Федерации (</w:t>
            </w:r>
            <w:r w:rsidR="00E70036" w:rsidRPr="00D718D0">
              <w:rPr>
                <w:rFonts w:ascii="Times New Roman" w:eastAsia="Calibri" w:hAnsi="Times New Roman" w:cs="Times New Roman"/>
                <w:b/>
                <w:sz w:val="24"/>
                <w:szCs w:val="24"/>
              </w:rPr>
              <w:t>6</w:t>
            </w:r>
            <w:r w:rsidRPr="00D718D0">
              <w:rPr>
                <w:rFonts w:ascii="Times New Roman" w:eastAsia="Calibri" w:hAnsi="Times New Roman" w:cs="Times New Roman"/>
                <w:b/>
                <w:sz w:val="24"/>
                <w:szCs w:val="24"/>
              </w:rPr>
              <w:t xml:space="preserve"> час</w:t>
            </w:r>
            <w:r w:rsidR="00E70036" w:rsidRPr="00D718D0">
              <w:rPr>
                <w:rFonts w:ascii="Times New Roman" w:eastAsia="Calibri" w:hAnsi="Times New Roman" w:cs="Times New Roman"/>
                <w:b/>
                <w:sz w:val="24"/>
                <w:szCs w:val="24"/>
              </w:rPr>
              <w:t>ов</w:t>
            </w:r>
            <w:r w:rsidRPr="00D718D0">
              <w:rPr>
                <w:rFonts w:ascii="Times New Roman" w:eastAsia="Calibri" w:hAnsi="Times New Roman" w:cs="Times New Roman"/>
                <w:b/>
                <w:sz w:val="24"/>
                <w:szCs w:val="24"/>
              </w:rPr>
              <w:t>)</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rPr>
                <w:rFonts w:ascii="Times New Roman" w:hAnsi="Times New Roman" w:cs="Times New Roman"/>
                <w:bCs/>
                <w:sz w:val="24"/>
                <w:szCs w:val="24"/>
              </w:rPr>
            </w:pPr>
            <w:r w:rsidRPr="00D718D0">
              <w:rPr>
                <w:rFonts w:ascii="Times New Roman" w:hAnsi="Times New Roman" w:cs="Times New Roman"/>
                <w:bCs/>
                <w:sz w:val="24"/>
                <w:szCs w:val="24"/>
              </w:rPr>
              <w:t xml:space="preserve">Основы корабельной организации. Боевые части и службы </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rPr>
                <w:rFonts w:ascii="Times New Roman" w:hAnsi="Times New Roman" w:cs="Times New Roman"/>
                <w:bCs/>
                <w:sz w:val="24"/>
                <w:szCs w:val="24"/>
              </w:rPr>
            </w:pPr>
            <w:r w:rsidRPr="00D718D0">
              <w:rPr>
                <w:rFonts w:ascii="Times New Roman" w:hAnsi="Times New Roman" w:cs="Times New Roman"/>
                <w:bCs/>
                <w:sz w:val="24"/>
                <w:szCs w:val="24"/>
              </w:rPr>
              <w:t>Командные пункты и боевые посты корабля. Боевой номер</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3</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rPr>
                <w:rFonts w:ascii="Times New Roman" w:hAnsi="Times New Roman" w:cs="Times New Roman"/>
                <w:bCs/>
                <w:sz w:val="24"/>
                <w:szCs w:val="24"/>
              </w:rPr>
            </w:pPr>
            <w:r w:rsidRPr="00D718D0">
              <w:rPr>
                <w:rFonts w:ascii="Times New Roman" w:hAnsi="Times New Roman" w:cs="Times New Roman"/>
                <w:bCs/>
                <w:sz w:val="24"/>
                <w:szCs w:val="24"/>
              </w:rPr>
              <w:t>Корабельные расписания</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4</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rPr>
                <w:rFonts w:ascii="Times New Roman" w:hAnsi="Times New Roman" w:cs="Times New Roman"/>
                <w:bCs/>
                <w:sz w:val="24"/>
                <w:szCs w:val="24"/>
              </w:rPr>
            </w:pPr>
            <w:r w:rsidRPr="00D718D0">
              <w:rPr>
                <w:rFonts w:ascii="Times New Roman" w:hAnsi="Times New Roman" w:cs="Times New Roman"/>
                <w:bCs/>
                <w:sz w:val="24"/>
                <w:szCs w:val="24"/>
              </w:rPr>
              <w:t>Сигналы, подаваемые на корабле</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5</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rPr>
                <w:rFonts w:ascii="Times New Roman" w:hAnsi="Times New Roman" w:cs="Times New Roman"/>
                <w:bCs/>
                <w:sz w:val="24"/>
                <w:szCs w:val="24"/>
              </w:rPr>
            </w:pPr>
            <w:r w:rsidRPr="00D718D0">
              <w:rPr>
                <w:rFonts w:ascii="Times New Roman" w:hAnsi="Times New Roman" w:cs="Times New Roman"/>
                <w:bCs/>
                <w:sz w:val="24"/>
                <w:szCs w:val="24"/>
              </w:rPr>
              <w:t>Нумерация помещений. Маркировка горловин, люков и дверей на корабле</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6</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rPr>
                <w:rFonts w:ascii="Times New Roman" w:hAnsi="Times New Roman" w:cs="Times New Roman"/>
                <w:bCs/>
                <w:sz w:val="24"/>
                <w:szCs w:val="24"/>
              </w:rPr>
            </w:pPr>
            <w:r w:rsidRPr="00D718D0">
              <w:rPr>
                <w:rFonts w:ascii="Times New Roman" w:hAnsi="Times New Roman" w:cs="Times New Roman"/>
                <w:bCs/>
                <w:sz w:val="24"/>
                <w:szCs w:val="24"/>
              </w:rPr>
              <w:t>Правила поведения личного состава на корабле. Предупреждение несчастных случаев при выполнении корабельных работ</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9493" w:type="dxa"/>
            <w:gridSpan w:val="3"/>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b/>
                <w:bCs/>
                <w:sz w:val="24"/>
                <w:szCs w:val="24"/>
              </w:rPr>
            </w:pPr>
            <w:r w:rsidRPr="00D718D0">
              <w:rPr>
                <w:rFonts w:ascii="Times New Roman" w:eastAsia="Calibri" w:hAnsi="Times New Roman" w:cs="Times New Roman"/>
                <w:b/>
                <w:sz w:val="24"/>
                <w:szCs w:val="24"/>
              </w:rPr>
              <w:t>Основы военно-морского дела (19 часов)</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7</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contextualSpacing/>
              <w:jc w:val="both"/>
              <w:rPr>
                <w:rFonts w:ascii="Times New Roman" w:eastAsia="Calibri" w:hAnsi="Times New Roman" w:cs="Times New Roman"/>
                <w:sz w:val="24"/>
                <w:szCs w:val="24"/>
              </w:rPr>
            </w:pPr>
            <w:r w:rsidRPr="00D718D0">
              <w:rPr>
                <w:rFonts w:ascii="Times New Roman" w:eastAsia="Calibri" w:hAnsi="Times New Roman" w:cs="Times New Roman"/>
                <w:sz w:val="24"/>
                <w:szCs w:val="24"/>
              </w:rPr>
              <w:t>Кораблевождение. Общие положения</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8</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contextualSpacing/>
              <w:jc w:val="both"/>
              <w:rPr>
                <w:rFonts w:ascii="Times New Roman" w:eastAsia="Calibri" w:hAnsi="Times New Roman" w:cs="Times New Roman"/>
                <w:sz w:val="24"/>
                <w:szCs w:val="24"/>
              </w:rPr>
            </w:pPr>
            <w:r w:rsidRPr="00D718D0">
              <w:rPr>
                <w:rFonts w:ascii="Times New Roman" w:eastAsia="Calibri" w:hAnsi="Times New Roman" w:cs="Times New Roman"/>
                <w:sz w:val="24"/>
                <w:szCs w:val="24"/>
              </w:rPr>
              <w:t>Основные понятия и определения в навигации</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9</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contextualSpacing/>
              <w:jc w:val="both"/>
              <w:rPr>
                <w:rFonts w:ascii="Times New Roman" w:eastAsia="Calibri" w:hAnsi="Times New Roman" w:cs="Times New Roman"/>
                <w:sz w:val="24"/>
                <w:szCs w:val="24"/>
              </w:rPr>
            </w:pPr>
            <w:r w:rsidRPr="00D718D0">
              <w:rPr>
                <w:rFonts w:ascii="Times New Roman" w:eastAsia="Calibri" w:hAnsi="Times New Roman" w:cs="Times New Roman"/>
                <w:sz w:val="24"/>
                <w:szCs w:val="24"/>
              </w:rPr>
              <w:t>Деление истинного горизонта</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10</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contextualSpacing/>
              <w:jc w:val="both"/>
              <w:rPr>
                <w:rFonts w:ascii="Times New Roman" w:eastAsia="Calibri" w:hAnsi="Times New Roman" w:cs="Times New Roman"/>
                <w:sz w:val="24"/>
                <w:szCs w:val="24"/>
              </w:rPr>
            </w:pPr>
            <w:r w:rsidRPr="00D718D0">
              <w:rPr>
                <w:rFonts w:ascii="Times New Roman" w:eastAsia="Calibri" w:hAnsi="Times New Roman" w:cs="Times New Roman"/>
                <w:sz w:val="24"/>
                <w:szCs w:val="24"/>
              </w:rPr>
              <w:t>Определение направлений в море</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11</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contextualSpacing/>
              <w:jc w:val="both"/>
              <w:rPr>
                <w:rFonts w:ascii="Times New Roman" w:eastAsia="Calibri" w:hAnsi="Times New Roman" w:cs="Times New Roman"/>
                <w:sz w:val="24"/>
                <w:szCs w:val="24"/>
              </w:rPr>
            </w:pPr>
            <w:r w:rsidRPr="00D718D0">
              <w:rPr>
                <w:rFonts w:ascii="Times New Roman" w:eastAsia="Calibri" w:hAnsi="Times New Roman" w:cs="Times New Roman"/>
                <w:sz w:val="24"/>
                <w:szCs w:val="24"/>
              </w:rPr>
              <w:t xml:space="preserve">Перевод и исправление направлений </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12</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contextualSpacing/>
              <w:jc w:val="both"/>
              <w:rPr>
                <w:rFonts w:ascii="Times New Roman" w:eastAsia="Calibri" w:hAnsi="Times New Roman" w:cs="Times New Roman"/>
                <w:sz w:val="24"/>
                <w:szCs w:val="24"/>
              </w:rPr>
            </w:pPr>
            <w:r w:rsidRPr="00D718D0">
              <w:rPr>
                <w:rFonts w:ascii="Times New Roman" w:eastAsia="Calibri" w:hAnsi="Times New Roman" w:cs="Times New Roman"/>
                <w:sz w:val="24"/>
                <w:szCs w:val="24"/>
              </w:rPr>
              <w:t>Дальность видимости ориентиров в море</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13</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contextualSpacing/>
              <w:jc w:val="both"/>
              <w:rPr>
                <w:rFonts w:ascii="Times New Roman" w:eastAsia="Calibri" w:hAnsi="Times New Roman" w:cs="Times New Roman"/>
                <w:sz w:val="24"/>
                <w:szCs w:val="24"/>
              </w:rPr>
            </w:pPr>
            <w:r w:rsidRPr="00D718D0">
              <w:rPr>
                <w:rFonts w:ascii="Times New Roman" w:eastAsia="Calibri" w:hAnsi="Times New Roman" w:cs="Times New Roman"/>
                <w:sz w:val="24"/>
                <w:szCs w:val="24"/>
              </w:rPr>
              <w:t>Радионавигационные приборы и системы</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14</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contextualSpacing/>
              <w:jc w:val="both"/>
              <w:rPr>
                <w:rFonts w:ascii="Times New Roman" w:eastAsia="Calibri" w:hAnsi="Times New Roman" w:cs="Times New Roman"/>
                <w:sz w:val="24"/>
                <w:szCs w:val="24"/>
              </w:rPr>
            </w:pPr>
            <w:r w:rsidRPr="00D718D0">
              <w:rPr>
                <w:rFonts w:ascii="Times New Roman" w:eastAsia="Calibri" w:hAnsi="Times New Roman" w:cs="Times New Roman"/>
                <w:sz w:val="24"/>
                <w:szCs w:val="24"/>
              </w:rPr>
              <w:t xml:space="preserve">Применение радиоэлектронных средств на маломерных судах в навигационных целях </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15</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contextualSpacing/>
              <w:jc w:val="both"/>
              <w:rPr>
                <w:rFonts w:ascii="Times New Roman" w:eastAsia="Calibri" w:hAnsi="Times New Roman" w:cs="Times New Roman"/>
                <w:sz w:val="24"/>
                <w:szCs w:val="24"/>
              </w:rPr>
            </w:pPr>
            <w:r w:rsidRPr="00D718D0">
              <w:rPr>
                <w:rFonts w:ascii="Times New Roman" w:eastAsia="Calibri" w:hAnsi="Times New Roman" w:cs="Times New Roman"/>
                <w:sz w:val="24"/>
                <w:szCs w:val="24"/>
              </w:rPr>
              <w:t xml:space="preserve">Морская навигационная карта </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16</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contextualSpacing/>
              <w:jc w:val="both"/>
              <w:rPr>
                <w:rFonts w:ascii="Times New Roman" w:eastAsia="Calibri" w:hAnsi="Times New Roman" w:cs="Times New Roman"/>
                <w:sz w:val="24"/>
                <w:szCs w:val="24"/>
              </w:rPr>
            </w:pPr>
            <w:r w:rsidRPr="00D718D0">
              <w:rPr>
                <w:rFonts w:ascii="Times New Roman" w:eastAsia="Calibri" w:hAnsi="Times New Roman" w:cs="Times New Roman"/>
                <w:sz w:val="24"/>
                <w:szCs w:val="24"/>
              </w:rPr>
              <w:t>Прокладочные инструменты</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17</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contextualSpacing/>
              <w:jc w:val="both"/>
              <w:rPr>
                <w:rFonts w:ascii="Times New Roman" w:eastAsia="Calibri" w:hAnsi="Times New Roman" w:cs="Times New Roman"/>
                <w:sz w:val="24"/>
                <w:szCs w:val="24"/>
              </w:rPr>
            </w:pPr>
            <w:r w:rsidRPr="00D718D0">
              <w:rPr>
                <w:rFonts w:ascii="Times New Roman" w:eastAsia="Calibri" w:hAnsi="Times New Roman" w:cs="Times New Roman"/>
                <w:sz w:val="24"/>
                <w:szCs w:val="24"/>
              </w:rPr>
              <w:t>Задачи, решаемые на морской навигационной карте.</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18</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contextualSpacing/>
              <w:jc w:val="both"/>
              <w:rPr>
                <w:rFonts w:ascii="Times New Roman" w:eastAsia="Calibri" w:hAnsi="Times New Roman" w:cs="Times New Roman"/>
                <w:sz w:val="24"/>
                <w:szCs w:val="24"/>
              </w:rPr>
            </w:pPr>
            <w:r w:rsidRPr="00D718D0">
              <w:rPr>
                <w:rFonts w:ascii="Times New Roman" w:eastAsia="Calibri" w:hAnsi="Times New Roman" w:cs="Times New Roman"/>
                <w:sz w:val="24"/>
                <w:szCs w:val="24"/>
              </w:rPr>
              <w:t>Выполнение элементарных действий на морской навигационной карте</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19</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contextualSpacing/>
              <w:jc w:val="both"/>
              <w:rPr>
                <w:rFonts w:ascii="Times New Roman" w:eastAsia="Calibri" w:hAnsi="Times New Roman" w:cs="Times New Roman"/>
                <w:sz w:val="24"/>
                <w:szCs w:val="24"/>
              </w:rPr>
            </w:pPr>
            <w:r w:rsidRPr="00D718D0">
              <w:rPr>
                <w:rFonts w:ascii="Times New Roman" w:eastAsia="Calibri" w:hAnsi="Times New Roman" w:cs="Times New Roman"/>
                <w:sz w:val="24"/>
                <w:szCs w:val="24"/>
              </w:rPr>
              <w:t>Навигационная прокладка</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20</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contextualSpacing/>
              <w:jc w:val="both"/>
              <w:rPr>
                <w:rFonts w:ascii="Times New Roman" w:eastAsia="Calibri" w:hAnsi="Times New Roman" w:cs="Times New Roman"/>
                <w:sz w:val="24"/>
                <w:szCs w:val="24"/>
              </w:rPr>
            </w:pPr>
            <w:r w:rsidRPr="00D718D0">
              <w:rPr>
                <w:rFonts w:ascii="Times New Roman" w:eastAsia="Calibri" w:hAnsi="Times New Roman" w:cs="Times New Roman"/>
                <w:sz w:val="24"/>
                <w:szCs w:val="24"/>
              </w:rPr>
              <w:t>Графическое счисление пути корабля</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21</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contextualSpacing/>
              <w:jc w:val="both"/>
              <w:rPr>
                <w:rFonts w:ascii="Times New Roman" w:eastAsia="Calibri" w:hAnsi="Times New Roman" w:cs="Times New Roman"/>
                <w:sz w:val="24"/>
                <w:szCs w:val="24"/>
              </w:rPr>
            </w:pPr>
            <w:r w:rsidRPr="00D718D0">
              <w:rPr>
                <w:rFonts w:ascii="Times New Roman" w:eastAsia="Calibri" w:hAnsi="Times New Roman" w:cs="Times New Roman"/>
                <w:sz w:val="24"/>
                <w:szCs w:val="24"/>
              </w:rPr>
              <w:t>Определение места корабля по береговым ориентирам</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22</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contextualSpacing/>
              <w:jc w:val="both"/>
              <w:rPr>
                <w:rFonts w:ascii="Times New Roman" w:eastAsia="Calibri" w:hAnsi="Times New Roman" w:cs="Times New Roman"/>
                <w:sz w:val="24"/>
                <w:szCs w:val="24"/>
              </w:rPr>
            </w:pPr>
            <w:r w:rsidRPr="00D718D0">
              <w:rPr>
                <w:rFonts w:ascii="Times New Roman" w:eastAsia="Calibri" w:hAnsi="Times New Roman" w:cs="Times New Roman"/>
                <w:sz w:val="24"/>
                <w:szCs w:val="24"/>
              </w:rPr>
              <w:t>Способы определения места с помощью компаса без пеленгатора, а также при отсутствии компаса</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23</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contextualSpacing/>
              <w:jc w:val="both"/>
              <w:rPr>
                <w:rFonts w:ascii="Times New Roman" w:eastAsia="Calibri" w:hAnsi="Times New Roman" w:cs="Times New Roman"/>
                <w:sz w:val="24"/>
                <w:szCs w:val="24"/>
              </w:rPr>
            </w:pPr>
            <w:r w:rsidRPr="00D718D0">
              <w:rPr>
                <w:rFonts w:ascii="Times New Roman" w:hAnsi="Times New Roman" w:cs="Times New Roman"/>
                <w:bCs/>
                <w:sz w:val="24"/>
                <w:szCs w:val="24"/>
              </w:rPr>
              <w:t xml:space="preserve">Океанография как наука </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24</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contextualSpacing/>
              <w:jc w:val="both"/>
              <w:rPr>
                <w:rFonts w:ascii="Times New Roman" w:eastAsia="Calibri" w:hAnsi="Times New Roman" w:cs="Times New Roman"/>
                <w:sz w:val="24"/>
                <w:szCs w:val="24"/>
              </w:rPr>
            </w:pPr>
            <w:r w:rsidRPr="00D718D0">
              <w:rPr>
                <w:rFonts w:ascii="Times New Roman" w:eastAsia="Calibri" w:hAnsi="Times New Roman" w:cs="Times New Roman"/>
                <w:sz w:val="24"/>
                <w:szCs w:val="24"/>
              </w:rPr>
              <w:t>Общие сведения о морских волнах</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25</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contextualSpacing/>
              <w:jc w:val="both"/>
              <w:rPr>
                <w:rFonts w:ascii="Times New Roman" w:eastAsia="Calibri" w:hAnsi="Times New Roman" w:cs="Times New Roman"/>
                <w:sz w:val="24"/>
                <w:szCs w:val="24"/>
              </w:rPr>
            </w:pPr>
            <w:r w:rsidRPr="00D718D0">
              <w:rPr>
                <w:rFonts w:ascii="Times New Roman" w:hAnsi="Times New Roman" w:cs="Times New Roman"/>
                <w:bCs/>
                <w:sz w:val="24"/>
                <w:szCs w:val="24"/>
              </w:rPr>
              <w:t>Общие сведения о течениях</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9493" w:type="dxa"/>
            <w:gridSpan w:val="3"/>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b/>
                <w:bCs/>
                <w:sz w:val="24"/>
                <w:szCs w:val="24"/>
              </w:rPr>
            </w:pPr>
            <w:r w:rsidRPr="00D718D0">
              <w:rPr>
                <w:rFonts w:ascii="Times New Roman" w:eastAsia="Calibri" w:hAnsi="Times New Roman" w:cs="Times New Roman"/>
                <w:b/>
                <w:sz w:val="24"/>
                <w:szCs w:val="24"/>
              </w:rPr>
              <w:t>Устройство корпуса надводного корабля (5 часов)</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26</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jc w:val="both"/>
              <w:rPr>
                <w:rFonts w:ascii="Times New Roman" w:hAnsi="Times New Roman" w:cs="Times New Roman"/>
                <w:bCs/>
                <w:sz w:val="24"/>
                <w:szCs w:val="24"/>
              </w:rPr>
            </w:pPr>
            <w:r w:rsidRPr="00D718D0">
              <w:rPr>
                <w:rFonts w:ascii="Times New Roman" w:hAnsi="Times New Roman" w:cs="Times New Roman"/>
                <w:bCs/>
                <w:sz w:val="24"/>
                <w:szCs w:val="24"/>
              </w:rPr>
              <w:t>Устройство корпуса надводного корабля: конструктивные элементы</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27</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jc w:val="both"/>
              <w:rPr>
                <w:rFonts w:ascii="Times New Roman" w:hAnsi="Times New Roman" w:cs="Times New Roman"/>
                <w:bCs/>
                <w:sz w:val="24"/>
                <w:szCs w:val="24"/>
              </w:rPr>
            </w:pPr>
            <w:r w:rsidRPr="00D718D0">
              <w:rPr>
                <w:rFonts w:ascii="Times New Roman" w:hAnsi="Times New Roman" w:cs="Times New Roman"/>
                <w:bCs/>
                <w:sz w:val="24"/>
                <w:szCs w:val="24"/>
              </w:rPr>
              <w:t>Устройство корпуса надводного корабля: палубы</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28</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jc w:val="both"/>
              <w:rPr>
                <w:rFonts w:ascii="Times New Roman" w:hAnsi="Times New Roman" w:cs="Times New Roman"/>
                <w:bCs/>
                <w:sz w:val="24"/>
                <w:szCs w:val="24"/>
              </w:rPr>
            </w:pPr>
            <w:r w:rsidRPr="00D718D0">
              <w:rPr>
                <w:rFonts w:ascii="Times New Roman" w:hAnsi="Times New Roman" w:cs="Times New Roman"/>
                <w:bCs/>
                <w:sz w:val="24"/>
                <w:szCs w:val="24"/>
              </w:rPr>
              <w:t>Рулевое устройство корабля</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29</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jc w:val="both"/>
              <w:rPr>
                <w:rFonts w:ascii="Times New Roman" w:hAnsi="Times New Roman" w:cs="Times New Roman"/>
                <w:bCs/>
                <w:sz w:val="24"/>
                <w:szCs w:val="24"/>
              </w:rPr>
            </w:pPr>
            <w:r w:rsidRPr="00D718D0">
              <w:rPr>
                <w:rFonts w:ascii="Times New Roman" w:hAnsi="Times New Roman" w:cs="Times New Roman"/>
                <w:bCs/>
                <w:sz w:val="24"/>
                <w:szCs w:val="24"/>
              </w:rPr>
              <w:t>Якорное устройство корабля. Швартовое и буксирное устройство корабля</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30</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jc w:val="both"/>
              <w:rPr>
                <w:rFonts w:ascii="Times New Roman" w:hAnsi="Times New Roman" w:cs="Times New Roman"/>
                <w:bCs/>
                <w:sz w:val="24"/>
                <w:szCs w:val="24"/>
              </w:rPr>
            </w:pPr>
            <w:r w:rsidRPr="00D718D0">
              <w:rPr>
                <w:rFonts w:ascii="Times New Roman" w:hAnsi="Times New Roman" w:cs="Times New Roman"/>
                <w:bCs/>
                <w:sz w:val="24"/>
                <w:szCs w:val="24"/>
              </w:rPr>
              <w:t>Корабельные грузовые (грузоподъёмные) устройства</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9493" w:type="dxa"/>
            <w:gridSpan w:val="3"/>
            <w:tcMar>
              <w:top w:w="0" w:type="dxa"/>
              <w:left w:w="108" w:type="dxa"/>
              <w:bottom w:w="0" w:type="dxa"/>
              <w:right w:w="108" w:type="dxa"/>
            </w:tcMar>
          </w:tcPr>
          <w:p w:rsidR="00E70036" w:rsidRPr="00D718D0" w:rsidRDefault="00E70036" w:rsidP="004B6534">
            <w:pPr>
              <w:widowControl w:val="0"/>
              <w:shd w:val="clear" w:color="auto" w:fill="FFFFFF"/>
              <w:autoSpaceDE w:val="0"/>
              <w:autoSpaceDN w:val="0"/>
              <w:adjustRightInd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b/>
                <w:sz w:val="24"/>
                <w:szCs w:val="24"/>
              </w:rPr>
              <w:t>Обеспечение живучести корабля (5 часов)</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31</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jc w:val="both"/>
              <w:rPr>
                <w:rFonts w:ascii="Times New Roman" w:hAnsi="Times New Roman" w:cs="Times New Roman"/>
                <w:bCs/>
                <w:sz w:val="24"/>
                <w:szCs w:val="24"/>
              </w:rPr>
            </w:pPr>
            <w:r w:rsidRPr="00D718D0">
              <w:rPr>
                <w:rFonts w:ascii="Times New Roman" w:hAnsi="Times New Roman" w:cs="Times New Roman"/>
                <w:bCs/>
                <w:sz w:val="24"/>
                <w:szCs w:val="24"/>
              </w:rPr>
              <w:t>Понятие о живучести корабля</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32</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jc w:val="both"/>
              <w:rPr>
                <w:rFonts w:ascii="Times New Roman" w:hAnsi="Times New Roman" w:cs="Times New Roman"/>
                <w:bCs/>
                <w:sz w:val="24"/>
                <w:szCs w:val="24"/>
              </w:rPr>
            </w:pPr>
            <w:r w:rsidRPr="00D718D0">
              <w:rPr>
                <w:rFonts w:ascii="Times New Roman" w:hAnsi="Times New Roman" w:cs="Times New Roman"/>
                <w:bCs/>
                <w:sz w:val="24"/>
                <w:szCs w:val="24"/>
              </w:rPr>
              <w:t xml:space="preserve">Организация борьбы за живучесть. Обязанности должностных лиц по борьбе за живучесть корабля </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33</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jc w:val="both"/>
              <w:rPr>
                <w:rFonts w:ascii="Times New Roman" w:hAnsi="Times New Roman" w:cs="Times New Roman"/>
                <w:bCs/>
                <w:sz w:val="24"/>
                <w:szCs w:val="24"/>
              </w:rPr>
            </w:pPr>
            <w:r w:rsidRPr="00D718D0">
              <w:rPr>
                <w:rFonts w:ascii="Times New Roman" w:hAnsi="Times New Roman" w:cs="Times New Roman"/>
                <w:bCs/>
                <w:sz w:val="24"/>
                <w:szCs w:val="24"/>
              </w:rPr>
              <w:t>Правила поведения при борьбе за живучесть и меры безопасности при выполнении ремонтно-восстановительных работ на корабле</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34</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jc w:val="both"/>
              <w:rPr>
                <w:rFonts w:ascii="Times New Roman" w:hAnsi="Times New Roman" w:cs="Times New Roman"/>
                <w:bCs/>
                <w:sz w:val="24"/>
                <w:szCs w:val="24"/>
              </w:rPr>
            </w:pPr>
            <w:r w:rsidRPr="00D718D0">
              <w:rPr>
                <w:rFonts w:ascii="Times New Roman" w:hAnsi="Times New Roman" w:cs="Times New Roman"/>
                <w:bCs/>
                <w:sz w:val="24"/>
                <w:szCs w:val="24"/>
              </w:rPr>
              <w:t xml:space="preserve">Общие сведения о корабельных спасательных средствах. Коллективные спасательные средства </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E70036" w:rsidRPr="00D718D0" w:rsidTr="00CC65D5">
        <w:tc>
          <w:tcPr>
            <w:tcW w:w="617"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35</w:t>
            </w:r>
          </w:p>
        </w:tc>
        <w:tc>
          <w:tcPr>
            <w:tcW w:w="7163" w:type="dxa"/>
            <w:shd w:val="clear" w:color="auto" w:fill="FFFFFF" w:themeFill="background1"/>
            <w:tcMar>
              <w:top w:w="0" w:type="dxa"/>
              <w:left w:w="108" w:type="dxa"/>
              <w:bottom w:w="0" w:type="dxa"/>
              <w:right w:w="108" w:type="dxa"/>
            </w:tcMar>
          </w:tcPr>
          <w:p w:rsidR="00E70036" w:rsidRPr="00D718D0" w:rsidRDefault="00E70036" w:rsidP="004B6534">
            <w:pPr>
              <w:spacing w:after="0" w:line="276" w:lineRule="auto"/>
              <w:jc w:val="both"/>
              <w:rPr>
                <w:rFonts w:ascii="Times New Roman" w:hAnsi="Times New Roman" w:cs="Times New Roman"/>
                <w:bCs/>
                <w:sz w:val="24"/>
                <w:szCs w:val="24"/>
              </w:rPr>
            </w:pPr>
            <w:r w:rsidRPr="00D718D0">
              <w:rPr>
                <w:rFonts w:ascii="Times New Roman" w:hAnsi="Times New Roman" w:cs="Times New Roman"/>
                <w:bCs/>
                <w:sz w:val="24"/>
                <w:szCs w:val="24"/>
              </w:rPr>
              <w:t>Индивидуальные спасательные средства</w:t>
            </w:r>
          </w:p>
        </w:tc>
        <w:tc>
          <w:tcPr>
            <w:tcW w:w="1713" w:type="dxa"/>
            <w:tcMar>
              <w:top w:w="0" w:type="dxa"/>
              <w:left w:w="108" w:type="dxa"/>
              <w:bottom w:w="0" w:type="dxa"/>
              <w:right w:w="108" w:type="dxa"/>
            </w:tcMar>
          </w:tcPr>
          <w:p w:rsidR="00E70036" w:rsidRPr="00D718D0" w:rsidRDefault="00E70036" w:rsidP="004B6534">
            <w:pPr>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bl>
    <w:p w:rsidR="00B727C4" w:rsidRPr="00D718D0" w:rsidRDefault="00B727C4" w:rsidP="004B6534">
      <w:pPr>
        <w:pStyle w:val="NoParagraphStyle"/>
        <w:spacing w:line="276" w:lineRule="auto"/>
        <w:jc w:val="center"/>
        <w:rPr>
          <w:rFonts w:ascii="Times New Roman" w:hAnsi="Times New Roman" w:cs="Times New Roman"/>
          <w:b/>
          <w:color w:val="auto"/>
          <w:lang w:val="ru-RU"/>
        </w:rPr>
      </w:pPr>
    </w:p>
    <w:p w:rsidR="003A3AFF" w:rsidRPr="00D718D0" w:rsidRDefault="00E76AA5" w:rsidP="004B6534">
      <w:pPr>
        <w:pStyle w:val="NoParagraphStyle"/>
        <w:spacing w:line="276" w:lineRule="auto"/>
        <w:jc w:val="center"/>
        <w:rPr>
          <w:rFonts w:ascii="Times New Roman" w:hAnsi="Times New Roman" w:cs="Times New Roman"/>
          <w:b/>
          <w:color w:val="auto"/>
          <w:lang w:val="ru-RU"/>
        </w:rPr>
      </w:pPr>
      <w:r w:rsidRPr="00D718D0">
        <w:rPr>
          <w:rFonts w:ascii="Times New Roman" w:hAnsi="Times New Roman" w:cs="Times New Roman"/>
          <w:b/>
          <w:color w:val="auto"/>
          <w:lang w:val="ru-RU"/>
        </w:rPr>
        <w:t>11</w:t>
      </w:r>
      <w:r w:rsidR="003A3AFF" w:rsidRPr="00D718D0">
        <w:rPr>
          <w:rFonts w:ascii="Times New Roman" w:hAnsi="Times New Roman" w:cs="Times New Roman"/>
          <w:b/>
          <w:color w:val="auto"/>
          <w:lang w:val="ru-RU"/>
        </w:rPr>
        <w:t xml:space="preserve"> КЛАСС. </w:t>
      </w:r>
      <w:r w:rsidR="00453E57" w:rsidRPr="00D718D0">
        <w:rPr>
          <w:rFonts w:ascii="Times New Roman" w:hAnsi="Times New Roman" w:cs="Times New Roman"/>
          <w:b/>
          <w:color w:val="auto"/>
          <w:lang w:val="ru-RU"/>
        </w:rPr>
        <w:t>34</w:t>
      </w:r>
      <w:r w:rsidR="003A3AFF" w:rsidRPr="00D718D0">
        <w:rPr>
          <w:rFonts w:ascii="Times New Roman" w:hAnsi="Times New Roman" w:cs="Times New Roman"/>
          <w:b/>
          <w:color w:val="auto"/>
          <w:lang w:val="ru-RU"/>
        </w:rPr>
        <w:t xml:space="preserve"> </w:t>
      </w:r>
      <w:r w:rsidR="00453E57" w:rsidRPr="00D718D0">
        <w:rPr>
          <w:rFonts w:ascii="Times New Roman" w:hAnsi="Times New Roman" w:cs="Times New Roman"/>
          <w:b/>
          <w:color w:val="auto"/>
          <w:lang w:val="ru-RU"/>
        </w:rPr>
        <w:t>ЧАСА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7"/>
        <w:gridCol w:w="7163"/>
        <w:gridCol w:w="1713"/>
      </w:tblGrid>
      <w:tr w:rsidR="00B727C4" w:rsidRPr="00D718D0" w:rsidTr="00CC65D5">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727C4" w:rsidRPr="00D718D0" w:rsidRDefault="00B727C4" w:rsidP="004B6534">
            <w:pPr>
              <w:autoSpaceDN w:val="0"/>
              <w:spacing w:after="0" w:line="276" w:lineRule="auto"/>
              <w:jc w:val="center"/>
              <w:rPr>
                <w:rFonts w:ascii="Times New Roman" w:eastAsia="Calibri" w:hAnsi="Times New Roman" w:cs="Times New Roman"/>
                <w:b/>
                <w:bCs/>
                <w:sz w:val="24"/>
                <w:szCs w:val="24"/>
              </w:rPr>
            </w:pPr>
            <w:r w:rsidRPr="00D718D0">
              <w:rPr>
                <w:rFonts w:ascii="Times New Roman" w:eastAsia="Calibri" w:hAnsi="Times New Roman" w:cs="Times New Roman"/>
                <w:b/>
                <w:bCs/>
                <w:sz w:val="24"/>
                <w:szCs w:val="24"/>
              </w:rPr>
              <w:t>№</w:t>
            </w:r>
          </w:p>
          <w:p w:rsidR="00B727C4" w:rsidRPr="00D718D0" w:rsidRDefault="00B727C4" w:rsidP="004B6534">
            <w:pPr>
              <w:autoSpaceDN w:val="0"/>
              <w:spacing w:after="0" w:line="276" w:lineRule="auto"/>
              <w:jc w:val="center"/>
              <w:rPr>
                <w:rFonts w:ascii="Times New Roman" w:eastAsia="Calibri" w:hAnsi="Times New Roman" w:cs="Times New Roman"/>
                <w:b/>
                <w:bCs/>
                <w:sz w:val="24"/>
                <w:szCs w:val="24"/>
              </w:rPr>
            </w:pPr>
            <w:r w:rsidRPr="00D718D0">
              <w:rPr>
                <w:rFonts w:ascii="Times New Roman" w:eastAsia="Calibri" w:hAnsi="Times New Roman" w:cs="Times New Roman"/>
                <w:b/>
                <w:bCs/>
                <w:sz w:val="24"/>
                <w:szCs w:val="24"/>
              </w:rPr>
              <w:t>п/п</w:t>
            </w:r>
          </w:p>
        </w:tc>
        <w:tc>
          <w:tcPr>
            <w:tcW w:w="7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727C4" w:rsidRPr="00D718D0" w:rsidRDefault="00B727C4" w:rsidP="004B6534">
            <w:pPr>
              <w:autoSpaceDN w:val="0"/>
              <w:spacing w:after="0" w:line="276" w:lineRule="auto"/>
              <w:jc w:val="center"/>
              <w:rPr>
                <w:rFonts w:ascii="Times New Roman" w:eastAsia="Calibri" w:hAnsi="Times New Roman" w:cs="Times New Roman"/>
                <w:b/>
                <w:bCs/>
                <w:sz w:val="24"/>
                <w:szCs w:val="24"/>
              </w:rPr>
            </w:pPr>
            <w:r w:rsidRPr="00D718D0">
              <w:rPr>
                <w:rFonts w:ascii="Times New Roman" w:eastAsia="Calibri" w:hAnsi="Times New Roman" w:cs="Times New Roman"/>
                <w:b/>
                <w:bCs/>
                <w:sz w:val="24"/>
                <w:szCs w:val="24"/>
              </w:rPr>
              <w:t>Тема урока</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727C4" w:rsidRPr="00D718D0" w:rsidRDefault="00B727C4" w:rsidP="004B6534">
            <w:pPr>
              <w:autoSpaceDN w:val="0"/>
              <w:spacing w:after="0" w:line="276" w:lineRule="auto"/>
              <w:jc w:val="center"/>
              <w:rPr>
                <w:rFonts w:ascii="Times New Roman" w:eastAsia="Calibri" w:hAnsi="Times New Roman" w:cs="Times New Roman"/>
                <w:b/>
                <w:bCs/>
                <w:sz w:val="24"/>
                <w:szCs w:val="24"/>
              </w:rPr>
            </w:pPr>
            <w:r w:rsidRPr="00D718D0">
              <w:rPr>
                <w:rFonts w:ascii="Times New Roman" w:eastAsia="Calibri" w:hAnsi="Times New Roman" w:cs="Times New Roman"/>
                <w:b/>
                <w:bCs/>
                <w:sz w:val="24"/>
                <w:szCs w:val="24"/>
              </w:rPr>
              <w:t>Количество часов</w:t>
            </w:r>
          </w:p>
        </w:tc>
      </w:tr>
      <w:tr w:rsidR="00B727C4" w:rsidRPr="00D718D0" w:rsidTr="00CC65D5">
        <w:tc>
          <w:tcPr>
            <w:tcW w:w="94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27C4" w:rsidRPr="00D718D0" w:rsidRDefault="00B727C4" w:rsidP="004B6534">
            <w:pPr>
              <w:autoSpaceDN w:val="0"/>
              <w:spacing w:after="0" w:line="276" w:lineRule="auto"/>
              <w:jc w:val="center"/>
              <w:rPr>
                <w:rFonts w:ascii="Times New Roman" w:eastAsia="Calibri" w:hAnsi="Times New Roman" w:cs="Times New Roman"/>
                <w:b/>
                <w:bCs/>
                <w:sz w:val="24"/>
                <w:szCs w:val="24"/>
              </w:rPr>
            </w:pPr>
            <w:r w:rsidRPr="00D718D0">
              <w:rPr>
                <w:rFonts w:ascii="Times New Roman" w:eastAsia="Calibri" w:hAnsi="Times New Roman" w:cs="Times New Roman"/>
                <w:b/>
                <w:bCs/>
                <w:sz w:val="24"/>
                <w:szCs w:val="24"/>
              </w:rPr>
              <w:t>Основные сведения о Вооруж</w:t>
            </w:r>
            <w:r w:rsidR="008B6D7A" w:rsidRPr="00D718D0">
              <w:rPr>
                <w:rFonts w:ascii="Times New Roman" w:eastAsia="Calibri" w:hAnsi="Times New Roman" w:cs="Times New Roman"/>
                <w:b/>
                <w:bCs/>
                <w:sz w:val="24"/>
                <w:szCs w:val="24"/>
              </w:rPr>
              <w:t>ё</w:t>
            </w:r>
            <w:r w:rsidRPr="00D718D0">
              <w:rPr>
                <w:rFonts w:ascii="Times New Roman" w:eastAsia="Calibri" w:hAnsi="Times New Roman" w:cs="Times New Roman"/>
                <w:b/>
                <w:bCs/>
                <w:sz w:val="24"/>
                <w:szCs w:val="24"/>
              </w:rPr>
              <w:t xml:space="preserve">нных Силах и Военно-Морском Флоте </w:t>
            </w:r>
          </w:p>
          <w:p w:rsidR="00B727C4" w:rsidRPr="00D718D0" w:rsidRDefault="00B727C4" w:rsidP="004B6534">
            <w:pPr>
              <w:autoSpaceDN w:val="0"/>
              <w:spacing w:after="0" w:line="276" w:lineRule="auto"/>
              <w:jc w:val="center"/>
              <w:rPr>
                <w:rFonts w:ascii="Times New Roman" w:eastAsia="Calibri" w:hAnsi="Times New Roman" w:cs="Times New Roman"/>
                <w:b/>
                <w:bCs/>
                <w:sz w:val="24"/>
                <w:szCs w:val="24"/>
              </w:rPr>
            </w:pPr>
            <w:r w:rsidRPr="00D718D0">
              <w:rPr>
                <w:rFonts w:ascii="Times New Roman" w:eastAsia="Calibri" w:hAnsi="Times New Roman" w:cs="Times New Roman"/>
                <w:b/>
                <w:bCs/>
                <w:sz w:val="24"/>
                <w:szCs w:val="24"/>
              </w:rPr>
              <w:t>Российской Федерации (9 часов)</w:t>
            </w:r>
          </w:p>
        </w:tc>
      </w:tr>
      <w:tr w:rsidR="00B727C4" w:rsidRPr="00D718D0" w:rsidTr="00CC65D5">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c>
          <w:tcPr>
            <w:tcW w:w="7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rPr>
                <w:rFonts w:ascii="Times New Roman" w:eastAsia="Calibri" w:hAnsi="Times New Roman" w:cs="Times New Roman"/>
                <w:sz w:val="24"/>
                <w:szCs w:val="24"/>
              </w:rPr>
            </w:pPr>
            <w:r w:rsidRPr="00D718D0">
              <w:rPr>
                <w:rFonts w:ascii="Times New Roman" w:eastAsia="Calibri" w:hAnsi="Times New Roman" w:cs="Times New Roman"/>
                <w:sz w:val="24"/>
                <w:szCs w:val="24"/>
              </w:rPr>
              <w:t xml:space="preserve">Военно-Морской Флот: цели и задачи на современном этапе развития. Состав ВМФ </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B727C4" w:rsidRPr="00D718D0" w:rsidTr="00CC65D5">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w:t>
            </w:r>
          </w:p>
        </w:tc>
        <w:tc>
          <w:tcPr>
            <w:tcW w:w="7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rPr>
                <w:rFonts w:ascii="Times New Roman" w:eastAsia="Calibri" w:hAnsi="Times New Roman" w:cs="Times New Roman"/>
                <w:sz w:val="24"/>
                <w:szCs w:val="24"/>
              </w:rPr>
            </w:pPr>
            <w:r w:rsidRPr="00D718D0">
              <w:rPr>
                <w:rFonts w:ascii="Times New Roman" w:eastAsia="Calibri" w:hAnsi="Times New Roman" w:cs="Times New Roman"/>
                <w:sz w:val="24"/>
                <w:szCs w:val="24"/>
              </w:rPr>
              <w:t xml:space="preserve">Состав </w:t>
            </w:r>
            <w:r w:rsidRPr="00D718D0">
              <w:rPr>
                <w:rFonts w:ascii="Times New Roman" w:eastAsia="Calibri" w:hAnsi="Times New Roman" w:cs="Times New Roman"/>
                <w:sz w:val="24"/>
                <w:szCs w:val="24"/>
                <w:lang w:eastAsia="ru-RU"/>
              </w:rPr>
              <w:t>Военно-Морского Флота</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B727C4" w:rsidRPr="00D718D0" w:rsidTr="00CC65D5">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3</w:t>
            </w:r>
          </w:p>
        </w:tc>
        <w:tc>
          <w:tcPr>
            <w:tcW w:w="7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rPr>
                <w:rFonts w:ascii="Times New Roman" w:eastAsia="Calibri" w:hAnsi="Times New Roman" w:cs="Times New Roman"/>
                <w:sz w:val="24"/>
                <w:szCs w:val="24"/>
              </w:rPr>
            </w:pPr>
            <w:r w:rsidRPr="00D718D0">
              <w:rPr>
                <w:rFonts w:ascii="Times New Roman" w:eastAsia="Calibri" w:hAnsi="Times New Roman" w:cs="Times New Roman"/>
                <w:sz w:val="24"/>
                <w:szCs w:val="24"/>
              </w:rPr>
              <w:t xml:space="preserve">Классификация и основные характеристики надводных кораблей ВМФ </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3</w:t>
            </w:r>
          </w:p>
        </w:tc>
      </w:tr>
      <w:tr w:rsidR="00B727C4" w:rsidRPr="00D718D0" w:rsidTr="00CC65D5">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4</w:t>
            </w:r>
          </w:p>
        </w:tc>
        <w:tc>
          <w:tcPr>
            <w:tcW w:w="7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rPr>
                <w:rFonts w:ascii="Times New Roman" w:eastAsia="Calibri" w:hAnsi="Times New Roman" w:cs="Times New Roman"/>
                <w:sz w:val="24"/>
                <w:szCs w:val="24"/>
              </w:rPr>
            </w:pPr>
            <w:r w:rsidRPr="00D718D0">
              <w:rPr>
                <w:rFonts w:ascii="Times New Roman" w:eastAsia="Calibri" w:hAnsi="Times New Roman" w:cs="Times New Roman"/>
                <w:sz w:val="24"/>
                <w:szCs w:val="24"/>
              </w:rPr>
              <w:t xml:space="preserve">Классификация и основные характеристики подводных лодок ВМФ </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w:t>
            </w:r>
          </w:p>
        </w:tc>
      </w:tr>
      <w:tr w:rsidR="00B727C4" w:rsidRPr="00D718D0" w:rsidTr="00CC65D5">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5</w:t>
            </w:r>
          </w:p>
        </w:tc>
        <w:tc>
          <w:tcPr>
            <w:tcW w:w="7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rPr>
                <w:rFonts w:ascii="Times New Roman" w:eastAsia="Calibri" w:hAnsi="Times New Roman" w:cs="Times New Roman"/>
                <w:sz w:val="24"/>
                <w:szCs w:val="24"/>
              </w:rPr>
            </w:pPr>
            <w:r w:rsidRPr="00D718D0">
              <w:rPr>
                <w:rFonts w:ascii="Times New Roman" w:eastAsia="Calibri" w:hAnsi="Times New Roman" w:cs="Times New Roman"/>
                <w:sz w:val="24"/>
                <w:szCs w:val="24"/>
              </w:rPr>
              <w:t>Военно-морские силы иностранных государств</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w:t>
            </w:r>
          </w:p>
        </w:tc>
      </w:tr>
      <w:tr w:rsidR="00B727C4" w:rsidRPr="00D718D0" w:rsidTr="00CC65D5">
        <w:tc>
          <w:tcPr>
            <w:tcW w:w="94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27C4" w:rsidRPr="00D718D0" w:rsidRDefault="00B727C4" w:rsidP="004B6534">
            <w:pPr>
              <w:autoSpaceDN w:val="0"/>
              <w:spacing w:after="0" w:line="276" w:lineRule="auto"/>
              <w:jc w:val="center"/>
              <w:rPr>
                <w:rFonts w:ascii="Times New Roman" w:eastAsia="Calibri" w:hAnsi="Times New Roman" w:cs="Times New Roman"/>
                <w:b/>
                <w:bCs/>
                <w:sz w:val="24"/>
                <w:szCs w:val="24"/>
              </w:rPr>
            </w:pPr>
            <w:r w:rsidRPr="00D718D0">
              <w:rPr>
                <w:rFonts w:ascii="Times New Roman" w:eastAsia="Calibri" w:hAnsi="Times New Roman" w:cs="Times New Roman"/>
                <w:b/>
                <w:bCs/>
                <w:sz w:val="24"/>
                <w:szCs w:val="24"/>
              </w:rPr>
              <w:t>Основы военно-морского дела (8 часов)</w:t>
            </w:r>
          </w:p>
        </w:tc>
      </w:tr>
      <w:tr w:rsidR="00B727C4" w:rsidRPr="00D718D0" w:rsidTr="00CC65D5">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4</w:t>
            </w:r>
          </w:p>
        </w:tc>
        <w:tc>
          <w:tcPr>
            <w:tcW w:w="7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27C4" w:rsidRPr="00D718D0" w:rsidRDefault="00B727C4" w:rsidP="004B6534">
            <w:pPr>
              <w:autoSpaceDN w:val="0"/>
              <w:spacing w:after="0" w:line="276" w:lineRule="auto"/>
              <w:rPr>
                <w:rFonts w:ascii="Times New Roman" w:eastAsia="Calibri" w:hAnsi="Times New Roman" w:cs="Times New Roman"/>
                <w:sz w:val="24"/>
                <w:szCs w:val="24"/>
              </w:rPr>
            </w:pPr>
            <w:r w:rsidRPr="00D718D0">
              <w:rPr>
                <w:rFonts w:ascii="Times New Roman" w:eastAsia="Calibri" w:hAnsi="Times New Roman" w:cs="Times New Roman"/>
                <w:sz w:val="24"/>
                <w:szCs w:val="24"/>
              </w:rPr>
              <w:t>Судовые энергетические установки.</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w:t>
            </w:r>
          </w:p>
        </w:tc>
      </w:tr>
      <w:tr w:rsidR="00B727C4" w:rsidRPr="00D718D0" w:rsidTr="00CC65D5">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5</w:t>
            </w:r>
          </w:p>
        </w:tc>
        <w:tc>
          <w:tcPr>
            <w:tcW w:w="7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rPr>
                <w:rFonts w:ascii="Times New Roman" w:eastAsia="Calibri" w:hAnsi="Times New Roman" w:cs="Times New Roman"/>
                <w:sz w:val="24"/>
                <w:szCs w:val="24"/>
              </w:rPr>
            </w:pPr>
            <w:r w:rsidRPr="00D718D0">
              <w:rPr>
                <w:rFonts w:ascii="Times New Roman" w:eastAsia="Calibri" w:hAnsi="Times New Roman" w:cs="Times New Roman"/>
                <w:sz w:val="24"/>
                <w:szCs w:val="24"/>
              </w:rPr>
              <w:t>Двигатели маломерных судов</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w:t>
            </w:r>
          </w:p>
        </w:tc>
      </w:tr>
      <w:tr w:rsidR="00B727C4" w:rsidRPr="00D718D0" w:rsidTr="00CC65D5">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6</w:t>
            </w:r>
          </w:p>
        </w:tc>
        <w:tc>
          <w:tcPr>
            <w:tcW w:w="7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rPr>
                <w:rFonts w:ascii="Times New Roman" w:eastAsia="Calibri" w:hAnsi="Times New Roman" w:cs="Times New Roman"/>
                <w:sz w:val="24"/>
                <w:szCs w:val="24"/>
              </w:rPr>
            </w:pPr>
            <w:r w:rsidRPr="00D718D0">
              <w:rPr>
                <w:rFonts w:ascii="Times New Roman" w:eastAsia="Calibri" w:hAnsi="Times New Roman" w:cs="Times New Roman"/>
                <w:sz w:val="24"/>
                <w:szCs w:val="24"/>
              </w:rPr>
              <w:t>Движители маломерных судов</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w:t>
            </w:r>
          </w:p>
        </w:tc>
      </w:tr>
      <w:tr w:rsidR="00B727C4" w:rsidRPr="00D718D0" w:rsidTr="00CC65D5">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7</w:t>
            </w:r>
          </w:p>
        </w:tc>
        <w:tc>
          <w:tcPr>
            <w:tcW w:w="7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rPr>
                <w:rFonts w:ascii="Times New Roman" w:eastAsia="Calibri" w:hAnsi="Times New Roman" w:cs="Times New Roman"/>
                <w:sz w:val="24"/>
                <w:szCs w:val="24"/>
              </w:rPr>
            </w:pPr>
            <w:r w:rsidRPr="00D718D0">
              <w:rPr>
                <w:rFonts w:ascii="Times New Roman" w:eastAsia="Calibri" w:hAnsi="Times New Roman" w:cs="Times New Roman"/>
                <w:sz w:val="24"/>
                <w:szCs w:val="24"/>
              </w:rPr>
              <w:t>Влияние гребного винта и руля на управляемость судна</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w:t>
            </w:r>
          </w:p>
        </w:tc>
      </w:tr>
      <w:tr w:rsidR="00B727C4" w:rsidRPr="00D718D0" w:rsidTr="00CC65D5">
        <w:tc>
          <w:tcPr>
            <w:tcW w:w="94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b/>
                <w:bCs/>
                <w:sz w:val="24"/>
                <w:szCs w:val="24"/>
              </w:rPr>
            </w:pPr>
            <w:r w:rsidRPr="00D718D0">
              <w:rPr>
                <w:rFonts w:ascii="Times New Roman" w:eastAsia="Calibri" w:hAnsi="Times New Roman" w:cs="Times New Roman"/>
                <w:b/>
                <w:bCs/>
                <w:sz w:val="24"/>
                <w:szCs w:val="24"/>
              </w:rPr>
              <w:t>Основы управления маломерным судном (9 часов)</w:t>
            </w:r>
          </w:p>
        </w:tc>
      </w:tr>
      <w:tr w:rsidR="00B727C4" w:rsidRPr="00D718D0" w:rsidTr="00CC65D5">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8</w:t>
            </w:r>
          </w:p>
        </w:tc>
        <w:tc>
          <w:tcPr>
            <w:tcW w:w="7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rPr>
                <w:rFonts w:ascii="Times New Roman" w:eastAsia="Calibri" w:hAnsi="Times New Roman" w:cs="Times New Roman"/>
                <w:sz w:val="24"/>
                <w:szCs w:val="24"/>
              </w:rPr>
            </w:pPr>
            <w:r w:rsidRPr="00D718D0">
              <w:rPr>
                <w:rFonts w:ascii="Times New Roman" w:eastAsia="Calibri" w:hAnsi="Times New Roman" w:cs="Times New Roman"/>
                <w:sz w:val="24"/>
                <w:szCs w:val="24"/>
              </w:rPr>
              <w:t xml:space="preserve">Подготовка судна к плаванию в штормовых условиях. </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B727C4" w:rsidRPr="00D718D0" w:rsidTr="00CC65D5">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9</w:t>
            </w:r>
          </w:p>
        </w:tc>
        <w:tc>
          <w:tcPr>
            <w:tcW w:w="7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rPr>
                <w:rFonts w:ascii="Times New Roman" w:eastAsia="Calibri" w:hAnsi="Times New Roman" w:cs="Times New Roman"/>
                <w:sz w:val="24"/>
                <w:szCs w:val="24"/>
              </w:rPr>
            </w:pPr>
            <w:r w:rsidRPr="00D718D0">
              <w:rPr>
                <w:rFonts w:ascii="Times New Roman" w:eastAsia="Calibri" w:hAnsi="Times New Roman" w:cs="Times New Roman"/>
                <w:sz w:val="24"/>
                <w:szCs w:val="24"/>
              </w:rPr>
              <w:t>Обеспечение безопасности судна при плавании в штормовых условиях</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w:t>
            </w:r>
          </w:p>
        </w:tc>
      </w:tr>
      <w:tr w:rsidR="00B727C4" w:rsidRPr="00D718D0" w:rsidTr="00CC65D5">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10</w:t>
            </w:r>
          </w:p>
        </w:tc>
        <w:tc>
          <w:tcPr>
            <w:tcW w:w="7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rPr>
                <w:rFonts w:ascii="Times New Roman" w:eastAsia="Calibri" w:hAnsi="Times New Roman" w:cs="Times New Roman"/>
                <w:sz w:val="24"/>
                <w:szCs w:val="24"/>
              </w:rPr>
            </w:pPr>
            <w:r w:rsidRPr="00D718D0">
              <w:rPr>
                <w:rFonts w:ascii="Times New Roman" w:eastAsia="Calibri" w:hAnsi="Times New Roman" w:cs="Times New Roman"/>
                <w:sz w:val="24"/>
                <w:szCs w:val="24"/>
              </w:rPr>
              <w:t>Обгон судов и расхождение со встречными судами при движении по внутренним водным путям</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4</w:t>
            </w:r>
          </w:p>
        </w:tc>
      </w:tr>
      <w:tr w:rsidR="00B727C4" w:rsidRPr="00D718D0" w:rsidTr="00CC65D5">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11</w:t>
            </w:r>
          </w:p>
        </w:tc>
        <w:tc>
          <w:tcPr>
            <w:tcW w:w="7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rPr>
                <w:rFonts w:ascii="Times New Roman" w:eastAsia="Calibri" w:hAnsi="Times New Roman" w:cs="Times New Roman"/>
                <w:sz w:val="24"/>
                <w:szCs w:val="24"/>
              </w:rPr>
            </w:pPr>
            <w:r w:rsidRPr="00D718D0">
              <w:rPr>
                <w:rFonts w:ascii="Times New Roman" w:eastAsia="Calibri" w:hAnsi="Times New Roman" w:cs="Times New Roman"/>
                <w:sz w:val="24"/>
                <w:szCs w:val="24"/>
              </w:rPr>
              <w:t>Оказание помощи судам и людям, терпящим бедствие на воде</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w:t>
            </w:r>
          </w:p>
        </w:tc>
      </w:tr>
      <w:tr w:rsidR="00B727C4" w:rsidRPr="00D718D0" w:rsidTr="00CC65D5">
        <w:tc>
          <w:tcPr>
            <w:tcW w:w="94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b/>
                <w:bCs/>
                <w:sz w:val="24"/>
                <w:szCs w:val="24"/>
              </w:rPr>
            </w:pPr>
            <w:r w:rsidRPr="00D718D0">
              <w:rPr>
                <w:rFonts w:ascii="Times New Roman" w:eastAsia="Calibri" w:hAnsi="Times New Roman" w:cs="Times New Roman"/>
                <w:b/>
                <w:bCs/>
                <w:sz w:val="24"/>
                <w:szCs w:val="24"/>
              </w:rPr>
              <w:t>Тема 4. Основы морского права, охраны человеческой жизни и окружающей среды на море, нормативные основы управления маломерным судном (8 часов)</w:t>
            </w:r>
          </w:p>
        </w:tc>
      </w:tr>
      <w:tr w:rsidR="00B727C4" w:rsidRPr="00D718D0" w:rsidTr="00CC65D5">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12</w:t>
            </w:r>
          </w:p>
        </w:tc>
        <w:tc>
          <w:tcPr>
            <w:tcW w:w="7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rPr>
                <w:rFonts w:ascii="Times New Roman" w:eastAsia="Calibri" w:hAnsi="Times New Roman" w:cs="Times New Roman"/>
                <w:sz w:val="24"/>
                <w:szCs w:val="24"/>
              </w:rPr>
            </w:pPr>
            <w:r w:rsidRPr="00D718D0">
              <w:rPr>
                <w:rFonts w:ascii="Times New Roman" w:eastAsia="Calibri" w:hAnsi="Times New Roman" w:cs="Times New Roman"/>
                <w:sz w:val="24"/>
                <w:szCs w:val="24"/>
              </w:rPr>
              <w:t>Основы морского права</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w:t>
            </w:r>
          </w:p>
        </w:tc>
      </w:tr>
      <w:tr w:rsidR="00B727C4" w:rsidRPr="00D718D0" w:rsidTr="00CC65D5">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13</w:t>
            </w:r>
          </w:p>
        </w:tc>
        <w:tc>
          <w:tcPr>
            <w:tcW w:w="7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rPr>
                <w:rFonts w:ascii="Times New Roman" w:eastAsia="Calibri" w:hAnsi="Times New Roman" w:cs="Times New Roman"/>
                <w:sz w:val="24"/>
                <w:szCs w:val="24"/>
              </w:rPr>
            </w:pPr>
            <w:r w:rsidRPr="00D718D0">
              <w:rPr>
                <w:rFonts w:ascii="Times New Roman" w:eastAsia="Calibri" w:hAnsi="Times New Roman" w:cs="Times New Roman"/>
                <w:sz w:val="24"/>
                <w:szCs w:val="24"/>
              </w:rPr>
              <w:t>Охрана жизни людей и окружающей среды на море</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w:t>
            </w:r>
          </w:p>
        </w:tc>
      </w:tr>
      <w:tr w:rsidR="00B727C4" w:rsidRPr="00D718D0" w:rsidTr="00CC65D5">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14</w:t>
            </w:r>
          </w:p>
        </w:tc>
        <w:tc>
          <w:tcPr>
            <w:tcW w:w="7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rPr>
                <w:rFonts w:ascii="Times New Roman" w:eastAsia="Calibri" w:hAnsi="Times New Roman" w:cs="Times New Roman"/>
                <w:sz w:val="24"/>
                <w:szCs w:val="24"/>
              </w:rPr>
            </w:pPr>
            <w:r w:rsidRPr="00D718D0">
              <w:rPr>
                <w:rFonts w:ascii="Times New Roman" w:eastAsia="Calibri" w:hAnsi="Times New Roman" w:cs="Times New Roman"/>
                <w:sz w:val="24"/>
                <w:szCs w:val="24"/>
              </w:rPr>
              <w:t>Государственный и технический надзор за плаванием судов в Российской Федерации</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2</w:t>
            </w:r>
          </w:p>
        </w:tc>
      </w:tr>
      <w:tr w:rsidR="00B727C4" w:rsidRPr="00D718D0" w:rsidTr="00CC65D5">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15</w:t>
            </w:r>
          </w:p>
        </w:tc>
        <w:tc>
          <w:tcPr>
            <w:tcW w:w="7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rPr>
                <w:rFonts w:ascii="Times New Roman" w:eastAsia="Calibri" w:hAnsi="Times New Roman" w:cs="Times New Roman"/>
                <w:sz w:val="24"/>
                <w:szCs w:val="24"/>
              </w:rPr>
            </w:pPr>
            <w:r w:rsidRPr="00D718D0">
              <w:rPr>
                <w:rFonts w:ascii="Times New Roman" w:eastAsia="Calibri" w:hAnsi="Times New Roman" w:cs="Times New Roman"/>
                <w:sz w:val="24"/>
                <w:szCs w:val="24"/>
              </w:rPr>
              <w:t xml:space="preserve">Правила пользования маломерными судами на водных объектах </w:t>
            </w:r>
            <w:r w:rsidR="008B6D7A" w:rsidRPr="00D718D0">
              <w:rPr>
                <w:rFonts w:ascii="Times New Roman" w:eastAsia="Calibri" w:hAnsi="Times New Roman" w:cs="Times New Roman"/>
                <w:sz w:val="24"/>
                <w:szCs w:val="24"/>
              </w:rPr>
              <w:t>Российской Ф</w:t>
            </w:r>
            <w:r w:rsidRPr="00D718D0">
              <w:rPr>
                <w:rFonts w:ascii="Times New Roman" w:eastAsia="Calibri" w:hAnsi="Times New Roman" w:cs="Times New Roman"/>
                <w:sz w:val="24"/>
                <w:szCs w:val="24"/>
              </w:rPr>
              <w:t>едерации</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r w:rsidR="00B727C4" w:rsidRPr="00D718D0" w:rsidTr="00CC65D5">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16</w:t>
            </w:r>
          </w:p>
        </w:tc>
        <w:tc>
          <w:tcPr>
            <w:tcW w:w="7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rPr>
                <w:rFonts w:ascii="Times New Roman" w:eastAsia="Calibri" w:hAnsi="Times New Roman" w:cs="Times New Roman"/>
                <w:sz w:val="24"/>
                <w:szCs w:val="24"/>
              </w:rPr>
            </w:pPr>
            <w:r w:rsidRPr="00D718D0">
              <w:rPr>
                <w:rFonts w:ascii="Times New Roman" w:eastAsia="Calibri" w:hAnsi="Times New Roman" w:cs="Times New Roman"/>
                <w:sz w:val="24"/>
                <w:szCs w:val="24"/>
              </w:rPr>
              <w:t>Обязанности судовладельцев и судоводителей маломерных судов</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7C4" w:rsidRPr="00D718D0" w:rsidRDefault="00B727C4" w:rsidP="004B6534">
            <w:pPr>
              <w:autoSpaceDN w:val="0"/>
              <w:spacing w:after="0" w:line="276" w:lineRule="auto"/>
              <w:jc w:val="center"/>
              <w:rPr>
                <w:rFonts w:ascii="Times New Roman" w:eastAsia="Calibri" w:hAnsi="Times New Roman" w:cs="Times New Roman"/>
                <w:sz w:val="24"/>
                <w:szCs w:val="24"/>
              </w:rPr>
            </w:pPr>
            <w:r w:rsidRPr="00D718D0">
              <w:rPr>
                <w:rFonts w:ascii="Times New Roman" w:eastAsia="Calibri" w:hAnsi="Times New Roman" w:cs="Times New Roman"/>
                <w:sz w:val="24"/>
                <w:szCs w:val="24"/>
              </w:rPr>
              <w:t>1</w:t>
            </w:r>
          </w:p>
        </w:tc>
      </w:tr>
    </w:tbl>
    <w:p w:rsidR="003A3AFF" w:rsidRPr="00D718D0" w:rsidRDefault="003A3AFF" w:rsidP="004B6534">
      <w:pPr>
        <w:pStyle w:val="NoParagraphStyle"/>
        <w:spacing w:line="276" w:lineRule="auto"/>
        <w:jc w:val="center"/>
        <w:rPr>
          <w:rFonts w:ascii="Times New Roman" w:hAnsi="Times New Roman" w:cs="Times New Roman"/>
          <w:b/>
          <w:lang w:val="ru-RU"/>
        </w:rPr>
      </w:pPr>
    </w:p>
    <w:p w:rsidR="00D70EBA" w:rsidRPr="00D718D0" w:rsidRDefault="00D70EBA" w:rsidP="004B6534">
      <w:pPr>
        <w:pStyle w:val="NoParagraphStyle"/>
        <w:spacing w:line="276" w:lineRule="auto"/>
        <w:jc w:val="center"/>
        <w:rPr>
          <w:rFonts w:ascii="Times New Roman" w:hAnsi="Times New Roman" w:cs="Times New Roman"/>
          <w:b/>
          <w:lang w:val="ru-RU"/>
        </w:rPr>
      </w:pPr>
      <w:r w:rsidRPr="00D718D0">
        <w:rPr>
          <w:rFonts w:ascii="Times New Roman" w:hAnsi="Times New Roman" w:cs="Times New Roman"/>
          <w:b/>
          <w:lang w:val="ru-RU"/>
        </w:rPr>
        <w:t xml:space="preserve">УЧЕБНО-МЕТОДИЧЕСКОЕ ОБЕСПЕЧЕНИЕ ИЗУЧЕНИЯ КУРСА «ОСНОВЫ ВОЕННО-МОРСКОЙ ПОДГОТОВКИ» ДЛЯ </w:t>
      </w:r>
      <w:r w:rsidR="008B6D7A" w:rsidRPr="00D718D0">
        <w:rPr>
          <w:rFonts w:ascii="Times New Roman" w:hAnsi="Times New Roman" w:cs="Times New Roman"/>
          <w:b/>
          <w:lang w:val="ru-RU"/>
        </w:rPr>
        <w:t xml:space="preserve">10–11 </w:t>
      </w:r>
      <w:r w:rsidRPr="00D718D0">
        <w:rPr>
          <w:rFonts w:ascii="Times New Roman" w:hAnsi="Times New Roman" w:cs="Times New Roman"/>
          <w:b/>
          <w:lang w:val="ru-RU"/>
        </w:rPr>
        <w:t xml:space="preserve">ИЗ КЛАССОВ </w:t>
      </w:r>
    </w:p>
    <w:p w:rsidR="00D70EBA" w:rsidRPr="00D718D0" w:rsidRDefault="00D70EBA" w:rsidP="004B6534">
      <w:pPr>
        <w:spacing w:after="0" w:line="276" w:lineRule="auto"/>
        <w:ind w:firstLine="284"/>
        <w:jc w:val="both"/>
        <w:rPr>
          <w:rFonts w:ascii="Times New Roman" w:hAnsi="Times New Roman" w:cs="Times New Roman"/>
          <w:sz w:val="24"/>
          <w:szCs w:val="24"/>
        </w:rPr>
      </w:pPr>
      <w:r w:rsidRPr="00D718D0">
        <w:rPr>
          <w:rFonts w:ascii="Times New Roman" w:hAnsi="Times New Roman" w:cs="Times New Roman"/>
          <w:sz w:val="24"/>
          <w:szCs w:val="24"/>
        </w:rPr>
        <w:t xml:space="preserve">1. </w:t>
      </w:r>
      <w:r w:rsidRPr="00D718D0">
        <w:rPr>
          <w:rFonts w:ascii="Times New Roman" w:hAnsi="Times New Roman" w:cs="Times New Roman"/>
          <w:b/>
          <w:i/>
          <w:sz w:val="24"/>
          <w:szCs w:val="24"/>
        </w:rPr>
        <w:t>Программа курса</w:t>
      </w:r>
      <w:r w:rsidRPr="00D718D0">
        <w:rPr>
          <w:rFonts w:ascii="Times New Roman" w:hAnsi="Times New Roman" w:cs="Times New Roman"/>
          <w:sz w:val="24"/>
          <w:szCs w:val="24"/>
        </w:rPr>
        <w:t xml:space="preserve"> «Основы военно-морской подготовки для </w:t>
      </w:r>
      <w:r w:rsidR="008B6D7A" w:rsidRPr="00D718D0">
        <w:rPr>
          <w:rFonts w:ascii="Times New Roman" w:hAnsi="Times New Roman" w:cs="Times New Roman"/>
          <w:sz w:val="24"/>
          <w:szCs w:val="24"/>
        </w:rPr>
        <w:t>10</w:t>
      </w:r>
      <w:r w:rsidR="008B6D7A" w:rsidRPr="00D718D0">
        <w:rPr>
          <w:rFonts w:ascii="Times New Roman" w:hAnsi="Times New Roman" w:cs="Times New Roman"/>
          <w:b/>
        </w:rPr>
        <w:t>–</w:t>
      </w:r>
      <w:r w:rsidR="008B6D7A" w:rsidRPr="00D718D0">
        <w:rPr>
          <w:rFonts w:ascii="Times New Roman" w:hAnsi="Times New Roman" w:cs="Times New Roman"/>
          <w:sz w:val="24"/>
          <w:szCs w:val="24"/>
        </w:rPr>
        <w:t xml:space="preserve">11 классов </w:t>
      </w:r>
      <w:r w:rsidRPr="00D718D0">
        <w:rPr>
          <w:rFonts w:ascii="Times New Roman" w:hAnsi="Times New Roman" w:cs="Times New Roman"/>
          <w:sz w:val="24"/>
          <w:szCs w:val="24"/>
        </w:rPr>
        <w:t>общеобразовательных организаций.</w:t>
      </w:r>
    </w:p>
    <w:p w:rsidR="00D70EBA" w:rsidRPr="00D718D0" w:rsidRDefault="00D70EBA" w:rsidP="004B6534">
      <w:pPr>
        <w:spacing w:after="0" w:line="276" w:lineRule="auto"/>
        <w:ind w:firstLine="284"/>
        <w:jc w:val="both"/>
        <w:rPr>
          <w:rFonts w:ascii="Times New Roman" w:hAnsi="Times New Roman" w:cs="Times New Roman"/>
          <w:sz w:val="24"/>
          <w:szCs w:val="24"/>
        </w:rPr>
      </w:pPr>
      <w:r w:rsidRPr="00D718D0">
        <w:rPr>
          <w:rFonts w:ascii="Times New Roman" w:hAnsi="Times New Roman" w:cs="Times New Roman"/>
          <w:sz w:val="24"/>
          <w:szCs w:val="24"/>
        </w:rPr>
        <w:t xml:space="preserve">2. </w:t>
      </w:r>
      <w:r w:rsidRPr="00D718D0">
        <w:rPr>
          <w:rFonts w:ascii="Times New Roman" w:hAnsi="Times New Roman" w:cs="Times New Roman"/>
          <w:b/>
          <w:i/>
          <w:sz w:val="24"/>
          <w:szCs w:val="24"/>
        </w:rPr>
        <w:t>Учебник по курсу</w:t>
      </w:r>
      <w:r w:rsidRPr="00D718D0">
        <w:rPr>
          <w:rFonts w:ascii="Times New Roman" w:hAnsi="Times New Roman" w:cs="Times New Roman"/>
          <w:sz w:val="24"/>
          <w:szCs w:val="24"/>
        </w:rPr>
        <w:t xml:space="preserve"> «Основы военно-морской подготовки» для общеобразовательных организаций. </w:t>
      </w:r>
    </w:p>
    <w:p w:rsidR="00D70EBA" w:rsidRPr="00D718D0" w:rsidRDefault="00D70EBA" w:rsidP="004B6534">
      <w:pPr>
        <w:spacing w:after="0" w:line="276" w:lineRule="auto"/>
        <w:ind w:firstLine="284"/>
        <w:jc w:val="both"/>
        <w:rPr>
          <w:rFonts w:ascii="Times New Roman" w:hAnsi="Times New Roman" w:cs="Times New Roman"/>
          <w:sz w:val="24"/>
          <w:szCs w:val="24"/>
        </w:rPr>
      </w:pPr>
      <w:r w:rsidRPr="00D718D0">
        <w:rPr>
          <w:rFonts w:ascii="Times New Roman" w:hAnsi="Times New Roman" w:cs="Times New Roman"/>
          <w:sz w:val="24"/>
          <w:szCs w:val="24"/>
        </w:rPr>
        <w:t xml:space="preserve">3. </w:t>
      </w:r>
      <w:r w:rsidRPr="00D718D0">
        <w:rPr>
          <w:rFonts w:ascii="Times New Roman" w:hAnsi="Times New Roman" w:cs="Times New Roman"/>
          <w:b/>
          <w:i/>
          <w:sz w:val="24"/>
          <w:szCs w:val="24"/>
        </w:rPr>
        <w:t xml:space="preserve">Электронная форма учебника. </w:t>
      </w:r>
      <w:r w:rsidRPr="00D718D0">
        <w:rPr>
          <w:rFonts w:ascii="Times New Roman" w:hAnsi="Times New Roman" w:cs="Times New Roman"/>
          <w:sz w:val="24"/>
          <w:szCs w:val="24"/>
        </w:rPr>
        <w:t>Электронная форма учебника является полным содержательным аналогом печатной верси</w:t>
      </w:r>
      <w:r w:rsidR="008B6D7A" w:rsidRPr="00D718D0">
        <w:rPr>
          <w:rFonts w:ascii="Times New Roman" w:hAnsi="Times New Roman" w:cs="Times New Roman"/>
          <w:sz w:val="24"/>
          <w:szCs w:val="24"/>
        </w:rPr>
        <w:t>и, дополненным различными медиа</w:t>
      </w:r>
      <w:r w:rsidRPr="00D718D0">
        <w:rPr>
          <w:rFonts w:ascii="Times New Roman" w:hAnsi="Times New Roman" w:cs="Times New Roman"/>
          <w:sz w:val="24"/>
          <w:szCs w:val="24"/>
        </w:rPr>
        <w:t>объектами, в том числе интерактивными, и функционалом, делающим работу с электронной формой учебника комфортной. Электронная форма учебника содержит также весь методический аппарат печатной версии, однако использование компьютерных технологий позволяет его несколько усовершенствовать.</w:t>
      </w:r>
    </w:p>
    <w:p w:rsidR="00D70EBA" w:rsidRPr="00D718D0" w:rsidRDefault="00D70EBA" w:rsidP="004B6534">
      <w:pPr>
        <w:spacing w:after="0" w:line="276" w:lineRule="auto"/>
        <w:ind w:firstLine="284"/>
        <w:jc w:val="both"/>
        <w:rPr>
          <w:rFonts w:ascii="Times New Roman" w:hAnsi="Times New Roman" w:cs="Times New Roman"/>
          <w:sz w:val="24"/>
          <w:szCs w:val="24"/>
        </w:rPr>
      </w:pPr>
      <w:r w:rsidRPr="00D718D0">
        <w:rPr>
          <w:rFonts w:ascii="Times New Roman" w:hAnsi="Times New Roman" w:cs="Times New Roman"/>
          <w:sz w:val="24"/>
          <w:szCs w:val="24"/>
        </w:rPr>
        <w:t xml:space="preserve">4. </w:t>
      </w:r>
      <w:r w:rsidRPr="00D718D0">
        <w:rPr>
          <w:rFonts w:ascii="Times New Roman" w:hAnsi="Times New Roman" w:cs="Times New Roman"/>
          <w:b/>
          <w:i/>
          <w:sz w:val="24"/>
          <w:szCs w:val="24"/>
        </w:rPr>
        <w:t>Методическое пособие</w:t>
      </w:r>
      <w:r w:rsidRPr="00D718D0">
        <w:rPr>
          <w:rFonts w:ascii="Times New Roman" w:hAnsi="Times New Roman" w:cs="Times New Roman"/>
          <w:sz w:val="24"/>
          <w:szCs w:val="24"/>
        </w:rPr>
        <w:t>, которое содержит описание воспитательного потенциала курса и методику его реализации, пример рабочей программы, методические рекомендации по организации и проведению уроков. В основе методических рекомендаций лежат идеи развития у обучающихся представлений о многообразии целостности современного мира, а также формирования основы системного мышления.</w:t>
      </w:r>
    </w:p>
    <w:p w:rsidR="00D70EBA" w:rsidRPr="00D718D0" w:rsidRDefault="00D70EBA" w:rsidP="004B6534">
      <w:pPr>
        <w:spacing w:after="0" w:line="276" w:lineRule="auto"/>
        <w:ind w:firstLine="284"/>
        <w:jc w:val="both"/>
        <w:rPr>
          <w:rFonts w:ascii="Times New Roman" w:hAnsi="Times New Roman" w:cs="Times New Roman"/>
          <w:sz w:val="24"/>
          <w:szCs w:val="24"/>
        </w:rPr>
      </w:pPr>
      <w:r w:rsidRPr="00D718D0">
        <w:rPr>
          <w:rFonts w:ascii="Times New Roman" w:hAnsi="Times New Roman" w:cs="Times New Roman"/>
          <w:sz w:val="24"/>
          <w:szCs w:val="24"/>
        </w:rPr>
        <w:t xml:space="preserve">5. </w:t>
      </w:r>
      <w:r w:rsidRPr="00D718D0">
        <w:rPr>
          <w:rFonts w:ascii="Times New Roman" w:hAnsi="Times New Roman" w:cs="Times New Roman"/>
          <w:b/>
          <w:i/>
          <w:sz w:val="24"/>
          <w:szCs w:val="24"/>
        </w:rPr>
        <w:t>Рабочая тетрадь</w:t>
      </w:r>
      <w:r w:rsidRPr="00D718D0">
        <w:rPr>
          <w:rFonts w:ascii="Times New Roman" w:hAnsi="Times New Roman" w:cs="Times New Roman"/>
          <w:sz w:val="24"/>
          <w:szCs w:val="24"/>
        </w:rPr>
        <w:t>, в которой к каждому параграфу учебника предлагается ряд заданий разного уровня сложности. Обучающиеся могут выполнить их самостоятельно, опираясь на текст учебника. Тетрадь содержит тесты единичного и множественного выбора, задания на сопоставление, на установление последовательности протекания тех или иных процессов и др. Часть заданий направлена на развитие у обучающихся навыков работы с информацией, умение преобразовывать её из одной формы в другую, отличать главное от второстепенного, давать определения понятий, делать выводы, обобщения и устанавливать причинно-следственные связи.</w:t>
      </w:r>
    </w:p>
    <w:p w:rsidR="00D70EBA" w:rsidRPr="00D718D0" w:rsidRDefault="00D70EBA" w:rsidP="004B6534">
      <w:pPr>
        <w:spacing w:after="0" w:line="276" w:lineRule="auto"/>
        <w:ind w:firstLine="284"/>
        <w:jc w:val="both"/>
        <w:rPr>
          <w:rFonts w:ascii="Times New Roman" w:hAnsi="Times New Roman" w:cs="Times New Roman"/>
          <w:sz w:val="24"/>
          <w:szCs w:val="24"/>
        </w:rPr>
      </w:pPr>
      <w:r w:rsidRPr="00D718D0">
        <w:rPr>
          <w:rFonts w:ascii="Times New Roman" w:hAnsi="Times New Roman" w:cs="Times New Roman"/>
          <w:sz w:val="24"/>
          <w:szCs w:val="24"/>
        </w:rPr>
        <w:t xml:space="preserve">6. </w:t>
      </w:r>
      <w:r w:rsidRPr="00D718D0">
        <w:rPr>
          <w:rFonts w:ascii="Times New Roman" w:hAnsi="Times New Roman" w:cs="Times New Roman"/>
          <w:b/>
          <w:i/>
          <w:sz w:val="24"/>
          <w:szCs w:val="24"/>
        </w:rPr>
        <w:t>Тетрадь-практикум.</w:t>
      </w:r>
      <w:r w:rsidRPr="00D718D0">
        <w:rPr>
          <w:rFonts w:ascii="Times New Roman" w:hAnsi="Times New Roman" w:cs="Times New Roman"/>
          <w:sz w:val="24"/>
          <w:szCs w:val="24"/>
        </w:rPr>
        <w:t xml:space="preserve"> Практические работы метапредметной направленности стимулируют познавательную активность обучающихся. Обучающиеся получают новые знания и навыки исследовательской деятельности, а печатная основа тетради значительно сокращает время на оформление работы, предоставляя возможность обсуждения её хода и результатов. Практическая часть позволяет обучающимся выполнять работу самостоятельно, а задания теоретической части — систематизировать и обобщать свои знания. Задания тетради-практикума представлены в текстовой, графической, иллюстративной формах.</w:t>
      </w:r>
    </w:p>
    <w:p w:rsidR="00D70EBA" w:rsidRPr="00D718D0" w:rsidRDefault="00D70EBA" w:rsidP="004B6534">
      <w:pPr>
        <w:spacing w:after="0" w:line="276" w:lineRule="auto"/>
        <w:ind w:firstLine="284"/>
        <w:jc w:val="both"/>
        <w:rPr>
          <w:rFonts w:ascii="Times New Roman" w:hAnsi="Times New Roman" w:cs="Times New Roman"/>
          <w:sz w:val="24"/>
          <w:szCs w:val="24"/>
        </w:rPr>
      </w:pPr>
      <w:r w:rsidRPr="00D718D0">
        <w:rPr>
          <w:rFonts w:ascii="Times New Roman" w:hAnsi="Times New Roman" w:cs="Times New Roman"/>
          <w:sz w:val="24"/>
          <w:szCs w:val="24"/>
        </w:rPr>
        <w:t xml:space="preserve">7. </w:t>
      </w:r>
      <w:r w:rsidRPr="00D718D0">
        <w:rPr>
          <w:rFonts w:ascii="Times New Roman" w:hAnsi="Times New Roman" w:cs="Times New Roman"/>
          <w:b/>
          <w:i/>
          <w:sz w:val="24"/>
          <w:szCs w:val="24"/>
        </w:rPr>
        <w:t>Контрольно-измерительные материалы для текущего и итогового контроля: тесты.</w:t>
      </w:r>
      <w:r w:rsidRPr="00D718D0">
        <w:rPr>
          <w:rFonts w:ascii="Times New Roman" w:hAnsi="Times New Roman" w:cs="Times New Roman"/>
          <w:sz w:val="24"/>
          <w:szCs w:val="24"/>
        </w:rPr>
        <w:t xml:space="preserve"> Контрольно-измерительные материалы предназначены для формирования и закрепления у обучающихся предметных и универсальных учебных действий при работе с диагностическим материалом </w:t>
      </w:r>
      <w:r w:rsidR="008D1774" w:rsidRPr="00DA64F1">
        <w:rPr>
          <w:rFonts w:ascii="Times New Roman" w:hAnsi="Times New Roman" w:cs="Times New Roman"/>
          <w:sz w:val="24"/>
          <w:szCs w:val="24"/>
        </w:rPr>
        <w:t>разного вида</w:t>
      </w:r>
      <w:r w:rsidRPr="00DA64F1">
        <w:rPr>
          <w:rFonts w:ascii="Times New Roman" w:hAnsi="Times New Roman" w:cs="Times New Roman"/>
          <w:sz w:val="24"/>
          <w:szCs w:val="24"/>
        </w:rPr>
        <w:t>.</w:t>
      </w:r>
      <w:bookmarkStart w:id="3" w:name="_GoBack"/>
      <w:bookmarkEnd w:id="3"/>
      <w:r w:rsidRPr="00D718D0">
        <w:rPr>
          <w:rFonts w:ascii="Times New Roman" w:hAnsi="Times New Roman" w:cs="Times New Roman"/>
          <w:sz w:val="24"/>
          <w:szCs w:val="24"/>
        </w:rPr>
        <w:t xml:space="preserve"> </w:t>
      </w:r>
    </w:p>
    <w:p w:rsidR="00D70EBA" w:rsidRPr="00D718D0" w:rsidRDefault="00D70EBA" w:rsidP="004B6534">
      <w:pPr>
        <w:spacing w:after="0" w:line="276" w:lineRule="auto"/>
        <w:jc w:val="both"/>
        <w:rPr>
          <w:rFonts w:ascii="Times New Roman" w:hAnsi="Times New Roman" w:cs="Times New Roman"/>
          <w:b/>
          <w:sz w:val="24"/>
          <w:szCs w:val="24"/>
        </w:rPr>
      </w:pPr>
    </w:p>
    <w:p w:rsidR="00D70EBA" w:rsidRPr="00D718D0" w:rsidRDefault="00D70EBA" w:rsidP="004B6534">
      <w:pPr>
        <w:pStyle w:val="NoParagraphStyle"/>
        <w:spacing w:line="276" w:lineRule="auto"/>
        <w:jc w:val="center"/>
        <w:rPr>
          <w:rFonts w:ascii="Times New Roman" w:hAnsi="Times New Roman" w:cs="Times New Roman"/>
          <w:b/>
          <w:lang w:val="ru-RU"/>
        </w:rPr>
      </w:pPr>
      <w:r w:rsidRPr="00D718D0">
        <w:rPr>
          <w:rFonts w:ascii="Times New Roman" w:hAnsi="Times New Roman" w:cs="Times New Roman"/>
          <w:b/>
          <w:lang w:val="ru-RU"/>
        </w:rPr>
        <w:t>ТРЕБОВАНИЯ К МАТЕРИАЛЬНО-ТЕХНИЧЕСКОМУ ОБЕСПЕЧЕНИЮ ИЗУЧЕНИЯ КУРСА «ОСНОВЫ ВОЕННО-МОРСКОЙ ПОДГОТОВКИ»</w:t>
      </w:r>
    </w:p>
    <w:p w:rsidR="00D70EBA" w:rsidRPr="00D718D0" w:rsidRDefault="00D70EBA" w:rsidP="004B6534">
      <w:pPr>
        <w:widowControl w:val="0"/>
        <w:autoSpaceDE w:val="0"/>
        <w:autoSpaceDN w:val="0"/>
        <w:adjustRightInd w:val="0"/>
        <w:spacing w:after="0" w:line="276" w:lineRule="auto"/>
        <w:ind w:firstLine="284"/>
        <w:jc w:val="both"/>
        <w:textAlignment w:val="center"/>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Оснащение образовательного процесса должно обеспечивать возможность:</w:t>
      </w:r>
    </w:p>
    <w:p w:rsidR="00D70EBA" w:rsidRPr="00D718D0" w:rsidRDefault="00D70EBA" w:rsidP="004B6534">
      <w:pPr>
        <w:widowControl w:val="0"/>
        <w:numPr>
          <w:ilvl w:val="0"/>
          <w:numId w:val="1"/>
        </w:numPr>
        <w:autoSpaceDE w:val="0"/>
        <w:autoSpaceDN w:val="0"/>
        <w:adjustRightInd w:val="0"/>
        <w:spacing w:after="0" w:line="276" w:lineRule="auto"/>
        <w:ind w:left="0" w:firstLine="0"/>
        <w:jc w:val="both"/>
        <w:textAlignment w:val="center"/>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достижения планируемых результатов освоения и изучения курса «</w:t>
      </w:r>
      <w:r w:rsidRPr="00D718D0">
        <w:rPr>
          <w:rFonts w:ascii="Times New Roman" w:eastAsiaTheme="minorEastAsia" w:hAnsi="Times New Roman" w:cs="Times New Roman"/>
          <w:sz w:val="24"/>
          <w:szCs w:val="24"/>
        </w:rPr>
        <w:t>Основы военно-морской подготовки</w:t>
      </w:r>
      <w:r w:rsidRPr="00D718D0">
        <w:rPr>
          <w:rFonts w:ascii="Times New Roman" w:eastAsiaTheme="minorEastAsia" w:hAnsi="Times New Roman" w:cs="Times New Roman"/>
          <w:color w:val="000000"/>
          <w:sz w:val="24"/>
          <w:szCs w:val="24"/>
          <w:lang w:eastAsia="ru-RU"/>
        </w:rPr>
        <w:t>»;</w:t>
      </w:r>
    </w:p>
    <w:p w:rsidR="00D70EBA" w:rsidRPr="00D718D0" w:rsidRDefault="00D70EBA" w:rsidP="004B6534">
      <w:pPr>
        <w:widowControl w:val="0"/>
        <w:numPr>
          <w:ilvl w:val="0"/>
          <w:numId w:val="1"/>
        </w:numPr>
        <w:autoSpaceDE w:val="0"/>
        <w:autoSpaceDN w:val="0"/>
        <w:adjustRightInd w:val="0"/>
        <w:spacing w:after="0" w:line="276" w:lineRule="auto"/>
        <w:ind w:left="0" w:firstLine="0"/>
        <w:jc w:val="both"/>
        <w:textAlignment w:val="center"/>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удовлетворения познавательных интересов, самореализации обучающихся через организацию урочной и внеурочной деятельности;</w:t>
      </w:r>
    </w:p>
    <w:p w:rsidR="00D70EBA" w:rsidRPr="00D718D0" w:rsidRDefault="00D70EBA" w:rsidP="004B6534">
      <w:pPr>
        <w:widowControl w:val="0"/>
        <w:numPr>
          <w:ilvl w:val="0"/>
          <w:numId w:val="1"/>
        </w:numPr>
        <w:autoSpaceDE w:val="0"/>
        <w:autoSpaceDN w:val="0"/>
        <w:adjustRightInd w:val="0"/>
        <w:spacing w:after="0" w:line="276" w:lineRule="auto"/>
        <w:ind w:left="0" w:firstLine="0"/>
        <w:jc w:val="both"/>
        <w:textAlignment w:val="center"/>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овладения обучающимися ключевыми компетенциями, составляющими основу дальнейшего успешного образования и ориентации в мире профессий;</w:t>
      </w:r>
    </w:p>
    <w:p w:rsidR="00D70EBA" w:rsidRPr="00D718D0" w:rsidRDefault="00D70EBA" w:rsidP="004B6534">
      <w:pPr>
        <w:widowControl w:val="0"/>
        <w:numPr>
          <w:ilvl w:val="0"/>
          <w:numId w:val="1"/>
        </w:numPr>
        <w:autoSpaceDE w:val="0"/>
        <w:autoSpaceDN w:val="0"/>
        <w:adjustRightInd w:val="0"/>
        <w:spacing w:after="0" w:line="276" w:lineRule="auto"/>
        <w:ind w:left="0" w:firstLine="0"/>
        <w:jc w:val="both"/>
        <w:textAlignment w:val="center"/>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w:t>
      </w:r>
    </w:p>
    <w:p w:rsidR="00D70EBA" w:rsidRPr="00D718D0" w:rsidRDefault="00D70EBA" w:rsidP="004B6534">
      <w:pPr>
        <w:widowControl w:val="0"/>
        <w:numPr>
          <w:ilvl w:val="0"/>
          <w:numId w:val="1"/>
        </w:numPr>
        <w:autoSpaceDE w:val="0"/>
        <w:autoSpaceDN w:val="0"/>
        <w:adjustRightInd w:val="0"/>
        <w:spacing w:after="0" w:line="276" w:lineRule="auto"/>
        <w:ind w:left="0" w:firstLine="0"/>
        <w:jc w:val="both"/>
        <w:textAlignment w:val="center"/>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 xml:space="preserve">формирования у обучающихся опыта самостоятельной </w:t>
      </w:r>
      <w:r w:rsidR="008B6D7A" w:rsidRPr="00D718D0">
        <w:rPr>
          <w:rFonts w:ascii="Times New Roman" w:eastAsiaTheme="minorEastAsia" w:hAnsi="Times New Roman" w:cs="Times New Roman"/>
          <w:color w:val="000000"/>
          <w:sz w:val="24"/>
          <w:szCs w:val="24"/>
          <w:lang w:eastAsia="ru-RU"/>
        </w:rPr>
        <w:t xml:space="preserve">проектно-исследовательской </w:t>
      </w:r>
      <w:r w:rsidRPr="00D718D0">
        <w:rPr>
          <w:rFonts w:ascii="Times New Roman" w:eastAsiaTheme="minorEastAsia" w:hAnsi="Times New Roman" w:cs="Times New Roman"/>
          <w:color w:val="000000"/>
          <w:sz w:val="24"/>
          <w:szCs w:val="24"/>
          <w:lang w:eastAsia="ru-RU"/>
        </w:rPr>
        <w:t>деятельности;</w:t>
      </w:r>
    </w:p>
    <w:p w:rsidR="00D70EBA" w:rsidRPr="00D718D0" w:rsidRDefault="00D70EBA" w:rsidP="004B6534">
      <w:pPr>
        <w:widowControl w:val="0"/>
        <w:numPr>
          <w:ilvl w:val="0"/>
          <w:numId w:val="1"/>
        </w:numPr>
        <w:autoSpaceDE w:val="0"/>
        <w:autoSpaceDN w:val="0"/>
        <w:adjustRightInd w:val="0"/>
        <w:spacing w:after="0" w:line="276" w:lineRule="auto"/>
        <w:ind w:left="0" w:firstLine="0"/>
        <w:jc w:val="both"/>
        <w:textAlignment w:val="center"/>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проведения наблюдений и экспериментов с использованием лабораторного оборудования, виртуальных лабораторий, вещественных и виртуальных моделей и коллекций;</w:t>
      </w:r>
    </w:p>
    <w:p w:rsidR="00D70EBA" w:rsidRPr="00D718D0" w:rsidRDefault="00D70EBA" w:rsidP="004B6534">
      <w:pPr>
        <w:widowControl w:val="0"/>
        <w:numPr>
          <w:ilvl w:val="0"/>
          <w:numId w:val="1"/>
        </w:numPr>
        <w:autoSpaceDE w:val="0"/>
        <w:autoSpaceDN w:val="0"/>
        <w:adjustRightInd w:val="0"/>
        <w:spacing w:after="0" w:line="276" w:lineRule="auto"/>
        <w:ind w:left="0" w:firstLine="0"/>
        <w:jc w:val="both"/>
        <w:textAlignment w:val="center"/>
        <w:rPr>
          <w:rFonts w:ascii="Times New Roman" w:eastAsiaTheme="minorEastAsia" w:hAnsi="Times New Roman" w:cs="Times New Roman"/>
          <w:color w:val="000000"/>
          <w:sz w:val="24"/>
          <w:szCs w:val="24"/>
          <w:lang w:eastAsia="ru-RU"/>
        </w:rPr>
      </w:pPr>
      <w:r w:rsidRPr="00D718D0">
        <w:rPr>
          <w:rFonts w:ascii="Times New Roman" w:eastAsiaTheme="minorEastAsia" w:hAnsi="Times New Roman" w:cs="Times New Roman"/>
          <w:color w:val="000000"/>
          <w:sz w:val="24"/>
          <w:szCs w:val="24"/>
          <w:lang w:eastAsia="ru-RU"/>
        </w:rPr>
        <w:t>проектирования и конструирования, программирования;</w:t>
      </w:r>
    </w:p>
    <w:p w:rsidR="0030681B" w:rsidRPr="00B00CB8" w:rsidRDefault="00D70EBA" w:rsidP="001F657E">
      <w:pPr>
        <w:widowControl w:val="0"/>
        <w:numPr>
          <w:ilvl w:val="0"/>
          <w:numId w:val="1"/>
        </w:numPr>
        <w:autoSpaceDE w:val="0"/>
        <w:autoSpaceDN w:val="0"/>
        <w:adjustRightInd w:val="0"/>
        <w:spacing w:after="0" w:line="276" w:lineRule="auto"/>
        <w:ind w:left="284" w:firstLine="0"/>
        <w:jc w:val="center"/>
        <w:textAlignment w:val="center"/>
        <w:rPr>
          <w:rFonts w:ascii="Times New Roman" w:hAnsi="Times New Roman" w:cs="Times New Roman"/>
          <w:b/>
        </w:rPr>
      </w:pPr>
      <w:r w:rsidRPr="00B00CB8">
        <w:rPr>
          <w:rFonts w:ascii="Times New Roman" w:eastAsiaTheme="minorEastAsia" w:hAnsi="Times New Roman" w:cs="Times New Roman"/>
          <w:color w:val="000000"/>
          <w:sz w:val="24"/>
          <w:szCs w:val="24"/>
          <w:lang w:eastAsia="ru-RU"/>
        </w:rPr>
        <w:t>создания обучающимися материальных и информационных объектов.</w:t>
      </w:r>
    </w:p>
    <w:sectPr w:rsidR="0030681B" w:rsidRPr="00B00C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E3D" w:rsidRDefault="00641E3D" w:rsidP="00D86248">
      <w:pPr>
        <w:spacing w:after="0" w:line="240" w:lineRule="auto"/>
      </w:pPr>
      <w:r>
        <w:separator/>
      </w:r>
    </w:p>
  </w:endnote>
  <w:endnote w:type="continuationSeparator" w:id="0">
    <w:p w:rsidR="00641E3D" w:rsidRDefault="00641E3D" w:rsidP="00D86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E3D" w:rsidRDefault="00641E3D" w:rsidP="00D86248">
      <w:pPr>
        <w:spacing w:after="0" w:line="240" w:lineRule="auto"/>
      </w:pPr>
      <w:r>
        <w:separator/>
      </w:r>
    </w:p>
  </w:footnote>
  <w:footnote w:type="continuationSeparator" w:id="0">
    <w:p w:rsidR="00641E3D" w:rsidRDefault="00641E3D" w:rsidP="00D86248">
      <w:pPr>
        <w:spacing w:after="0" w:line="240" w:lineRule="auto"/>
      </w:pPr>
      <w:r>
        <w:continuationSeparator/>
      </w:r>
    </w:p>
  </w:footnote>
  <w:footnote w:id="1">
    <w:p w:rsidR="004258C9" w:rsidRDefault="004258C9">
      <w:pPr>
        <w:pStyle w:val="a4"/>
      </w:pPr>
      <w:r>
        <w:rPr>
          <w:rStyle w:val="a8"/>
        </w:rPr>
        <w:footnoteRef/>
      </w:r>
      <w:r>
        <w:t xml:space="preserve"> </w:t>
      </w:r>
      <w:r w:rsidRPr="003241B2">
        <w:rPr>
          <w:rFonts w:ascii="Times New Roman" w:hAnsi="Times New Roman"/>
        </w:rPr>
        <w:t>По материалам сайта</w:t>
      </w:r>
      <w:r w:rsidRPr="00E52933">
        <w:rPr>
          <w:rFonts w:ascii="Times New Roman" w:hAnsi="Times New Roman"/>
          <w:color w:val="000000" w:themeColor="text1"/>
        </w:rPr>
        <w:t xml:space="preserve"> </w:t>
      </w:r>
      <w:hyperlink r:id="rId1" w:history="1">
        <w:r w:rsidRPr="00E52933">
          <w:rPr>
            <w:rStyle w:val="a9"/>
            <w:rFonts w:ascii="Times New Roman" w:hAnsi="Times New Roman"/>
            <w:color w:val="000000" w:themeColor="text1"/>
            <w:u w:val="none"/>
          </w:rPr>
          <w:t>http://egfak.narod.ru/materials/mob.html</w:t>
        </w:r>
      </w:hyperlink>
      <w:r>
        <w:rPr>
          <w:rStyle w:val="a9"/>
          <w:rFonts w:ascii="Times New Roman" w:hAnsi="Times New Roman"/>
          <w:color w:val="000000" w:themeColor="text1"/>
          <w:u w:val="none"/>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76F"/>
    <w:multiLevelType w:val="hybridMultilevel"/>
    <w:tmpl w:val="698E07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8C05B5D"/>
    <w:multiLevelType w:val="hybridMultilevel"/>
    <w:tmpl w:val="90687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5D57A8"/>
    <w:multiLevelType w:val="hybridMultilevel"/>
    <w:tmpl w:val="17124B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ED82F49"/>
    <w:multiLevelType w:val="hybridMultilevel"/>
    <w:tmpl w:val="90B60AA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0B74D7"/>
    <w:multiLevelType w:val="hybridMultilevel"/>
    <w:tmpl w:val="5C3A83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81D33FD"/>
    <w:multiLevelType w:val="hybridMultilevel"/>
    <w:tmpl w:val="60D68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364999"/>
    <w:multiLevelType w:val="hybridMultilevel"/>
    <w:tmpl w:val="90266B9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BC4569A"/>
    <w:multiLevelType w:val="hybridMultilevel"/>
    <w:tmpl w:val="30687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2F6ED9"/>
    <w:multiLevelType w:val="hybridMultilevel"/>
    <w:tmpl w:val="AD1C9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9D2872"/>
    <w:multiLevelType w:val="hybridMultilevel"/>
    <w:tmpl w:val="D26866A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65A1224"/>
    <w:multiLevelType w:val="hybridMultilevel"/>
    <w:tmpl w:val="1FAEA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DA2260"/>
    <w:multiLevelType w:val="hybridMultilevel"/>
    <w:tmpl w:val="027214A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E979B1"/>
    <w:multiLevelType w:val="hybridMultilevel"/>
    <w:tmpl w:val="A7307C5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C55BEE"/>
    <w:multiLevelType w:val="hybridMultilevel"/>
    <w:tmpl w:val="1F58F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C3775F"/>
    <w:multiLevelType w:val="hybridMultilevel"/>
    <w:tmpl w:val="A7F846D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524B48"/>
    <w:multiLevelType w:val="hybridMultilevel"/>
    <w:tmpl w:val="BFACB9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DCC09C5"/>
    <w:multiLevelType w:val="hybridMultilevel"/>
    <w:tmpl w:val="09AEB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881141"/>
    <w:multiLevelType w:val="hybridMultilevel"/>
    <w:tmpl w:val="60D67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5C47C7"/>
    <w:multiLevelType w:val="hybridMultilevel"/>
    <w:tmpl w:val="D78E14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4A904C49"/>
    <w:multiLevelType w:val="hybridMultilevel"/>
    <w:tmpl w:val="BBA0597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F16E19"/>
    <w:multiLevelType w:val="hybridMultilevel"/>
    <w:tmpl w:val="EFF63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DB1767"/>
    <w:multiLevelType w:val="hybridMultilevel"/>
    <w:tmpl w:val="1AD007B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C72634"/>
    <w:multiLevelType w:val="hybridMultilevel"/>
    <w:tmpl w:val="C528101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026B49"/>
    <w:multiLevelType w:val="hybridMultilevel"/>
    <w:tmpl w:val="5FACE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996623"/>
    <w:multiLevelType w:val="hybridMultilevel"/>
    <w:tmpl w:val="4A68ECE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C87640"/>
    <w:multiLevelType w:val="hybridMultilevel"/>
    <w:tmpl w:val="A3244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5B051F9D"/>
    <w:multiLevelType w:val="hybridMultilevel"/>
    <w:tmpl w:val="E0ACDA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2B0C5F"/>
    <w:multiLevelType w:val="hybridMultilevel"/>
    <w:tmpl w:val="7086439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4F77A5"/>
    <w:multiLevelType w:val="hybridMultilevel"/>
    <w:tmpl w:val="7EAC03F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6D1291B"/>
    <w:multiLevelType w:val="hybridMultilevel"/>
    <w:tmpl w:val="5B787ED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316526"/>
    <w:multiLevelType w:val="hybridMultilevel"/>
    <w:tmpl w:val="6930A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BE4742"/>
    <w:multiLevelType w:val="hybridMultilevel"/>
    <w:tmpl w:val="E4402B92"/>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2" w15:restartNumberingAfterBreak="0">
    <w:nsid w:val="6CAE245A"/>
    <w:multiLevelType w:val="hybridMultilevel"/>
    <w:tmpl w:val="9FAE695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3673B6"/>
    <w:multiLevelType w:val="hybridMultilevel"/>
    <w:tmpl w:val="BFBABFF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DB2D41"/>
    <w:multiLevelType w:val="hybridMultilevel"/>
    <w:tmpl w:val="870C38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70B81E11"/>
    <w:multiLevelType w:val="hybridMultilevel"/>
    <w:tmpl w:val="4BD819A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432E59"/>
    <w:multiLevelType w:val="hybridMultilevel"/>
    <w:tmpl w:val="871A4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5"/>
  </w:num>
  <w:num w:numId="4">
    <w:abstractNumId w:val="4"/>
  </w:num>
  <w:num w:numId="5">
    <w:abstractNumId w:val="6"/>
  </w:num>
  <w:num w:numId="6">
    <w:abstractNumId w:val="2"/>
  </w:num>
  <w:num w:numId="7">
    <w:abstractNumId w:val="9"/>
  </w:num>
  <w:num w:numId="8">
    <w:abstractNumId w:val="34"/>
  </w:num>
  <w:num w:numId="9">
    <w:abstractNumId w:val="18"/>
  </w:num>
  <w:num w:numId="10">
    <w:abstractNumId w:val="10"/>
  </w:num>
  <w:num w:numId="11">
    <w:abstractNumId w:val="30"/>
  </w:num>
  <w:num w:numId="12">
    <w:abstractNumId w:val="29"/>
  </w:num>
  <w:num w:numId="13">
    <w:abstractNumId w:val="28"/>
  </w:num>
  <w:num w:numId="14">
    <w:abstractNumId w:val="21"/>
  </w:num>
  <w:num w:numId="15">
    <w:abstractNumId w:val="35"/>
  </w:num>
  <w:num w:numId="16">
    <w:abstractNumId w:val="32"/>
  </w:num>
  <w:num w:numId="17">
    <w:abstractNumId w:val="3"/>
  </w:num>
  <w:num w:numId="18">
    <w:abstractNumId w:val="33"/>
  </w:num>
  <w:num w:numId="19">
    <w:abstractNumId w:val="26"/>
  </w:num>
  <w:num w:numId="20">
    <w:abstractNumId w:val="11"/>
  </w:num>
  <w:num w:numId="21">
    <w:abstractNumId w:val="27"/>
  </w:num>
  <w:num w:numId="22">
    <w:abstractNumId w:val="22"/>
  </w:num>
  <w:num w:numId="23">
    <w:abstractNumId w:val="14"/>
  </w:num>
  <w:num w:numId="24">
    <w:abstractNumId w:val="24"/>
  </w:num>
  <w:num w:numId="25">
    <w:abstractNumId w:val="19"/>
  </w:num>
  <w:num w:numId="26">
    <w:abstractNumId w:val="12"/>
  </w:num>
  <w:num w:numId="27">
    <w:abstractNumId w:val="20"/>
  </w:num>
  <w:num w:numId="28">
    <w:abstractNumId w:val="36"/>
  </w:num>
  <w:num w:numId="29">
    <w:abstractNumId w:val="25"/>
  </w:num>
  <w:num w:numId="30">
    <w:abstractNumId w:val="5"/>
  </w:num>
  <w:num w:numId="31">
    <w:abstractNumId w:val="7"/>
  </w:num>
  <w:num w:numId="32">
    <w:abstractNumId w:val="23"/>
  </w:num>
  <w:num w:numId="33">
    <w:abstractNumId w:val="17"/>
  </w:num>
  <w:num w:numId="34">
    <w:abstractNumId w:val="1"/>
  </w:num>
  <w:num w:numId="35">
    <w:abstractNumId w:val="13"/>
  </w:num>
  <w:num w:numId="36">
    <w:abstractNumId w:val="16"/>
  </w:num>
  <w:num w:numId="3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907"/>
    <w:rsid w:val="000101B5"/>
    <w:rsid w:val="000B1447"/>
    <w:rsid w:val="000B1C19"/>
    <w:rsid w:val="000B6314"/>
    <w:rsid w:val="00105498"/>
    <w:rsid w:val="00134516"/>
    <w:rsid w:val="001406E6"/>
    <w:rsid w:val="001E2EAB"/>
    <w:rsid w:val="002946C3"/>
    <w:rsid w:val="0030681B"/>
    <w:rsid w:val="00306B6F"/>
    <w:rsid w:val="003A3AFF"/>
    <w:rsid w:val="003B7C56"/>
    <w:rsid w:val="003D199E"/>
    <w:rsid w:val="003F1DD5"/>
    <w:rsid w:val="004258C9"/>
    <w:rsid w:val="00453E57"/>
    <w:rsid w:val="00462CEC"/>
    <w:rsid w:val="0046681D"/>
    <w:rsid w:val="00485BAA"/>
    <w:rsid w:val="004A2A00"/>
    <w:rsid w:val="004B6534"/>
    <w:rsid w:val="004E630A"/>
    <w:rsid w:val="005A2A62"/>
    <w:rsid w:val="00641E3D"/>
    <w:rsid w:val="006713B3"/>
    <w:rsid w:val="00680D3F"/>
    <w:rsid w:val="00694531"/>
    <w:rsid w:val="006C5EE8"/>
    <w:rsid w:val="006F5749"/>
    <w:rsid w:val="00746649"/>
    <w:rsid w:val="00750238"/>
    <w:rsid w:val="007A5D68"/>
    <w:rsid w:val="007B6055"/>
    <w:rsid w:val="007C7FE6"/>
    <w:rsid w:val="008076EE"/>
    <w:rsid w:val="00807BFE"/>
    <w:rsid w:val="008101F4"/>
    <w:rsid w:val="00822725"/>
    <w:rsid w:val="008337A8"/>
    <w:rsid w:val="00871048"/>
    <w:rsid w:val="00891C3A"/>
    <w:rsid w:val="008A5142"/>
    <w:rsid w:val="008B6D7A"/>
    <w:rsid w:val="008C028B"/>
    <w:rsid w:val="008D1774"/>
    <w:rsid w:val="00921474"/>
    <w:rsid w:val="009E0A5B"/>
    <w:rsid w:val="009F73C2"/>
    <w:rsid w:val="00A34124"/>
    <w:rsid w:val="00A53053"/>
    <w:rsid w:val="00A952F6"/>
    <w:rsid w:val="00AC155A"/>
    <w:rsid w:val="00AD5909"/>
    <w:rsid w:val="00B00CB8"/>
    <w:rsid w:val="00B26FFB"/>
    <w:rsid w:val="00B3000A"/>
    <w:rsid w:val="00B727C4"/>
    <w:rsid w:val="00BD03EF"/>
    <w:rsid w:val="00C43919"/>
    <w:rsid w:val="00C81FC2"/>
    <w:rsid w:val="00CC65D5"/>
    <w:rsid w:val="00D70EBA"/>
    <w:rsid w:val="00D718D0"/>
    <w:rsid w:val="00D85BC9"/>
    <w:rsid w:val="00D86248"/>
    <w:rsid w:val="00DA64F1"/>
    <w:rsid w:val="00DB44A4"/>
    <w:rsid w:val="00DC2907"/>
    <w:rsid w:val="00DD00E1"/>
    <w:rsid w:val="00E70036"/>
    <w:rsid w:val="00E76AA5"/>
    <w:rsid w:val="00EC68AA"/>
    <w:rsid w:val="00F20C61"/>
    <w:rsid w:val="00F53F87"/>
    <w:rsid w:val="00F83203"/>
    <w:rsid w:val="00FA6737"/>
    <w:rsid w:val="00FF2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5B871-BA29-42B8-A85B-87A2CCE3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6681D"/>
    <w:pPr>
      <w:autoSpaceDE w:val="0"/>
      <w:autoSpaceDN w:val="0"/>
      <w:adjustRightInd w:val="0"/>
      <w:spacing w:after="0" w:line="288" w:lineRule="auto"/>
      <w:textAlignment w:val="center"/>
    </w:pPr>
    <w:rPr>
      <w:rFonts w:ascii="SchoolBookSanPin" w:hAnsi="SchoolBookSanPin" w:cs="SchoolBookSanPin"/>
      <w:color w:val="000000"/>
      <w:sz w:val="24"/>
      <w:szCs w:val="24"/>
      <w:lang w:val="en-GB"/>
    </w:rPr>
  </w:style>
  <w:style w:type="paragraph" w:styleId="a3">
    <w:name w:val="List Paragraph"/>
    <w:basedOn w:val="a"/>
    <w:uiPriority w:val="34"/>
    <w:qFormat/>
    <w:rsid w:val="008A5142"/>
    <w:pPr>
      <w:ind w:left="720"/>
      <w:contextualSpacing/>
    </w:pPr>
  </w:style>
  <w:style w:type="paragraph" w:styleId="a4">
    <w:name w:val="footnote text"/>
    <w:basedOn w:val="a"/>
    <w:link w:val="a5"/>
    <w:uiPriority w:val="99"/>
    <w:semiHidden/>
    <w:unhideWhenUsed/>
    <w:rsid w:val="00D86248"/>
    <w:pPr>
      <w:spacing w:after="0" w:line="240" w:lineRule="auto"/>
    </w:pPr>
    <w:rPr>
      <w:sz w:val="20"/>
      <w:szCs w:val="20"/>
    </w:rPr>
  </w:style>
  <w:style w:type="character" w:customStyle="1" w:styleId="a5">
    <w:name w:val="Текст сноски Знак"/>
    <w:basedOn w:val="a0"/>
    <w:link w:val="a4"/>
    <w:uiPriority w:val="99"/>
    <w:semiHidden/>
    <w:rsid w:val="00D86248"/>
    <w:rPr>
      <w:sz w:val="20"/>
      <w:szCs w:val="20"/>
    </w:rPr>
  </w:style>
  <w:style w:type="table" w:customStyle="1" w:styleId="1">
    <w:name w:val="Сетка таблицы1"/>
    <w:basedOn w:val="a1"/>
    <w:next w:val="a6"/>
    <w:uiPriority w:val="59"/>
    <w:rsid w:val="00D86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D862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D86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basedOn w:val="a0"/>
    <w:uiPriority w:val="99"/>
    <w:semiHidden/>
    <w:unhideWhenUsed/>
    <w:rsid w:val="00D86248"/>
    <w:rPr>
      <w:vertAlign w:val="superscript"/>
    </w:rPr>
  </w:style>
  <w:style w:type="character" w:styleId="a9">
    <w:name w:val="Hyperlink"/>
    <w:basedOn w:val="a0"/>
    <w:uiPriority w:val="99"/>
    <w:unhideWhenUsed/>
    <w:rsid w:val="00D862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gfak.narod.ru/materials/mo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22</Pages>
  <Words>9087</Words>
  <Characters>51798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Bannikov</dc:creator>
  <cp:keywords/>
  <dc:description/>
  <cp:lastModifiedBy>user</cp:lastModifiedBy>
  <cp:revision>29</cp:revision>
  <dcterms:created xsi:type="dcterms:W3CDTF">2020-12-08T05:26:00Z</dcterms:created>
  <dcterms:modified xsi:type="dcterms:W3CDTF">2021-02-15T10:10:00Z</dcterms:modified>
</cp:coreProperties>
</file>