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E7D" w:rsidRPr="00365C4F" w:rsidRDefault="00CE2E7D" w:rsidP="00CE2E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C4F">
        <w:rPr>
          <w:rFonts w:ascii="Times New Roman" w:hAnsi="Times New Roman" w:cs="Times New Roman"/>
          <w:sz w:val="24"/>
          <w:szCs w:val="24"/>
        </w:rPr>
        <w:t>Муниципальное бюджетное учреждение культуры</w:t>
      </w:r>
    </w:p>
    <w:p w:rsidR="00CE2E7D" w:rsidRPr="00D83900" w:rsidRDefault="00CE2E7D" w:rsidP="00CE2E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«Лысьвенская библиотечная система</w:t>
      </w:r>
      <w:r w:rsidRPr="00365C4F">
        <w:rPr>
          <w:rFonts w:ascii="Times New Roman" w:hAnsi="Times New Roman" w:cs="Times New Roman"/>
          <w:sz w:val="24"/>
          <w:szCs w:val="24"/>
        </w:rPr>
        <w:t>»</w:t>
      </w:r>
      <w:r w:rsidRPr="00365C4F">
        <w:rPr>
          <w:rFonts w:ascii="Times New Roman" w:hAnsi="Times New Roman" w:cs="Times New Roman"/>
          <w:sz w:val="24"/>
          <w:szCs w:val="24"/>
        </w:rPr>
        <w:cr/>
      </w:r>
    </w:p>
    <w:p w:rsidR="00CE2E7D" w:rsidRDefault="00CE2E7D" w:rsidP="00CE2E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C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2050" cy="1038225"/>
            <wp:effectExtent l="19050" t="0" r="0" b="0"/>
            <wp:docPr id="2" name="Рисунок 1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7D" w:rsidRDefault="00CE2E7D" w:rsidP="00CE2E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900">
        <w:rPr>
          <w:rFonts w:ascii="Times New Roman" w:hAnsi="Times New Roman" w:cs="Times New Roman"/>
          <w:b/>
          <w:sz w:val="24"/>
          <w:szCs w:val="24"/>
        </w:rPr>
        <w:t>ИНФОРМАЦИОННОЕ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900">
        <w:rPr>
          <w:rFonts w:ascii="Times New Roman" w:hAnsi="Times New Roman" w:cs="Times New Roman"/>
          <w:b/>
          <w:sz w:val="24"/>
          <w:szCs w:val="24"/>
        </w:rPr>
        <w:t>ПИСЬМО</w:t>
      </w:r>
    </w:p>
    <w:p w:rsidR="00E761A5" w:rsidRPr="005E13D7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3D7">
        <w:rPr>
          <w:rFonts w:ascii="Times New Roman" w:hAnsi="Times New Roman" w:cs="Times New Roman"/>
          <w:b/>
          <w:sz w:val="28"/>
          <w:szCs w:val="28"/>
        </w:rPr>
        <w:t>10-11 сентября 2021 г.</w:t>
      </w:r>
      <w:r w:rsidRPr="005E13D7">
        <w:rPr>
          <w:rFonts w:ascii="Times New Roman" w:hAnsi="Times New Roman" w:cs="Times New Roman"/>
          <w:sz w:val="28"/>
          <w:szCs w:val="28"/>
        </w:rPr>
        <w:t xml:space="preserve"> в Лысьве состоится </w:t>
      </w:r>
      <w:r w:rsidRPr="005E1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XI краевой Форум книги «Книга и Чтение в век трансформации» в рамках которо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в период с 09-16 сентября</w:t>
      </w:r>
      <w:r w:rsidRPr="005E1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пройдет </w:t>
      </w:r>
      <w:r w:rsidRPr="005E13D7">
        <w:rPr>
          <w:rFonts w:ascii="Times New Roman" w:hAnsi="Times New Roman" w:cs="Times New Roman"/>
          <w:sz w:val="28"/>
          <w:szCs w:val="28"/>
        </w:rPr>
        <w:t xml:space="preserve">окружная </w:t>
      </w:r>
      <w:r>
        <w:rPr>
          <w:rFonts w:ascii="Times New Roman" w:hAnsi="Times New Roman" w:cs="Times New Roman"/>
          <w:sz w:val="28"/>
          <w:szCs w:val="28"/>
        </w:rPr>
        <w:t xml:space="preserve">краеведческая </w:t>
      </w:r>
      <w:r w:rsidRPr="005E13D7">
        <w:rPr>
          <w:rFonts w:ascii="Times New Roman" w:hAnsi="Times New Roman" w:cs="Times New Roman"/>
          <w:sz w:val="28"/>
          <w:szCs w:val="28"/>
        </w:rPr>
        <w:t>акция «Читай, Лысьва-2021»!</w:t>
      </w:r>
    </w:p>
    <w:p w:rsidR="00E761A5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1A5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A94">
        <w:rPr>
          <w:rFonts w:ascii="Times New Roman" w:hAnsi="Times New Roman" w:cs="Times New Roman"/>
          <w:b/>
          <w:sz w:val="28"/>
          <w:szCs w:val="28"/>
        </w:rPr>
        <w:t>Организатор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DD7A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DD7A94">
        <w:rPr>
          <w:rFonts w:ascii="Times New Roman" w:hAnsi="Times New Roman" w:cs="Times New Roman"/>
          <w:b/>
          <w:sz w:val="28"/>
          <w:szCs w:val="28"/>
        </w:rPr>
        <w:t xml:space="preserve">орума: </w:t>
      </w:r>
      <w:r w:rsidRPr="00DD7A94">
        <w:rPr>
          <w:rFonts w:ascii="Times New Roman" w:eastAsia="Calibri" w:hAnsi="Times New Roman" w:cs="Times New Roman"/>
          <w:sz w:val="28"/>
          <w:szCs w:val="28"/>
        </w:rPr>
        <w:t xml:space="preserve">Пермская государственная ордена «Знак Почета» краевая библиотека им. А.М. Горького, Пермская краевая детская библиотека им. Л.И. Кузьмина, </w:t>
      </w:r>
      <w:r w:rsidRPr="005E13D7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«Лысьвенская библиотечная система»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61A5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61A5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 </w:t>
      </w:r>
      <w:r w:rsidRPr="005E13D7">
        <w:rPr>
          <w:rFonts w:ascii="Times New Roman" w:hAnsi="Times New Roman" w:cs="Times New Roman"/>
          <w:b/>
          <w:sz w:val="28"/>
          <w:szCs w:val="28"/>
        </w:rPr>
        <w:t>акции:</w:t>
      </w:r>
      <w:r w:rsidRPr="005E13D7"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 культуры «Лысьвенская библиотечная система»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61A5" w:rsidRPr="005E13D7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1A5" w:rsidRPr="005E13D7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3D7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акции</w:t>
      </w:r>
      <w:r w:rsidRPr="005E13D7">
        <w:rPr>
          <w:rFonts w:ascii="Times New Roman" w:hAnsi="Times New Roman" w:cs="Times New Roman"/>
          <w:color w:val="000000"/>
          <w:sz w:val="28"/>
          <w:szCs w:val="28"/>
        </w:rPr>
        <w:t xml:space="preserve">: привлечение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населения города </w:t>
      </w:r>
      <w:r w:rsidRPr="005E13D7">
        <w:rPr>
          <w:rFonts w:ascii="Times New Roman" w:hAnsi="Times New Roman" w:cs="Times New Roman"/>
          <w:color w:val="000000"/>
          <w:sz w:val="28"/>
          <w:szCs w:val="28"/>
        </w:rPr>
        <w:t>к чтению книг о Лысьве, знакомству с местными авторами и новыми краеведческими изданиями.</w:t>
      </w:r>
    </w:p>
    <w:p w:rsidR="00E761A5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1A5" w:rsidRPr="005E13D7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3D7">
        <w:rPr>
          <w:rFonts w:ascii="Times New Roman" w:hAnsi="Times New Roman" w:cs="Times New Roman"/>
          <w:b/>
          <w:sz w:val="28"/>
          <w:szCs w:val="28"/>
        </w:rPr>
        <w:t>К участию</w:t>
      </w:r>
      <w:r>
        <w:rPr>
          <w:rFonts w:ascii="Times New Roman" w:hAnsi="Times New Roman" w:cs="Times New Roman"/>
          <w:b/>
          <w:sz w:val="28"/>
          <w:szCs w:val="28"/>
        </w:rPr>
        <w:t xml:space="preserve"> в акции «Читай, Лысьва-2021» </w:t>
      </w:r>
      <w:r w:rsidRPr="005E13D7">
        <w:rPr>
          <w:rFonts w:ascii="Times New Roman" w:hAnsi="Times New Roman" w:cs="Times New Roman"/>
          <w:b/>
          <w:sz w:val="28"/>
          <w:szCs w:val="28"/>
        </w:rPr>
        <w:t>приглашаются</w:t>
      </w:r>
      <w:r w:rsidRPr="005E13D7">
        <w:rPr>
          <w:rFonts w:ascii="Times New Roman" w:hAnsi="Times New Roman" w:cs="Times New Roman"/>
          <w:sz w:val="28"/>
          <w:szCs w:val="28"/>
        </w:rPr>
        <w:t xml:space="preserve">: все образовательные учреждения округа, в том числе учреждения дошкольного образования, средне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E13D7">
        <w:rPr>
          <w:rFonts w:ascii="Times New Roman" w:hAnsi="Times New Roman" w:cs="Times New Roman"/>
          <w:sz w:val="28"/>
          <w:szCs w:val="28"/>
        </w:rPr>
        <w:t xml:space="preserve"> специального и высшего профессионального образования, общественные организации, молодежные объединения</w:t>
      </w:r>
      <w:r>
        <w:rPr>
          <w:rFonts w:ascii="Times New Roman" w:hAnsi="Times New Roman" w:cs="Times New Roman"/>
          <w:sz w:val="28"/>
          <w:szCs w:val="28"/>
        </w:rPr>
        <w:t>, библиотеки разных ведомств.</w:t>
      </w:r>
    </w:p>
    <w:p w:rsidR="00E761A5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1A5" w:rsidRDefault="00E761A5" w:rsidP="00E761A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A94">
        <w:rPr>
          <w:rFonts w:ascii="Times New Roman" w:hAnsi="Times New Roman" w:cs="Times New Roman"/>
          <w:sz w:val="28"/>
          <w:szCs w:val="28"/>
        </w:rPr>
        <w:t xml:space="preserve">Руководители площадок получат сертификат об участии </w:t>
      </w:r>
      <w:r w:rsidRPr="00DD7A94">
        <w:rPr>
          <w:rFonts w:ascii="Times New Roman" w:hAnsi="Times New Roman" w:cs="Times New Roman"/>
          <w:b/>
          <w:sz w:val="28"/>
          <w:szCs w:val="28"/>
        </w:rPr>
        <w:t>в</w:t>
      </w:r>
      <w:r w:rsidRPr="008F6B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7D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XI</w:t>
      </w:r>
      <w:r w:rsidRPr="00DD7A94">
        <w:rPr>
          <w:rFonts w:ascii="Times New Roman" w:hAnsi="Times New Roman" w:cs="Times New Roman"/>
          <w:b/>
          <w:sz w:val="28"/>
          <w:szCs w:val="28"/>
        </w:rPr>
        <w:t xml:space="preserve"> краевом Форуме </w:t>
      </w:r>
      <w:r w:rsidRPr="00DD7A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«Книга и Чтение в век трансформации»</w:t>
      </w:r>
      <w:r w:rsidRPr="00DD7A94">
        <w:rPr>
          <w:rFonts w:ascii="Times New Roman" w:hAnsi="Times New Roman" w:cs="Times New Roman"/>
          <w:sz w:val="28"/>
          <w:szCs w:val="28"/>
        </w:rPr>
        <w:t xml:space="preserve"> (в электронном виде). </w:t>
      </w:r>
    </w:p>
    <w:p w:rsidR="00E761A5" w:rsidRPr="00DD7A94" w:rsidRDefault="00E761A5" w:rsidP="00E761A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</w:p>
    <w:p w:rsidR="00E761A5" w:rsidRDefault="00E761A5" w:rsidP="00E761A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 w:rsidRPr="00AF390E">
        <w:rPr>
          <w:rStyle w:val="ae"/>
          <w:rFonts w:ascii="Times New Roman" w:hAnsi="Times New Roman" w:cs="Times New Roman"/>
          <w:sz w:val="28"/>
          <w:szCs w:val="28"/>
        </w:rPr>
        <w:t>Впервые акция прошла в 2017 году в рамках краевого Форума книги «Книга. Чтение. Социум»</w:t>
      </w:r>
      <w:r>
        <w:rPr>
          <w:rStyle w:val="ae"/>
          <w:rFonts w:ascii="Times New Roman" w:hAnsi="Times New Roman" w:cs="Times New Roman"/>
          <w:sz w:val="28"/>
          <w:szCs w:val="28"/>
        </w:rPr>
        <w:t>. В связи с пятилетием</w:t>
      </w:r>
      <w:r w:rsidRPr="00AF390E">
        <w:rPr>
          <w:rStyle w:val="ae"/>
          <w:rFonts w:ascii="Times New Roman" w:hAnsi="Times New Roman" w:cs="Times New Roman"/>
          <w:sz w:val="28"/>
          <w:szCs w:val="28"/>
        </w:rPr>
        <w:t xml:space="preserve"> акции, </w:t>
      </w:r>
      <w:r>
        <w:rPr>
          <w:rStyle w:val="ae"/>
          <w:rFonts w:ascii="Times New Roman" w:hAnsi="Times New Roman" w:cs="Times New Roman"/>
          <w:sz w:val="28"/>
          <w:szCs w:val="28"/>
        </w:rPr>
        <w:t>п</w:t>
      </w:r>
      <w:r w:rsidRPr="00AF390E">
        <w:rPr>
          <w:rStyle w:val="ae"/>
          <w:rFonts w:ascii="Times New Roman" w:hAnsi="Times New Roman" w:cs="Times New Roman"/>
          <w:sz w:val="28"/>
          <w:szCs w:val="28"/>
        </w:rPr>
        <w:t xml:space="preserve">редлагаем использовать для громких чтений и других мероприятий, </w:t>
      </w:r>
      <w:r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Pr="00AF390E">
        <w:rPr>
          <w:rStyle w:val="ae"/>
          <w:rFonts w:ascii="Times New Roman" w:hAnsi="Times New Roman" w:cs="Times New Roman"/>
          <w:sz w:val="28"/>
          <w:szCs w:val="28"/>
        </w:rPr>
        <w:t>краеведческие издания, которые вышли в свет с 2017 по 2021 год.</w:t>
      </w:r>
    </w:p>
    <w:p w:rsidR="00E761A5" w:rsidRDefault="00E761A5" w:rsidP="00E761A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761A5" w:rsidRPr="005E13D7" w:rsidRDefault="00E761A5" w:rsidP="00E76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5F5">
        <w:rPr>
          <w:rFonts w:ascii="Times New Roman" w:hAnsi="Times New Roman" w:cs="Times New Roman"/>
          <w:b/>
          <w:sz w:val="28"/>
          <w:szCs w:val="28"/>
        </w:rPr>
        <w:t>Электронные версии изданий</w:t>
      </w:r>
      <w:r>
        <w:rPr>
          <w:rFonts w:ascii="Times New Roman" w:hAnsi="Times New Roman" w:cs="Times New Roman"/>
          <w:sz w:val="28"/>
          <w:szCs w:val="28"/>
        </w:rPr>
        <w:t xml:space="preserve"> доступны по указанным в списке ссылкам (Прило</w:t>
      </w:r>
      <w:r w:rsidR="00E07EBB">
        <w:rPr>
          <w:rFonts w:ascii="Times New Roman" w:hAnsi="Times New Roman" w:cs="Times New Roman"/>
          <w:sz w:val="28"/>
          <w:szCs w:val="28"/>
        </w:rPr>
        <w:t xml:space="preserve">жение 1),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hyperlink r:id="rId9" w:history="1">
        <w:r w:rsidRPr="009B1A61">
          <w:rPr>
            <w:rStyle w:val="a4"/>
            <w:rFonts w:ascii="Times New Roman" w:hAnsi="Times New Roman" w:cs="Times New Roman"/>
            <w:sz w:val="28"/>
            <w:szCs w:val="28"/>
          </w:rPr>
          <w:t>электронную библиотеку</w:t>
        </w:r>
      </w:hyperlink>
      <w:r w:rsidR="00C13A9B">
        <w:t xml:space="preserve"> </w:t>
      </w:r>
      <w:r w:rsidR="00C13A9B" w:rsidRPr="00C13A9B">
        <w:rPr>
          <w:rFonts w:ascii="Times New Roman" w:hAnsi="Times New Roman" w:cs="Times New Roman"/>
          <w:sz w:val="28"/>
          <w:szCs w:val="28"/>
        </w:rPr>
        <w:t>на сайте библиотеки</w:t>
      </w:r>
      <w:r w:rsidR="00E07EBB">
        <w:rPr>
          <w:rFonts w:ascii="Times New Roman" w:hAnsi="Times New Roman" w:cs="Times New Roman"/>
          <w:sz w:val="28"/>
          <w:szCs w:val="28"/>
        </w:rPr>
        <w:t xml:space="preserve"> и в Облаке</w:t>
      </w:r>
      <w:r w:rsidR="00D055A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D055A5" w:rsidRPr="001E7BFD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https://cloud.mail.ru/public/Z4Q5/z7qrFuktQ</w:t>
        </w:r>
      </w:hyperlink>
      <w:r w:rsidR="00D055A5">
        <w:rPr>
          <w:rFonts w:ascii="Times New Roman" w:hAnsi="Times New Roman" w:cs="Times New Roman"/>
          <w:sz w:val="28"/>
          <w:szCs w:val="28"/>
        </w:rPr>
        <w:t xml:space="preserve">. </w:t>
      </w:r>
      <w:r w:rsidRPr="009E4557">
        <w:rPr>
          <w:rFonts w:ascii="Times New Roman" w:hAnsi="Times New Roman" w:cs="Times New Roman"/>
          <w:sz w:val="28"/>
          <w:szCs w:val="28"/>
        </w:rPr>
        <w:t>Печатные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557">
        <w:rPr>
          <w:rFonts w:ascii="Times New Roman" w:hAnsi="Times New Roman" w:cs="Times New Roman"/>
          <w:sz w:val="28"/>
          <w:szCs w:val="28"/>
        </w:rPr>
        <w:t xml:space="preserve"> книги есть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557">
        <w:rPr>
          <w:rFonts w:ascii="Times New Roman" w:hAnsi="Times New Roman" w:cs="Times New Roman"/>
          <w:sz w:val="28"/>
          <w:szCs w:val="28"/>
        </w:rPr>
        <w:t xml:space="preserve">библиотеках округа и у координатора акции </w:t>
      </w:r>
      <w:hyperlink r:id="rId11" w:history="1">
        <w:r w:rsidRPr="009E4557">
          <w:rPr>
            <w:rStyle w:val="a4"/>
            <w:rFonts w:ascii="Times New Roman" w:hAnsi="Times New Roman" w:cs="Times New Roman"/>
            <w:sz w:val="28"/>
            <w:szCs w:val="28"/>
          </w:rPr>
          <w:t>molysva@mail.ru</w:t>
        </w:r>
      </w:hyperlink>
      <w:r w:rsidRPr="009E4557">
        <w:rPr>
          <w:rFonts w:ascii="Times New Roman" w:hAnsi="Times New Roman" w:cs="Times New Roman"/>
          <w:sz w:val="28"/>
          <w:szCs w:val="28"/>
        </w:rPr>
        <w:t>. Для встречи с читателями предлагаем пригласить местных авторов</w:t>
      </w:r>
      <w:r>
        <w:rPr>
          <w:rFonts w:ascii="Times New Roman" w:hAnsi="Times New Roman" w:cs="Times New Roman"/>
          <w:sz w:val="28"/>
          <w:szCs w:val="28"/>
        </w:rPr>
        <w:t>, краеведов, почетных жителей Лысьвы, среди которых</w:t>
      </w:r>
      <w:r w:rsidRPr="009E4557">
        <w:rPr>
          <w:rFonts w:ascii="Times New Roman" w:hAnsi="Times New Roman" w:cs="Times New Roman"/>
          <w:sz w:val="28"/>
          <w:szCs w:val="28"/>
        </w:rPr>
        <w:t xml:space="preserve"> (Геннадий Вершинин, Марина Решетникова, Игорь Михайлов, Павел Малофеев,</w:t>
      </w:r>
      <w:r>
        <w:rPr>
          <w:rFonts w:ascii="Times New Roman" w:hAnsi="Times New Roman" w:cs="Times New Roman"/>
          <w:sz w:val="28"/>
          <w:szCs w:val="28"/>
        </w:rPr>
        <w:t xml:space="preserve">  Николай Парфенов, </w:t>
      </w:r>
      <w:r w:rsidRPr="009E4557">
        <w:rPr>
          <w:rFonts w:ascii="Times New Roman" w:hAnsi="Times New Roman" w:cs="Times New Roman"/>
          <w:sz w:val="28"/>
          <w:szCs w:val="28"/>
        </w:rPr>
        <w:t xml:space="preserve"> Нат</w:t>
      </w:r>
      <w:r w:rsidR="00E00C36">
        <w:rPr>
          <w:rFonts w:ascii="Times New Roman" w:hAnsi="Times New Roman" w:cs="Times New Roman"/>
          <w:sz w:val="28"/>
          <w:szCs w:val="28"/>
        </w:rPr>
        <w:t xml:space="preserve">алья Нечуговских, </w:t>
      </w:r>
      <w:r w:rsidRPr="009E4557">
        <w:rPr>
          <w:rFonts w:ascii="Times New Roman" w:hAnsi="Times New Roman" w:cs="Times New Roman"/>
          <w:sz w:val="28"/>
          <w:szCs w:val="28"/>
        </w:rPr>
        <w:t>Ольга Чудинова, Сергей Гринкевич, Алексей М</w:t>
      </w:r>
      <w:r w:rsidR="00C13A9B">
        <w:rPr>
          <w:rFonts w:ascii="Times New Roman" w:hAnsi="Times New Roman" w:cs="Times New Roman"/>
          <w:sz w:val="28"/>
          <w:szCs w:val="28"/>
        </w:rPr>
        <w:t>альцев, Ольга Плетенева и др.)</w:t>
      </w:r>
    </w:p>
    <w:tbl>
      <w:tblPr>
        <w:tblW w:w="0" w:type="auto"/>
        <w:tblInd w:w="302" w:type="dxa"/>
        <w:tblLook w:val="04A0"/>
      </w:tblPr>
      <w:tblGrid>
        <w:gridCol w:w="5760"/>
        <w:gridCol w:w="3792"/>
      </w:tblGrid>
      <w:tr w:rsidR="00CD4CF8" w:rsidRPr="00524E1D" w:rsidTr="006942B7">
        <w:trPr>
          <w:trHeight w:val="1135"/>
        </w:trPr>
        <w:tc>
          <w:tcPr>
            <w:tcW w:w="5760" w:type="dxa"/>
          </w:tcPr>
          <w:p w:rsidR="00CD4CF8" w:rsidRPr="00524E1D" w:rsidRDefault="00CD4CF8" w:rsidP="006942B7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CD4CF8" w:rsidRDefault="00CD4CF8" w:rsidP="006942B7">
            <w:pPr>
              <w:spacing w:after="0" w:line="240" w:lineRule="exact"/>
              <w:ind w:firstLine="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CF8" w:rsidRPr="00524E1D" w:rsidRDefault="00CD4CF8" w:rsidP="009E4557">
            <w:pPr>
              <w:spacing w:after="0" w:line="240" w:lineRule="auto"/>
              <w:ind w:firstLine="1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24E1D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CD4CF8" w:rsidRPr="00524E1D" w:rsidRDefault="00CD4CF8" w:rsidP="009E4557">
            <w:pPr>
              <w:spacing w:after="0" w:line="240" w:lineRule="auto"/>
              <w:ind w:firstLine="1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24E1D">
              <w:rPr>
                <w:rFonts w:ascii="Times New Roman" w:hAnsi="Times New Roman" w:cs="Times New Roman"/>
                <w:sz w:val="28"/>
                <w:szCs w:val="28"/>
              </w:rPr>
              <w:t xml:space="preserve">приказом директора </w:t>
            </w:r>
          </w:p>
          <w:p w:rsidR="00CD4CF8" w:rsidRPr="00524E1D" w:rsidRDefault="00CD4CF8" w:rsidP="009E4557">
            <w:pPr>
              <w:spacing w:after="0" w:line="240" w:lineRule="auto"/>
              <w:ind w:firstLine="1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24E1D">
              <w:rPr>
                <w:rFonts w:ascii="Times New Roman" w:hAnsi="Times New Roman" w:cs="Times New Roman"/>
                <w:sz w:val="28"/>
                <w:szCs w:val="28"/>
              </w:rPr>
              <w:t>МБУК «Лысьвенская БС»</w:t>
            </w:r>
          </w:p>
          <w:p w:rsidR="00CD4CF8" w:rsidRDefault="00CD4CF8" w:rsidP="009E4557">
            <w:pPr>
              <w:spacing w:after="0" w:line="240" w:lineRule="auto"/>
              <w:ind w:firstLine="1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A36F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D176C">
              <w:rPr>
                <w:rFonts w:ascii="Times New Roman" w:hAnsi="Times New Roman" w:cs="Times New Roman"/>
                <w:sz w:val="28"/>
                <w:szCs w:val="28"/>
              </w:rPr>
              <w:t>19.08.2021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36F2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6D176C">
              <w:rPr>
                <w:rFonts w:ascii="Times New Roman" w:hAnsi="Times New Roman" w:cs="Times New Roman"/>
                <w:sz w:val="28"/>
                <w:szCs w:val="28"/>
              </w:rPr>
              <w:t>75-оп</w:t>
            </w:r>
          </w:p>
          <w:p w:rsidR="00CD4CF8" w:rsidRPr="00524E1D" w:rsidRDefault="00CD4CF8" w:rsidP="006942B7">
            <w:pPr>
              <w:spacing w:after="0" w:line="240" w:lineRule="exact"/>
              <w:ind w:firstLine="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4CF8" w:rsidRPr="00A1375C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color w:val="000000"/>
          <w:sz w:val="28"/>
          <w:szCs w:val="28"/>
        </w:rPr>
      </w:pPr>
      <w:r w:rsidRPr="00A1375C">
        <w:rPr>
          <w:b/>
          <w:bCs/>
          <w:color w:val="000000"/>
          <w:sz w:val="28"/>
          <w:szCs w:val="28"/>
        </w:rPr>
        <w:t>ПОЛОЖЕНИЕ</w:t>
      </w:r>
    </w:p>
    <w:p w:rsidR="00CD4CF8" w:rsidRPr="00A1375C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color w:val="000000"/>
          <w:sz w:val="28"/>
          <w:szCs w:val="28"/>
        </w:rPr>
      </w:pPr>
      <w:r w:rsidRPr="00A1375C">
        <w:rPr>
          <w:b/>
          <w:bCs/>
          <w:color w:val="000000"/>
          <w:sz w:val="28"/>
          <w:szCs w:val="28"/>
        </w:rPr>
        <w:t>об организации и проведении окружной акции «Читай, Лысьва</w:t>
      </w:r>
      <w:r>
        <w:rPr>
          <w:b/>
          <w:bCs/>
          <w:color w:val="000000"/>
          <w:sz w:val="28"/>
          <w:szCs w:val="28"/>
        </w:rPr>
        <w:t>-2021</w:t>
      </w:r>
      <w:r w:rsidRPr="00A1375C">
        <w:rPr>
          <w:b/>
          <w:bCs/>
          <w:color w:val="000000"/>
          <w:sz w:val="28"/>
          <w:szCs w:val="28"/>
        </w:rPr>
        <w:t>!»</w:t>
      </w: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b/>
          <w:bCs/>
          <w:color w:val="000000"/>
          <w:sz w:val="28"/>
          <w:szCs w:val="28"/>
        </w:rPr>
      </w:pPr>
    </w:p>
    <w:p w:rsidR="00CD4CF8" w:rsidRPr="00A1375C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b/>
          <w:bCs/>
          <w:color w:val="000000"/>
          <w:sz w:val="28"/>
          <w:szCs w:val="28"/>
        </w:rPr>
      </w:pPr>
      <w:r w:rsidRPr="00A1375C">
        <w:rPr>
          <w:b/>
          <w:bCs/>
          <w:color w:val="000000"/>
          <w:sz w:val="28"/>
          <w:szCs w:val="28"/>
        </w:rPr>
        <w:t>1. Общие положения</w:t>
      </w:r>
    </w:p>
    <w:p w:rsidR="00CD4CF8" w:rsidRDefault="00CD4CF8" w:rsidP="00313AD1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color w:val="000000"/>
          <w:sz w:val="28"/>
          <w:szCs w:val="28"/>
        </w:rPr>
      </w:pPr>
      <w:r w:rsidRPr="007E2FC3">
        <w:rPr>
          <w:color w:val="000000"/>
          <w:sz w:val="28"/>
          <w:szCs w:val="28"/>
        </w:rPr>
        <w:t xml:space="preserve">1.1.Настоящее Положение определяет цели, задачи, условия и сроки проведения окружной </w:t>
      </w:r>
      <w:r w:rsidRPr="007E2FC3">
        <w:rPr>
          <w:bCs/>
          <w:color w:val="000000"/>
          <w:sz w:val="28"/>
          <w:szCs w:val="28"/>
        </w:rPr>
        <w:t>акции «Читай, Лысьва-202</w:t>
      </w:r>
      <w:r>
        <w:rPr>
          <w:bCs/>
          <w:color w:val="000000"/>
          <w:sz w:val="28"/>
          <w:szCs w:val="28"/>
        </w:rPr>
        <w:t>1</w:t>
      </w:r>
      <w:r w:rsidRPr="007E2FC3">
        <w:rPr>
          <w:bCs/>
          <w:color w:val="000000"/>
          <w:sz w:val="28"/>
          <w:szCs w:val="28"/>
        </w:rPr>
        <w:t>!» (</w:t>
      </w:r>
      <w:r w:rsidRPr="00E761A5">
        <w:rPr>
          <w:bCs/>
          <w:color w:val="000000"/>
          <w:sz w:val="28"/>
          <w:szCs w:val="28"/>
        </w:rPr>
        <w:t xml:space="preserve">далее </w:t>
      </w:r>
      <w:r w:rsidR="00A90DD9" w:rsidRPr="00E761A5">
        <w:rPr>
          <w:bCs/>
          <w:color w:val="000000"/>
          <w:sz w:val="28"/>
          <w:szCs w:val="28"/>
        </w:rPr>
        <w:t>–</w:t>
      </w:r>
      <w:r w:rsidRPr="00E761A5">
        <w:rPr>
          <w:bCs/>
          <w:color w:val="000000"/>
          <w:sz w:val="28"/>
          <w:szCs w:val="28"/>
        </w:rPr>
        <w:t xml:space="preserve"> акция)</w:t>
      </w:r>
      <w:r w:rsidRPr="00E761A5">
        <w:rPr>
          <w:color w:val="000000"/>
          <w:sz w:val="28"/>
          <w:szCs w:val="28"/>
        </w:rPr>
        <w:t>.</w:t>
      </w:r>
      <w:r w:rsidRPr="007E2F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</w:t>
      </w:r>
    </w:p>
    <w:p w:rsidR="00CD4CF8" w:rsidRPr="00F14123" w:rsidRDefault="00CD4CF8" w:rsidP="00313AD1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color w:val="000000"/>
          <w:sz w:val="28"/>
          <w:szCs w:val="28"/>
        </w:rPr>
      </w:pPr>
      <w:r w:rsidRPr="007E2FC3">
        <w:rPr>
          <w:color w:val="000000"/>
          <w:sz w:val="28"/>
          <w:szCs w:val="28"/>
        </w:rPr>
        <w:t>1.2.Организатором акции является МБУК «Лысьвенская БС».</w:t>
      </w:r>
    </w:p>
    <w:p w:rsidR="00CD4CF8" w:rsidRPr="00F14123" w:rsidRDefault="00CD4CF8" w:rsidP="00313AD1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color w:val="000000"/>
          <w:sz w:val="28"/>
          <w:szCs w:val="28"/>
        </w:rPr>
      </w:pPr>
      <w:r w:rsidRPr="00F14123">
        <w:rPr>
          <w:color w:val="000000"/>
          <w:sz w:val="28"/>
          <w:szCs w:val="28"/>
        </w:rPr>
        <w:t>1.3.</w:t>
      </w:r>
      <w:r w:rsidRPr="00806040">
        <w:rPr>
          <w:sz w:val="28"/>
          <w:szCs w:val="28"/>
        </w:rPr>
        <w:t>Партнерами а</w:t>
      </w:r>
      <w:r w:rsidRPr="00F14123">
        <w:rPr>
          <w:color w:val="000000"/>
          <w:sz w:val="28"/>
          <w:szCs w:val="28"/>
        </w:rPr>
        <w:t>кции являются</w:t>
      </w:r>
      <w:r>
        <w:rPr>
          <w:color w:val="000000"/>
          <w:sz w:val="28"/>
          <w:szCs w:val="28"/>
        </w:rPr>
        <w:t xml:space="preserve"> </w:t>
      </w:r>
      <w:r w:rsidRPr="00F14123">
        <w:rPr>
          <w:color w:val="000000"/>
          <w:sz w:val="28"/>
          <w:szCs w:val="28"/>
        </w:rPr>
        <w:t xml:space="preserve">библиотеки </w:t>
      </w:r>
      <w:r>
        <w:rPr>
          <w:color w:val="000000"/>
          <w:sz w:val="28"/>
          <w:szCs w:val="28"/>
        </w:rPr>
        <w:t xml:space="preserve">округа, </w:t>
      </w:r>
      <w:r w:rsidRPr="00F14123">
        <w:rPr>
          <w:color w:val="000000"/>
          <w:sz w:val="28"/>
          <w:szCs w:val="28"/>
        </w:rPr>
        <w:t>образовательные учреждения Лысьвенского городского округа</w:t>
      </w:r>
      <w:r>
        <w:rPr>
          <w:color w:val="000000"/>
          <w:sz w:val="28"/>
          <w:szCs w:val="28"/>
        </w:rPr>
        <w:t>,  учреждения культуры.</w:t>
      </w:r>
    </w:p>
    <w:p w:rsidR="00CD4CF8" w:rsidRPr="00A70FC4" w:rsidRDefault="00CD4CF8" w:rsidP="00313AD1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1.4.</w:t>
      </w:r>
      <w:r w:rsidRPr="00F14123">
        <w:rPr>
          <w:color w:val="000000"/>
          <w:sz w:val="28"/>
          <w:szCs w:val="28"/>
        </w:rPr>
        <w:t xml:space="preserve">Участники акции </w:t>
      </w:r>
      <w:r>
        <w:rPr>
          <w:color w:val="000000"/>
          <w:sz w:val="28"/>
          <w:szCs w:val="28"/>
        </w:rPr>
        <w:t>–</w:t>
      </w:r>
      <w:r w:rsidRPr="00F141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 категории пользователей.</w:t>
      </w:r>
    </w:p>
    <w:p w:rsidR="00313AD1" w:rsidRDefault="00313AD1" w:rsidP="00313AD1">
      <w:pPr>
        <w:pStyle w:val="a3"/>
        <w:shd w:val="clear" w:color="auto" w:fill="FFFFFF"/>
        <w:spacing w:before="0" w:beforeAutospacing="0" w:after="0" w:afterAutospacing="0" w:line="340" w:lineRule="exact"/>
        <w:jc w:val="both"/>
        <w:rPr>
          <w:b/>
          <w:bCs/>
          <w:color w:val="000000"/>
          <w:sz w:val="28"/>
          <w:szCs w:val="28"/>
        </w:rPr>
      </w:pPr>
    </w:p>
    <w:p w:rsidR="00CD4CF8" w:rsidRPr="00A1375C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color w:val="000000"/>
          <w:sz w:val="28"/>
          <w:szCs w:val="28"/>
        </w:rPr>
      </w:pPr>
      <w:r w:rsidRPr="00A1375C">
        <w:rPr>
          <w:b/>
          <w:bCs/>
          <w:color w:val="000000"/>
          <w:sz w:val="28"/>
          <w:szCs w:val="28"/>
        </w:rPr>
        <w:t>2. Цел</w:t>
      </w:r>
      <w:r>
        <w:rPr>
          <w:b/>
          <w:bCs/>
          <w:color w:val="000000"/>
          <w:sz w:val="28"/>
          <w:szCs w:val="28"/>
        </w:rPr>
        <w:t>и и задачи</w:t>
      </w:r>
    </w:p>
    <w:p w:rsidR="00CD4CF8" w:rsidRPr="00A1375C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2.1.Цель:</w:t>
      </w:r>
      <w:r w:rsidRPr="00A1375C">
        <w:rPr>
          <w:color w:val="000000"/>
          <w:sz w:val="28"/>
          <w:szCs w:val="28"/>
        </w:rPr>
        <w:t xml:space="preserve"> привлечени</w:t>
      </w:r>
      <w:r>
        <w:rPr>
          <w:color w:val="000000"/>
          <w:sz w:val="28"/>
          <w:szCs w:val="28"/>
        </w:rPr>
        <w:t>е</w:t>
      </w:r>
      <w:r w:rsidR="00031AC6">
        <w:rPr>
          <w:color w:val="000000"/>
          <w:sz w:val="28"/>
          <w:szCs w:val="28"/>
        </w:rPr>
        <w:t xml:space="preserve"> населения </w:t>
      </w:r>
      <w:r w:rsidRPr="00A1375C">
        <w:rPr>
          <w:color w:val="000000"/>
          <w:sz w:val="28"/>
          <w:szCs w:val="28"/>
        </w:rPr>
        <w:t xml:space="preserve"> к чтению </w:t>
      </w:r>
      <w:r>
        <w:rPr>
          <w:color w:val="000000"/>
          <w:sz w:val="28"/>
          <w:szCs w:val="28"/>
        </w:rPr>
        <w:t>произведений о Лысьве,</w:t>
      </w:r>
      <w:r w:rsidRPr="00A1375C">
        <w:rPr>
          <w:color w:val="000000"/>
          <w:sz w:val="28"/>
          <w:szCs w:val="28"/>
        </w:rPr>
        <w:t xml:space="preserve"> знакомству </w:t>
      </w:r>
      <w:r>
        <w:rPr>
          <w:color w:val="000000"/>
          <w:sz w:val="28"/>
          <w:szCs w:val="28"/>
        </w:rPr>
        <w:t>с местными авторами, новыми краеведческими изданиями и электронными краеведческими ресурсами.</w:t>
      </w: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Задачи:</w:t>
      </w:r>
    </w:p>
    <w:p w:rsidR="00CD4CF8" w:rsidRPr="00A1375C" w:rsidRDefault="00EC460F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2.2.3. </w:t>
      </w:r>
      <w:r w:rsidR="00CD4CF8">
        <w:rPr>
          <w:color w:val="000000"/>
          <w:sz w:val="28"/>
          <w:szCs w:val="28"/>
        </w:rPr>
        <w:t>к</w:t>
      </w:r>
      <w:r w:rsidR="00CD4CF8" w:rsidRPr="00A1375C">
        <w:rPr>
          <w:color w:val="000000"/>
          <w:sz w:val="28"/>
          <w:szCs w:val="28"/>
        </w:rPr>
        <w:t>онсолидация усилий библиотечного и педагогического сообществ по привлечению детей, подростков и молодежи к чтению</w:t>
      </w:r>
      <w:r w:rsidR="00CD4CF8">
        <w:rPr>
          <w:color w:val="000000"/>
          <w:sz w:val="28"/>
          <w:szCs w:val="28"/>
        </w:rPr>
        <w:t>;</w:t>
      </w:r>
    </w:p>
    <w:p w:rsidR="00CD4CF8" w:rsidRPr="00A1375C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2.2.4. с</w:t>
      </w:r>
      <w:r w:rsidRPr="00A1375C">
        <w:rPr>
          <w:color w:val="000000"/>
          <w:sz w:val="28"/>
          <w:szCs w:val="28"/>
        </w:rPr>
        <w:t>оздание широкого общественного движения в поддержку чтения, сохранение отечественных традиций</w:t>
      </w:r>
      <w:r>
        <w:rPr>
          <w:color w:val="000000"/>
          <w:sz w:val="28"/>
          <w:szCs w:val="28"/>
        </w:rPr>
        <w:t>, патриотического воспитания подрастающего поколения.</w:t>
      </w:r>
    </w:p>
    <w:p w:rsidR="00313AD1" w:rsidRDefault="00313AD1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b/>
          <w:bCs/>
          <w:color w:val="000000"/>
          <w:sz w:val="28"/>
          <w:szCs w:val="28"/>
        </w:rPr>
      </w:pP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Pr="00A1375C">
        <w:rPr>
          <w:b/>
          <w:bCs/>
          <w:color w:val="000000"/>
          <w:sz w:val="28"/>
          <w:szCs w:val="28"/>
        </w:rPr>
        <w:t xml:space="preserve">. Условия и </w:t>
      </w:r>
      <w:r>
        <w:rPr>
          <w:b/>
          <w:bCs/>
          <w:color w:val="000000"/>
          <w:sz w:val="28"/>
          <w:szCs w:val="28"/>
        </w:rPr>
        <w:t>сроки</w:t>
      </w:r>
      <w:r w:rsidRPr="00A1375C">
        <w:rPr>
          <w:b/>
          <w:bCs/>
          <w:color w:val="000000"/>
          <w:sz w:val="28"/>
          <w:szCs w:val="28"/>
        </w:rPr>
        <w:t xml:space="preserve"> проведения </w:t>
      </w:r>
      <w:r>
        <w:rPr>
          <w:b/>
          <w:bCs/>
          <w:color w:val="000000"/>
          <w:sz w:val="28"/>
          <w:szCs w:val="28"/>
        </w:rPr>
        <w:t>а</w:t>
      </w:r>
      <w:r w:rsidRPr="00A1375C">
        <w:rPr>
          <w:b/>
          <w:bCs/>
          <w:color w:val="000000"/>
          <w:sz w:val="28"/>
          <w:szCs w:val="28"/>
        </w:rPr>
        <w:t>кции</w:t>
      </w:r>
    </w:p>
    <w:p w:rsidR="00084EA1" w:rsidRDefault="00084EA1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b/>
          <w:bCs/>
          <w:color w:val="000000"/>
          <w:sz w:val="28"/>
          <w:szCs w:val="28"/>
        </w:rPr>
      </w:pPr>
    </w:p>
    <w:p w:rsidR="00CD4CF8" w:rsidRPr="0083328A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b/>
          <w:color w:val="000000"/>
          <w:sz w:val="28"/>
          <w:szCs w:val="28"/>
        </w:rPr>
      </w:pPr>
      <w:r w:rsidRPr="0083328A">
        <w:rPr>
          <w:b/>
          <w:color w:val="000000"/>
          <w:sz w:val="28"/>
          <w:szCs w:val="28"/>
        </w:rPr>
        <w:t>Акция проходит в три этапа:</w:t>
      </w: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A1375C">
        <w:rPr>
          <w:color w:val="000000"/>
          <w:sz w:val="28"/>
          <w:szCs w:val="28"/>
        </w:rPr>
        <w:t>.1.Первый этап (подготовительный) –</w:t>
      </w:r>
      <w:r>
        <w:rPr>
          <w:color w:val="000000"/>
          <w:sz w:val="28"/>
          <w:szCs w:val="28"/>
        </w:rPr>
        <w:t xml:space="preserve"> </w:t>
      </w:r>
      <w:r w:rsidRPr="00A1375C">
        <w:rPr>
          <w:b/>
          <w:bCs/>
          <w:color w:val="000000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 xml:space="preserve"> </w:t>
      </w:r>
      <w:r w:rsidR="00313AD1">
        <w:rPr>
          <w:b/>
          <w:bCs/>
          <w:color w:val="000000"/>
          <w:sz w:val="28"/>
          <w:szCs w:val="28"/>
        </w:rPr>
        <w:t>2</w:t>
      </w:r>
      <w:r w:rsidR="00930F80">
        <w:rPr>
          <w:b/>
          <w:bCs/>
          <w:color w:val="000000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 xml:space="preserve"> </w:t>
      </w:r>
      <w:r w:rsidRPr="00A1375C">
        <w:rPr>
          <w:b/>
          <w:bCs/>
          <w:color w:val="000000"/>
          <w:sz w:val="28"/>
          <w:szCs w:val="28"/>
        </w:rPr>
        <w:t xml:space="preserve">по </w:t>
      </w:r>
      <w:r w:rsidR="00E00C36">
        <w:rPr>
          <w:b/>
          <w:bCs/>
          <w:color w:val="000000"/>
          <w:sz w:val="28"/>
          <w:szCs w:val="28"/>
        </w:rPr>
        <w:t>25</w:t>
      </w:r>
      <w:r>
        <w:rPr>
          <w:b/>
          <w:bCs/>
          <w:color w:val="000000"/>
          <w:sz w:val="28"/>
          <w:szCs w:val="28"/>
        </w:rPr>
        <w:t xml:space="preserve"> </w:t>
      </w:r>
      <w:r w:rsidR="00313AD1">
        <w:rPr>
          <w:b/>
          <w:bCs/>
          <w:color w:val="000000"/>
          <w:sz w:val="28"/>
          <w:szCs w:val="28"/>
        </w:rPr>
        <w:t>августа</w:t>
      </w:r>
      <w:r>
        <w:rPr>
          <w:b/>
          <w:bCs/>
          <w:color w:val="000000"/>
          <w:sz w:val="28"/>
          <w:szCs w:val="28"/>
        </w:rPr>
        <w:t xml:space="preserve"> 202</w:t>
      </w:r>
      <w:r w:rsidR="00313AD1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 xml:space="preserve"> г.</w:t>
      </w:r>
      <w:r w:rsidR="00E00C36">
        <w:rPr>
          <w:color w:val="000000"/>
          <w:sz w:val="28"/>
          <w:szCs w:val="28"/>
        </w:rPr>
        <w:t xml:space="preserve"> </w:t>
      </w:r>
      <w:r w:rsidRPr="00A1375C">
        <w:rPr>
          <w:color w:val="000000"/>
          <w:sz w:val="28"/>
          <w:szCs w:val="28"/>
        </w:rPr>
        <w:t>организатор  рассылает</w:t>
      </w:r>
      <w:r>
        <w:rPr>
          <w:color w:val="000000"/>
          <w:sz w:val="28"/>
          <w:szCs w:val="28"/>
        </w:rPr>
        <w:t xml:space="preserve"> партнерам </w:t>
      </w:r>
      <w:r w:rsidRPr="00A1375C">
        <w:rPr>
          <w:color w:val="000000"/>
          <w:sz w:val="28"/>
          <w:szCs w:val="28"/>
        </w:rPr>
        <w:t>ин</w:t>
      </w:r>
      <w:r>
        <w:rPr>
          <w:color w:val="000000"/>
          <w:sz w:val="28"/>
          <w:szCs w:val="28"/>
        </w:rPr>
        <w:t>формационное письмо-приглашение</w:t>
      </w:r>
      <w:r w:rsidRPr="00A1375C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а также материалы в помощь проведению акции. </w:t>
      </w:r>
      <w:r w:rsidRPr="00806040">
        <w:rPr>
          <w:sz w:val="28"/>
          <w:szCs w:val="28"/>
        </w:rPr>
        <w:t xml:space="preserve">Размещает </w:t>
      </w:r>
      <w:r w:rsidR="008F6BB6">
        <w:rPr>
          <w:sz w:val="28"/>
          <w:szCs w:val="28"/>
        </w:rPr>
        <w:t xml:space="preserve">информацию </w:t>
      </w:r>
      <w:r w:rsidRPr="00806040">
        <w:rPr>
          <w:sz w:val="28"/>
          <w:szCs w:val="28"/>
        </w:rPr>
        <w:t xml:space="preserve">на сайтах МБУК «Лысьвенская БС»: </w:t>
      </w:r>
      <w:hyperlink r:id="rId12" w:history="1">
        <w:r w:rsidRPr="00806040">
          <w:rPr>
            <w:rStyle w:val="a4"/>
            <w:color w:val="auto"/>
            <w:sz w:val="28"/>
            <w:szCs w:val="28"/>
          </w:rPr>
          <w:t>http://www.lysva-library.ru</w:t>
        </w:r>
      </w:hyperlink>
      <w:r w:rsidRPr="00806040">
        <w:t xml:space="preserve"> </w:t>
      </w:r>
      <w:r w:rsidRPr="00806040">
        <w:rPr>
          <w:sz w:val="28"/>
          <w:szCs w:val="28"/>
        </w:rPr>
        <w:t xml:space="preserve">и </w:t>
      </w:r>
      <w:hyperlink r:id="rId13" w:history="1">
        <w:r w:rsidRPr="00806040">
          <w:rPr>
            <w:rStyle w:val="a4"/>
            <w:color w:val="auto"/>
            <w:sz w:val="28"/>
            <w:szCs w:val="28"/>
          </w:rPr>
          <w:t>http://</w:t>
        </w:r>
        <w:r w:rsidRPr="00806040">
          <w:rPr>
            <w:rStyle w:val="a4"/>
            <w:color w:val="auto"/>
            <w:sz w:val="28"/>
            <w:szCs w:val="28"/>
            <w:lang w:val="en-US"/>
          </w:rPr>
          <w:t>www</w:t>
        </w:r>
        <w:r w:rsidRPr="00806040">
          <w:rPr>
            <w:rStyle w:val="a4"/>
            <w:color w:val="auto"/>
            <w:sz w:val="28"/>
            <w:szCs w:val="28"/>
          </w:rPr>
          <w:t>.цдб-лысьва.рф</w:t>
        </w:r>
      </w:hyperlink>
      <w:r w:rsidRPr="0080604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D4CF8" w:rsidRDefault="005E7E8E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Перечень изданий, рекомендуемых к прочтению</w:t>
      </w:r>
      <w:r w:rsidR="00CD4CF8" w:rsidRPr="00744F87">
        <w:rPr>
          <w:b/>
          <w:sz w:val="28"/>
          <w:szCs w:val="28"/>
        </w:rPr>
        <w:t>. (Приложение 1)</w:t>
      </w:r>
    </w:p>
    <w:p w:rsidR="00CD4CF8" w:rsidRPr="00806040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sz w:val="28"/>
          <w:szCs w:val="28"/>
        </w:rPr>
      </w:pPr>
    </w:p>
    <w:p w:rsidR="00CD4CF8" w:rsidRPr="00E761A5" w:rsidRDefault="00CD4CF8" w:rsidP="00CD4C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EC460F">
        <w:rPr>
          <w:color w:val="000000"/>
          <w:sz w:val="28"/>
          <w:szCs w:val="28"/>
        </w:rPr>
        <w:t>.2.</w:t>
      </w:r>
      <w:r w:rsidRPr="00A1375C">
        <w:rPr>
          <w:color w:val="000000"/>
          <w:sz w:val="28"/>
          <w:szCs w:val="28"/>
        </w:rPr>
        <w:t xml:space="preserve">Второй этап – </w:t>
      </w:r>
      <w:r w:rsidRPr="00E761A5">
        <w:rPr>
          <w:color w:val="000000"/>
          <w:sz w:val="28"/>
          <w:szCs w:val="28"/>
        </w:rPr>
        <w:t xml:space="preserve">день проведения акции </w:t>
      </w:r>
      <w:r w:rsidRPr="00E761A5">
        <w:rPr>
          <w:sz w:val="28"/>
          <w:szCs w:val="28"/>
        </w:rPr>
        <w:t xml:space="preserve">на организованных площадках учреждений </w:t>
      </w:r>
      <w:r w:rsidRPr="00E761A5">
        <w:rPr>
          <w:color w:val="000000"/>
          <w:sz w:val="28"/>
          <w:szCs w:val="28"/>
        </w:rPr>
        <w:t>в формате офлайн и/или  онлайн</w:t>
      </w:r>
      <w:r w:rsidR="00A90DD9" w:rsidRPr="00E761A5">
        <w:rPr>
          <w:color w:val="000000"/>
          <w:sz w:val="28"/>
          <w:szCs w:val="28"/>
        </w:rPr>
        <w:t xml:space="preserve"> </w:t>
      </w:r>
      <w:r w:rsidRPr="00E761A5">
        <w:rPr>
          <w:color w:val="000000"/>
          <w:sz w:val="28"/>
          <w:szCs w:val="28"/>
        </w:rPr>
        <w:t xml:space="preserve">– </w:t>
      </w:r>
      <w:r w:rsidR="00B36391" w:rsidRPr="00E761A5">
        <w:rPr>
          <w:color w:val="000000"/>
          <w:sz w:val="28"/>
          <w:szCs w:val="28"/>
        </w:rPr>
        <w:t xml:space="preserve"> с </w:t>
      </w:r>
      <w:r w:rsidR="0037385A" w:rsidRPr="00E761A5">
        <w:rPr>
          <w:color w:val="000000"/>
          <w:sz w:val="28"/>
          <w:szCs w:val="28"/>
        </w:rPr>
        <w:t xml:space="preserve"> </w:t>
      </w:r>
      <w:r w:rsidR="00D656C5" w:rsidRPr="00E761A5">
        <w:rPr>
          <w:b/>
          <w:color w:val="000000"/>
          <w:sz w:val="28"/>
          <w:szCs w:val="28"/>
        </w:rPr>
        <w:t>09</w:t>
      </w:r>
      <w:r w:rsidR="00313AD1" w:rsidRPr="00E761A5">
        <w:rPr>
          <w:b/>
          <w:color w:val="000000"/>
          <w:sz w:val="28"/>
          <w:szCs w:val="28"/>
        </w:rPr>
        <w:t xml:space="preserve"> </w:t>
      </w:r>
      <w:r w:rsidR="00D656C5" w:rsidRPr="00E761A5">
        <w:rPr>
          <w:b/>
          <w:color w:val="000000"/>
          <w:sz w:val="28"/>
          <w:szCs w:val="28"/>
        </w:rPr>
        <w:t>по</w:t>
      </w:r>
      <w:r w:rsidR="00313AD1" w:rsidRPr="00E761A5">
        <w:rPr>
          <w:b/>
          <w:color w:val="000000"/>
          <w:sz w:val="28"/>
          <w:szCs w:val="28"/>
        </w:rPr>
        <w:t xml:space="preserve"> 1</w:t>
      </w:r>
      <w:r w:rsidR="00E761A5">
        <w:rPr>
          <w:b/>
          <w:color w:val="000000"/>
          <w:sz w:val="28"/>
          <w:szCs w:val="28"/>
        </w:rPr>
        <w:t>6</w:t>
      </w:r>
      <w:r w:rsidR="00313AD1" w:rsidRPr="00E761A5">
        <w:rPr>
          <w:b/>
          <w:color w:val="000000"/>
          <w:sz w:val="28"/>
          <w:szCs w:val="28"/>
        </w:rPr>
        <w:t xml:space="preserve"> сентября</w:t>
      </w:r>
      <w:r w:rsidRPr="00E761A5">
        <w:rPr>
          <w:b/>
          <w:color w:val="000000"/>
          <w:sz w:val="28"/>
          <w:szCs w:val="28"/>
        </w:rPr>
        <w:t xml:space="preserve"> 20</w:t>
      </w:r>
      <w:r w:rsidR="00930F80" w:rsidRPr="00E761A5">
        <w:rPr>
          <w:b/>
          <w:color w:val="000000"/>
          <w:sz w:val="28"/>
          <w:szCs w:val="28"/>
        </w:rPr>
        <w:t>21</w:t>
      </w:r>
      <w:r w:rsidRPr="00E761A5">
        <w:rPr>
          <w:b/>
          <w:color w:val="000000"/>
          <w:sz w:val="28"/>
          <w:szCs w:val="28"/>
        </w:rPr>
        <w:t xml:space="preserve"> г.:</w:t>
      </w:r>
    </w:p>
    <w:p w:rsidR="00CD4CF8" w:rsidRPr="00E761A5" w:rsidRDefault="00CD4CF8" w:rsidP="00CD4C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61A5">
        <w:rPr>
          <w:sz w:val="28"/>
          <w:szCs w:val="28"/>
        </w:rPr>
        <w:t xml:space="preserve">- проведение </w:t>
      </w:r>
      <w:r w:rsidR="00C16D89" w:rsidRPr="00E761A5">
        <w:rPr>
          <w:sz w:val="28"/>
          <w:szCs w:val="28"/>
        </w:rPr>
        <w:t>офлайн-</w:t>
      </w:r>
      <w:r w:rsidRPr="00E761A5">
        <w:rPr>
          <w:sz w:val="28"/>
          <w:szCs w:val="28"/>
        </w:rPr>
        <w:t>мероприятий: встречи с авторами, уроки внеклассного чтения, громкие чтения с участием приглашенных гостей, беседы, лекции, литературные обзоры, викторины и др.</w:t>
      </w:r>
    </w:p>
    <w:p w:rsidR="00CD4CF8" w:rsidRDefault="00C16D89" w:rsidP="00CD4CF8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 </w:t>
      </w:r>
      <w:r w:rsidRPr="00E761A5">
        <w:rPr>
          <w:sz w:val="28"/>
          <w:szCs w:val="28"/>
        </w:rPr>
        <w:t>организация онлайн-</w:t>
      </w:r>
      <w:r w:rsidR="00CD4CF8" w:rsidRPr="00E761A5">
        <w:rPr>
          <w:sz w:val="28"/>
          <w:szCs w:val="28"/>
        </w:rPr>
        <w:t>мероприятий  на различных онлайн-площадках в  сети  «Интернет» (сайты; Вконтакте; Одноклассники; Facebook; Instagram; YouTube)</w:t>
      </w:r>
      <w:r w:rsidRPr="00E761A5">
        <w:rPr>
          <w:sz w:val="28"/>
          <w:szCs w:val="28"/>
        </w:rPr>
        <w:t>.</w:t>
      </w:r>
      <w:r w:rsidR="00CD4CF8">
        <w:rPr>
          <w:sz w:val="28"/>
          <w:szCs w:val="28"/>
        </w:rPr>
        <w:t xml:space="preserve"> </w:t>
      </w:r>
    </w:p>
    <w:p w:rsidR="00CD4CF8" w:rsidRPr="008F6BB6" w:rsidRDefault="00793A92" w:rsidP="00793A92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</w:t>
      </w:r>
      <w:r w:rsidR="008F6BB6">
        <w:rPr>
          <w:b/>
          <w:sz w:val="28"/>
          <w:szCs w:val="28"/>
        </w:rPr>
        <w:t>комендуется освещать проведение</w:t>
      </w:r>
      <w:r>
        <w:rPr>
          <w:b/>
          <w:sz w:val="28"/>
          <w:szCs w:val="28"/>
        </w:rPr>
        <w:t xml:space="preserve"> акции в социальных сетях и сайтах учреждений. </w:t>
      </w:r>
      <w:r w:rsidR="00CD4CF8" w:rsidRPr="008F6BB6">
        <w:rPr>
          <w:sz w:val="28"/>
          <w:szCs w:val="28"/>
        </w:rPr>
        <w:t xml:space="preserve">Обязательное условие акции </w:t>
      </w:r>
      <w:r w:rsidR="00CD4CF8" w:rsidRPr="008F6BB6">
        <w:rPr>
          <w:b/>
          <w:sz w:val="28"/>
          <w:szCs w:val="28"/>
        </w:rPr>
        <w:t xml:space="preserve">- </w:t>
      </w:r>
      <w:r w:rsidR="00CD4CF8" w:rsidRPr="008F6BB6">
        <w:rPr>
          <w:sz w:val="28"/>
          <w:szCs w:val="28"/>
        </w:rPr>
        <w:t>хэштеги  #читайлысьва</w:t>
      </w:r>
      <w:r w:rsidR="00313AD1" w:rsidRPr="008F6BB6">
        <w:rPr>
          <w:sz w:val="28"/>
          <w:szCs w:val="28"/>
        </w:rPr>
        <w:t>2021, #форумкнигилысьва2021</w:t>
      </w:r>
      <w:r w:rsidR="00CD4CF8" w:rsidRPr="008F6BB6">
        <w:rPr>
          <w:sz w:val="28"/>
          <w:szCs w:val="28"/>
        </w:rPr>
        <w:t xml:space="preserve"> </w:t>
      </w:r>
    </w:p>
    <w:p w:rsidR="00CD4CF8" w:rsidRPr="00BB2EC5" w:rsidRDefault="00EC460F" w:rsidP="00CD4CF8">
      <w:pPr>
        <w:pStyle w:val="a3"/>
        <w:spacing w:before="0" w:beforeAutospacing="0" w:after="0" w:afterAutospacing="0"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CD4CF8" w:rsidRPr="00BB2EC5">
        <w:rPr>
          <w:sz w:val="28"/>
          <w:szCs w:val="28"/>
        </w:rPr>
        <w:t xml:space="preserve">Третий этап (заключительный) - </w:t>
      </w:r>
      <w:r w:rsidR="00CD4CF8" w:rsidRPr="00BB2EC5">
        <w:rPr>
          <w:b/>
          <w:sz w:val="28"/>
          <w:szCs w:val="28"/>
        </w:rPr>
        <w:t>с</w:t>
      </w:r>
      <w:r w:rsidR="00CD4CF8" w:rsidRPr="00BB2EC5">
        <w:rPr>
          <w:rStyle w:val="apple-converted-space"/>
          <w:b/>
          <w:sz w:val="28"/>
          <w:szCs w:val="28"/>
        </w:rPr>
        <w:t> 1</w:t>
      </w:r>
      <w:r w:rsidR="00B36391">
        <w:rPr>
          <w:rStyle w:val="apple-converted-space"/>
          <w:b/>
          <w:sz w:val="28"/>
          <w:szCs w:val="28"/>
        </w:rPr>
        <w:t>5</w:t>
      </w:r>
      <w:r w:rsidR="00313AD1">
        <w:rPr>
          <w:rStyle w:val="apple-converted-space"/>
          <w:b/>
          <w:sz w:val="28"/>
          <w:szCs w:val="28"/>
        </w:rPr>
        <w:t xml:space="preserve"> </w:t>
      </w:r>
      <w:r w:rsidR="00CD4CF8" w:rsidRPr="00BB2EC5">
        <w:rPr>
          <w:b/>
          <w:bCs/>
          <w:sz w:val="28"/>
          <w:szCs w:val="28"/>
        </w:rPr>
        <w:t xml:space="preserve">по </w:t>
      </w:r>
      <w:r w:rsidR="00CD4CF8">
        <w:rPr>
          <w:b/>
          <w:bCs/>
          <w:sz w:val="28"/>
          <w:szCs w:val="28"/>
        </w:rPr>
        <w:t>30</w:t>
      </w:r>
      <w:r w:rsidR="00CD4CF8" w:rsidRPr="00BB2EC5">
        <w:rPr>
          <w:b/>
          <w:bCs/>
          <w:sz w:val="28"/>
          <w:szCs w:val="28"/>
        </w:rPr>
        <w:t xml:space="preserve"> </w:t>
      </w:r>
      <w:r w:rsidR="00313AD1">
        <w:rPr>
          <w:b/>
          <w:bCs/>
          <w:sz w:val="28"/>
          <w:szCs w:val="28"/>
        </w:rPr>
        <w:t>сентябр</w:t>
      </w:r>
      <w:r w:rsidR="00CD4CF8" w:rsidRPr="00BB2EC5">
        <w:rPr>
          <w:b/>
          <w:bCs/>
          <w:sz w:val="28"/>
          <w:szCs w:val="28"/>
        </w:rPr>
        <w:t>я 20</w:t>
      </w:r>
      <w:r w:rsidR="00CD4CF8">
        <w:rPr>
          <w:b/>
          <w:bCs/>
          <w:sz w:val="28"/>
          <w:szCs w:val="28"/>
        </w:rPr>
        <w:t>2</w:t>
      </w:r>
      <w:r w:rsidR="00313AD1">
        <w:rPr>
          <w:b/>
          <w:bCs/>
          <w:sz w:val="28"/>
          <w:szCs w:val="28"/>
        </w:rPr>
        <w:t>1</w:t>
      </w:r>
      <w:r w:rsidR="00CD4CF8" w:rsidRPr="00BB2EC5">
        <w:rPr>
          <w:b/>
          <w:bCs/>
          <w:sz w:val="28"/>
          <w:szCs w:val="28"/>
        </w:rPr>
        <w:t xml:space="preserve"> г.:</w:t>
      </w:r>
    </w:p>
    <w:p w:rsidR="00CD4CF8" w:rsidRPr="00BB2EC5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sz w:val="28"/>
          <w:szCs w:val="28"/>
        </w:rPr>
      </w:pPr>
      <w:r w:rsidRPr="00BB2EC5">
        <w:rPr>
          <w:sz w:val="28"/>
          <w:szCs w:val="28"/>
        </w:rPr>
        <w:t>- после проведения акции руководители площадок присылают</w:t>
      </w:r>
      <w:r>
        <w:rPr>
          <w:sz w:val="28"/>
          <w:szCs w:val="28"/>
        </w:rPr>
        <w:t xml:space="preserve"> </w:t>
      </w:r>
      <w:r w:rsidRPr="00BB2EC5">
        <w:rPr>
          <w:sz w:val="28"/>
          <w:szCs w:val="28"/>
        </w:rPr>
        <w:t xml:space="preserve">отчет о результатах проведенных мероприятий на электронный адрес организатора: </w:t>
      </w:r>
      <w:hyperlink r:id="rId14" w:history="1">
        <w:r w:rsidRPr="00BB2EC5">
          <w:rPr>
            <w:rStyle w:val="a4"/>
            <w:color w:val="auto"/>
            <w:sz w:val="28"/>
            <w:szCs w:val="28"/>
          </w:rPr>
          <w:t>molysva@mail.ru</w:t>
        </w:r>
      </w:hyperlink>
      <w:r>
        <w:t xml:space="preserve"> </w:t>
      </w: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sz w:val="28"/>
          <w:szCs w:val="28"/>
          <w:u w:val="single"/>
        </w:rPr>
      </w:pPr>
      <w:r w:rsidRPr="00BB2EC5">
        <w:rPr>
          <w:sz w:val="28"/>
          <w:szCs w:val="28"/>
        </w:rPr>
        <w:t>- отчеты принимаются</w:t>
      </w:r>
      <w:r w:rsidRPr="00BB2EC5">
        <w:rPr>
          <w:rStyle w:val="apple-converted-space"/>
          <w:sz w:val="28"/>
          <w:szCs w:val="28"/>
        </w:rPr>
        <w:t xml:space="preserve"> </w:t>
      </w:r>
      <w:r w:rsidRPr="00BB2EC5">
        <w:rPr>
          <w:b/>
          <w:bCs/>
          <w:sz w:val="28"/>
          <w:szCs w:val="28"/>
        </w:rPr>
        <w:t xml:space="preserve">до 30 </w:t>
      </w:r>
      <w:r w:rsidR="00313AD1">
        <w:rPr>
          <w:b/>
          <w:bCs/>
          <w:sz w:val="28"/>
          <w:szCs w:val="28"/>
        </w:rPr>
        <w:t>сентяб</w:t>
      </w:r>
      <w:r w:rsidRPr="00BB2EC5">
        <w:rPr>
          <w:b/>
          <w:bCs/>
          <w:sz w:val="28"/>
          <w:szCs w:val="28"/>
        </w:rPr>
        <w:t>ря 20</w:t>
      </w:r>
      <w:r>
        <w:rPr>
          <w:b/>
          <w:bCs/>
          <w:sz w:val="28"/>
          <w:szCs w:val="28"/>
        </w:rPr>
        <w:t>2</w:t>
      </w:r>
      <w:r w:rsidR="00930F80">
        <w:rPr>
          <w:b/>
          <w:bCs/>
          <w:sz w:val="28"/>
          <w:szCs w:val="28"/>
        </w:rPr>
        <w:t>1</w:t>
      </w:r>
      <w:r w:rsidRPr="00BB2EC5">
        <w:rPr>
          <w:b/>
          <w:bCs/>
          <w:sz w:val="28"/>
          <w:szCs w:val="28"/>
        </w:rPr>
        <w:t xml:space="preserve"> г. </w:t>
      </w:r>
      <w:r w:rsidRPr="005879DB">
        <w:rPr>
          <w:b/>
          <w:bCs/>
          <w:sz w:val="28"/>
          <w:szCs w:val="28"/>
          <w:u w:val="single"/>
        </w:rPr>
        <w:t>(включительно)</w:t>
      </w:r>
      <w:r w:rsidRPr="005879DB">
        <w:rPr>
          <w:sz w:val="28"/>
          <w:szCs w:val="28"/>
          <w:u w:val="single"/>
        </w:rPr>
        <w:t>.</w:t>
      </w:r>
    </w:p>
    <w:p w:rsidR="00CD4CF8" w:rsidRDefault="00EC460F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CD4CF8" w:rsidRPr="00BB2EC5">
        <w:rPr>
          <w:sz w:val="28"/>
          <w:szCs w:val="28"/>
        </w:rPr>
        <w:t>Организатор осуществляет информационное сопровождение проведения акции.</w:t>
      </w: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b/>
          <w:bCs/>
          <w:sz w:val="28"/>
          <w:szCs w:val="28"/>
        </w:rPr>
      </w:pPr>
      <w:r w:rsidRPr="00BB2EC5">
        <w:rPr>
          <w:b/>
          <w:bCs/>
          <w:sz w:val="28"/>
          <w:szCs w:val="28"/>
        </w:rPr>
        <w:t xml:space="preserve">4. Подведение итогов </w:t>
      </w:r>
    </w:p>
    <w:p w:rsidR="00CD4CF8" w:rsidRPr="00BB2EC5" w:rsidRDefault="00EC460F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CD4CF8" w:rsidRPr="00BB2EC5">
        <w:rPr>
          <w:sz w:val="28"/>
          <w:szCs w:val="28"/>
        </w:rPr>
        <w:t>Итоги подводятся организатором по материалам отчетов, присланных от</w:t>
      </w:r>
      <w:r w:rsidR="00CD4CF8">
        <w:rPr>
          <w:sz w:val="28"/>
          <w:szCs w:val="28"/>
        </w:rPr>
        <w:t xml:space="preserve"> </w:t>
      </w:r>
      <w:r w:rsidR="00CD4CF8" w:rsidRPr="00BB2EC5">
        <w:rPr>
          <w:sz w:val="28"/>
          <w:szCs w:val="28"/>
        </w:rPr>
        <w:t xml:space="preserve">руководителей </w:t>
      </w:r>
      <w:r w:rsidR="00C16D89" w:rsidRPr="00E761A5">
        <w:rPr>
          <w:sz w:val="28"/>
          <w:szCs w:val="28"/>
        </w:rPr>
        <w:t>офлайн и онлайн-</w:t>
      </w:r>
      <w:r w:rsidR="00CD4CF8" w:rsidRPr="00E761A5">
        <w:rPr>
          <w:sz w:val="28"/>
          <w:szCs w:val="28"/>
        </w:rPr>
        <w:t>площадок (Приложение</w:t>
      </w:r>
      <w:r w:rsidR="00CD4CF8" w:rsidRPr="00BB2EC5">
        <w:rPr>
          <w:sz w:val="28"/>
          <w:szCs w:val="28"/>
        </w:rPr>
        <w:t xml:space="preserve"> </w:t>
      </w:r>
      <w:r w:rsidR="00CD4CF8">
        <w:rPr>
          <w:sz w:val="28"/>
          <w:szCs w:val="28"/>
        </w:rPr>
        <w:t>2,3</w:t>
      </w:r>
      <w:r w:rsidR="00CD4CF8" w:rsidRPr="00BB2EC5">
        <w:rPr>
          <w:sz w:val="28"/>
          <w:szCs w:val="28"/>
        </w:rPr>
        <w:t xml:space="preserve">). </w:t>
      </w:r>
    </w:p>
    <w:p w:rsidR="00CD4CF8" w:rsidRPr="00BB2EC5" w:rsidRDefault="00EC460F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="00CD4CF8" w:rsidRPr="00BB2EC5">
        <w:rPr>
          <w:sz w:val="28"/>
          <w:szCs w:val="28"/>
        </w:rPr>
        <w:t>Сертификат</w:t>
      </w:r>
      <w:r w:rsidR="005D7553">
        <w:rPr>
          <w:sz w:val="28"/>
          <w:szCs w:val="28"/>
        </w:rPr>
        <w:t xml:space="preserve"> об участии </w:t>
      </w:r>
      <w:r w:rsidR="005D7553" w:rsidRPr="005D7553">
        <w:rPr>
          <w:b/>
          <w:sz w:val="28"/>
          <w:szCs w:val="28"/>
        </w:rPr>
        <w:t>в краевом Форуме</w:t>
      </w:r>
      <w:r w:rsidR="005D7553">
        <w:rPr>
          <w:b/>
          <w:sz w:val="28"/>
          <w:szCs w:val="28"/>
        </w:rPr>
        <w:t xml:space="preserve"> </w:t>
      </w:r>
      <w:r w:rsidR="005D7553" w:rsidRPr="005D7553">
        <w:rPr>
          <w:b/>
          <w:color w:val="000000"/>
          <w:sz w:val="28"/>
          <w:szCs w:val="28"/>
          <w:shd w:val="clear" w:color="auto" w:fill="FFFFFF"/>
        </w:rPr>
        <w:t>«Книга и Чтение в век трансформации»</w:t>
      </w:r>
      <w:r w:rsidR="00CD4CF8" w:rsidRPr="00BB2EC5">
        <w:rPr>
          <w:sz w:val="28"/>
          <w:szCs w:val="28"/>
        </w:rPr>
        <w:t xml:space="preserve"> (в электронном виде) получает руководитель площадки</w:t>
      </w:r>
      <w:r w:rsidR="00CD4CF8">
        <w:rPr>
          <w:sz w:val="28"/>
          <w:szCs w:val="28"/>
        </w:rPr>
        <w:t xml:space="preserve">. </w:t>
      </w:r>
      <w:r w:rsidR="00CD4CF8" w:rsidRPr="00BB2EC5">
        <w:rPr>
          <w:sz w:val="28"/>
          <w:szCs w:val="28"/>
        </w:rPr>
        <w:t>Сертификаты</w:t>
      </w:r>
      <w:r w:rsidR="00CD4CF8">
        <w:rPr>
          <w:sz w:val="28"/>
          <w:szCs w:val="28"/>
        </w:rPr>
        <w:t xml:space="preserve"> </w:t>
      </w:r>
      <w:r w:rsidR="00CD4CF8" w:rsidRPr="00BB2EC5">
        <w:rPr>
          <w:sz w:val="28"/>
          <w:szCs w:val="28"/>
        </w:rPr>
        <w:t xml:space="preserve">высылаются </w:t>
      </w:r>
      <w:r w:rsidR="00CD4CF8">
        <w:rPr>
          <w:sz w:val="28"/>
          <w:szCs w:val="28"/>
        </w:rPr>
        <w:t>с 1</w:t>
      </w:r>
      <w:r w:rsidR="005D7553">
        <w:rPr>
          <w:sz w:val="28"/>
          <w:szCs w:val="28"/>
        </w:rPr>
        <w:t xml:space="preserve">5 </w:t>
      </w:r>
      <w:r w:rsidR="00CD4CF8">
        <w:rPr>
          <w:sz w:val="28"/>
          <w:szCs w:val="28"/>
        </w:rPr>
        <w:t xml:space="preserve">по </w:t>
      </w:r>
      <w:r w:rsidR="005D7553">
        <w:rPr>
          <w:sz w:val="28"/>
          <w:szCs w:val="28"/>
        </w:rPr>
        <w:t>30 окт</w:t>
      </w:r>
      <w:r w:rsidR="00CD4CF8" w:rsidRPr="00385650">
        <w:rPr>
          <w:sz w:val="28"/>
          <w:szCs w:val="28"/>
        </w:rPr>
        <w:t xml:space="preserve">ября </w:t>
      </w:r>
      <w:r w:rsidR="00CD4CF8" w:rsidRPr="00BB2EC5">
        <w:rPr>
          <w:sz w:val="28"/>
          <w:szCs w:val="28"/>
        </w:rPr>
        <w:t xml:space="preserve">на адрес электронной почты, указанный в отчете. </w:t>
      </w: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sz w:val="28"/>
          <w:szCs w:val="28"/>
        </w:rPr>
      </w:pPr>
      <w:r w:rsidRPr="00AE048F">
        <w:rPr>
          <w:sz w:val="28"/>
          <w:szCs w:val="28"/>
        </w:rPr>
        <w:t>4.3.Информация</w:t>
      </w:r>
      <w:r w:rsidRPr="00BB2EC5">
        <w:rPr>
          <w:sz w:val="28"/>
          <w:szCs w:val="28"/>
        </w:rPr>
        <w:t xml:space="preserve"> об итогах </w:t>
      </w:r>
      <w:r w:rsidR="005D7553">
        <w:rPr>
          <w:sz w:val="28"/>
          <w:szCs w:val="28"/>
        </w:rPr>
        <w:t xml:space="preserve">Форума и </w:t>
      </w:r>
      <w:r w:rsidRPr="00BB2EC5">
        <w:rPr>
          <w:sz w:val="28"/>
          <w:szCs w:val="28"/>
        </w:rPr>
        <w:t>акции б</w:t>
      </w:r>
      <w:r>
        <w:rPr>
          <w:sz w:val="28"/>
          <w:szCs w:val="28"/>
        </w:rPr>
        <w:t>удет размещена в СМИ, на сайтах организатора.</w:t>
      </w:r>
    </w:p>
    <w:p w:rsidR="00CD4CF8" w:rsidRPr="00BB2EC5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jc w:val="both"/>
        <w:rPr>
          <w:sz w:val="28"/>
          <w:szCs w:val="28"/>
        </w:rPr>
      </w:pP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b/>
          <w:bCs/>
          <w:sz w:val="28"/>
          <w:szCs w:val="28"/>
        </w:rPr>
      </w:pPr>
      <w:r w:rsidRPr="00BB2EC5">
        <w:rPr>
          <w:b/>
          <w:bCs/>
          <w:sz w:val="28"/>
          <w:szCs w:val="28"/>
        </w:rPr>
        <w:t>5. Контактная информация организатора</w:t>
      </w:r>
    </w:p>
    <w:p w:rsidR="00140E3E" w:rsidRPr="00BB2EC5" w:rsidRDefault="00140E3E" w:rsidP="00CD4CF8">
      <w:pPr>
        <w:pStyle w:val="a3"/>
        <w:shd w:val="clear" w:color="auto" w:fill="FFFFFF"/>
        <w:spacing w:before="0" w:beforeAutospacing="0" w:after="0" w:afterAutospacing="0" w:line="340" w:lineRule="exact"/>
        <w:jc w:val="center"/>
        <w:rPr>
          <w:sz w:val="28"/>
          <w:szCs w:val="28"/>
        </w:rPr>
      </w:pPr>
    </w:p>
    <w:p w:rsidR="00CD4CF8" w:rsidRDefault="00CD4CF8" w:rsidP="00140E3E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rPr>
          <w:sz w:val="28"/>
          <w:szCs w:val="28"/>
        </w:rPr>
      </w:pPr>
      <w:r w:rsidRPr="00BB2EC5">
        <w:rPr>
          <w:sz w:val="28"/>
          <w:szCs w:val="28"/>
          <w:shd w:val="clear" w:color="auto" w:fill="FFFFFF"/>
        </w:rPr>
        <w:t xml:space="preserve">МБУК «Лысьвенская БС» </w:t>
      </w:r>
      <w:r>
        <w:rPr>
          <w:sz w:val="28"/>
          <w:szCs w:val="28"/>
        </w:rPr>
        <w:t>Запятая Елизавета Николаевна,</w:t>
      </w:r>
    </w:p>
    <w:p w:rsidR="00CD4CF8" w:rsidRPr="00693554" w:rsidRDefault="00CD4CF8" w:rsidP="00140E3E">
      <w:pPr>
        <w:pStyle w:val="a3"/>
        <w:shd w:val="clear" w:color="auto" w:fill="FFFFFF"/>
        <w:spacing w:before="0" w:beforeAutospacing="0" w:after="0" w:afterAutospacing="0" w:line="340" w:lineRule="exact"/>
        <w:ind w:firstLine="709"/>
      </w:pPr>
      <w:r>
        <w:rPr>
          <w:sz w:val="28"/>
          <w:szCs w:val="28"/>
        </w:rPr>
        <w:t xml:space="preserve">Директор, тел.: 3-08-44, эл. почта: </w:t>
      </w:r>
      <w:hyperlink r:id="rId15" w:history="1">
        <w:r w:rsidRPr="00693554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mpb_lysva@mail.ru</w:t>
        </w:r>
      </w:hyperlink>
    </w:p>
    <w:p w:rsidR="00CD4CF8" w:rsidRPr="00BE5E59" w:rsidRDefault="00CD4CF8" w:rsidP="00140E3E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rPr>
          <w:sz w:val="28"/>
          <w:szCs w:val="28"/>
        </w:rPr>
      </w:pPr>
    </w:p>
    <w:p w:rsidR="00CD4CF8" w:rsidRPr="00BB2EC5" w:rsidRDefault="00CD4CF8" w:rsidP="00140E3E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rPr>
          <w:rStyle w:val="apple-converted-space"/>
          <w:sz w:val="28"/>
          <w:szCs w:val="28"/>
        </w:rPr>
      </w:pPr>
      <w:r w:rsidRPr="00BB2EC5">
        <w:rPr>
          <w:sz w:val="28"/>
          <w:szCs w:val="28"/>
        </w:rPr>
        <w:t>Координатор:</w:t>
      </w:r>
      <w:r w:rsidRPr="00BB2EC5">
        <w:rPr>
          <w:rStyle w:val="apple-converted-space"/>
          <w:sz w:val="28"/>
          <w:szCs w:val="28"/>
        </w:rPr>
        <w:t xml:space="preserve"> Винокурова </w:t>
      </w:r>
      <w:r>
        <w:rPr>
          <w:rStyle w:val="apple-converted-space"/>
          <w:sz w:val="28"/>
          <w:szCs w:val="28"/>
        </w:rPr>
        <w:t>Елена Александровна, заведующий МБО</w:t>
      </w:r>
    </w:p>
    <w:p w:rsidR="00CD4CF8" w:rsidRPr="00693554" w:rsidRDefault="00CD4CF8" w:rsidP="00140E3E">
      <w:pPr>
        <w:pStyle w:val="a3"/>
        <w:shd w:val="clear" w:color="auto" w:fill="FFFFFF"/>
        <w:spacing w:before="0" w:beforeAutospacing="0" w:after="0" w:afterAutospacing="0" w:line="340" w:lineRule="exac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тел.: 3-08-24, эл. почта: </w:t>
      </w:r>
      <w:hyperlink r:id="rId16" w:history="1">
        <w:r w:rsidRPr="00693554">
          <w:rPr>
            <w:rStyle w:val="a4"/>
            <w:color w:val="auto"/>
            <w:sz w:val="28"/>
            <w:szCs w:val="28"/>
            <w:u w:val="none"/>
          </w:rPr>
          <w:t>molysva@mail.ru</w:t>
        </w:r>
      </w:hyperlink>
    </w:p>
    <w:p w:rsidR="00CD4CF8" w:rsidRDefault="00CD4CF8" w:rsidP="00140E3E">
      <w:pPr>
        <w:pStyle w:val="a3"/>
        <w:shd w:val="clear" w:color="auto" w:fill="FFFFFF"/>
        <w:spacing w:before="0" w:beforeAutospacing="0" w:after="0" w:afterAutospacing="0"/>
        <w:ind w:left="5670"/>
        <w:rPr>
          <w:sz w:val="28"/>
          <w:szCs w:val="28"/>
        </w:rPr>
      </w:pP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/>
        <w:ind w:left="5670"/>
        <w:rPr>
          <w:sz w:val="28"/>
          <w:szCs w:val="28"/>
        </w:rPr>
      </w:pP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/>
        <w:ind w:left="5670"/>
        <w:rPr>
          <w:sz w:val="28"/>
          <w:szCs w:val="28"/>
        </w:rPr>
      </w:pP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/>
        <w:ind w:left="5670"/>
        <w:rPr>
          <w:sz w:val="28"/>
          <w:szCs w:val="28"/>
        </w:rPr>
      </w:pPr>
    </w:p>
    <w:p w:rsidR="00CD4CF8" w:rsidRDefault="00CD4CF8" w:rsidP="00CD4CF8">
      <w:pPr>
        <w:pStyle w:val="a3"/>
        <w:shd w:val="clear" w:color="auto" w:fill="FFFFFF"/>
        <w:spacing w:before="0" w:beforeAutospacing="0" w:after="0" w:afterAutospacing="0"/>
        <w:ind w:left="5670"/>
        <w:rPr>
          <w:sz w:val="28"/>
          <w:szCs w:val="28"/>
        </w:rPr>
      </w:pPr>
    </w:p>
    <w:p w:rsidR="00CD4CF8" w:rsidRDefault="00CD4CF8" w:rsidP="00C91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</w:p>
    <w:p w:rsidR="006D45B0" w:rsidRDefault="006D45B0" w:rsidP="00C91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</w:p>
    <w:p w:rsidR="006D45B0" w:rsidRPr="00AF390E" w:rsidRDefault="006D45B0" w:rsidP="00C91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</w:p>
    <w:p w:rsidR="00C910D2" w:rsidRPr="00AF390E" w:rsidRDefault="00C910D2" w:rsidP="00C91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</w:p>
    <w:p w:rsidR="00C910D2" w:rsidRPr="00AF390E" w:rsidRDefault="00C910D2" w:rsidP="00C91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</w:p>
    <w:p w:rsidR="00C910D2" w:rsidRDefault="00C910D2" w:rsidP="003B765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Style w:val="ae"/>
          <w:rFonts w:ascii="Times New Roman" w:hAnsi="Times New Roman" w:cs="Times New Roman"/>
          <w:sz w:val="28"/>
          <w:szCs w:val="28"/>
        </w:rPr>
      </w:pPr>
    </w:p>
    <w:p w:rsidR="00C910D2" w:rsidRDefault="00C910D2" w:rsidP="003B765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Style w:val="ae"/>
          <w:rFonts w:ascii="Times New Roman" w:hAnsi="Times New Roman" w:cs="Times New Roman"/>
          <w:sz w:val="28"/>
          <w:szCs w:val="28"/>
        </w:rPr>
      </w:pPr>
    </w:p>
    <w:p w:rsidR="00C910D2" w:rsidRDefault="00C910D2" w:rsidP="003B765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Style w:val="ae"/>
          <w:rFonts w:ascii="Times New Roman" w:hAnsi="Times New Roman" w:cs="Times New Roman"/>
          <w:sz w:val="28"/>
          <w:szCs w:val="28"/>
        </w:rPr>
      </w:pPr>
    </w:p>
    <w:p w:rsidR="00C74134" w:rsidRDefault="00C74134" w:rsidP="003B765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Style w:val="ae"/>
          <w:rFonts w:ascii="Times New Roman" w:hAnsi="Times New Roman" w:cs="Times New Roman"/>
          <w:sz w:val="28"/>
          <w:szCs w:val="28"/>
        </w:rPr>
      </w:pPr>
    </w:p>
    <w:p w:rsidR="00C74134" w:rsidRDefault="00C74134" w:rsidP="003B765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Style w:val="ae"/>
          <w:rFonts w:ascii="Times New Roman" w:hAnsi="Times New Roman" w:cs="Times New Roman"/>
          <w:sz w:val="28"/>
          <w:szCs w:val="28"/>
        </w:rPr>
      </w:pPr>
    </w:p>
    <w:p w:rsidR="00C910D2" w:rsidRDefault="00C910D2" w:rsidP="003B765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Style w:val="ae"/>
          <w:rFonts w:ascii="Times New Roman" w:hAnsi="Times New Roman" w:cs="Times New Roman"/>
          <w:sz w:val="28"/>
          <w:szCs w:val="28"/>
        </w:rPr>
      </w:pPr>
    </w:p>
    <w:p w:rsidR="00BB75F5" w:rsidRDefault="00BB75F5" w:rsidP="00BB75F5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92315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BB75F5" w:rsidRDefault="00BB75F5" w:rsidP="00BB75F5">
      <w:pPr>
        <w:pStyle w:val="a3"/>
        <w:shd w:val="clear" w:color="auto" w:fill="FFFFFF"/>
        <w:spacing w:before="0" w:beforeAutospacing="0" w:after="0" w:afterAutospacing="0"/>
        <w:ind w:left="5670"/>
        <w:jc w:val="right"/>
        <w:rPr>
          <w:bCs/>
          <w:sz w:val="28"/>
          <w:szCs w:val="28"/>
        </w:rPr>
      </w:pPr>
      <w:r w:rsidRPr="00BB2EC5">
        <w:rPr>
          <w:sz w:val="28"/>
          <w:szCs w:val="28"/>
        </w:rPr>
        <w:t xml:space="preserve">К Положению </w:t>
      </w:r>
      <w:r w:rsidRPr="00BB2EC5">
        <w:rPr>
          <w:bCs/>
          <w:sz w:val="28"/>
          <w:szCs w:val="28"/>
        </w:rPr>
        <w:t>об организации и проведении о</w:t>
      </w:r>
      <w:r>
        <w:rPr>
          <w:bCs/>
          <w:sz w:val="28"/>
          <w:szCs w:val="28"/>
        </w:rPr>
        <w:t>кружной акции «Читай, Лысьва-2021</w:t>
      </w:r>
      <w:r w:rsidRPr="00BB2EC5">
        <w:rPr>
          <w:bCs/>
          <w:sz w:val="28"/>
          <w:szCs w:val="28"/>
        </w:rPr>
        <w:t>!»</w:t>
      </w:r>
    </w:p>
    <w:p w:rsidR="00BB75F5" w:rsidRPr="00D934DB" w:rsidRDefault="00BB75F5" w:rsidP="00BB75F5">
      <w:pPr>
        <w:pStyle w:val="a3"/>
        <w:shd w:val="clear" w:color="auto" w:fill="FFFFFF"/>
        <w:spacing w:before="0" w:beforeAutospacing="0" w:after="0" w:afterAutospacing="0"/>
        <w:ind w:left="5670"/>
        <w:jc w:val="right"/>
        <w:rPr>
          <w:b/>
          <w:bCs/>
          <w:sz w:val="28"/>
          <w:szCs w:val="28"/>
        </w:rPr>
      </w:pPr>
    </w:p>
    <w:p w:rsidR="00BB75F5" w:rsidRDefault="00BB75F5" w:rsidP="00BB75F5">
      <w:pPr>
        <w:tabs>
          <w:tab w:val="left" w:pos="0"/>
        </w:tabs>
        <w:autoSpaceDE w:val="0"/>
        <w:autoSpaceDN w:val="0"/>
        <w:adjustRightInd w:val="0"/>
        <w:jc w:val="center"/>
        <w:rPr>
          <w:rStyle w:val="ae"/>
          <w:rFonts w:ascii="Times New Roman" w:hAnsi="Times New Roman" w:cs="Times New Roman"/>
          <w:sz w:val="24"/>
          <w:szCs w:val="24"/>
        </w:rPr>
      </w:pPr>
      <w:r w:rsidRPr="00D934DB">
        <w:rPr>
          <w:rStyle w:val="ae"/>
          <w:rFonts w:ascii="Times New Roman" w:hAnsi="Times New Roman" w:cs="Times New Roman"/>
          <w:sz w:val="24"/>
          <w:szCs w:val="24"/>
        </w:rPr>
        <w:t>ПЕРЕЧЕНЬ ИЗДАНИЙ, РЕКОМЕНДУЕМЫХ К ПРОЧТЕНИЮ: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76"/>
        <w:gridCol w:w="8328"/>
      </w:tblGrid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4058" cy="1353160"/>
                  <wp:effectExtent l="19050" t="0" r="0" b="0"/>
                  <wp:docPr id="3" name="Рисунок 10" descr="C:\Users\Завьялова\Desktop\Азбука гор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Завьялова\Desktop\Азбука гор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76" cy="1356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Азбука города Лысьвы: путешествие по достопримечательностям / Н. В. Братухина. </w:t>
            </w:r>
            <w:r w:rsidRPr="000C0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C0874">
              <w:rPr>
                <w:rFonts w:ascii="Times New Roman" w:hAnsi="Times New Roman" w:cs="Times New Roman"/>
                <w:sz w:val="24"/>
                <w:szCs w:val="24"/>
              </w:rPr>
              <w:t xml:space="preserve"> Лысьва: [б.и.], </w:t>
            </w:r>
            <w:r w:rsidRPr="00481AB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2021</w:t>
            </w:r>
            <w:r w:rsidRPr="000C0874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  <w:r w:rsidRPr="000C0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C0874">
              <w:rPr>
                <w:rFonts w:ascii="Times New Roman" w:hAnsi="Times New Roman" w:cs="Times New Roman"/>
                <w:sz w:val="24"/>
                <w:szCs w:val="24"/>
              </w:rPr>
              <w:t xml:space="preserve"> 32 с. </w:t>
            </w:r>
            <w:r w:rsidRPr="000C0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URL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hyperlink r:id="rId18" w:history="1">
              <w:r w:rsidRPr="001B676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http://www.lysva-library.ru/download/Azbuka_Lysva.pdf</w:t>
              </w:r>
            </w:hyperlink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(дата обращения: 18.08.2021).</w:t>
            </w:r>
          </w:p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Style w:val="ae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Алфавитный путеводитель по символическим и памятным местам, знаменательным событиям, также знакомит с историческими личностями. 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E7DA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154940</wp:posOffset>
                  </wp:positionV>
                  <wp:extent cx="923925" cy="1288415"/>
                  <wp:effectExtent l="19050" t="0" r="9525" b="0"/>
                  <wp:wrapThrough wrapText="bothSides">
                    <wp:wrapPolygon edited="0">
                      <wp:start x="-445" y="0"/>
                      <wp:lineTo x="-445" y="21398"/>
                      <wp:lineTo x="21823" y="21398"/>
                      <wp:lineTo x="21823" y="0"/>
                      <wp:lineTo x="-445" y="0"/>
                    </wp:wrapPolygon>
                  </wp:wrapThrough>
                  <wp:docPr id="16" name="Рисунок 7" descr="D:\документы\Читай Лысьва\читай, 2019\обложки краеведческие\59d49383189803.Y3JvcCwzODIyLDI5ODksMCw3M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Читай Лысьва\читай, 2019\обложки краеведческие\59d49383189803.Y3JvcCwzODIyLDI5ODksMCw3M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Вершинин,  Г. В. На краю у лета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: повести, рассказы, очерки, юморески / Г. В. Вершинин. 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Чусовой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: Чусов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типография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, 2017. 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220 с. </w:t>
            </w:r>
          </w:p>
          <w:p w:rsidR="00BB75F5" w:rsidRPr="001B6761" w:rsidRDefault="00BB75F5" w:rsidP="008452F2">
            <w:pPr>
              <w:tabs>
                <w:tab w:val="left" w:pos="2159"/>
              </w:tabs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книге автор предстает перед читателями как многожанровый писатель, в рассказах, навеянных воспоминаниями о детстве, показывает чистый и хрупкий мир ребенка...</w:t>
            </w: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E7DA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154305</wp:posOffset>
                  </wp:positionV>
                  <wp:extent cx="887095" cy="1315720"/>
                  <wp:effectExtent l="19050" t="0" r="8255" b="0"/>
                  <wp:wrapThrough wrapText="bothSides">
                    <wp:wrapPolygon edited="0">
                      <wp:start x="-464" y="0"/>
                      <wp:lineTo x="-464" y="21266"/>
                      <wp:lineTo x="21801" y="21266"/>
                      <wp:lineTo x="21801" y="0"/>
                      <wp:lineTo x="-464" y="0"/>
                    </wp:wrapPolygon>
                  </wp:wrapThrough>
                  <wp:docPr id="15" name="Рисунок 2" descr="D:\документы\Читай Лысьва\читай, 2019\Вершинин. И пусть вращается земля\Обложка_И пусть вращается Земл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Читай Лысьва\читай, 2019\Вершинин. И пусть вращается земля\Обложка_И пусть вращается Земл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Вершинин, Г. В. И пусть вращается Земля!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/ Г. В. Вершинин. 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дом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, 2019. 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192 с. : ил.</w:t>
            </w: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книгу вошли стихи последних пяти лет, а также ранее опубликованные в поэтических сборниках. Тема стихов 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природа, любовь, малая родина и юмор.</w:t>
            </w: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137160</wp:posOffset>
                  </wp:positionV>
                  <wp:extent cx="923925" cy="1292225"/>
                  <wp:effectExtent l="19050" t="0" r="9525" b="0"/>
                  <wp:wrapThrough wrapText="bothSides">
                    <wp:wrapPolygon edited="0">
                      <wp:start x="-445" y="0"/>
                      <wp:lineTo x="-445" y="21335"/>
                      <wp:lineTo x="21823" y="21335"/>
                      <wp:lineTo x="21823" y="0"/>
                      <wp:lineTo x="-445" y="0"/>
                    </wp:wrapPolygon>
                  </wp:wrapThrough>
                  <wp:docPr id="11" name="Рисунок 1" descr="D:\документы\Читай Лысьва\читай, 2019\облож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Читай Лысьва\читай, 2019\облож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743" r="3209" b="2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Вершинин, Г. В. Утро доброе, Лысьва!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/ Г. В. Вершинин. 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дом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, 2018. 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134 с. : ил.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Сборник стихов, посвященных родному городу. В первой части – поэма «Утро доброе, Лысьва» знакомит с историей зарождения поселка, до- и послевоенной жизнью горожан. Во второй – посвящения землякам, друзьям, коллегам, родственникам.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C16D89">
            <w:pPr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4521" cy="1283948"/>
                  <wp:effectExtent l="19050" t="0" r="7029" b="0"/>
                  <wp:docPr id="12" name="Рисунок 1" descr="C:\Users\Завьялова\Desktop\Волков_Два пу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вьялова\Desktop\Волков_Два пу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26" cy="1287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Волков, М. 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Два пути, пройденные автором по жизни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М. Волков.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Лысьва : Издательский дом, </w:t>
            </w:r>
            <w:r w:rsidRPr="00481ABC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>2020</w:t>
            </w:r>
            <w:r w:rsidRPr="00481AB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220 с.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Автор, Михаил Демидович, заслуженный работник культуры, работал в железнодорожном цехе ЛМЗ, много лет руководил агитбригадой "Время". В книге собраны его воспоминания, стихи и сценарии.</w:t>
            </w:r>
          </w:p>
          <w:p w:rsidR="00D656C5" w:rsidRDefault="00D656C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56C5" w:rsidRDefault="00D656C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56C5" w:rsidRPr="001B6761" w:rsidRDefault="00D656C5" w:rsidP="00D656C5">
            <w:pPr>
              <w:spacing w:beforeAutospacing="0" w:afterAutospacing="0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04021" cy="1396836"/>
                  <wp:effectExtent l="19050" t="0" r="5629" b="0"/>
                  <wp:docPr id="21" name="Рисунок 4" descr="https://sun9-86.userapi.com/impg/msT9b-4fSRw2TAiWvAJGmxqDhnSL1zRR2opbvg/rGJpdbeZSQs.jpg?size=679x946&amp;quality=96&amp;sign=55ba6d8252e34c4686fbc92ea6f9882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86.userapi.com/impg/msT9b-4fSRw2TAiWvAJGmxqDhnSL1zRR2opbvg/rGJpdbeZSQs.jpg?size=679x946&amp;quality=96&amp;sign=55ba6d8252e34c4686fbc92ea6f9882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38" cy="139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Григорьев, А.</w:t>
            </w:r>
            <w:r w:rsidRPr="00AB5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Дети в Великой войне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Посвящается семидесятипятилетию Великой Победы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А. 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Григорьев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– Текст : электронный // </w:t>
            </w:r>
            <w:r w:rsidRPr="001B67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idero:</w:t>
            </w:r>
            <w:r w:rsidRPr="001B6761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[сайт]. </w:t>
            </w:r>
            <w:r w:rsidRPr="001B6761">
              <w:rPr>
                <w:rFonts w:ascii="Times New Roman" w:hAnsi="Times New Roman" w:cs="Times New Roman"/>
                <w:bCs/>
                <w:sz w:val="24"/>
                <w:szCs w:val="24"/>
              </w:rPr>
              <w:t>– URL: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" w:history="1">
              <w:r w:rsidRPr="001B676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https://ridero.ru/books/deti_v_velikoi_voine/freeText</w:t>
              </w:r>
            </w:hyperlink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(дата обращения: 18.08.2021).</w:t>
            </w:r>
          </w:p>
          <w:p w:rsidR="00BB75F5" w:rsidRDefault="00BB75F5" w:rsidP="00C16D89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1B67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В сборнике стихов «Дети в Великой войне» опубликована судьба 38 героев. Дети сделали не меньший вклад в Победу, чем взрослые, действовали также храбро, ведь понимали, что на кону не только их собственные жизни, но и судьба всего государства. </w:t>
            </w:r>
          </w:p>
          <w:p w:rsidR="00C16D89" w:rsidRPr="00C16D89" w:rsidRDefault="00C16D89" w:rsidP="00C16D89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6276" cy="1440000"/>
                  <wp:effectExtent l="19050" t="0" r="0" b="0"/>
                  <wp:docPr id="22" name="Рисунок 4" descr="http://www.lysva-library.ru/images/%D0%A2%D0%B5%D0%B0%D1%82%D1%80%20%D0%B2%D0%B5%D0%BB%D0%B8%D1%87%D0%B5%D1%81%D1%82%D0%B2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ysva-library.ru/images/%D0%A2%D0%B5%D0%B0%D1%82%D1%80%20%D0%B2%D0%B5%D0%BB%D0%B8%D1%87%D0%B5%D1%81%D1%82%D0%B2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7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59008C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48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Его величество Лысьвенский театр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 методико-библиогр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афическое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пособие / Муниц. бюджет. учреждение культуры «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Лысьв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енская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библ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иотечная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система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Центральная библиотека, методико-библиографический отдел ;</w:t>
            </w:r>
            <w:r w:rsidRPr="0059008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составитель А. А. Бабикова. – Лысьва : [б.и.], 2019. – 23 с.</w:t>
            </w:r>
            <w:r w:rsidRPr="005900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URL: </w:t>
            </w:r>
            <w:hyperlink r:id="rId26" w:history="1">
              <w:r w:rsidRPr="00B937B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http://www.lysva-library.ru/index.php/kraevedenie/19-kraevedenie/51-izdatelskaya-deyatelnost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90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(дата обращения: 18.08.2021).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Style w:val="af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008C">
              <w:rPr>
                <w:rStyle w:val="af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Пособие подготовлено в преддверии 75-летнего юбилея Лысьвенского театра драмы им. А. А. Савина. В нѐм отражены яркие моменты жизни театра. </w:t>
            </w:r>
          </w:p>
          <w:p w:rsidR="00BB75F5" w:rsidRPr="00F346CF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1279" cy="1333312"/>
                  <wp:effectExtent l="19050" t="0" r="0" b="0"/>
                  <wp:docPr id="23" name="Рисунок 2" descr="C:\Users\Завьялова\Desktop\Ефимов_А в Лысьву возвращаюсь с радост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вьялова\Desktop\Ефимов_А в Лысьву возвращаюсь с радост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96" cy="133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Ефимов, В. В.</w:t>
            </w: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в Лысьву возвращаюсь с радостью! 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: [походы, сплавы, рыбалка, путешествия] / В. В. Ефимов.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Издательский дом, </w:t>
            </w:r>
            <w:r w:rsidRPr="00481ABC">
              <w:rPr>
                <w:rStyle w:val="ae"/>
                <w:rFonts w:ascii="Times New Roman" w:hAnsi="Times New Roman" w:cs="Times New Roman"/>
                <w:color w:val="FF0000"/>
                <w:sz w:val="24"/>
                <w:szCs w:val="24"/>
              </w:rPr>
              <w:t>2020</w:t>
            </w:r>
            <w:r w:rsidRPr="00481AB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370 с. : цв. ил. 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Владимир Васильевич Ефимов полвека назад прикипел к рюкзаку и компасу. Сегодня он и без карты знает все туристские маршруты Лысьвы, Прикамья, Урала. Прошел, проехал, проплыл всю Россию и пол-Европы. В книге собраны его путевые заметки с фотографиями и схемами туристских маршрутов. </w:t>
            </w:r>
          </w:p>
          <w:p w:rsidR="00BB75F5" w:rsidRPr="001B6761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-635</wp:posOffset>
                  </wp:positionV>
                  <wp:extent cx="977900" cy="1440815"/>
                  <wp:effectExtent l="19050" t="0" r="0" b="0"/>
                  <wp:wrapThrough wrapText="bothSides">
                    <wp:wrapPolygon edited="0">
                      <wp:start x="-421" y="0"/>
                      <wp:lineTo x="-421" y="21419"/>
                      <wp:lineTo x="21460" y="21419"/>
                      <wp:lineTo x="21460" y="0"/>
                      <wp:lineTo x="-421" y="0"/>
                    </wp:wrapPolygon>
                  </wp:wrapThrough>
                  <wp:docPr id="24" name="Рисунок 4" descr="D:\документы\издательская деятельность\Личность в истории Лысьв. округа\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издательская деятельность\Личность в истории Лысьв. округа\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Личность в истории Лысьвенского округа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: [справочник] / МБУК «Лысьв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енская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библ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иотечная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система» ; 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авитель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Е. И. Завьялова. – Санкт-Петербург : Маматов, 2019.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466 с. : ил. 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URL: </w:t>
            </w:r>
            <w:hyperlink r:id="rId29" w:history="1">
              <w:r w:rsidRPr="001B676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http://www.lysva-library.ru/index.php/kraevedenie/19-kraevedenie/51-izdatelskaya-deyatelnost</w:t>
              </w:r>
            </w:hyperlink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(дата обращения: 18.08.2021).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Содержатся сведения о людях, внёсших вклад в развитие Лысьвенского городского округа и различных отраслей народного хозяйства нашей родины в XVIII–XXI веках.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Представлено 450 биографических справок, которые дополнены фотографиями и краткими списками литературы. </w:t>
            </w:r>
          </w:p>
          <w:p w:rsidR="00BB75F5" w:rsidRPr="00530B1B" w:rsidRDefault="00BB75F5" w:rsidP="001C2B93">
            <w:pPr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92075</wp:posOffset>
                  </wp:positionV>
                  <wp:extent cx="935355" cy="1295400"/>
                  <wp:effectExtent l="19050" t="0" r="0" b="0"/>
                  <wp:wrapThrough wrapText="bothSides">
                    <wp:wrapPolygon edited="0">
                      <wp:start x="-440" y="0"/>
                      <wp:lineTo x="-440" y="21282"/>
                      <wp:lineTo x="21556" y="21282"/>
                      <wp:lineTo x="21556" y="0"/>
                      <wp:lineTo x="-440" y="0"/>
                    </wp:wrapPolygon>
                  </wp:wrapThrough>
                  <wp:docPr id="25" name="Рисунок 2" descr="D:\документы\издательская деятельность\путеводитель\ПУТЕВОДИТЕЛЬ ЛЫСЬВА\А5джепег\Обложка\0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издательская деятельность\путеводитель\ПУТЕВОДИТЕЛЬ ЛЫСЬВА\А5джепег\Обложка\0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Лысьва : путеводитель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МБУК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"Лысьв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енская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библ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иотечная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система" ; 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актор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О. Н. Кочнева ; фото И. И. Михайлов, Н. М. Парфенов, Н. Н. Котельникова, О. П. Ананьин.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Устинова, 2018.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43с. : фотогр.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214.67. 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URL: </w:t>
            </w:r>
            <w:hyperlink r:id="rId31" w:history="1">
              <w:r w:rsidRPr="001B676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http://www.lysva-library.ru/index.php/kraevedenie/19-kraevedenie/51-izdatelskaya-deyatelnost</w:t>
              </w:r>
            </w:hyperlink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(дата обращения: 18.08.2021).</w:t>
            </w: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Дается краткая история Лысьвы и описаны ее достопримечательности.  </w:t>
            </w: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986790" cy="1440815"/>
                  <wp:effectExtent l="19050" t="0" r="3810" b="0"/>
                  <wp:wrapThrough wrapText="bothSides">
                    <wp:wrapPolygon edited="0">
                      <wp:start x="-417" y="0"/>
                      <wp:lineTo x="-417" y="21419"/>
                      <wp:lineTo x="21683" y="21419"/>
                      <wp:lineTo x="21683" y="0"/>
                      <wp:lineTo x="-417" y="0"/>
                    </wp:wrapPolygon>
                  </wp:wrapThrough>
                  <wp:docPr id="26" name="Рисунок 5" descr="D:\документы\обложки\от тро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обложки\от тро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Лысьва: от Троицы Святой начало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: храмы Лысьвенского церковного округа / по благословению Высокопреосвященнейшего Мефодия, митрополита Пермского и Кунгурского. – Лысьва : Издат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ельский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дом, 2019. – 36 с. 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Style w:val="ae"/>
                <w:rFonts w:ascii="Times New Roman" w:hAnsi="Times New Roman" w:cs="Times New Roman"/>
                <w:b w:val="0"/>
                <w:i/>
                <w:sz w:val="24"/>
                <w:szCs w:val="24"/>
              </w:rPr>
              <w:t>Посвящена 220-летию лысьвенскому благочинию. Раскрывает историю храмов Лысьвы</w:t>
            </w:r>
            <w:r w:rsidRPr="001B6761">
              <w:rPr>
                <w:rStyle w:val="ae"/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повествует о православных храмах, некогда существовавших и существующих ныне на территории Лысьвенского городского округа, представлены фотографии, в том числе и старинные черно-белые снимки.</w:t>
            </w:r>
          </w:p>
          <w:p w:rsidR="00BB75F5" w:rsidRPr="001B6761" w:rsidRDefault="00BB75F5" w:rsidP="001C2B93">
            <w:pPr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A24DE6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5717" cy="1215958"/>
                  <wp:effectExtent l="19050" t="0" r="1533" b="0"/>
                  <wp:docPr id="1" name="Рисунок 1" descr="C:\Users\Библиотека\Desktop\pmAeqm30c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pmAeqm30c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73" cy="1219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DE6" w:rsidRDefault="00A24DE6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8" w:type="dxa"/>
          </w:tcPr>
          <w:p w:rsidR="00A24DE6" w:rsidRPr="00A24DE6" w:rsidRDefault="00A24DE6" w:rsidP="00A24DE6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DE6">
              <w:rPr>
                <w:rFonts w:ascii="Times New Roman" w:hAnsi="Times New Roman" w:cs="Times New Roman"/>
                <w:b/>
              </w:rPr>
              <w:t>Мальцев, А. Белая роща: стихи / А. Мальцев.-</w:t>
            </w:r>
            <w:r w:rsidRPr="00A24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Лысьва : Издательский дом, </w:t>
            </w:r>
            <w:r w:rsidRPr="00481ABC">
              <w:rPr>
                <w:rStyle w:val="ae"/>
                <w:rFonts w:ascii="Times New Roman" w:hAnsi="Times New Roman" w:cs="Times New Roman"/>
                <w:color w:val="FF0000"/>
                <w:sz w:val="24"/>
                <w:szCs w:val="24"/>
              </w:rPr>
              <w:t>2021</w:t>
            </w:r>
            <w:r w:rsidRPr="00A24D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4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109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 </w:t>
            </w:r>
          </w:p>
          <w:p w:rsidR="00BB75F5" w:rsidRPr="00A24DE6" w:rsidRDefault="00A24DE6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Лысьвен</w:t>
            </w:r>
            <w:r w:rsidR="00481ABC">
              <w:rPr>
                <w:rFonts w:ascii="Times New Roman" w:hAnsi="Times New Roman" w:cs="Times New Roman"/>
              </w:rPr>
              <w:t>ский автор</w:t>
            </w:r>
            <w:r>
              <w:rPr>
                <w:rFonts w:ascii="Times New Roman" w:hAnsi="Times New Roman" w:cs="Times New Roman"/>
              </w:rPr>
              <w:t>,</w:t>
            </w:r>
            <w:r w:rsidR="00481AB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</w:t>
            </w:r>
            <w:r w:rsidRPr="00A24DE6">
              <w:rPr>
                <w:rFonts w:ascii="Times New Roman" w:hAnsi="Times New Roman" w:cs="Times New Roman"/>
              </w:rPr>
              <w:t>чатался в местной прессе и сборниках стихов литературно-поэтического клуба «Родник», а также в сборниках по итогам конк</w:t>
            </w:r>
            <w:r>
              <w:rPr>
                <w:rFonts w:ascii="Times New Roman" w:hAnsi="Times New Roman" w:cs="Times New Roman"/>
              </w:rPr>
              <w:t>урса имени П. Шестакова и фести</w:t>
            </w:r>
            <w:r w:rsidRPr="00A24DE6">
              <w:rPr>
                <w:rFonts w:ascii="Times New Roman" w:hAnsi="Times New Roman" w:cs="Times New Roman"/>
              </w:rPr>
              <w:t>валя «Парнасские забавы»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077C" w:rsidRDefault="0040077C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5F5" w:rsidRPr="001B6761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3886" cy="1349261"/>
                  <wp:effectExtent l="19050" t="0" r="0" b="0"/>
                  <wp:docPr id="28" name="Рисунок 7" descr="http://www.lysva-library.ru/images/%D0%9C%D0%B0%D1%81%D1%82%D0%B5%D1%80%20%D1%81%D1%86%D0%B5%D0%BD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ysva-library.ru/images/%D0%9C%D0%B0%D1%81%D1%82%D0%B5%D1%80%20%D1%81%D1%86%D0%B5%D0%BD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08" cy="134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Мастера сцены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: биобиблиогр. пособие / МБУК «Лысьв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енская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библ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иотечная 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система, Центр.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иблиоте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ка ; 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авитель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К. А. Савина, Е. И. Завьялова. – Лысьва : [б.и.], 2019. – 27 с.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URL: </w:t>
            </w:r>
            <w:hyperlink r:id="rId35" w:history="1">
              <w:r w:rsidRPr="001B676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http://www.lysva-library.ru/index.php/kraevedenie/19-kraevedenie/51-izdatelskaya-deyatelnost</w:t>
              </w:r>
            </w:hyperlink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(дата обращения: 18.08.2021).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Пособие разработано к году российского театра. Знакомит с актерами и работниками сцены Лысьвенского театра драмы имени А. А. Савина и уроженцами Лысьвы, связавшими жизнь с театром. </w:t>
            </w:r>
          </w:p>
          <w:p w:rsidR="00BB75F5" w:rsidRPr="001B6761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8616" cy="1440000"/>
                  <wp:effectExtent l="19050" t="0" r="0" b="0"/>
                  <wp:docPr id="29" name="Рисунок 7" descr="https://psv4.userapi.com/c532036/u151357826/docs/d17/969f8ada2862/10_l.jpg?extra=JnAw83-dM7CFWAKdz0y9ZyFC8CeLMbwmV3BsxeKnswmlOJv2ia5WJyWCv4BMwo_1Vbu2XqO0pXUWN03iPYfrayYxmYmDf7R4UKPBI6jZezmOd3u9SIPcyCXB4ylveEFXTL-h0IFiSlmGCjjCxKWuiI57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sv4.userapi.com/c532036/u151357826/docs/d17/969f8ada2862/10_l.jpg?extra=JnAw83-dM7CFWAKdz0y9ZyFC8CeLMbwmV3BsxeKnswmlOJv2ia5WJyWCv4BMwo_1Vbu2XqO0pXUWN03iPYfrayYxmYmDf7R4UKPBI6jZezmOd3u9SIPcyCXB4ylveEFXTL-h0IFiSlmGCjjCxKWuiI57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Мухаметшин, А. Ф.</w:t>
            </w: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войне и после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: книга о лысьвенцах-ветеранах боевых действий на Северном Кавказе / А. Ф. Мухаметшин.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Издательский дом, </w:t>
            </w:r>
            <w:r w:rsidRPr="00481ABC">
              <w:rPr>
                <w:rStyle w:val="ae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>2020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224 с. : цв. ил. 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Издание содержит фотографии, биографические справки, документы, описания боевых операций, подвигов и будней военнослужащих. Представлена информация о жителях Лысьвенского городского округа, принимавших участие в военных конфликтах, как погибших, так и ныне живущих. Рассказано о проводимых мероприятиях общественной организации "Ветераны боевых действий на Северном Кавказе".</w:t>
            </w:r>
          </w:p>
          <w:p w:rsidR="00BB75F5" w:rsidRPr="001B6761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6877" cy="1440000"/>
                  <wp:effectExtent l="19050" t="0" r="873" b="0"/>
                  <wp:docPr id="30" name="Рисунок 3" descr="C:\Users\Завьялова\Desktop\Мы той памяти вер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вьялова\Desktop\Мы той памяти вер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 этой памяти</w:t>
            </w: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верны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: памятник первым комсомольцам Лысьвы / Лысьв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енское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одское общест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во краеведов ; 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авитель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Н. М. Парфенов.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Издат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ельский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дом, </w:t>
            </w:r>
            <w:r w:rsidRPr="001B6761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2017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24 с. : ил.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Дается история памятника первым комсомольским вожакам, основавшим и утвердившим Лысьвенскую городскую комсомольскую организацию в 1920-годы. Ведется рассказ о каждом из двенадцати комсомольцев, чьи фамилии размещены на памятнике.</w:t>
            </w: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1C2B93">
            <w:pPr>
              <w:spacing w:beforeAutospacing="0" w:afterAutospacing="0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4546" cy="1440000"/>
                  <wp:effectExtent l="19050" t="0" r="4154" b="0"/>
                  <wp:docPr id="31" name="Рисунок 6" descr="C:\Users\Завьялова\Desktop\Новиченко_Лысьва шахмат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вьялова\Desktop\Новиченко_Лысьва шахмат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4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Новиченко, В. А.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Лысьва шахматная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В. А. Новиченко.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Лысьва: Издат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ельский д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ом, </w:t>
            </w:r>
            <w:r w:rsidRPr="001B6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2017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239 с. : ил. 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Книга посвящена истории развития шахмат в Лысьве с 1920-х гг. В издании много выдержек из периодических изданий, исторических снимков, турнирных таблиц.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1C2B93">
            <w:pPr>
              <w:spacing w:beforeAutospacing="0" w:afterAutospacing="0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57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90170</wp:posOffset>
                  </wp:positionV>
                  <wp:extent cx="943610" cy="1350645"/>
                  <wp:effectExtent l="19050" t="0" r="8890" b="0"/>
                  <wp:wrapThrough wrapText="bothSides">
                    <wp:wrapPolygon edited="0">
                      <wp:start x="-436" y="0"/>
                      <wp:lineTo x="-436" y="21326"/>
                      <wp:lineTo x="21803" y="21326"/>
                      <wp:lineTo x="21803" y="0"/>
                      <wp:lineTo x="-436" y="0"/>
                    </wp:wrapPolygon>
                  </wp:wrapThrough>
                  <wp:docPr id="32" name="Рисунок 4" descr="D:\документы\издательская деятельность\бюллетени\Новая папка\обл\ю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издательская деятельность\бюллетени\Новая папка\обл\ю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О жизни инженера-металлурга В. Ф. Юрина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: сб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орник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воспоминаний / 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актор-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авитель. К. Г. Юрина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Издат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ельский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дом, 2018. – 262 с. : фотогр. </w:t>
            </w: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Книга посвящена Владиславу Федоровичу Юрину, чья судьба оказалась неразрывно связана с Лысьвенским металлургическим заводом и городом. 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Style w:val="ae"/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Style w:val="ae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Style w:val="ae"/>
              </w:rPr>
            </w:pPr>
          </w:p>
          <w:p w:rsidR="00BB75F5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Style w:val="ae"/>
              </w:rPr>
            </w:pPr>
          </w:p>
          <w:p w:rsidR="001C2B93" w:rsidRPr="001B6761" w:rsidRDefault="001C2B93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9785" cy="1302328"/>
                  <wp:effectExtent l="19050" t="0" r="0" b="0"/>
                  <wp:docPr id="33" name="Рисунок 7" descr="C:\Users\Завьялова\Desktop\Онучина_Искрен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авьялова\Desktop\Онучина_Искрен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04" cy="130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Онучина, М. Л.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Искренность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сб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орник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стихов-посвящений / М. Л. Онучина.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Лысьва : Издат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ельский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дом, </w:t>
            </w:r>
            <w:r w:rsidRPr="001B6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2017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147 с. 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Сборник лысьвенского автора, главного редактора газеты "За передовую металлургию". В нем собраны стихи-посвящения. В первом разделе те, что написаны к юбилейным датам, знаменательным событиям отдельных людей. И есть посвящения, обращенные к группам людей, которые связаны одним родом деятельности.</w:t>
            </w:r>
          </w:p>
          <w:p w:rsidR="00BB75F5" w:rsidRPr="001B6761" w:rsidRDefault="00BB75F5" w:rsidP="001C2B93">
            <w:pPr>
              <w:spacing w:beforeAutospacing="0" w:afterAutospacing="0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5D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6985</wp:posOffset>
                  </wp:positionV>
                  <wp:extent cx="1047750" cy="1440815"/>
                  <wp:effectExtent l="19050" t="0" r="0" b="0"/>
                  <wp:wrapThrough wrapText="bothSides">
                    <wp:wrapPolygon edited="0">
                      <wp:start x="-393" y="0"/>
                      <wp:lineTo x="-393" y="21419"/>
                      <wp:lineTo x="21600" y="21419"/>
                      <wp:lineTo x="21600" y="0"/>
                      <wp:lineTo x="-393" y="0"/>
                    </wp:wrapPolygon>
                  </wp:wrapThrough>
                  <wp:docPr id="34" name="Рисунок 1" descr="D:\документы\Читай Лысьва\читай, 2019\обложки краеведческие\63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Читай Лысьва\читай, 2019\обложки краеведческие\63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Отечества священная палитра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: сб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орник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стихов победителей ХIV открытого поэт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ического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им. П. И. Шестакова. Вып. 11 / 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актор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-сост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авитель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И. И. Михайлов.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Издат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ельский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дом, 2018.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258 с. : ил.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Кн.-перевертыш: Под сенью Стенового : сб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орник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стихов участников ХVII открытого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еского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фестиваля-конкурса "Парнас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забавы-2017". Вып. 10. 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В сборник вошли стихи победителей конкурса, а также участников фестиваля "Парнасские забавы".</w:t>
            </w:r>
          </w:p>
          <w:p w:rsidR="00BB75F5" w:rsidRPr="001B6761" w:rsidRDefault="00BB75F5" w:rsidP="001C2B93">
            <w:pPr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738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65252" cy="1281596"/>
                  <wp:effectExtent l="171450" t="152400" r="144398" b="109054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6661" t="13494" r="47695" b="19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98" cy="1280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6C7BB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BB1">
              <w:rPr>
                <w:rFonts w:ascii="Times New Roman" w:hAnsi="Times New Roman" w:cs="Times New Roman"/>
                <w:b/>
                <w:sz w:val="24"/>
                <w:szCs w:val="24"/>
              </w:rPr>
              <w:t>Отечества священная палитра</w:t>
            </w:r>
            <w:r w:rsidRPr="006C7BB1">
              <w:rPr>
                <w:rFonts w:ascii="Times New Roman" w:hAnsi="Times New Roman" w:cs="Times New Roman"/>
                <w:sz w:val="24"/>
                <w:szCs w:val="24"/>
              </w:rPr>
              <w:t>: сб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орник</w:t>
            </w:r>
            <w:r w:rsidRPr="006C7BB1">
              <w:rPr>
                <w:rFonts w:ascii="Times New Roman" w:hAnsi="Times New Roman" w:cs="Times New Roman"/>
                <w:sz w:val="24"/>
                <w:szCs w:val="24"/>
              </w:rPr>
              <w:t xml:space="preserve"> стихов, вып. 14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редактор-составитель</w:t>
            </w:r>
            <w:r w:rsidRPr="006C7BB1">
              <w:rPr>
                <w:rFonts w:ascii="Times New Roman" w:hAnsi="Times New Roman" w:cs="Times New Roman"/>
                <w:sz w:val="24"/>
                <w:szCs w:val="24"/>
              </w:rPr>
              <w:t xml:space="preserve"> И.И. Михайлов. – Лысьва: Издательский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6C7BB1">
              <w:rPr>
                <w:rFonts w:ascii="Times New Roman" w:hAnsi="Times New Roman" w:cs="Times New Roman"/>
                <w:sz w:val="24"/>
                <w:szCs w:val="24"/>
              </w:rPr>
              <w:t xml:space="preserve">, 2021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C7BB1">
              <w:rPr>
                <w:rFonts w:ascii="Times New Roman" w:hAnsi="Times New Roman" w:cs="Times New Roman"/>
                <w:sz w:val="24"/>
                <w:szCs w:val="24"/>
              </w:rPr>
              <w:t xml:space="preserve"> 92 стр. 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BB1">
              <w:rPr>
                <w:rFonts w:ascii="Times New Roman" w:hAnsi="Times New Roman" w:cs="Times New Roman"/>
                <w:i/>
                <w:sz w:val="24"/>
                <w:szCs w:val="24"/>
              </w:rPr>
              <w:t>В четырнадцатый выпуск сборника вошли стихи победителей XVII открытого конкурса имени Поликарпа Ивановича Шестакова.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6C7BB1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442" cy="1440000"/>
                  <wp:effectExtent l="19050" t="0" r="358" b="0"/>
                  <wp:docPr id="35" name="Рисунок 2" descr="C:\Users\Завьялова\Desktop\Отечества священная палитра_Выпуск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вьялова\Desktop\Отечества священная палитра_Выпуск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59160D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6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Отечества священная палитра</w:t>
            </w:r>
            <w:r w:rsidRPr="005916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160D">
              <w:rPr>
                <w:rFonts w:ascii="Times New Roman" w:hAnsi="Times New Roman" w:cs="Times New Roman"/>
                <w:sz w:val="24"/>
                <w:szCs w:val="24"/>
              </w:rPr>
              <w:t xml:space="preserve"> : сборник стихов победителей ХVI открытого поэтического конкурса имени П. И. Шестакова. Вып. 13 / редактор-составитель И. И. Михайлов.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9160D">
              <w:rPr>
                <w:rFonts w:ascii="Times New Roman" w:hAnsi="Times New Roman" w:cs="Times New Roman"/>
                <w:sz w:val="24"/>
                <w:szCs w:val="24"/>
              </w:rPr>
              <w:t xml:space="preserve"> Лысьва : Издательский дом, 2020.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9160D">
              <w:rPr>
                <w:rFonts w:ascii="Times New Roman" w:hAnsi="Times New Roman" w:cs="Times New Roman"/>
                <w:sz w:val="24"/>
                <w:szCs w:val="24"/>
              </w:rPr>
              <w:t xml:space="preserve"> 160 с. : ил.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9160D">
              <w:rPr>
                <w:rFonts w:ascii="Times New Roman" w:hAnsi="Times New Roman" w:cs="Times New Roman"/>
                <w:sz w:val="24"/>
                <w:szCs w:val="24"/>
              </w:rPr>
              <w:t xml:space="preserve"> Книга-перевертыш: Спасибо, Парнас! : сборник стихов участников ХIХ открытого творческого фестиваля-конкурса «Парнасские забавы-2019». Вып. 12. – 100 с.</w:t>
            </w:r>
          </w:p>
          <w:p w:rsidR="00BB75F5" w:rsidRDefault="00BB75F5" w:rsidP="001C2B93">
            <w:pPr>
              <w:pStyle w:val="s3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i/>
              </w:rPr>
            </w:pPr>
            <w:r w:rsidRPr="0059160D">
              <w:rPr>
                <w:i/>
              </w:rPr>
              <w:t>В тринадцатый выпуск сборника вошли стихи победителей 16 открытого конкурса имени Поликарпа Ивановича Шестакова. Также в выпуске вошли сборник стихов участников 9 открытого творческого фестиваля-конкурса «Парнасские забавы-2019».</w:t>
            </w:r>
          </w:p>
          <w:p w:rsidR="001C2B93" w:rsidRPr="001B6761" w:rsidRDefault="001C2B93" w:rsidP="001C2B93">
            <w:pPr>
              <w:pStyle w:val="s3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i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0AB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02323" cy="1440000"/>
                  <wp:effectExtent l="19050" t="0" r="7327" b="0"/>
                  <wp:docPr id="36" name="Рисунок 2" descr="D:\Лена\КРАЕВЕДЕНИЕ\облож\Untitled.FR12 - 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КРАЕВЕДЕНИЕ\облож\Untitled.FR12 - 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Отечества священная палитра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: сб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орник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стихов, вып. 10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редактор-составитель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И.И. Михайлов. – Лысьва: Издательский дом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, 2017 г. – 98 стр. 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URL: </w:t>
            </w:r>
            <w:hyperlink r:id="rId45" w:history="1">
              <w:r w:rsidRPr="001B676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http://www.lysva-library.ru/download</w:t>
              </w:r>
            </w:hyperlink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(дата обращения: 18.08.2021).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В десятый выпуск поэтического сборника «Отечества священная палитра» вошли стихи победителей XIII открытого конкурса имени Поликарпа Ивановича Шестакова.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2615" cy="1440000"/>
                  <wp:effectExtent l="19050" t="0" r="5135" b="0"/>
                  <wp:docPr id="38" name="Рисунок 1" descr="D:\Лена\КРАЕВЕДЕНИЕ\облож\Untitled.FR12 - 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КРАЕВЕДЕНИЕ\облож\Untitled.FR12 - 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1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Парки и скверы Лысьвы. Из прошлого –  в  будущее</w:t>
            </w:r>
            <w:r w:rsidRPr="001B67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/  Комитет  по  охране  окружающей  среды и природопользованию, 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МБУК «Лысьв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енская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библ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иотечная 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 библиоте</w:t>
            </w:r>
            <w:r w:rsidRPr="001B67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   № 2 ; сост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авитель</w:t>
            </w:r>
            <w:r w:rsidRPr="001B67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Ю. В. Рожкова. – Лысьва 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Издательский дом</w:t>
            </w:r>
            <w:r w:rsidRPr="001B67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2017. – 93 с. 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URL: </w:t>
            </w:r>
            <w:hyperlink r:id="rId47" w:history="1">
              <w:r w:rsidRPr="001B676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http://www.lysva-library.ru/download/</w:t>
              </w:r>
            </w:hyperlink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(дата обращения: 18.08.2021).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Настоящее издание включает сведения обо всех объектах зелёных насаждений Лысьвы. Материалы сборника сопровождаются фотографиями.</w:t>
            </w:r>
          </w:p>
          <w:p w:rsidR="00BB75F5" w:rsidRPr="001B6761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2615" cy="1440000"/>
                  <wp:effectExtent l="19050" t="0" r="5135" b="0"/>
                  <wp:docPr id="39" name="Рисунок 3" descr="D:\Лена\ВКОНТАКТЕ (САЙТ)\ФОТО\ФОТО_разное\24.12.20_Презентация_Парфенов\Уральски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ВКОНТАКТЕ (САЙТ)\ФОТО\ФОТО_разное\24.12.20_Презентация_Парфенов\Уральский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1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Парфенов, Н. М.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Уральский Кронштадт» в битве за социализм: Лысьва 1919-1940 годы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Н. М. Парфенов ; компьютерная верстка С. И. Елохова.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 : Типография купца Тарасова, </w:t>
            </w:r>
            <w:r w:rsidRPr="001B6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380 с. : ил. 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Лысьвы в первой половине ХХ в. Отражено: движение рационализаторов и изобретателей, спецпроизводство, застройка и благоустройство Лысьвы, развитие культуры, образования и здравоохранения в 1920-1930-х годах и т.п.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1C2B93">
            <w:pPr>
              <w:pStyle w:val="s3"/>
              <w:shd w:val="clear" w:color="auto" w:fill="FFFFFF"/>
              <w:spacing w:before="0" w:beforeAutospacing="0" w:after="0" w:afterAutospacing="0"/>
              <w:ind w:firstLine="0"/>
              <w:jc w:val="both"/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0714" cy="1440000"/>
                  <wp:effectExtent l="19050" t="0" r="0" b="0"/>
                  <wp:docPr id="40" name="Рисунок 9" descr="C:\Users\Завьялова\Desktop\Untitled.FR12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Завьялова\Desktop\Untitled.FR12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1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Парфенов, Н. М.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Уральский Кронштадт" на разломе эпох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ысьва 1900-1918 годы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Н. М. Парфенов ; компьютерная верстка С. И. Елохова ; фото В. Г. Копысова.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 : Тип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ография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купца Тарасова, </w:t>
            </w:r>
            <w:r w:rsidRPr="001B6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2017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300 с. : ил. 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Лысьвы в начале ХХ в. Материал составлен на основе сохранившихся воспоминаний очевидцев и участников событий. Подробно описаны события революций, Гражданской войны.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1C2B93">
            <w:pPr>
              <w:spacing w:beforeAutospacing="0" w:afterAutospacing="0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0769" cy="1440000"/>
                  <wp:effectExtent l="19050" t="0" r="0" b="0"/>
                  <wp:docPr id="41" name="Рисунок 8" descr="C:\Users\Завьялова\Desktop\Untitled.FR12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авьялова\Desktop\Untitled.FR12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Парфенов, Николай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Хроники страшных дней: Лысьва в 1914 и 1918 годах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Н. М. Парфенов ; компьютерная верстка: С. И. Ёлохова ; фотографии: Лысьвенский музей, Интернет.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Лысьва, Пермский край : Издательский дом, </w:t>
            </w:r>
            <w:r w:rsidRPr="001B6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252 с. : ил.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В первой и второй частях книги – события весенней забастовки и июньского бунта 1914 г. В третьей – события гражданской войны на Лысьвенском участке расписаны по дням с января по декабрь 1918 г.</w:t>
            </w:r>
          </w:p>
          <w:p w:rsidR="00BB75F5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547" cy="1440000"/>
                  <wp:effectExtent l="19050" t="0" r="0" b="0"/>
                  <wp:docPr id="42" name="Рисунок 1" descr="http://www.lysva-library.ru/images/%D0%9F%D0%BE%D0%B1%D0%B5%D0%B4%D0%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ysva-library.ru/images/%D0%9F%D0%BE%D0%B1%D0%B5%D0%B4%D0%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0489A">
              <w:rPr>
                <w:rFonts w:ascii="Times New Roman" w:hAnsi="Times New Roman" w:cs="Times New Roman"/>
                <w:b/>
                <w:sz w:val="24"/>
                <w:szCs w:val="24"/>
              </w:rPr>
              <w:t>Победа ковалась в труде и в бою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: Лысьва в Великой Отечественной войне : сборник статей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МБУК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«Лысьвенская библиотечная система», Центральная библиотека. – Лысьва : [б.и.], 2020. – 405 с. </w:t>
            </w:r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URL: </w:t>
            </w:r>
            <w:hyperlink r:id="rId52" w:history="1">
              <w:r w:rsidRPr="001B676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http://www.lysva-library.ru/index.php/kraevedenie/19-kraevedenie/51-izdatelskaya-deyatelnost</w:t>
              </w:r>
            </w:hyperlink>
            <w:r w:rsidRPr="001B67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(дата обращения: 18.08.2021).</w:t>
            </w:r>
          </w:p>
          <w:p w:rsidR="00BB75F5" w:rsidRDefault="00BB75F5" w:rsidP="00BB75F5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E455AF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Сборник статей посвящен подвигу наших земляков в грозные и тяжелые годы Великой Отечественной войны 1941-1945 годов. </w:t>
            </w:r>
          </w:p>
          <w:p w:rsidR="00BB75F5" w:rsidRDefault="00BB75F5" w:rsidP="00BB75F5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Style w:val="af"/>
              </w:rPr>
            </w:pPr>
          </w:p>
          <w:p w:rsidR="00BB75F5" w:rsidRPr="00E455AF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40005</wp:posOffset>
                  </wp:positionV>
                  <wp:extent cx="1058545" cy="1439545"/>
                  <wp:effectExtent l="19050" t="0" r="8255" b="0"/>
                  <wp:wrapThrough wrapText="bothSides">
                    <wp:wrapPolygon edited="0">
                      <wp:start x="-389" y="0"/>
                      <wp:lineTo x="-389" y="21438"/>
                      <wp:lineTo x="21768" y="21438"/>
                      <wp:lineTo x="21768" y="0"/>
                      <wp:lineTo x="-389" y="0"/>
                    </wp:wrapPolygon>
                  </wp:wrapThrough>
                  <wp:docPr id="43" name="Рисунок 2" descr="D:\документы\Читай Лысьва\читай 2020\обложки\прове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Читай Лысьва\читай 2020\обложки\прове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4689" t="7160" r="49925" b="9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pStyle w:val="s3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i/>
                <w:highlight w:val="yellow"/>
              </w:rPr>
            </w:pPr>
            <w:r w:rsidRPr="001B6761">
              <w:rPr>
                <w:b/>
                <w:bCs/>
              </w:rPr>
              <w:t>Проверка на прочность</w:t>
            </w:r>
            <w:r w:rsidRPr="001B6761">
              <w:t xml:space="preserve"> : 100-летию Пограничных войск посвящается / Лысьвенское общество пограничников запаса ; составитель: О. В. Мартьянов, А. В. Веретенникова. </w:t>
            </w:r>
            <w:r>
              <w:t>–</w:t>
            </w:r>
            <w:r w:rsidRPr="001B6761">
              <w:t xml:space="preserve"> Пермь : Здравствуй, </w:t>
            </w:r>
            <w:r w:rsidRPr="001B6761">
              <w:rPr>
                <w:rStyle w:val="ae"/>
                <w:b w:val="0"/>
              </w:rPr>
              <w:t>2020</w:t>
            </w:r>
            <w:r w:rsidRPr="001B6761">
              <w:t xml:space="preserve">. </w:t>
            </w:r>
            <w:r>
              <w:t>–</w:t>
            </w:r>
            <w:r w:rsidRPr="001B6761">
              <w:t xml:space="preserve"> 192 с.</w:t>
            </w:r>
          </w:p>
          <w:p w:rsidR="00BB75F5" w:rsidRDefault="00BB75F5" w:rsidP="00BB75F5">
            <w:pPr>
              <w:pStyle w:val="s3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i/>
              </w:rPr>
            </w:pPr>
            <w:r w:rsidRPr="001B6761">
              <w:rPr>
                <w:i/>
              </w:rPr>
              <w:t xml:space="preserve">Первая часть книги посвящёна героям-пограничникам Великой Отечественной войны. Особого внимания удостоен наш земляк Алексей Новиков. Вторая - истории пограничников запаса и ветеранов Афганской и Чеченской войн. На последних страницах - заметки о лысьвенских пограничниках, погибших при исполнении воинского долга. </w:t>
            </w:r>
          </w:p>
          <w:p w:rsidR="00481ABC" w:rsidRDefault="00481ABC" w:rsidP="00BB75F5">
            <w:pPr>
              <w:pStyle w:val="s3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i/>
              </w:rPr>
            </w:pPr>
          </w:p>
          <w:p w:rsidR="00BB75F5" w:rsidRPr="001B6761" w:rsidRDefault="00BB75F5" w:rsidP="001C2B93">
            <w:pPr>
              <w:pStyle w:val="s3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i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35D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25920</wp:posOffset>
                  </wp:positionH>
                  <wp:positionV relativeFrom="paragraph">
                    <wp:posOffset>924</wp:posOffset>
                  </wp:positionV>
                  <wp:extent cx="916131" cy="1440872"/>
                  <wp:effectExtent l="19050" t="0" r="0" b="0"/>
                  <wp:wrapThrough wrapText="bothSides">
                    <wp:wrapPolygon edited="0">
                      <wp:start x="-450" y="0"/>
                      <wp:lineTo x="-450" y="21438"/>
                      <wp:lineTo x="21585" y="21438"/>
                      <wp:lineTo x="21585" y="0"/>
                      <wp:lineTo x="-450" y="0"/>
                    </wp:wrapPolygon>
                  </wp:wrapThrough>
                  <wp:docPr id="44" name="Рисунок 1" descr="C:\Users\admin\Downloads\Решетникова. Земные ангел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Решетникова. Земные ангел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Решетникова, М. Земные ангелы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. От души - всем любимым и любящим : [стихи] / М. Решетникова.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Издат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ельский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дом, 2018.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32 с.</w:t>
            </w: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Сборник стихов лысьвенского поэта.+16</w:t>
            </w: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E8E" w:rsidRDefault="005E7E8E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5F5" w:rsidRPr="001B6761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8269" cy="1440000"/>
                  <wp:effectExtent l="19050" t="0" r="0" b="0"/>
                  <wp:docPr id="45" name="Рисунок 7" descr="C:\Users\Завьялова\Desktop\Самлйленко_Жестокая паралл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авьялова\Desktop\Самлйленко_Жестокая паралл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Самойленко, А. С.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Жестокая параллель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(Тайна горы Холатчахль) : приключ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енческий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 / А. С. Самойленко.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5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Пермь : Самойленко, </w:t>
            </w:r>
            <w:r w:rsidRPr="001352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2017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320 с. 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В последних частях нового романа открывается правда о том, что действительно произошло, по мнению автора, с группой студентов-туристов под руководством Дятлова, на склоне горы Северного Урала в далёком 1959 году. +16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5161" cy="1440000"/>
                  <wp:effectExtent l="19050" t="0" r="0" b="0"/>
                  <wp:docPr id="46" name="Рисунок 8" descr="C:\Users\Завьялова\Desktop\Самойленко_По ту сторону обл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авьялова\Desktop\Самойленко_По ту сторону обл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6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Самойленко, А. С.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ту сторону облаков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роман / А. С. Самойленко.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 : Пермское книжное издательство, </w:t>
            </w:r>
            <w:r w:rsidRPr="001B6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436 с. : ил. 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Автор - уроженец Лысьвы. Роман о детях, родившихся после Великой Отечественной войны, о том беспощадном голоде, который преследовал их, заставлял думать лишь о куске хлеба. Жители Лысьвы узнают в романе свой город.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+1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0077C" w:rsidRDefault="0040077C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1C2B93">
            <w:pPr>
              <w:spacing w:beforeAutospacing="0" w:afterAutospacing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95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14605</wp:posOffset>
                  </wp:positionV>
                  <wp:extent cx="1000125" cy="1439545"/>
                  <wp:effectExtent l="19050" t="0" r="9525" b="0"/>
                  <wp:wrapThrough wrapText="bothSides">
                    <wp:wrapPolygon edited="0">
                      <wp:start x="-411" y="0"/>
                      <wp:lineTo x="-411" y="21438"/>
                      <wp:lineTo x="21806" y="21438"/>
                      <wp:lineTo x="21806" y="0"/>
                      <wp:lineTo x="-411" y="0"/>
                    </wp:wrapPolygon>
                  </wp:wrapThrough>
                  <wp:docPr id="47" name="Рисунок 3" descr="D:\документы\Читай Лысьва\читай, 2019\обложки\RHhrHWbbF-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Читай Лысьва\читай, 2019\обложки\RHhrHWbbF-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tabs>
                <w:tab w:val="left" w:pos="709"/>
              </w:tabs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Суслов, Г. Прикасаюсь сердцем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>… / Г. Суслов ; Газета «Искра» ; Комитет по охране окружающей среды и природопользованию. – Лысьва : Издат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ельский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дом, 2018. – 213 с. </w:t>
            </w:r>
          </w:p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Сборник лирических миниатюр, заметок и зарисовок, написанных на основе наблюдений автора за природой. Это задушевная книга, написана простым языком. В каждом рассказе чувствуется его любовь к природе.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5F5" w:rsidRPr="001B6761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68532" cy="1437147"/>
                  <wp:effectExtent l="19050" t="0" r="0" b="0"/>
                  <wp:docPr id="48" name="Рисунок 1" descr="C:\Users\Завьялова\Desktop\Хроника комсомольско-молодежного движения Лысь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вьялова\Desktop\Хроника комсомольско-молодежного движения Лысь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Хроника комсомольско-молодежного движения</w:t>
            </w: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Лысьве (1905-1998 гг.)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/ составитель А. А. Шатов.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[б. и.],</w:t>
            </w:r>
            <w:r w:rsidRPr="00481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AB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2017</w:t>
            </w:r>
            <w:r w:rsidRPr="00481A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91 с.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Брошюра создана на основе раздела "Хронология комсомольско-молодежного движения в Лысьве" из книги Н. М. Парфенова "Комсомольская юность Лысьвы. Из истории молодежного движения 1905-1991 гг." +12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5F5" w:rsidRPr="001B6761" w:rsidRDefault="00BB75F5" w:rsidP="001C2B93">
            <w:pPr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295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36830</wp:posOffset>
                  </wp:positionV>
                  <wp:extent cx="1083310" cy="1403350"/>
                  <wp:effectExtent l="19050" t="0" r="2540" b="0"/>
                  <wp:wrapThrough wrapText="bothSides">
                    <wp:wrapPolygon edited="0">
                      <wp:start x="-380" y="0"/>
                      <wp:lineTo x="-380" y="21405"/>
                      <wp:lineTo x="21651" y="21405"/>
                      <wp:lineTo x="21651" y="0"/>
                      <wp:lineTo x="-380" y="0"/>
                    </wp:wrapPolygon>
                  </wp:wrapThrough>
                  <wp:docPr id="49" name="Рисунок 1" descr="C:\Users\admin\Desktop\sqggw7P4r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qggw7P4r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b/>
                <w:sz w:val="24"/>
                <w:szCs w:val="24"/>
              </w:rPr>
              <w:t>Чудинова, О. Кофе с привкусом первого снега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: [стихи] / О. Чудинова ; ил. : Г. Чудинова, Л. Чиркова, А. Семенова, К. Ушатова.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Лысьва : Издат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ельский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дом, 2018.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6761">
              <w:rPr>
                <w:rFonts w:ascii="Times New Roman" w:hAnsi="Times New Roman" w:cs="Times New Roman"/>
                <w:sz w:val="24"/>
                <w:szCs w:val="24"/>
              </w:rPr>
              <w:t xml:space="preserve"> 104 с. : ил.</w:t>
            </w:r>
          </w:p>
          <w:p w:rsidR="00BB75F5" w:rsidRPr="001B6761" w:rsidRDefault="00BB75F5" w:rsidP="008452F2">
            <w:pPr>
              <w:tabs>
                <w:tab w:val="left" w:pos="1985"/>
              </w:tabs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Первая книга стихов самодеятельного лысьвенского автора, уроженки села Кын. .+16</w:t>
            </w: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5F5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5F5" w:rsidRDefault="00BB75F5" w:rsidP="001C2B93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5F5" w:rsidRPr="001B6761" w:rsidRDefault="00BB75F5" w:rsidP="008452F2">
            <w:pPr>
              <w:tabs>
                <w:tab w:val="left" w:pos="0"/>
              </w:tabs>
              <w:autoSpaceDE w:val="0"/>
              <w:autoSpaceDN w:val="0"/>
              <w:adjustRightInd w:val="0"/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5F5" w:rsidTr="008452F2">
        <w:tc>
          <w:tcPr>
            <w:tcW w:w="2376" w:type="dxa"/>
          </w:tcPr>
          <w:p w:rsidR="00BB75F5" w:rsidRDefault="00BB75F5" w:rsidP="008452F2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7115" cy="1440327"/>
                  <wp:effectExtent l="19050" t="0" r="635" b="0"/>
                  <wp:docPr id="50" name="Рисунок 5" descr="C:\Users\Завьялова\Desktop\Шатрова_Мгновения школьной жиз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вьялова\Desktop\Шатрова_Мгновения школьной жиз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BB75F5" w:rsidRPr="001B6761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Шатрова, М. К.</w:t>
            </w:r>
            <w:r w:rsidRPr="001B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Мгновения школьной жизни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 : к 55-летию школы № 18 / М. К. Шатрова.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Лысьва : Издат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ельский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дом, </w:t>
            </w:r>
            <w:r w:rsidRPr="001B6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2017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B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400 с. </w:t>
            </w:r>
          </w:p>
          <w:p w:rsidR="00BB75F5" w:rsidRDefault="00BB75F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6761">
              <w:rPr>
                <w:rFonts w:ascii="Times New Roman" w:hAnsi="Times New Roman" w:cs="Times New Roman"/>
                <w:i/>
                <w:sz w:val="24"/>
                <w:szCs w:val="24"/>
              </w:rPr>
              <w:t>Издание посвящено истории школы № 18 и составлено на основе документов, событий и воспоминаний.</w:t>
            </w: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761A5" w:rsidRPr="001B6761" w:rsidRDefault="00E761A5" w:rsidP="008452F2">
            <w:pPr>
              <w:spacing w:beforeAutospacing="0" w:afterAutospacing="0"/>
              <w:ind w:firstLine="45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BB75F5" w:rsidRDefault="00BB75F5" w:rsidP="00BB75F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Style w:val="ae"/>
          <w:rFonts w:ascii="Times New Roman" w:hAnsi="Times New Roman" w:cs="Times New Roman"/>
          <w:sz w:val="24"/>
          <w:szCs w:val="24"/>
        </w:rPr>
      </w:pPr>
    </w:p>
    <w:p w:rsidR="00BB75F5" w:rsidRDefault="00BB75F5" w:rsidP="00BB75F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Style w:val="ae"/>
          <w:rFonts w:ascii="Times New Roman" w:hAnsi="Times New Roman" w:cs="Times New Roman"/>
          <w:sz w:val="24"/>
          <w:szCs w:val="24"/>
        </w:rPr>
      </w:pPr>
    </w:p>
    <w:p w:rsidR="003E66B3" w:rsidRPr="00E6378B" w:rsidRDefault="003E66B3" w:rsidP="009866C0">
      <w:pPr>
        <w:pStyle w:val="a3"/>
        <w:shd w:val="clear" w:color="auto" w:fill="FFFFFF"/>
        <w:spacing w:before="0" w:beforeAutospacing="0" w:after="0" w:afterAutospacing="0"/>
        <w:ind w:left="5670"/>
        <w:jc w:val="right"/>
        <w:rPr>
          <w:sz w:val="28"/>
          <w:szCs w:val="28"/>
        </w:rPr>
      </w:pPr>
      <w:r w:rsidRPr="00E6378B">
        <w:rPr>
          <w:sz w:val="28"/>
          <w:szCs w:val="28"/>
        </w:rPr>
        <w:t xml:space="preserve">Приложение </w:t>
      </w:r>
      <w:r w:rsidR="00C66AD3" w:rsidRPr="00E6378B">
        <w:rPr>
          <w:sz w:val="28"/>
          <w:szCs w:val="28"/>
        </w:rPr>
        <w:t>2</w:t>
      </w:r>
    </w:p>
    <w:p w:rsidR="003E66B3" w:rsidRDefault="003E66B3" w:rsidP="009866C0">
      <w:pPr>
        <w:pStyle w:val="a3"/>
        <w:shd w:val="clear" w:color="auto" w:fill="FFFFFF"/>
        <w:spacing w:before="0" w:beforeAutospacing="0" w:after="0" w:afterAutospacing="0"/>
        <w:ind w:left="5670"/>
        <w:jc w:val="right"/>
        <w:rPr>
          <w:bCs/>
          <w:sz w:val="28"/>
          <w:szCs w:val="28"/>
        </w:rPr>
      </w:pPr>
      <w:r w:rsidRPr="00E6378B">
        <w:rPr>
          <w:sz w:val="28"/>
          <w:szCs w:val="28"/>
        </w:rPr>
        <w:t xml:space="preserve">К Положению </w:t>
      </w:r>
      <w:r w:rsidRPr="00E6378B">
        <w:rPr>
          <w:bCs/>
          <w:sz w:val="28"/>
          <w:szCs w:val="28"/>
        </w:rPr>
        <w:t>об организации и проведении окружной акции «Читай, Лысьва-20</w:t>
      </w:r>
      <w:r w:rsidR="008332D3">
        <w:rPr>
          <w:bCs/>
          <w:sz w:val="28"/>
          <w:szCs w:val="28"/>
        </w:rPr>
        <w:t>21</w:t>
      </w:r>
      <w:r w:rsidRPr="00E6378B">
        <w:rPr>
          <w:bCs/>
          <w:sz w:val="28"/>
          <w:szCs w:val="28"/>
        </w:rPr>
        <w:t>!»</w:t>
      </w:r>
    </w:p>
    <w:p w:rsidR="002D21B3" w:rsidRPr="00E6378B" w:rsidRDefault="002D21B3" w:rsidP="00045770">
      <w:pPr>
        <w:pStyle w:val="a3"/>
        <w:shd w:val="clear" w:color="auto" w:fill="FFFFFF"/>
        <w:spacing w:before="0" w:beforeAutospacing="0" w:after="0" w:afterAutospacing="0"/>
        <w:ind w:left="5670"/>
        <w:jc w:val="both"/>
        <w:rPr>
          <w:bCs/>
          <w:sz w:val="28"/>
          <w:szCs w:val="28"/>
        </w:rPr>
      </w:pPr>
    </w:p>
    <w:p w:rsidR="003E66B3" w:rsidRPr="00E6378B" w:rsidRDefault="003E66B3" w:rsidP="00045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6B3" w:rsidRDefault="003E66B3" w:rsidP="003E66B3">
      <w:pPr>
        <w:spacing w:after="0" w:line="240" w:lineRule="auto"/>
        <w:jc w:val="center"/>
        <w:rPr>
          <w:b/>
          <w:sz w:val="28"/>
          <w:szCs w:val="28"/>
        </w:rPr>
      </w:pPr>
      <w:r w:rsidRPr="00BB2EC5">
        <w:rPr>
          <w:rFonts w:ascii="Times New Roman" w:hAnsi="Times New Roman" w:cs="Times New Roman"/>
          <w:b/>
          <w:sz w:val="28"/>
          <w:szCs w:val="28"/>
        </w:rPr>
        <w:t>Форма отчета  о проведении акции «Читай, Лысьва-20</w:t>
      </w:r>
      <w:r w:rsidR="004B0458">
        <w:rPr>
          <w:rFonts w:ascii="Times New Roman" w:hAnsi="Times New Roman" w:cs="Times New Roman"/>
          <w:b/>
          <w:sz w:val="28"/>
          <w:szCs w:val="28"/>
        </w:rPr>
        <w:t>2</w:t>
      </w:r>
      <w:r w:rsidR="00780D43">
        <w:rPr>
          <w:rFonts w:ascii="Times New Roman" w:hAnsi="Times New Roman" w:cs="Times New Roman"/>
          <w:b/>
          <w:sz w:val="28"/>
          <w:szCs w:val="28"/>
        </w:rPr>
        <w:t>1</w:t>
      </w:r>
      <w:r w:rsidRPr="00BB2EC5">
        <w:rPr>
          <w:rFonts w:ascii="Times New Roman" w:hAnsi="Times New Roman" w:cs="Times New Roman"/>
          <w:b/>
          <w:sz w:val="28"/>
          <w:szCs w:val="28"/>
        </w:rPr>
        <w:t>!»</w:t>
      </w:r>
      <w:r w:rsidRPr="00BB2EC5">
        <w:rPr>
          <w:b/>
          <w:sz w:val="28"/>
          <w:szCs w:val="28"/>
        </w:rPr>
        <w:t xml:space="preserve"> </w:t>
      </w:r>
    </w:p>
    <w:p w:rsidR="00370C63" w:rsidRPr="00370C63" w:rsidRDefault="00370C63" w:rsidP="00370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C63">
        <w:rPr>
          <w:rFonts w:ascii="Times New Roman" w:hAnsi="Times New Roman" w:cs="Times New Roman"/>
          <w:b/>
          <w:sz w:val="28"/>
          <w:szCs w:val="28"/>
        </w:rPr>
        <w:t>в офлайн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0C63">
        <w:rPr>
          <w:rFonts w:ascii="Times New Roman" w:hAnsi="Times New Roman" w:cs="Times New Roman"/>
          <w:b/>
          <w:sz w:val="28"/>
          <w:szCs w:val="28"/>
        </w:rPr>
        <w:t>формате</w:t>
      </w:r>
    </w:p>
    <w:p w:rsidR="003E66B3" w:rsidRPr="00BB2EC5" w:rsidRDefault="003E66B3" w:rsidP="003E66B3">
      <w:pPr>
        <w:spacing w:after="0" w:line="240" w:lineRule="auto"/>
        <w:jc w:val="center"/>
        <w:rPr>
          <w:b/>
        </w:rPr>
      </w:pPr>
    </w:p>
    <w:tbl>
      <w:tblPr>
        <w:tblStyle w:val="a5"/>
        <w:tblW w:w="9464" w:type="dxa"/>
        <w:tblLook w:val="04A0"/>
      </w:tblPr>
      <w:tblGrid>
        <w:gridCol w:w="534"/>
        <w:gridCol w:w="3827"/>
        <w:gridCol w:w="5103"/>
      </w:tblGrid>
      <w:tr w:rsidR="003E66B3" w:rsidRPr="00BB2EC5" w:rsidTr="002F091B">
        <w:trPr>
          <w:trHeight w:val="556"/>
        </w:trPr>
        <w:tc>
          <w:tcPr>
            <w:tcW w:w="534" w:type="dxa"/>
          </w:tcPr>
          <w:p w:rsidR="003E66B3" w:rsidRPr="00BB2EC5" w:rsidRDefault="003E66B3" w:rsidP="002F091B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66B3" w:rsidRPr="00BB2EC5" w:rsidRDefault="003E66B3" w:rsidP="00C60F95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  <w:r w:rsidR="00362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1A8" w:rsidRPr="003621A8">
              <w:rPr>
                <w:rFonts w:ascii="Times New Roman" w:hAnsi="Times New Roman" w:cs="Times New Roman"/>
                <w:b/>
                <w:sz w:val="24"/>
                <w:szCs w:val="24"/>
              </w:rPr>
              <w:t>(полностью)</w:t>
            </w: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 площадки, должность</w:t>
            </w:r>
            <w:r w:rsidR="00176ACB">
              <w:rPr>
                <w:rFonts w:ascii="Times New Roman" w:hAnsi="Times New Roman" w:cs="Times New Roman"/>
                <w:sz w:val="24"/>
                <w:szCs w:val="24"/>
              </w:rPr>
              <w:t>, наименование организации</w:t>
            </w:r>
          </w:p>
        </w:tc>
        <w:tc>
          <w:tcPr>
            <w:tcW w:w="5103" w:type="dxa"/>
          </w:tcPr>
          <w:p w:rsidR="003E66B3" w:rsidRPr="00BB2EC5" w:rsidRDefault="003E66B3" w:rsidP="00BA2488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2F091B">
        <w:trPr>
          <w:trHeight w:val="556"/>
        </w:trPr>
        <w:tc>
          <w:tcPr>
            <w:tcW w:w="534" w:type="dxa"/>
          </w:tcPr>
          <w:p w:rsidR="00780D43" w:rsidRPr="00BB2EC5" w:rsidRDefault="00780D43" w:rsidP="002F091B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80D43" w:rsidRPr="00BB2EC5" w:rsidRDefault="00780D43" w:rsidP="00C60F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котор</w:t>
            </w:r>
            <w:r w:rsidR="00C60F95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986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будет выслан сертификат)</w:t>
            </w: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, телефон</w:t>
            </w:r>
          </w:p>
        </w:tc>
        <w:tc>
          <w:tcPr>
            <w:tcW w:w="5103" w:type="dxa"/>
          </w:tcPr>
          <w:p w:rsidR="00780D43" w:rsidRPr="00BB2EC5" w:rsidRDefault="00780D43" w:rsidP="00BA2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6B3" w:rsidRPr="00BB2EC5" w:rsidTr="002F091B">
        <w:trPr>
          <w:trHeight w:val="556"/>
        </w:trPr>
        <w:tc>
          <w:tcPr>
            <w:tcW w:w="534" w:type="dxa"/>
          </w:tcPr>
          <w:p w:rsidR="003E66B3" w:rsidRPr="00BB2EC5" w:rsidRDefault="003E66B3" w:rsidP="002F091B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66B3" w:rsidRPr="00BB2EC5" w:rsidRDefault="003E66B3" w:rsidP="00C60F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Место проведения (школа,  класс, детский сад</w:t>
            </w:r>
            <w:r w:rsidR="00C60F95">
              <w:rPr>
                <w:rFonts w:ascii="Times New Roman" w:hAnsi="Times New Roman" w:cs="Times New Roman"/>
                <w:sz w:val="24"/>
                <w:szCs w:val="24"/>
              </w:rPr>
              <w:t xml:space="preserve">, библиотека, клуб </w:t>
            </w: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5103" w:type="dxa"/>
          </w:tcPr>
          <w:p w:rsidR="003E66B3" w:rsidRPr="00BB2EC5" w:rsidRDefault="003E66B3" w:rsidP="00BA2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6B3" w:rsidRPr="00BB2EC5" w:rsidTr="002F091B">
        <w:trPr>
          <w:trHeight w:val="726"/>
        </w:trPr>
        <w:tc>
          <w:tcPr>
            <w:tcW w:w="534" w:type="dxa"/>
          </w:tcPr>
          <w:p w:rsidR="003E66B3" w:rsidRPr="00BB2EC5" w:rsidRDefault="003E66B3" w:rsidP="002F091B">
            <w:pPr>
              <w:pStyle w:val="a6"/>
              <w:numPr>
                <w:ilvl w:val="0"/>
                <w:numId w:val="1"/>
              </w:numPr>
              <w:tabs>
                <w:tab w:val="left" w:pos="291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E66B3" w:rsidRPr="00BB2EC5" w:rsidRDefault="003E66B3" w:rsidP="00C60F95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780D43">
              <w:rPr>
                <w:rFonts w:ascii="Times New Roman" w:hAnsi="Times New Roman" w:cs="Times New Roman"/>
                <w:sz w:val="24"/>
                <w:szCs w:val="24"/>
              </w:rPr>
              <w:t>, название</w:t>
            </w: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 xml:space="preserve"> и краткое описание мероприятия</w:t>
            </w:r>
          </w:p>
        </w:tc>
        <w:tc>
          <w:tcPr>
            <w:tcW w:w="5103" w:type="dxa"/>
          </w:tcPr>
          <w:p w:rsidR="003E66B3" w:rsidRPr="00BB2EC5" w:rsidRDefault="003E66B3" w:rsidP="00BA248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2F091B">
        <w:trPr>
          <w:trHeight w:val="726"/>
        </w:trPr>
        <w:tc>
          <w:tcPr>
            <w:tcW w:w="534" w:type="dxa"/>
          </w:tcPr>
          <w:p w:rsidR="00780D43" w:rsidRPr="00BB2EC5" w:rsidRDefault="00780D43" w:rsidP="002F091B">
            <w:pPr>
              <w:pStyle w:val="a6"/>
              <w:numPr>
                <w:ilvl w:val="0"/>
                <w:numId w:val="1"/>
              </w:numPr>
              <w:tabs>
                <w:tab w:val="left" w:pos="291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80D43" w:rsidRPr="00BB2EC5" w:rsidRDefault="00780D43" w:rsidP="00C60F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использованных краеведческих источников</w:t>
            </w:r>
          </w:p>
        </w:tc>
        <w:tc>
          <w:tcPr>
            <w:tcW w:w="5103" w:type="dxa"/>
          </w:tcPr>
          <w:p w:rsidR="00780D43" w:rsidRPr="00BB2EC5" w:rsidRDefault="00780D43" w:rsidP="00BA2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2F091B">
        <w:trPr>
          <w:trHeight w:val="271"/>
        </w:trPr>
        <w:tc>
          <w:tcPr>
            <w:tcW w:w="534" w:type="dxa"/>
          </w:tcPr>
          <w:p w:rsidR="00780D43" w:rsidRPr="00BB2EC5" w:rsidRDefault="00780D43" w:rsidP="002F091B">
            <w:pPr>
              <w:pStyle w:val="a6"/>
              <w:numPr>
                <w:ilvl w:val="0"/>
                <w:numId w:val="1"/>
              </w:numPr>
              <w:tabs>
                <w:tab w:val="left" w:pos="275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80D43" w:rsidRPr="00BB2EC5" w:rsidRDefault="00780D43" w:rsidP="00C60F95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Гость мероприятия</w:t>
            </w:r>
          </w:p>
        </w:tc>
        <w:tc>
          <w:tcPr>
            <w:tcW w:w="5103" w:type="dxa"/>
          </w:tcPr>
          <w:p w:rsidR="00780D43" w:rsidRDefault="00780D43" w:rsidP="00BA2488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1A5" w:rsidRPr="00BB2EC5" w:rsidRDefault="00E761A5" w:rsidP="00BA2488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2F091B">
        <w:trPr>
          <w:trHeight w:val="284"/>
        </w:trPr>
        <w:tc>
          <w:tcPr>
            <w:tcW w:w="534" w:type="dxa"/>
          </w:tcPr>
          <w:p w:rsidR="00780D43" w:rsidRPr="00BB2EC5" w:rsidRDefault="00780D43" w:rsidP="002F091B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80D43" w:rsidRPr="00BB2EC5" w:rsidRDefault="00780D43" w:rsidP="00C60F95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участников, из них с ограниченными возможностями здоровья</w:t>
            </w:r>
          </w:p>
        </w:tc>
        <w:tc>
          <w:tcPr>
            <w:tcW w:w="5103" w:type="dxa"/>
          </w:tcPr>
          <w:p w:rsidR="00780D43" w:rsidRPr="00BB2EC5" w:rsidRDefault="00780D43" w:rsidP="00BA2488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D43" w:rsidRPr="00BB2EC5" w:rsidRDefault="00780D43" w:rsidP="00BA2488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2F091B">
        <w:trPr>
          <w:trHeight w:val="450"/>
        </w:trPr>
        <w:tc>
          <w:tcPr>
            <w:tcW w:w="534" w:type="dxa"/>
          </w:tcPr>
          <w:p w:rsidR="00780D43" w:rsidRPr="00BB2EC5" w:rsidRDefault="00780D43" w:rsidP="002F091B">
            <w:pPr>
              <w:pStyle w:val="a6"/>
              <w:numPr>
                <w:ilvl w:val="0"/>
                <w:numId w:val="1"/>
              </w:numPr>
              <w:tabs>
                <w:tab w:val="left" w:pos="275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80D43" w:rsidRPr="00BB2EC5" w:rsidRDefault="00780D43" w:rsidP="00C60F95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103" w:type="dxa"/>
          </w:tcPr>
          <w:p w:rsidR="00780D43" w:rsidRPr="00BB2EC5" w:rsidRDefault="00780D43" w:rsidP="00BA2488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</w:p>
        </w:tc>
      </w:tr>
      <w:tr w:rsidR="00780D43" w:rsidRPr="00BB2EC5" w:rsidTr="002F091B">
        <w:trPr>
          <w:trHeight w:val="568"/>
        </w:trPr>
        <w:tc>
          <w:tcPr>
            <w:tcW w:w="534" w:type="dxa"/>
          </w:tcPr>
          <w:p w:rsidR="00780D43" w:rsidRPr="00BB2EC5" w:rsidRDefault="00780D43" w:rsidP="002F091B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80D43" w:rsidRPr="00BB2EC5" w:rsidRDefault="00780D43" w:rsidP="00C60F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Видеофайлы</w:t>
            </w:r>
          </w:p>
        </w:tc>
        <w:tc>
          <w:tcPr>
            <w:tcW w:w="5103" w:type="dxa"/>
          </w:tcPr>
          <w:p w:rsidR="00780D43" w:rsidRPr="00BB2EC5" w:rsidRDefault="00780D43" w:rsidP="00BA2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</w:p>
        </w:tc>
      </w:tr>
      <w:tr w:rsidR="00780D43" w:rsidRPr="00BB2EC5" w:rsidTr="002F091B">
        <w:trPr>
          <w:trHeight w:val="568"/>
        </w:trPr>
        <w:tc>
          <w:tcPr>
            <w:tcW w:w="534" w:type="dxa"/>
          </w:tcPr>
          <w:p w:rsidR="00780D43" w:rsidRPr="00BB2EC5" w:rsidRDefault="00780D43" w:rsidP="002F091B">
            <w:pPr>
              <w:pStyle w:val="a6"/>
              <w:numPr>
                <w:ilvl w:val="0"/>
                <w:numId w:val="1"/>
              </w:numPr>
              <w:tabs>
                <w:tab w:val="left" w:pos="291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80D43" w:rsidRPr="00BB2EC5" w:rsidRDefault="00780D43" w:rsidP="00C60F9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Сертификат нужен</w:t>
            </w:r>
          </w:p>
        </w:tc>
        <w:tc>
          <w:tcPr>
            <w:tcW w:w="5103" w:type="dxa"/>
          </w:tcPr>
          <w:p w:rsidR="00780D43" w:rsidRPr="00BB2EC5" w:rsidRDefault="00780D43" w:rsidP="00BA2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ДА/  НЕТ</w:t>
            </w:r>
          </w:p>
        </w:tc>
      </w:tr>
    </w:tbl>
    <w:p w:rsidR="003E66B3" w:rsidRDefault="003E66B3" w:rsidP="00763F74">
      <w:pPr>
        <w:pStyle w:val="a3"/>
        <w:shd w:val="clear" w:color="auto" w:fill="FFFFFF"/>
        <w:spacing w:before="0" w:beforeAutospacing="0" w:after="0" w:afterAutospacing="0"/>
        <w:ind w:left="5670"/>
        <w:rPr>
          <w:sz w:val="28"/>
          <w:szCs w:val="28"/>
        </w:rPr>
      </w:pPr>
    </w:p>
    <w:p w:rsidR="00A65594" w:rsidRDefault="00A65594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594" w:rsidRDefault="00A65594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1F6" w:rsidRPr="002E11F6" w:rsidRDefault="002E11F6" w:rsidP="002E11F6">
      <w:pPr>
        <w:pStyle w:val="a3"/>
        <w:shd w:val="clear" w:color="auto" w:fill="FFFFFF"/>
        <w:spacing w:before="0" w:beforeAutospacing="0" w:after="0"/>
        <w:ind w:firstLine="709"/>
        <w:rPr>
          <w:sz w:val="28"/>
          <w:szCs w:val="28"/>
        </w:rPr>
      </w:pPr>
      <w:r w:rsidRPr="002E11F6">
        <w:rPr>
          <w:sz w:val="28"/>
          <w:szCs w:val="28"/>
        </w:rPr>
        <w:t xml:space="preserve">Дата </w:t>
      </w:r>
      <w:r w:rsidR="00E761A5">
        <w:rPr>
          <w:sz w:val="28"/>
          <w:szCs w:val="28"/>
        </w:rPr>
        <w:t xml:space="preserve">       </w:t>
      </w:r>
    </w:p>
    <w:p w:rsidR="00A65594" w:rsidRDefault="00A65594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D43" w:rsidRDefault="00780D43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594" w:rsidRDefault="00A65594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594" w:rsidRDefault="00A65594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6C0" w:rsidRDefault="009866C0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6C0" w:rsidRDefault="009866C0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6C0" w:rsidRDefault="009866C0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6C0" w:rsidRDefault="009866C0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6C5" w:rsidRDefault="00D656C5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6C5" w:rsidRDefault="00D656C5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6FB" w:rsidRPr="00E6378B" w:rsidRDefault="007C46FB" w:rsidP="009866C0">
      <w:pPr>
        <w:pStyle w:val="a3"/>
        <w:shd w:val="clear" w:color="auto" w:fill="FFFFFF"/>
        <w:spacing w:before="0" w:beforeAutospacing="0" w:after="0" w:afterAutospacing="0"/>
        <w:ind w:left="5670"/>
        <w:jc w:val="right"/>
        <w:rPr>
          <w:sz w:val="28"/>
          <w:szCs w:val="28"/>
        </w:rPr>
      </w:pPr>
      <w:r w:rsidRPr="00E6378B">
        <w:rPr>
          <w:sz w:val="28"/>
          <w:szCs w:val="28"/>
        </w:rPr>
        <w:t xml:space="preserve">Приложение </w:t>
      </w:r>
      <w:r w:rsidR="00D44157" w:rsidRPr="00E6378B">
        <w:rPr>
          <w:sz w:val="28"/>
          <w:szCs w:val="28"/>
        </w:rPr>
        <w:t>3</w:t>
      </w:r>
    </w:p>
    <w:p w:rsidR="007C46FB" w:rsidRPr="00E6378B" w:rsidRDefault="007C46FB" w:rsidP="009866C0">
      <w:pPr>
        <w:pStyle w:val="a3"/>
        <w:shd w:val="clear" w:color="auto" w:fill="FFFFFF"/>
        <w:spacing w:before="0" w:beforeAutospacing="0" w:after="0" w:afterAutospacing="0"/>
        <w:ind w:left="5670"/>
        <w:jc w:val="right"/>
        <w:rPr>
          <w:bCs/>
          <w:sz w:val="28"/>
          <w:szCs w:val="28"/>
        </w:rPr>
      </w:pPr>
      <w:r w:rsidRPr="00E6378B">
        <w:rPr>
          <w:sz w:val="28"/>
          <w:szCs w:val="28"/>
        </w:rPr>
        <w:t xml:space="preserve">К Положению </w:t>
      </w:r>
      <w:r w:rsidRPr="00E6378B">
        <w:rPr>
          <w:bCs/>
          <w:sz w:val="28"/>
          <w:szCs w:val="28"/>
        </w:rPr>
        <w:t>об организации и проведении окружной акции «Читай, Лысьва-202</w:t>
      </w:r>
      <w:r w:rsidR="008F6BB6">
        <w:rPr>
          <w:bCs/>
          <w:sz w:val="28"/>
          <w:szCs w:val="28"/>
        </w:rPr>
        <w:t>1</w:t>
      </w:r>
      <w:r w:rsidRPr="00E6378B">
        <w:rPr>
          <w:bCs/>
          <w:sz w:val="28"/>
          <w:szCs w:val="28"/>
        </w:rPr>
        <w:t>!»</w:t>
      </w:r>
    </w:p>
    <w:p w:rsidR="00A65594" w:rsidRPr="00E6378B" w:rsidRDefault="00A65594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157" w:rsidRDefault="004B0458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458">
        <w:rPr>
          <w:rFonts w:ascii="Times New Roman" w:hAnsi="Times New Roman" w:cs="Times New Roman"/>
          <w:b/>
          <w:sz w:val="28"/>
          <w:szCs w:val="28"/>
        </w:rPr>
        <w:t>Форма отчета  о проведении акции «Читай, Лысьва-202</w:t>
      </w:r>
      <w:r w:rsidR="00780D43">
        <w:rPr>
          <w:rFonts w:ascii="Times New Roman" w:hAnsi="Times New Roman" w:cs="Times New Roman"/>
          <w:b/>
          <w:sz w:val="28"/>
          <w:szCs w:val="28"/>
        </w:rPr>
        <w:t>1</w:t>
      </w:r>
      <w:r w:rsidRPr="004B0458">
        <w:rPr>
          <w:rFonts w:ascii="Times New Roman" w:hAnsi="Times New Roman" w:cs="Times New Roman"/>
          <w:b/>
          <w:sz w:val="28"/>
          <w:szCs w:val="28"/>
        </w:rPr>
        <w:t xml:space="preserve">!» </w:t>
      </w:r>
    </w:p>
    <w:p w:rsidR="004B0458" w:rsidRPr="004B0458" w:rsidRDefault="004B0458" w:rsidP="004B04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458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E761A5">
        <w:rPr>
          <w:rFonts w:ascii="Times New Roman" w:hAnsi="Times New Roman" w:cs="Times New Roman"/>
          <w:b/>
          <w:sz w:val="28"/>
          <w:szCs w:val="28"/>
        </w:rPr>
        <w:t>онлайн-формате</w:t>
      </w:r>
    </w:p>
    <w:p w:rsidR="004B0458" w:rsidRDefault="004B0458" w:rsidP="004B0458">
      <w:pPr>
        <w:spacing w:after="0" w:line="240" w:lineRule="auto"/>
        <w:jc w:val="center"/>
        <w:rPr>
          <w:b/>
        </w:rPr>
      </w:pPr>
    </w:p>
    <w:tbl>
      <w:tblPr>
        <w:tblStyle w:val="a5"/>
        <w:tblW w:w="9464" w:type="dxa"/>
        <w:tblLook w:val="04A0"/>
      </w:tblPr>
      <w:tblGrid>
        <w:gridCol w:w="816"/>
        <w:gridCol w:w="3733"/>
        <w:gridCol w:w="4915"/>
      </w:tblGrid>
      <w:tr w:rsidR="004B0458" w:rsidRPr="00BB2EC5" w:rsidTr="00780D43">
        <w:trPr>
          <w:trHeight w:val="556"/>
        </w:trPr>
        <w:tc>
          <w:tcPr>
            <w:tcW w:w="816" w:type="dxa"/>
            <w:vAlign w:val="center"/>
          </w:tcPr>
          <w:p w:rsidR="004B0458" w:rsidRPr="00DF2557" w:rsidRDefault="00DF2557" w:rsidP="00780D43">
            <w:pPr>
              <w:tabs>
                <w:tab w:val="left" w:pos="284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  <w:vAlign w:val="center"/>
          </w:tcPr>
          <w:p w:rsidR="002E11F6" w:rsidRPr="00BB2EC5" w:rsidRDefault="004B0458" w:rsidP="00C60F95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46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(полностью)</w:t>
            </w: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 площадки, должность</w:t>
            </w:r>
            <w:r w:rsidR="00176ACB">
              <w:rPr>
                <w:rFonts w:ascii="Times New Roman" w:hAnsi="Times New Roman" w:cs="Times New Roman"/>
                <w:sz w:val="24"/>
                <w:szCs w:val="24"/>
              </w:rPr>
              <w:t>, наименование организации</w:t>
            </w:r>
          </w:p>
        </w:tc>
        <w:tc>
          <w:tcPr>
            <w:tcW w:w="4915" w:type="dxa"/>
          </w:tcPr>
          <w:p w:rsidR="004B0458" w:rsidRPr="00BB2EC5" w:rsidRDefault="004B0458" w:rsidP="00D70ADF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780D43">
        <w:trPr>
          <w:trHeight w:val="556"/>
        </w:trPr>
        <w:tc>
          <w:tcPr>
            <w:tcW w:w="816" w:type="dxa"/>
            <w:vAlign w:val="center"/>
          </w:tcPr>
          <w:p w:rsidR="00780D43" w:rsidRPr="00DF2557" w:rsidRDefault="00780D43" w:rsidP="00780D43">
            <w:pPr>
              <w:tabs>
                <w:tab w:val="left" w:pos="284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  <w:vAlign w:val="center"/>
          </w:tcPr>
          <w:p w:rsidR="00780D43" w:rsidRDefault="00780D43" w:rsidP="00C60F95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  <w:r w:rsidR="00C60F95">
              <w:rPr>
                <w:rFonts w:ascii="Times New Roman" w:hAnsi="Times New Roman" w:cs="Times New Roman"/>
                <w:sz w:val="24"/>
                <w:szCs w:val="24"/>
              </w:rPr>
              <w:t xml:space="preserve"> (на которую будет выслан сертификат)</w:t>
            </w:r>
            <w:r w:rsidR="00C60F95" w:rsidRPr="00BB2EC5">
              <w:rPr>
                <w:rFonts w:ascii="Times New Roman" w:hAnsi="Times New Roman" w:cs="Times New Roman"/>
                <w:sz w:val="24"/>
                <w:szCs w:val="24"/>
              </w:rPr>
              <w:t>, телефон</w:t>
            </w:r>
          </w:p>
          <w:p w:rsidR="00C60F95" w:rsidRPr="00BB2EC5" w:rsidRDefault="00C60F95" w:rsidP="00C60F95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</w:tcPr>
          <w:p w:rsidR="00780D43" w:rsidRPr="00BB2EC5" w:rsidRDefault="00780D43" w:rsidP="00D70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780D43">
        <w:trPr>
          <w:trHeight w:val="556"/>
        </w:trPr>
        <w:tc>
          <w:tcPr>
            <w:tcW w:w="816" w:type="dxa"/>
            <w:vAlign w:val="center"/>
          </w:tcPr>
          <w:p w:rsidR="00780D43" w:rsidRDefault="00780D43" w:rsidP="00780D43">
            <w:pPr>
              <w:tabs>
                <w:tab w:val="left" w:pos="291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D43" w:rsidRPr="00DF2557" w:rsidRDefault="00780D43" w:rsidP="00780D43">
            <w:pPr>
              <w:tabs>
                <w:tab w:val="left" w:pos="291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  <w:vAlign w:val="center"/>
          </w:tcPr>
          <w:p w:rsidR="00780D43" w:rsidRPr="00BB2EC5" w:rsidRDefault="00780D43" w:rsidP="0070069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и краткое описание мероприятия</w:t>
            </w:r>
          </w:p>
        </w:tc>
        <w:tc>
          <w:tcPr>
            <w:tcW w:w="4915" w:type="dxa"/>
          </w:tcPr>
          <w:p w:rsidR="00780D43" w:rsidRPr="00BB2EC5" w:rsidRDefault="00780D43" w:rsidP="00D70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E761A5">
        <w:trPr>
          <w:trHeight w:val="1012"/>
        </w:trPr>
        <w:tc>
          <w:tcPr>
            <w:tcW w:w="816" w:type="dxa"/>
            <w:vAlign w:val="center"/>
          </w:tcPr>
          <w:p w:rsidR="00780D43" w:rsidRDefault="00780D43" w:rsidP="00780D43">
            <w:pPr>
              <w:tabs>
                <w:tab w:val="left" w:pos="291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D43" w:rsidRDefault="00780D43" w:rsidP="00780D43">
            <w:pPr>
              <w:tabs>
                <w:tab w:val="left" w:pos="291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733" w:type="dxa"/>
          </w:tcPr>
          <w:p w:rsidR="00780D43" w:rsidRPr="00BB2EC5" w:rsidRDefault="00780D43" w:rsidP="00E761A5">
            <w:pPr>
              <w:spacing w:beforeAutospacing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мероприятия  проводимого в </w:t>
            </w:r>
            <w:r w:rsidRPr="00A65594">
              <w:rPr>
                <w:rFonts w:ascii="Times New Roman" w:hAnsi="Times New Roman" w:cs="Times New Roman"/>
                <w:sz w:val="24"/>
                <w:szCs w:val="24"/>
              </w:rPr>
              <w:t>сети «Интернет</w:t>
            </w:r>
            <w:r w:rsidRPr="002E11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</w:p>
        </w:tc>
        <w:tc>
          <w:tcPr>
            <w:tcW w:w="4915" w:type="dxa"/>
          </w:tcPr>
          <w:p w:rsidR="00780D43" w:rsidRDefault="00EC460F" w:rsidP="00E761A5">
            <w:pPr>
              <w:pStyle w:val="a3"/>
              <w:shd w:val="clear" w:color="auto" w:fill="FFFFFF"/>
              <w:spacing w:before="0" w:beforeAutospacing="0" w:after="0"/>
              <w:ind w:firstLine="0"/>
            </w:pPr>
            <w:r>
              <w:t>онлайн-</w:t>
            </w:r>
            <w:r w:rsidR="00780D43">
              <w:t>трансляция</w:t>
            </w:r>
            <w:r w:rsidR="00780D43" w:rsidRPr="00D44157">
              <w:t xml:space="preserve"> меропр</w:t>
            </w:r>
            <w:r w:rsidR="00780D43">
              <w:t>иятия</w:t>
            </w:r>
            <w:r w:rsidR="00780D43" w:rsidRPr="00D44157">
              <w:t xml:space="preserve"> и</w:t>
            </w:r>
            <w:r w:rsidR="00780D43">
              <w:t>/или</w:t>
            </w:r>
            <w:r w:rsidR="00780D43" w:rsidRPr="00D44157">
              <w:t xml:space="preserve"> онлайн-мероприяти</w:t>
            </w:r>
            <w:r w:rsidR="00780D43">
              <w:t>е</w:t>
            </w:r>
            <w:r w:rsidR="00780D43" w:rsidRPr="00D44157">
              <w:t>, доступн</w:t>
            </w:r>
            <w:r w:rsidR="00780D43">
              <w:t>ое</w:t>
            </w:r>
            <w:r w:rsidR="00780D43" w:rsidRPr="00D44157">
              <w:t xml:space="preserve"> в записи</w:t>
            </w:r>
            <w:r w:rsidR="00780D43">
              <w:t xml:space="preserve"> </w:t>
            </w:r>
          </w:p>
          <w:p w:rsidR="00780D43" w:rsidRPr="00BB2EC5" w:rsidRDefault="00780D43" w:rsidP="00E761A5">
            <w:pPr>
              <w:pStyle w:val="a3"/>
              <w:shd w:val="clear" w:color="auto" w:fill="FFFFFF"/>
              <w:spacing w:before="0" w:beforeAutospacing="0" w:after="0"/>
              <w:ind w:firstLine="0"/>
            </w:pPr>
            <w:r>
              <w:t>/</w:t>
            </w:r>
            <w:r w:rsidRPr="00D44157">
              <w:t xml:space="preserve"> </w:t>
            </w:r>
            <w:r w:rsidRPr="002E11F6">
              <w:rPr>
                <w:i/>
              </w:rPr>
              <w:t>нужное подчеркнуть</w:t>
            </w:r>
          </w:p>
        </w:tc>
      </w:tr>
      <w:tr w:rsidR="00780D43" w:rsidRPr="00BB2EC5" w:rsidTr="00780D43">
        <w:trPr>
          <w:trHeight w:val="637"/>
        </w:trPr>
        <w:tc>
          <w:tcPr>
            <w:tcW w:w="816" w:type="dxa"/>
            <w:vAlign w:val="center"/>
          </w:tcPr>
          <w:p w:rsidR="00780D43" w:rsidRDefault="00780D43" w:rsidP="00780D43">
            <w:pPr>
              <w:tabs>
                <w:tab w:val="left" w:pos="284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D43" w:rsidRPr="00DF2557" w:rsidRDefault="00780D43" w:rsidP="00780D43">
            <w:pPr>
              <w:tabs>
                <w:tab w:val="left" w:pos="284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3" w:type="dxa"/>
            <w:vAlign w:val="center"/>
          </w:tcPr>
          <w:p w:rsidR="00780D43" w:rsidRDefault="00780D43" w:rsidP="0070069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публикацию</w:t>
            </w:r>
          </w:p>
        </w:tc>
        <w:tc>
          <w:tcPr>
            <w:tcW w:w="4915" w:type="dxa"/>
          </w:tcPr>
          <w:p w:rsidR="00780D43" w:rsidRPr="00BB2EC5" w:rsidRDefault="00780D43" w:rsidP="00D70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780D43">
        <w:trPr>
          <w:trHeight w:val="726"/>
        </w:trPr>
        <w:tc>
          <w:tcPr>
            <w:tcW w:w="816" w:type="dxa"/>
            <w:vAlign w:val="center"/>
          </w:tcPr>
          <w:p w:rsidR="00780D43" w:rsidRDefault="00780D43" w:rsidP="00780D43">
            <w:pPr>
              <w:tabs>
                <w:tab w:val="left" w:pos="291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D43" w:rsidRPr="00DF2557" w:rsidRDefault="00780D43" w:rsidP="00780D43">
            <w:pPr>
              <w:tabs>
                <w:tab w:val="left" w:pos="291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3" w:type="dxa"/>
            <w:vAlign w:val="center"/>
          </w:tcPr>
          <w:p w:rsidR="00780D43" w:rsidRDefault="00780D43" w:rsidP="0070069A">
            <w:pPr>
              <w:pStyle w:val="a3"/>
              <w:shd w:val="clear" w:color="auto" w:fill="FFFFFF"/>
              <w:spacing w:after="0"/>
              <w:ind w:firstLine="0"/>
              <w:jc w:val="both"/>
              <w:rPr>
                <w:b/>
              </w:rPr>
            </w:pPr>
            <w:r>
              <w:t xml:space="preserve">Кол-во просмотров, указав дату </w:t>
            </w:r>
          </w:p>
          <w:p w:rsidR="00780D43" w:rsidRPr="006027AF" w:rsidRDefault="00780D43" w:rsidP="0070069A">
            <w:pPr>
              <w:pStyle w:val="a3"/>
              <w:shd w:val="clear" w:color="auto" w:fill="FFFFFF"/>
              <w:spacing w:after="0"/>
              <w:ind w:firstLine="0"/>
              <w:jc w:val="both"/>
              <w:rPr>
                <w:i/>
              </w:rPr>
            </w:pPr>
            <w:r w:rsidRPr="006027AF">
              <w:rPr>
                <w:b/>
                <w:i/>
              </w:rPr>
              <w:t>*</w:t>
            </w:r>
            <w:r w:rsidRPr="006027AF">
              <w:rPr>
                <w:i/>
              </w:rPr>
              <w:t>Важно! Статистика прямой трансляции Вконтакте не сохраняется в метрике аккаунта и доступна только после завершения прямого эфира, поэтому ее необходимо сохранять сразу, сделав скрин</w:t>
            </w:r>
            <w:r>
              <w:rPr>
                <w:i/>
              </w:rPr>
              <w:t>шот</w:t>
            </w:r>
            <w:r w:rsidRPr="006027AF">
              <w:rPr>
                <w:i/>
              </w:rPr>
              <w:t xml:space="preserve">! </w:t>
            </w:r>
          </w:p>
        </w:tc>
        <w:tc>
          <w:tcPr>
            <w:tcW w:w="4915" w:type="dxa"/>
          </w:tcPr>
          <w:p w:rsidR="00780D43" w:rsidRPr="00BB2EC5" w:rsidRDefault="00780D43" w:rsidP="00D70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D43" w:rsidRPr="00BB2EC5" w:rsidTr="00A23C9F">
        <w:trPr>
          <w:trHeight w:val="284"/>
        </w:trPr>
        <w:tc>
          <w:tcPr>
            <w:tcW w:w="816" w:type="dxa"/>
            <w:vAlign w:val="center"/>
          </w:tcPr>
          <w:p w:rsidR="00780D43" w:rsidRDefault="00780D43" w:rsidP="00780D43">
            <w:pPr>
              <w:tabs>
                <w:tab w:val="left" w:pos="291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D43" w:rsidRPr="00DF2557" w:rsidRDefault="00780D43" w:rsidP="00780D43">
            <w:pPr>
              <w:tabs>
                <w:tab w:val="left" w:pos="291"/>
              </w:tabs>
              <w:spacing w:beforeAutospacing="0" w:afterAutospacing="0"/>
              <w:ind w:left="36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33" w:type="dxa"/>
            <w:vAlign w:val="center"/>
          </w:tcPr>
          <w:p w:rsidR="00780D43" w:rsidRPr="00BB2EC5" w:rsidRDefault="00780D43" w:rsidP="008811B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Сертификат нужен</w:t>
            </w:r>
          </w:p>
        </w:tc>
        <w:tc>
          <w:tcPr>
            <w:tcW w:w="4915" w:type="dxa"/>
            <w:vAlign w:val="center"/>
          </w:tcPr>
          <w:p w:rsidR="00780D43" w:rsidRPr="00BB2EC5" w:rsidRDefault="00780D43" w:rsidP="00881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C5">
              <w:rPr>
                <w:rFonts w:ascii="Times New Roman" w:hAnsi="Times New Roman" w:cs="Times New Roman"/>
                <w:sz w:val="24"/>
                <w:szCs w:val="24"/>
              </w:rPr>
              <w:t>ДА/  НЕТ</w:t>
            </w:r>
          </w:p>
        </w:tc>
      </w:tr>
    </w:tbl>
    <w:p w:rsidR="00D44157" w:rsidRDefault="00D44157" w:rsidP="00DF2557">
      <w:pPr>
        <w:pStyle w:val="a3"/>
        <w:shd w:val="clear" w:color="auto" w:fill="FFFFFF"/>
        <w:spacing w:before="0" w:beforeAutospacing="0" w:after="0"/>
        <w:ind w:firstLine="709"/>
        <w:jc w:val="right"/>
        <w:rPr>
          <w:b/>
          <w:i/>
        </w:rPr>
      </w:pPr>
    </w:p>
    <w:p w:rsidR="002E11F6" w:rsidRDefault="002E11F6" w:rsidP="00DF2557">
      <w:pPr>
        <w:pStyle w:val="a3"/>
        <w:shd w:val="clear" w:color="auto" w:fill="FFFFFF"/>
        <w:spacing w:before="0" w:beforeAutospacing="0" w:after="0"/>
        <w:ind w:firstLine="709"/>
        <w:jc w:val="right"/>
        <w:rPr>
          <w:b/>
          <w:i/>
        </w:rPr>
      </w:pPr>
    </w:p>
    <w:p w:rsidR="002E11F6" w:rsidRPr="002E11F6" w:rsidRDefault="002E11F6" w:rsidP="002E11F6">
      <w:pPr>
        <w:pStyle w:val="a3"/>
        <w:shd w:val="clear" w:color="auto" w:fill="FFFFFF"/>
        <w:spacing w:before="0" w:beforeAutospacing="0" w:after="0"/>
        <w:ind w:firstLine="709"/>
        <w:rPr>
          <w:sz w:val="28"/>
          <w:szCs w:val="28"/>
        </w:rPr>
      </w:pPr>
      <w:r w:rsidRPr="002E11F6">
        <w:rPr>
          <w:sz w:val="28"/>
          <w:szCs w:val="28"/>
        </w:rPr>
        <w:t xml:space="preserve">Дата </w:t>
      </w:r>
    </w:p>
    <w:sectPr w:rsidR="002E11F6" w:rsidRPr="002E11F6" w:rsidSect="00D656C5">
      <w:footerReference w:type="default" r:id="rId61"/>
      <w:pgSz w:w="11906" w:h="16838"/>
      <w:pgMar w:top="851" w:right="567" w:bottom="1135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045" w:rsidRDefault="007C3045" w:rsidP="00D932B4">
      <w:pPr>
        <w:spacing w:after="0" w:line="240" w:lineRule="auto"/>
      </w:pPr>
      <w:r>
        <w:separator/>
      </w:r>
    </w:p>
  </w:endnote>
  <w:endnote w:type="continuationSeparator" w:id="1">
    <w:p w:rsidR="007C3045" w:rsidRDefault="007C3045" w:rsidP="00D93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2732"/>
      <w:docPartObj>
        <w:docPartGallery w:val="Page Numbers (Bottom of Page)"/>
        <w:docPartUnique/>
      </w:docPartObj>
    </w:sdtPr>
    <w:sdtContent>
      <w:p w:rsidR="00D70ADF" w:rsidRDefault="00076622">
        <w:pPr>
          <w:pStyle w:val="ac"/>
          <w:jc w:val="right"/>
        </w:pPr>
        <w:fldSimple w:instr=" PAGE   \* MERGEFORMAT ">
          <w:r w:rsidR="00C13A9B">
            <w:rPr>
              <w:noProof/>
            </w:rPr>
            <w:t>1</w:t>
          </w:r>
        </w:fldSimple>
      </w:p>
    </w:sdtContent>
  </w:sdt>
  <w:p w:rsidR="00D70ADF" w:rsidRDefault="00D70AD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045" w:rsidRDefault="007C3045" w:rsidP="00D932B4">
      <w:pPr>
        <w:spacing w:after="0" w:line="240" w:lineRule="auto"/>
      </w:pPr>
      <w:r>
        <w:separator/>
      </w:r>
    </w:p>
  </w:footnote>
  <w:footnote w:type="continuationSeparator" w:id="1">
    <w:p w:rsidR="007C3045" w:rsidRDefault="007C3045" w:rsidP="00D93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D5128"/>
    <w:multiLevelType w:val="hybridMultilevel"/>
    <w:tmpl w:val="C68C8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34E99"/>
    <w:multiLevelType w:val="hybridMultilevel"/>
    <w:tmpl w:val="BA48D36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1CE37C9"/>
    <w:multiLevelType w:val="hybridMultilevel"/>
    <w:tmpl w:val="BDC6E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4F6DF1"/>
    <w:multiLevelType w:val="hybridMultilevel"/>
    <w:tmpl w:val="F5DEF3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767DC3"/>
    <w:multiLevelType w:val="hybridMultilevel"/>
    <w:tmpl w:val="FF121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533E31"/>
    <w:multiLevelType w:val="hybridMultilevel"/>
    <w:tmpl w:val="B36006FE"/>
    <w:lvl w:ilvl="0" w:tplc="35509A40">
      <w:start w:val="1"/>
      <w:numFmt w:val="decimal"/>
      <w:lvlText w:val="%1."/>
      <w:lvlJc w:val="left"/>
      <w:pPr>
        <w:ind w:left="1224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497E"/>
    <w:rsid w:val="000120AC"/>
    <w:rsid w:val="0001253B"/>
    <w:rsid w:val="0001259F"/>
    <w:rsid w:val="000126CE"/>
    <w:rsid w:val="000143C5"/>
    <w:rsid w:val="00015578"/>
    <w:rsid w:val="000214F8"/>
    <w:rsid w:val="00024659"/>
    <w:rsid w:val="0002694C"/>
    <w:rsid w:val="00031AC6"/>
    <w:rsid w:val="00033988"/>
    <w:rsid w:val="00035423"/>
    <w:rsid w:val="00045770"/>
    <w:rsid w:val="00053A68"/>
    <w:rsid w:val="00061651"/>
    <w:rsid w:val="00064C4F"/>
    <w:rsid w:val="000665D6"/>
    <w:rsid w:val="00075BF9"/>
    <w:rsid w:val="00076622"/>
    <w:rsid w:val="00077AA0"/>
    <w:rsid w:val="00082F4C"/>
    <w:rsid w:val="00084EA1"/>
    <w:rsid w:val="0009465B"/>
    <w:rsid w:val="0009538D"/>
    <w:rsid w:val="000A5E70"/>
    <w:rsid w:val="000A633F"/>
    <w:rsid w:val="000B268B"/>
    <w:rsid w:val="000B5CB7"/>
    <w:rsid w:val="000B748C"/>
    <w:rsid w:val="000C1223"/>
    <w:rsid w:val="000D31F3"/>
    <w:rsid w:val="000E2EB1"/>
    <w:rsid w:val="000E6143"/>
    <w:rsid w:val="001166CF"/>
    <w:rsid w:val="00125EE9"/>
    <w:rsid w:val="00140E3E"/>
    <w:rsid w:val="00145BAF"/>
    <w:rsid w:val="0016037E"/>
    <w:rsid w:val="00176ACB"/>
    <w:rsid w:val="001A14C2"/>
    <w:rsid w:val="001C119B"/>
    <w:rsid w:val="001C2B93"/>
    <w:rsid w:val="001D644D"/>
    <w:rsid w:val="001E3E89"/>
    <w:rsid w:val="001E4210"/>
    <w:rsid w:val="001E724E"/>
    <w:rsid w:val="001F280D"/>
    <w:rsid w:val="002007CC"/>
    <w:rsid w:val="002106EA"/>
    <w:rsid w:val="002135AA"/>
    <w:rsid w:val="00214075"/>
    <w:rsid w:val="00226083"/>
    <w:rsid w:val="00234C99"/>
    <w:rsid w:val="002466C9"/>
    <w:rsid w:val="00253136"/>
    <w:rsid w:val="002640B9"/>
    <w:rsid w:val="002773AC"/>
    <w:rsid w:val="002878DA"/>
    <w:rsid w:val="00292607"/>
    <w:rsid w:val="0029613E"/>
    <w:rsid w:val="002A19A4"/>
    <w:rsid w:val="002A200A"/>
    <w:rsid w:val="002B1BB0"/>
    <w:rsid w:val="002D21B3"/>
    <w:rsid w:val="002D230E"/>
    <w:rsid w:val="002E11F6"/>
    <w:rsid w:val="002F091B"/>
    <w:rsid w:val="002F6D9B"/>
    <w:rsid w:val="00310824"/>
    <w:rsid w:val="00313AD1"/>
    <w:rsid w:val="0033788F"/>
    <w:rsid w:val="00344462"/>
    <w:rsid w:val="003621A8"/>
    <w:rsid w:val="00362231"/>
    <w:rsid w:val="00364AA5"/>
    <w:rsid w:val="00366C63"/>
    <w:rsid w:val="00370C63"/>
    <w:rsid w:val="0037385A"/>
    <w:rsid w:val="0038007A"/>
    <w:rsid w:val="00381832"/>
    <w:rsid w:val="00385650"/>
    <w:rsid w:val="003906EA"/>
    <w:rsid w:val="003941B3"/>
    <w:rsid w:val="003B0455"/>
    <w:rsid w:val="003B7652"/>
    <w:rsid w:val="003C5301"/>
    <w:rsid w:val="003D2A3A"/>
    <w:rsid w:val="003D4E5C"/>
    <w:rsid w:val="003E22CB"/>
    <w:rsid w:val="003E5679"/>
    <w:rsid w:val="003E66B3"/>
    <w:rsid w:val="003F153B"/>
    <w:rsid w:val="0040077C"/>
    <w:rsid w:val="00402907"/>
    <w:rsid w:val="004054DC"/>
    <w:rsid w:val="004166DE"/>
    <w:rsid w:val="00421F49"/>
    <w:rsid w:val="00425833"/>
    <w:rsid w:val="00427571"/>
    <w:rsid w:val="00437EBB"/>
    <w:rsid w:val="0046384D"/>
    <w:rsid w:val="00465CEA"/>
    <w:rsid w:val="00466A82"/>
    <w:rsid w:val="00476A1E"/>
    <w:rsid w:val="00481ABC"/>
    <w:rsid w:val="004873E4"/>
    <w:rsid w:val="00492315"/>
    <w:rsid w:val="00494D4D"/>
    <w:rsid w:val="00496C04"/>
    <w:rsid w:val="004B0458"/>
    <w:rsid w:val="004B681D"/>
    <w:rsid w:val="004C215E"/>
    <w:rsid w:val="004D13C1"/>
    <w:rsid w:val="004D713D"/>
    <w:rsid w:val="004D77EE"/>
    <w:rsid w:val="004E3462"/>
    <w:rsid w:val="004E557C"/>
    <w:rsid w:val="004F112A"/>
    <w:rsid w:val="00517B04"/>
    <w:rsid w:val="00523139"/>
    <w:rsid w:val="00524E6E"/>
    <w:rsid w:val="005251BE"/>
    <w:rsid w:val="005271C3"/>
    <w:rsid w:val="005341D1"/>
    <w:rsid w:val="00534D60"/>
    <w:rsid w:val="00534FEA"/>
    <w:rsid w:val="0054040A"/>
    <w:rsid w:val="00545DE9"/>
    <w:rsid w:val="00550798"/>
    <w:rsid w:val="00553908"/>
    <w:rsid w:val="00553DB7"/>
    <w:rsid w:val="005572E3"/>
    <w:rsid w:val="00561703"/>
    <w:rsid w:val="0056396F"/>
    <w:rsid w:val="0056413F"/>
    <w:rsid w:val="00575011"/>
    <w:rsid w:val="0057510A"/>
    <w:rsid w:val="00577351"/>
    <w:rsid w:val="00580BC1"/>
    <w:rsid w:val="005879DB"/>
    <w:rsid w:val="005B10C1"/>
    <w:rsid w:val="005D7553"/>
    <w:rsid w:val="005E13D7"/>
    <w:rsid w:val="005E28AA"/>
    <w:rsid w:val="005E64EB"/>
    <w:rsid w:val="005E7E8E"/>
    <w:rsid w:val="005F0D14"/>
    <w:rsid w:val="005F38A9"/>
    <w:rsid w:val="00600281"/>
    <w:rsid w:val="006027AF"/>
    <w:rsid w:val="006034C2"/>
    <w:rsid w:val="0062302B"/>
    <w:rsid w:val="00641F51"/>
    <w:rsid w:val="00642C5E"/>
    <w:rsid w:val="00667B7A"/>
    <w:rsid w:val="00673BF2"/>
    <w:rsid w:val="00676CDE"/>
    <w:rsid w:val="00684D61"/>
    <w:rsid w:val="00693554"/>
    <w:rsid w:val="00694E05"/>
    <w:rsid w:val="006A4443"/>
    <w:rsid w:val="006A44CC"/>
    <w:rsid w:val="006A4CA8"/>
    <w:rsid w:val="006B2A11"/>
    <w:rsid w:val="006D176C"/>
    <w:rsid w:val="006D45B0"/>
    <w:rsid w:val="0070069A"/>
    <w:rsid w:val="00701802"/>
    <w:rsid w:val="007104C8"/>
    <w:rsid w:val="0071682C"/>
    <w:rsid w:val="007224A0"/>
    <w:rsid w:val="0073199F"/>
    <w:rsid w:val="00743B08"/>
    <w:rsid w:val="00744F87"/>
    <w:rsid w:val="007501FA"/>
    <w:rsid w:val="00763F74"/>
    <w:rsid w:val="00766769"/>
    <w:rsid w:val="00780D43"/>
    <w:rsid w:val="00784FC3"/>
    <w:rsid w:val="00792156"/>
    <w:rsid w:val="00793A92"/>
    <w:rsid w:val="007A71B3"/>
    <w:rsid w:val="007C3045"/>
    <w:rsid w:val="007C46FB"/>
    <w:rsid w:val="007C5CF7"/>
    <w:rsid w:val="007D61AC"/>
    <w:rsid w:val="007E2FC3"/>
    <w:rsid w:val="007F155F"/>
    <w:rsid w:val="00806040"/>
    <w:rsid w:val="008136D6"/>
    <w:rsid w:val="008140B9"/>
    <w:rsid w:val="008160C3"/>
    <w:rsid w:val="008247F1"/>
    <w:rsid w:val="0083244A"/>
    <w:rsid w:val="0083328A"/>
    <w:rsid w:val="008332D3"/>
    <w:rsid w:val="0084163C"/>
    <w:rsid w:val="008429FE"/>
    <w:rsid w:val="00842F0B"/>
    <w:rsid w:val="00843791"/>
    <w:rsid w:val="00846E20"/>
    <w:rsid w:val="0085721D"/>
    <w:rsid w:val="00867A86"/>
    <w:rsid w:val="00872BB9"/>
    <w:rsid w:val="00872D88"/>
    <w:rsid w:val="0088066C"/>
    <w:rsid w:val="008901AE"/>
    <w:rsid w:val="00891431"/>
    <w:rsid w:val="00891767"/>
    <w:rsid w:val="00892712"/>
    <w:rsid w:val="008949E3"/>
    <w:rsid w:val="008C0A4B"/>
    <w:rsid w:val="008C4741"/>
    <w:rsid w:val="008C5D3D"/>
    <w:rsid w:val="008C5FF2"/>
    <w:rsid w:val="008C65B1"/>
    <w:rsid w:val="008C6FE9"/>
    <w:rsid w:val="008D5499"/>
    <w:rsid w:val="008E34C5"/>
    <w:rsid w:val="008F6BB6"/>
    <w:rsid w:val="009005B2"/>
    <w:rsid w:val="00903FBB"/>
    <w:rsid w:val="0090449B"/>
    <w:rsid w:val="00930F80"/>
    <w:rsid w:val="00931E97"/>
    <w:rsid w:val="0095745F"/>
    <w:rsid w:val="00967A94"/>
    <w:rsid w:val="00976CF4"/>
    <w:rsid w:val="009866C0"/>
    <w:rsid w:val="00992B2C"/>
    <w:rsid w:val="00995EEC"/>
    <w:rsid w:val="009A36F2"/>
    <w:rsid w:val="009B0C93"/>
    <w:rsid w:val="009B5233"/>
    <w:rsid w:val="009B61B1"/>
    <w:rsid w:val="009D48CB"/>
    <w:rsid w:val="009D71DF"/>
    <w:rsid w:val="009D7DC3"/>
    <w:rsid w:val="009E4557"/>
    <w:rsid w:val="009F6954"/>
    <w:rsid w:val="00A06FA0"/>
    <w:rsid w:val="00A1375C"/>
    <w:rsid w:val="00A14A71"/>
    <w:rsid w:val="00A16D52"/>
    <w:rsid w:val="00A17775"/>
    <w:rsid w:val="00A17D6F"/>
    <w:rsid w:val="00A23A40"/>
    <w:rsid w:val="00A24DE6"/>
    <w:rsid w:val="00A346DF"/>
    <w:rsid w:val="00A53DA6"/>
    <w:rsid w:val="00A613CD"/>
    <w:rsid w:val="00A65098"/>
    <w:rsid w:val="00A65594"/>
    <w:rsid w:val="00A70FC4"/>
    <w:rsid w:val="00A90DD9"/>
    <w:rsid w:val="00AA6552"/>
    <w:rsid w:val="00AB31A6"/>
    <w:rsid w:val="00AB40ED"/>
    <w:rsid w:val="00AC4C33"/>
    <w:rsid w:val="00AC655E"/>
    <w:rsid w:val="00AD1CCD"/>
    <w:rsid w:val="00AE048F"/>
    <w:rsid w:val="00AE3E25"/>
    <w:rsid w:val="00AF241A"/>
    <w:rsid w:val="00AF390E"/>
    <w:rsid w:val="00AF3FAC"/>
    <w:rsid w:val="00B36391"/>
    <w:rsid w:val="00B42DED"/>
    <w:rsid w:val="00B4692A"/>
    <w:rsid w:val="00B5611C"/>
    <w:rsid w:val="00B812DC"/>
    <w:rsid w:val="00BA2488"/>
    <w:rsid w:val="00BA316D"/>
    <w:rsid w:val="00BA771B"/>
    <w:rsid w:val="00BB0965"/>
    <w:rsid w:val="00BB2EC5"/>
    <w:rsid w:val="00BB6F2F"/>
    <w:rsid w:val="00BB75F5"/>
    <w:rsid w:val="00BC2A6C"/>
    <w:rsid w:val="00BC5027"/>
    <w:rsid w:val="00BC7FF1"/>
    <w:rsid w:val="00BE028C"/>
    <w:rsid w:val="00BE5E59"/>
    <w:rsid w:val="00BF09C3"/>
    <w:rsid w:val="00C0660E"/>
    <w:rsid w:val="00C13A9B"/>
    <w:rsid w:val="00C16D89"/>
    <w:rsid w:val="00C318C5"/>
    <w:rsid w:val="00C32DC5"/>
    <w:rsid w:val="00C377C7"/>
    <w:rsid w:val="00C41549"/>
    <w:rsid w:val="00C46496"/>
    <w:rsid w:val="00C5738F"/>
    <w:rsid w:val="00C60F95"/>
    <w:rsid w:val="00C62AD5"/>
    <w:rsid w:val="00C66AD3"/>
    <w:rsid w:val="00C74134"/>
    <w:rsid w:val="00C81A6D"/>
    <w:rsid w:val="00C84B1F"/>
    <w:rsid w:val="00C910D2"/>
    <w:rsid w:val="00CA5BFA"/>
    <w:rsid w:val="00CC51C1"/>
    <w:rsid w:val="00CD497E"/>
    <w:rsid w:val="00CD4CF8"/>
    <w:rsid w:val="00CD62DB"/>
    <w:rsid w:val="00CE2E7D"/>
    <w:rsid w:val="00CE68B8"/>
    <w:rsid w:val="00CF409A"/>
    <w:rsid w:val="00CF549C"/>
    <w:rsid w:val="00D055A5"/>
    <w:rsid w:val="00D069D2"/>
    <w:rsid w:val="00D11F1D"/>
    <w:rsid w:val="00D37628"/>
    <w:rsid w:val="00D40F9C"/>
    <w:rsid w:val="00D43F83"/>
    <w:rsid w:val="00D44157"/>
    <w:rsid w:val="00D454FC"/>
    <w:rsid w:val="00D55B28"/>
    <w:rsid w:val="00D656C5"/>
    <w:rsid w:val="00D70ADF"/>
    <w:rsid w:val="00D80A3F"/>
    <w:rsid w:val="00D84245"/>
    <w:rsid w:val="00D84534"/>
    <w:rsid w:val="00D90FD7"/>
    <w:rsid w:val="00D92529"/>
    <w:rsid w:val="00D932B4"/>
    <w:rsid w:val="00D97D1D"/>
    <w:rsid w:val="00DA7F9E"/>
    <w:rsid w:val="00DB2E42"/>
    <w:rsid w:val="00DB63E5"/>
    <w:rsid w:val="00DC5B92"/>
    <w:rsid w:val="00DD273C"/>
    <w:rsid w:val="00DD7A94"/>
    <w:rsid w:val="00DE2959"/>
    <w:rsid w:val="00DF1449"/>
    <w:rsid w:val="00DF2557"/>
    <w:rsid w:val="00DF39DD"/>
    <w:rsid w:val="00E00C36"/>
    <w:rsid w:val="00E07EBB"/>
    <w:rsid w:val="00E129B0"/>
    <w:rsid w:val="00E13122"/>
    <w:rsid w:val="00E252AC"/>
    <w:rsid w:val="00E27207"/>
    <w:rsid w:val="00E31FE0"/>
    <w:rsid w:val="00E37172"/>
    <w:rsid w:val="00E42CAA"/>
    <w:rsid w:val="00E565CB"/>
    <w:rsid w:val="00E6298D"/>
    <w:rsid w:val="00E6378B"/>
    <w:rsid w:val="00E63EE6"/>
    <w:rsid w:val="00E6694A"/>
    <w:rsid w:val="00E727D0"/>
    <w:rsid w:val="00E761A5"/>
    <w:rsid w:val="00E86F44"/>
    <w:rsid w:val="00E947A7"/>
    <w:rsid w:val="00EA62CE"/>
    <w:rsid w:val="00EB3BAF"/>
    <w:rsid w:val="00EC32A9"/>
    <w:rsid w:val="00EC460F"/>
    <w:rsid w:val="00EC5FC9"/>
    <w:rsid w:val="00ED212B"/>
    <w:rsid w:val="00EF4FCF"/>
    <w:rsid w:val="00F01A12"/>
    <w:rsid w:val="00F11A17"/>
    <w:rsid w:val="00F14123"/>
    <w:rsid w:val="00F15386"/>
    <w:rsid w:val="00F233E9"/>
    <w:rsid w:val="00F3027E"/>
    <w:rsid w:val="00F31693"/>
    <w:rsid w:val="00F360B9"/>
    <w:rsid w:val="00F40925"/>
    <w:rsid w:val="00F65363"/>
    <w:rsid w:val="00F66BC4"/>
    <w:rsid w:val="00F7378B"/>
    <w:rsid w:val="00F77716"/>
    <w:rsid w:val="00F85FDD"/>
    <w:rsid w:val="00F86F94"/>
    <w:rsid w:val="00F94987"/>
    <w:rsid w:val="00F96181"/>
    <w:rsid w:val="00F96CD9"/>
    <w:rsid w:val="00FA0EA4"/>
    <w:rsid w:val="00FA2877"/>
    <w:rsid w:val="00FB4B04"/>
    <w:rsid w:val="00FD718F"/>
    <w:rsid w:val="00FE28A5"/>
    <w:rsid w:val="00FE6416"/>
    <w:rsid w:val="00FF0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97E"/>
  </w:style>
  <w:style w:type="character" w:styleId="a4">
    <w:name w:val="Hyperlink"/>
    <w:basedOn w:val="a0"/>
    <w:uiPriority w:val="99"/>
    <w:unhideWhenUsed/>
    <w:rsid w:val="00676CDE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878DA"/>
    <w:pPr>
      <w:spacing w:beforeAutospacing="1" w:after="0" w:afterAutospacing="1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878DA"/>
    <w:pPr>
      <w:spacing w:before="100" w:beforeAutospacing="1" w:after="100" w:afterAutospacing="1" w:line="240" w:lineRule="auto"/>
      <w:ind w:left="720" w:firstLine="709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87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78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14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806040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D93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32B4"/>
  </w:style>
  <w:style w:type="paragraph" w:styleId="ac">
    <w:name w:val="footer"/>
    <w:basedOn w:val="a"/>
    <w:link w:val="ad"/>
    <w:uiPriority w:val="99"/>
    <w:unhideWhenUsed/>
    <w:rsid w:val="00D93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932B4"/>
  </w:style>
  <w:style w:type="character" w:styleId="ae">
    <w:name w:val="Strong"/>
    <w:basedOn w:val="a0"/>
    <w:uiPriority w:val="22"/>
    <w:qFormat/>
    <w:rsid w:val="00492315"/>
    <w:rPr>
      <w:b/>
      <w:bCs/>
    </w:rPr>
  </w:style>
  <w:style w:type="paragraph" w:customStyle="1" w:styleId="s3">
    <w:name w:val="s3"/>
    <w:basedOn w:val="a"/>
    <w:rsid w:val="00366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BB75F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&#1094;&#1076;&#1073;-&#1083;&#1099;&#1089;&#1100;&#1074;&#1072;.&#1088;&#1092;" TargetMode="External"/><Relationship Id="rId18" Type="http://schemas.openxmlformats.org/officeDocument/2006/relationships/hyperlink" Target="http://www.lysva-library.ru/download/Azbuka_Lysva.pdf" TargetMode="External"/><Relationship Id="rId26" Type="http://schemas.openxmlformats.org/officeDocument/2006/relationships/hyperlink" Target="http://www.lysva-library.ru/index.php/kraevedenie/19-kraevedenie/51-izdatelskaya-deyatelnost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5.jpeg"/><Relationship Id="rId34" Type="http://schemas.openxmlformats.org/officeDocument/2006/relationships/image" Target="media/image14.jpeg"/><Relationship Id="rId42" Type="http://schemas.openxmlformats.org/officeDocument/2006/relationships/image" Target="media/image21.png"/><Relationship Id="rId47" Type="http://schemas.openxmlformats.org/officeDocument/2006/relationships/hyperlink" Target="http://www.lysva-library.ru/download/%D0%9F%D0%B0%D1%80%D0%BA%D0%B8%20%D0%B8%20%D1%81%D0%BA%D0%B2%D0%B5%D1%80%D1%8B_%D0%A1%D0%B1%D0%BE%D1%80%D0%BD%D0%B8%D0%BA.pdf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1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molysva@mail.ru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www.lysva-library.ru/index.php/kraevedenie/19-kraevedenie/51-izdatelskaya-deyatelnost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lysva@mail.ru" TargetMode="External"/><Relationship Id="rId24" Type="http://schemas.openxmlformats.org/officeDocument/2006/relationships/hyperlink" Target="https://ridero.ru/books/deti_v_velikoi_voine/freeText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hyperlink" Target="http://www.lysva-library.ru/download/%D0%9E%D1%82%D0%B5%D1%87%D0%B5%D1%81%D1%82%D0%B2%D0%B0%20%D1%81%D0%B2%D1%8F%D1%89%D0%B5%D0%BD%D0%BD%D0%B0%D1%8F%20%D0%BF%D0%B0%D0%BB%D0%B8%D1%82%D1%80%D0%B0.pdf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mailto:mpb_lysva@mail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openxmlformats.org/officeDocument/2006/relationships/image" Target="media/image26.jpeg"/><Relationship Id="rId57" Type="http://schemas.openxmlformats.org/officeDocument/2006/relationships/image" Target="media/image33.jpeg"/><Relationship Id="rId61" Type="http://schemas.openxmlformats.org/officeDocument/2006/relationships/footer" Target="footer1.xml"/><Relationship Id="rId10" Type="http://schemas.openxmlformats.org/officeDocument/2006/relationships/hyperlink" Target="https://cloud.mail.ru/public/Z4Q5/z7qrFuktQ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www.lysva-library.ru/index.php/kraevedenie/19-kraevedenie/51-izdatelskaya-deyatelnost" TargetMode="External"/><Relationship Id="rId44" Type="http://schemas.openxmlformats.org/officeDocument/2006/relationships/image" Target="media/image23.jpeg"/><Relationship Id="rId52" Type="http://schemas.openxmlformats.org/officeDocument/2006/relationships/hyperlink" Target="http://www.lysva-library.ru/index.php/kraevedenie/19-kraevedenie/51-izdatelskaya-deyatelnost" TargetMode="External"/><Relationship Id="rId60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://www.lysva-library.ru/electronic-library/index.html" TargetMode="External"/><Relationship Id="rId14" Type="http://schemas.openxmlformats.org/officeDocument/2006/relationships/hyperlink" Target="file:///C:\Documents%20and%20Settings\&#1057;&#1077;&#1082;&#1088;&#1077;&#1090;&#1072;&#1088;&#1100;\&#1052;&#1086;&#1080;%20&#1076;&#1086;&#1082;&#1091;&#1084;&#1077;&#1085;&#1090;&#1099;\molysva@mail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hyperlink" Target="http://www.lysva-library.ru/index.php/kraevedenie/19-kraevedenie/51-izdatelskaya-deyatelnost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image" Target="media/image32.jpeg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yperlink" Target="http://www.lysva-library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image" Target="media/image17.jpeg"/><Relationship Id="rId46" Type="http://schemas.openxmlformats.org/officeDocument/2006/relationships/image" Target="media/image24.jpeg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C426D-2EC4-404A-9CE9-007ADB8C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1156</TotalTime>
  <Pages>12</Pages>
  <Words>3278</Words>
  <Characters>18687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Библиотека</cp:lastModifiedBy>
  <cp:revision>136</cp:revision>
  <cp:lastPrinted>2019-09-12T04:56:00Z</cp:lastPrinted>
  <dcterms:created xsi:type="dcterms:W3CDTF">2019-09-11T10:51:00Z</dcterms:created>
  <dcterms:modified xsi:type="dcterms:W3CDTF">2021-08-23T09:06:00Z</dcterms:modified>
</cp:coreProperties>
</file>