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C166F2" w:rsidRDefault="00C166F2" w:rsidP="00C166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6F2" w:rsidRDefault="00C166F2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ВНЕОЧЕРЕДНОГО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E3A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="007F273A">
        <w:rPr>
          <w:rFonts w:ascii="Times New Roman" w:hAnsi="Times New Roman" w:cs="Times New Roman"/>
          <w:b/>
          <w:sz w:val="28"/>
          <w:szCs w:val="28"/>
        </w:rPr>
        <w:t>СОВЕШАНИЯ РУКОВОДИТЕЛЕЙ ОТ 13.10</w:t>
      </w:r>
      <w:r>
        <w:rPr>
          <w:rFonts w:ascii="Times New Roman" w:hAnsi="Times New Roman" w:cs="Times New Roman"/>
          <w:b/>
          <w:sz w:val="28"/>
          <w:szCs w:val="28"/>
        </w:rPr>
        <w:t>.2021.</w:t>
      </w:r>
    </w:p>
    <w:p w:rsidR="007F273A" w:rsidRDefault="007F273A" w:rsidP="00C166F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F273A" w:rsidRDefault="007F273A" w:rsidP="007F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совещания: </w:t>
      </w:r>
    </w:p>
    <w:p w:rsidR="007F273A" w:rsidRPr="00AE42D6" w:rsidRDefault="007F273A" w:rsidP="007F27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E42D6">
        <w:rPr>
          <w:rFonts w:ascii="Times New Roman" w:hAnsi="Times New Roman" w:cs="Times New Roman"/>
          <w:sz w:val="28"/>
        </w:rPr>
        <w:t>Информационно-коммуникационная образовательная платформа «</w:t>
      </w:r>
      <w:proofErr w:type="spellStart"/>
      <w:r w:rsidRPr="00AE42D6">
        <w:rPr>
          <w:rFonts w:ascii="Times New Roman" w:hAnsi="Times New Roman" w:cs="Times New Roman"/>
          <w:sz w:val="28"/>
        </w:rPr>
        <w:t>Сферум</w:t>
      </w:r>
      <w:proofErr w:type="spellEnd"/>
      <w:r w:rsidRPr="00AE42D6">
        <w:rPr>
          <w:rFonts w:ascii="Times New Roman" w:hAnsi="Times New Roman" w:cs="Times New Roman"/>
          <w:sz w:val="28"/>
        </w:rPr>
        <w:t>»</w:t>
      </w:r>
    </w:p>
    <w:p w:rsidR="007F273A" w:rsidRPr="00AE42D6" w:rsidRDefault="007F273A" w:rsidP="007F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2D6">
        <w:rPr>
          <w:rFonts w:ascii="Times New Roman" w:hAnsi="Times New Roman" w:cs="Times New Roman"/>
          <w:sz w:val="28"/>
        </w:rPr>
        <w:t>Региональный проект ПГГПУ «Родительский университет»</w:t>
      </w:r>
    </w:p>
    <w:p w:rsidR="007F273A" w:rsidRDefault="007F273A" w:rsidP="007F27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F273A" w:rsidRDefault="007F273A" w:rsidP="00C16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73A" w:rsidRDefault="007F273A" w:rsidP="007F273A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совещании.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образования: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направить в образовательные организации письма: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рекомендованным десятидневным меню для обучающихся начальной школы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результатами мониторинга качества заполнения ИС ЭПОС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КОЛА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Л.В.Кувалдина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о назначении муниципального координатора по реализации краевого проекта Родительский университет»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-письмо о работе в ИКОС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И.А.Шепшина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провести совещание с ответственными за питание в школах и ИП 15.10.2021 в 15.00 в МАУ ДПО «ЦНМО» 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Г.Л.Горошникова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образовательных организаций: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активизировать работу педагогов на информационно-коммуникационной образовательной платформе «СФЕРУМ»;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3.2.предоставить список консультантов в рамках реализации краевого проекта «Родительский университет»;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взять на контроль вопрос качества предоставления услуг ИС «ЭПОС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КОЛА»;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3.4.проинформировать заинтересованных лиц о проведении горячей линии по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семейного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3.5.организовать проведение системной работы по подключению классных руководителей к цифровому помощнику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3.6.организовать питание обучающихся начальных классов с 08.11.2021 в соответствии с рекомендованным десятидневным меню;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3.7.на постоянном контроле держать вопрос вакцинации сотрудников; </w:t>
      </w:r>
    </w:p>
    <w:p w:rsidR="007F273A" w:rsidRDefault="007F273A" w:rsidP="007F273A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4.Руководителям дошкольных организаций актуализировать вопрос сохранности контингента воспитанников.</w:t>
      </w:r>
    </w:p>
    <w:p w:rsidR="00367547" w:rsidRDefault="007F273A" w:rsidP="007F273A">
      <w:pPr>
        <w:spacing w:after="0"/>
        <w:ind w:firstLine="708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5.Директору МАУ ДПО «ЦНМО» провести консультацию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подключению классных руководителей к цифровому помощнику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Патронус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67547" w:rsidSect="007F2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23"/>
    <w:rsid w:val="00367547"/>
    <w:rsid w:val="005A5D23"/>
    <w:rsid w:val="007F273A"/>
    <w:rsid w:val="00AB1E3A"/>
    <w:rsid w:val="00C1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yo</dc:creator>
  <cp:keywords/>
  <dc:description/>
  <cp:lastModifiedBy>zam yo</cp:lastModifiedBy>
  <cp:revision>4</cp:revision>
  <dcterms:created xsi:type="dcterms:W3CDTF">2021-09-27T10:24:00Z</dcterms:created>
  <dcterms:modified xsi:type="dcterms:W3CDTF">2021-10-18T07:09:00Z</dcterms:modified>
</cp:coreProperties>
</file>