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E8" w:rsidRDefault="00C25A73" w:rsidP="00C25A73">
      <w:pPr>
        <w:tabs>
          <w:tab w:val="left" w:pos="4576"/>
          <w:tab w:val="left" w:pos="68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655035">
        <w:rPr>
          <w:rFonts w:ascii="Times New Roman" w:hAnsi="Times New Roman" w:cs="Times New Roman"/>
          <w:sz w:val="24"/>
          <w:szCs w:val="24"/>
        </w:rPr>
        <w:t>УТВЕРЖДЕНА</w:t>
      </w:r>
    </w:p>
    <w:p w:rsidR="00655035" w:rsidRDefault="00C25A73" w:rsidP="00C25A73">
      <w:pPr>
        <w:tabs>
          <w:tab w:val="left" w:pos="68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655035">
        <w:rPr>
          <w:rFonts w:ascii="Times New Roman" w:hAnsi="Times New Roman" w:cs="Times New Roman"/>
          <w:sz w:val="24"/>
          <w:szCs w:val="24"/>
        </w:rPr>
        <w:t>приказом начальника управления образования</w:t>
      </w:r>
    </w:p>
    <w:p w:rsidR="00655035" w:rsidRDefault="00C25A73" w:rsidP="00C25A73">
      <w:pPr>
        <w:tabs>
          <w:tab w:val="left" w:pos="68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655035">
        <w:rPr>
          <w:rFonts w:ascii="Times New Roman" w:hAnsi="Times New Roman" w:cs="Times New Roman"/>
          <w:sz w:val="24"/>
          <w:szCs w:val="24"/>
        </w:rPr>
        <w:t xml:space="preserve">от </w:t>
      </w:r>
      <w:r w:rsidR="001B45CF">
        <w:rPr>
          <w:rFonts w:ascii="Times New Roman" w:hAnsi="Times New Roman" w:cs="Times New Roman"/>
          <w:sz w:val="24"/>
          <w:szCs w:val="24"/>
        </w:rPr>
        <w:t>29.10.2021</w:t>
      </w:r>
      <w:r w:rsidR="009B7778">
        <w:rPr>
          <w:rFonts w:ascii="Times New Roman" w:hAnsi="Times New Roman" w:cs="Times New Roman"/>
          <w:sz w:val="24"/>
          <w:szCs w:val="24"/>
        </w:rPr>
        <w:t xml:space="preserve">  </w:t>
      </w:r>
      <w:r w:rsidR="00655035">
        <w:rPr>
          <w:rFonts w:ascii="Times New Roman" w:hAnsi="Times New Roman" w:cs="Times New Roman"/>
          <w:sz w:val="24"/>
          <w:szCs w:val="24"/>
        </w:rPr>
        <w:t xml:space="preserve">№ </w:t>
      </w:r>
      <w:r w:rsidR="001B45CF">
        <w:rPr>
          <w:rFonts w:ascii="Times New Roman" w:hAnsi="Times New Roman" w:cs="Times New Roman"/>
          <w:sz w:val="24"/>
          <w:szCs w:val="24"/>
        </w:rPr>
        <w:t>492</w:t>
      </w:r>
      <w:bookmarkStart w:id="0" w:name="_GoBack"/>
      <w:bookmarkEnd w:id="0"/>
    </w:p>
    <w:p w:rsidR="00655035" w:rsidRDefault="00655035" w:rsidP="00655035">
      <w:pPr>
        <w:tabs>
          <w:tab w:val="left" w:pos="68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035" w:rsidRDefault="00655035" w:rsidP="00655035">
      <w:pPr>
        <w:tabs>
          <w:tab w:val="left" w:pos="68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Подпрограмма мониторинга качества дошкольного образования</w:t>
      </w:r>
    </w:p>
    <w:p w:rsidR="00655035" w:rsidRDefault="00655035" w:rsidP="00655035">
      <w:pPr>
        <w:tabs>
          <w:tab w:val="left" w:pos="68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34" w:type="dxa"/>
        <w:tblLook w:val="04A0" w:firstRow="1" w:lastRow="0" w:firstColumn="1" w:lastColumn="0" w:noHBand="0" w:noVBand="1"/>
      </w:tblPr>
      <w:tblGrid>
        <w:gridCol w:w="709"/>
        <w:gridCol w:w="1524"/>
        <w:gridCol w:w="756"/>
        <w:gridCol w:w="3021"/>
        <w:gridCol w:w="1065"/>
        <w:gridCol w:w="1940"/>
        <w:gridCol w:w="318"/>
        <w:gridCol w:w="1308"/>
        <w:gridCol w:w="76"/>
        <w:gridCol w:w="1076"/>
        <w:gridCol w:w="70"/>
        <w:gridCol w:w="157"/>
        <w:gridCol w:w="848"/>
        <w:gridCol w:w="174"/>
        <w:gridCol w:w="901"/>
        <w:gridCol w:w="1083"/>
      </w:tblGrid>
      <w:tr w:rsidR="0049121E" w:rsidTr="00B453D8">
        <w:tc>
          <w:tcPr>
            <w:tcW w:w="2233" w:type="dxa"/>
            <w:gridSpan w:val="2"/>
          </w:tcPr>
          <w:p w:rsidR="00655035" w:rsidRPr="00655035" w:rsidRDefault="00655035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93" w:type="dxa"/>
            <w:gridSpan w:val="14"/>
          </w:tcPr>
          <w:p w:rsidR="00655035" w:rsidRPr="00655035" w:rsidRDefault="00655035" w:rsidP="00C3649E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035">
              <w:rPr>
                <w:rFonts w:ascii="Times New Roman" w:hAnsi="Times New Roman" w:cs="Times New Roman"/>
                <w:sz w:val="24"/>
                <w:szCs w:val="24"/>
              </w:rPr>
              <w:t>Подпрограмма мониторинга качества дошкольного образования</w:t>
            </w:r>
          </w:p>
        </w:tc>
      </w:tr>
      <w:tr w:rsidR="00655035" w:rsidTr="00B453D8">
        <w:tc>
          <w:tcPr>
            <w:tcW w:w="2233" w:type="dxa"/>
            <w:gridSpan w:val="2"/>
          </w:tcPr>
          <w:p w:rsidR="00655035" w:rsidRPr="00655035" w:rsidRDefault="00655035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3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793" w:type="dxa"/>
            <w:gridSpan w:val="14"/>
          </w:tcPr>
          <w:p w:rsidR="00655035" w:rsidRDefault="00655035" w:rsidP="002E7B62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объективной оценки организации деятельности ДОО на территории ЛГО </w:t>
            </w:r>
          </w:p>
        </w:tc>
      </w:tr>
      <w:tr w:rsidR="00E35E93" w:rsidTr="00B453D8">
        <w:tc>
          <w:tcPr>
            <w:tcW w:w="2233" w:type="dxa"/>
            <w:gridSpan w:val="2"/>
            <w:vMerge w:val="restart"/>
          </w:tcPr>
          <w:p w:rsidR="00E35E93" w:rsidRPr="00655035" w:rsidRDefault="00E35E93" w:rsidP="005A0441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35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5A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 обоснование</w:t>
            </w:r>
            <w:r w:rsidR="005A0441" w:rsidRPr="0065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12793" w:type="dxa"/>
            <w:gridSpan w:val="14"/>
          </w:tcPr>
          <w:p w:rsidR="00E35E93" w:rsidRPr="006C625F" w:rsidRDefault="0082778F" w:rsidP="001D39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>Повышение</w:t>
            </w:r>
            <w:r w:rsidR="00E35E93" w:rsidRPr="006C625F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 xml:space="preserve"> качества образовательных программ дошкольного образования</w:t>
            </w:r>
            <w:r w:rsidR="006C625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  <w:r w:rsidR="00E35E93" w:rsidRPr="006C625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14322A" w:rsidRDefault="00E35E93" w:rsidP="006C62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Необходимость выделения </w:t>
            </w:r>
            <w:r w:rsidR="006C625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данной 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цели обусловлена тем, что пункт 1.7, раздела I Федерального государственного образовательного стандарта дошкольного образования (далее </w:t>
            </w:r>
            <w:r w:rsidRPr="00E35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ФГОС ДО) является основой для разработки основной образовательной программы дошкольного образования (далее - Программа). В разделе II ФГОС ДО определены требования к структуре Программы и ее объему. Определение соответствия Программы требованиям ФГОС ДО позволяет оценить полноту и системность организации образовательного процесса в ДОО. </w:t>
            </w:r>
          </w:p>
          <w:p w:rsidR="00E35E93" w:rsidRPr="001D39E6" w:rsidRDefault="00E35E93" w:rsidP="006C6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Оценка качества реализации адаптированных образовательных программ в ДОО позволит прогнозировать развитие муниципальной системы дошкольного образования и принимать управленческие решения по обеспечению качественного дошкольного образования дл</w:t>
            </w:r>
            <w:r w:rsidR="006C625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детей с OB3 и детей-инвалидов</w:t>
            </w:r>
          </w:p>
        </w:tc>
      </w:tr>
      <w:tr w:rsidR="00E35E93" w:rsidTr="00B453D8">
        <w:tc>
          <w:tcPr>
            <w:tcW w:w="2233" w:type="dxa"/>
            <w:gridSpan w:val="2"/>
            <w:vMerge/>
          </w:tcPr>
          <w:p w:rsidR="00E35E93" w:rsidRDefault="00E35E9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6C625F" w:rsidRDefault="00E35E93" w:rsidP="001D39E6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625F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>Повышение качества содержания образовательной деятельности в ДОО по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  <w:r w:rsidR="006C6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35E93" w:rsidRPr="006C625F" w:rsidRDefault="006C625F" w:rsidP="00143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Необходимость выделения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данной 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цели</w:t>
            </w:r>
            <w:r w:rsidRPr="00E35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обусловлен</w:t>
            </w:r>
            <w:r w:rsidR="00C86F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требованиями пункта 2.6. раздела II ФГОС ДО.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Оценка данного направления позволит судить о содержании образования детей по пяти образовательным областям (социально</w:t>
            </w:r>
            <w:r w:rsidRPr="00E35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коммуникативное развитие, познавательное развитие, речевое развитие, художественно-эстетическое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развитие, физическое развитие)</w:t>
            </w:r>
            <w:r w:rsidR="004007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прогнозировать </w:t>
            </w:r>
            <w:r w:rsidR="0014322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муниципальной системы дошкольного образования и принимать управленческие решения по обеспечению полноценного развития личности детей</w:t>
            </w:r>
            <w:r w:rsidR="004007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</w:tr>
      <w:tr w:rsidR="00E35E93" w:rsidTr="00B453D8">
        <w:tc>
          <w:tcPr>
            <w:tcW w:w="2233" w:type="dxa"/>
            <w:gridSpan w:val="2"/>
            <w:vMerge/>
          </w:tcPr>
          <w:p w:rsidR="00E35E93" w:rsidRDefault="00E35E9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6C625F" w:rsidRDefault="00E35E93" w:rsidP="001D39E6">
            <w:pPr>
              <w:tabs>
                <w:tab w:val="left" w:pos="6856"/>
              </w:tabs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</w:pPr>
            <w:r w:rsidRPr="006C625F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>Повышение качества образовательных условий в ДОО через совершенствование кадровых и психолого-педагогических условий, совершенствование развивающей предметно-пространственной среды</w:t>
            </w:r>
            <w:r w:rsidR="006C625F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>.</w:t>
            </w:r>
          </w:p>
          <w:p w:rsidR="00E35E93" w:rsidRPr="006C625F" w:rsidRDefault="006C625F" w:rsidP="00143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Необходимость выделения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данной 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цели обусловлена вк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лючением их (условий) в ФГОС ДО</w:t>
            </w:r>
            <w:r w:rsidR="0014322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Оценка данных направления позволит судить о реализации </w:t>
            </w:r>
            <w:r w:rsidR="0014322A"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раздела </w:t>
            </w:r>
            <w:r w:rsidR="0014322A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I</w:t>
            </w:r>
            <w:r w:rsidR="0014322A"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II ФГОС ДО</w:t>
            </w:r>
            <w:r w:rsidR="0014322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«Требования к условиям реализации основной образовательной программы дошкольного образования» и конкретизировать содержание управленческих решений по кадровой политике, по развитию методической службы, обеспечивающей совершенствование психолого-педагогических условий в ДОО, по оснащению образовательных организаций, реализующих программы дошкольного образования </w:t>
            </w:r>
          </w:p>
        </w:tc>
      </w:tr>
      <w:tr w:rsidR="00E35E93" w:rsidTr="00B453D8">
        <w:tc>
          <w:tcPr>
            <w:tcW w:w="2233" w:type="dxa"/>
            <w:gridSpan w:val="2"/>
            <w:vMerge/>
          </w:tcPr>
          <w:p w:rsidR="00E35E93" w:rsidRDefault="00E35E9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6C625F" w:rsidRDefault="00E35E93" w:rsidP="001D39E6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625F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 xml:space="preserve">Совершенствование взаимодействия с семьей через участие семьи в образовательной деятельности, индивидуальной поддержки </w:t>
            </w:r>
            <w:r w:rsidR="00F0748D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 xml:space="preserve">развития </w:t>
            </w:r>
            <w:r w:rsidRPr="006C625F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>детей в семье и, как следствие удовлетворённость образовательными услугами родительской общественности</w:t>
            </w:r>
            <w:r w:rsidR="006C6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35E93" w:rsidRPr="006C625F" w:rsidRDefault="006C625F" w:rsidP="00C86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Выделение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данной 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цели обусловлен</w:t>
            </w:r>
            <w:r w:rsidR="00C86F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необходимостью выполнения статьи 44 </w:t>
            </w:r>
            <w:r w:rsidRPr="00E35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Закона об образовании в Российской Федерации</w:t>
            </w:r>
            <w:r w:rsidRPr="00E35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ред. от 24.03.2021г.) раздела I и пункта 3.1. раздела III требований ФГОС ДО. Оценка данного направления позволит определить выполнение требований нормативных документов и разработать эффективные управленческие решения по созданию усл</w:t>
            </w:r>
            <w:r w:rsidR="00C86F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овий для совершенствования взаимодействия ДОО с семьей</w:t>
            </w:r>
          </w:p>
        </w:tc>
      </w:tr>
      <w:tr w:rsidR="00E35E93" w:rsidTr="00B453D8">
        <w:tc>
          <w:tcPr>
            <w:tcW w:w="2233" w:type="dxa"/>
            <w:gridSpan w:val="2"/>
            <w:vMerge/>
          </w:tcPr>
          <w:p w:rsidR="00E35E93" w:rsidRDefault="00E35E9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E35E93" w:rsidRDefault="00E35E93" w:rsidP="00E35E93">
            <w:pPr>
              <w:tabs>
                <w:tab w:val="left" w:pos="6856"/>
              </w:tabs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86F29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>Совершенствование условий по обеспечению здоровья, безопасности и качеству услуг по присмотру и уходу</w:t>
            </w:r>
            <w:r w:rsidR="00C86F29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>.</w:t>
            </w:r>
            <w:r w:rsidRPr="00C86F29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C86F29" w:rsidRPr="00C86F29" w:rsidRDefault="00C86F29" w:rsidP="00C86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Необходимость выделения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данной 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цели обусловлена статьей 41 </w:t>
            </w:r>
            <w:r w:rsidRPr="00E35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Закона об образовании в Российской Федерации</w:t>
            </w:r>
            <w:r w:rsidRPr="00E35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ред. от 24.03.2021г.), требованиями ФГОС ДО. 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здоровья, безопасности и качеству услуг по присмотру и уходу в ДОО</w:t>
            </w:r>
          </w:p>
        </w:tc>
      </w:tr>
      <w:tr w:rsidR="00E35E93" w:rsidTr="00B453D8">
        <w:tc>
          <w:tcPr>
            <w:tcW w:w="2233" w:type="dxa"/>
            <w:gridSpan w:val="2"/>
            <w:vMerge/>
          </w:tcPr>
          <w:p w:rsidR="00E35E93" w:rsidRDefault="00E35E9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E35E93" w:rsidRDefault="00E35E93" w:rsidP="00E35E93">
            <w:pPr>
              <w:tabs>
                <w:tab w:val="left" w:pos="6856"/>
              </w:tabs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86F29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>Совершенствование условий по повышению качества управления в ДОО</w:t>
            </w:r>
            <w:r w:rsidR="00C86F29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>.</w:t>
            </w:r>
          </w:p>
          <w:p w:rsidR="00C86F29" w:rsidRPr="00C86F29" w:rsidRDefault="00C86F29" w:rsidP="00491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Необходимость выделения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данной 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цели обусловлена статьями 28, 30, 90, 95, 97 </w:t>
            </w:r>
            <w:r w:rsidRPr="00E35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Закона об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образовании в Российской Федерации</w:t>
            </w:r>
            <w:r w:rsidRPr="00E35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E35E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требованиями ФГОС ДО. 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ДОО</w:t>
            </w:r>
          </w:p>
        </w:tc>
      </w:tr>
      <w:tr w:rsidR="00802565" w:rsidTr="00B453D8">
        <w:tc>
          <w:tcPr>
            <w:tcW w:w="2233" w:type="dxa"/>
            <w:gridSpan w:val="2"/>
            <w:vMerge w:val="restart"/>
          </w:tcPr>
          <w:p w:rsidR="00802565" w:rsidRPr="00655035" w:rsidRDefault="00802565" w:rsidP="00D408DA">
            <w:pPr>
              <w:tabs>
                <w:tab w:val="left" w:pos="68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3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56" w:type="dxa"/>
            <w:vMerge w:val="restart"/>
          </w:tcPr>
          <w:p w:rsidR="00802565" w:rsidRDefault="00802565" w:rsidP="00D408DA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6" w:type="dxa"/>
            <w:gridSpan w:val="2"/>
            <w:vMerge w:val="restart"/>
          </w:tcPr>
          <w:p w:rsidR="00802565" w:rsidRDefault="00802565" w:rsidP="00D408DA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58" w:type="dxa"/>
            <w:gridSpan w:val="2"/>
            <w:vMerge w:val="restart"/>
          </w:tcPr>
          <w:p w:rsidR="00802565" w:rsidRDefault="00802565" w:rsidP="00D408DA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693" w:type="dxa"/>
            <w:gridSpan w:val="9"/>
          </w:tcPr>
          <w:p w:rsidR="00802565" w:rsidRDefault="00802565" w:rsidP="00D408DA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</w:tr>
      <w:tr w:rsidR="00802565" w:rsidTr="00B453D8">
        <w:tc>
          <w:tcPr>
            <w:tcW w:w="2233" w:type="dxa"/>
            <w:gridSpan w:val="2"/>
            <w:vMerge/>
          </w:tcPr>
          <w:p w:rsidR="00802565" w:rsidRPr="00655035" w:rsidRDefault="00802565" w:rsidP="00D408DA">
            <w:pPr>
              <w:tabs>
                <w:tab w:val="left" w:pos="68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802565" w:rsidRDefault="00802565" w:rsidP="00D408DA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gridSpan w:val="2"/>
            <w:vMerge/>
          </w:tcPr>
          <w:p w:rsidR="00802565" w:rsidRDefault="00802565" w:rsidP="00D408DA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/>
          </w:tcPr>
          <w:p w:rsidR="00802565" w:rsidRDefault="00802565" w:rsidP="00D408DA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802565" w:rsidRDefault="00802565" w:rsidP="00D408DA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реализации программы</w:t>
            </w:r>
          </w:p>
        </w:tc>
        <w:tc>
          <w:tcPr>
            <w:tcW w:w="1076" w:type="dxa"/>
          </w:tcPr>
          <w:p w:rsidR="00802565" w:rsidRDefault="00802565" w:rsidP="00D408DA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75" w:type="dxa"/>
            <w:gridSpan w:val="3"/>
          </w:tcPr>
          <w:p w:rsidR="00802565" w:rsidRDefault="00802565" w:rsidP="00D408DA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75" w:type="dxa"/>
            <w:gridSpan w:val="2"/>
          </w:tcPr>
          <w:p w:rsidR="00802565" w:rsidRDefault="00802565" w:rsidP="00D408DA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3" w:type="dxa"/>
          </w:tcPr>
          <w:p w:rsidR="00802565" w:rsidRDefault="00802565" w:rsidP="00D408DA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2565" w:rsidTr="00B453D8">
        <w:tc>
          <w:tcPr>
            <w:tcW w:w="2233" w:type="dxa"/>
            <w:gridSpan w:val="2"/>
            <w:vMerge/>
          </w:tcPr>
          <w:p w:rsidR="00802565" w:rsidRPr="00655035" w:rsidRDefault="00802565" w:rsidP="00D408DA">
            <w:pPr>
              <w:tabs>
                <w:tab w:val="left" w:pos="68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02565" w:rsidRDefault="00802565" w:rsidP="00D408DA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37" w:type="dxa"/>
            <w:gridSpan w:val="13"/>
          </w:tcPr>
          <w:p w:rsidR="00802565" w:rsidRDefault="00802565" w:rsidP="00D408DA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программ дошкольного образования</w:t>
            </w:r>
          </w:p>
        </w:tc>
      </w:tr>
      <w:tr w:rsidR="00802565" w:rsidTr="000F2394">
        <w:tc>
          <w:tcPr>
            <w:tcW w:w="2233" w:type="dxa"/>
            <w:gridSpan w:val="2"/>
            <w:vMerge/>
          </w:tcPr>
          <w:p w:rsidR="00802565" w:rsidRPr="00655035" w:rsidRDefault="00802565" w:rsidP="00D408DA">
            <w:pPr>
              <w:tabs>
                <w:tab w:val="left" w:pos="68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02565" w:rsidRDefault="00802565" w:rsidP="000F2394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6" w:type="dxa"/>
            <w:gridSpan w:val="2"/>
          </w:tcPr>
          <w:p w:rsidR="00802565" w:rsidRPr="00DF2056" w:rsidRDefault="00802565" w:rsidP="00F92F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доля ДОО, </w:t>
            </w:r>
            <w:proofErr w:type="gramStart"/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proofErr w:type="gramEnd"/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которых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ООП ДО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соответствуют требованиям ФГОС ДО </w:t>
            </w:r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 структуре и содержанию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образовательных программ ДО</w:t>
            </w:r>
          </w:p>
        </w:tc>
        <w:tc>
          <w:tcPr>
            <w:tcW w:w="2258" w:type="dxa"/>
            <w:gridSpan w:val="2"/>
          </w:tcPr>
          <w:p w:rsidR="00802565" w:rsidRPr="00DF2056" w:rsidRDefault="00802565" w:rsidP="00DF20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84" w:type="dxa"/>
            <w:gridSpan w:val="2"/>
          </w:tcPr>
          <w:p w:rsidR="00802565" w:rsidRPr="00DF2056" w:rsidRDefault="00802565" w:rsidP="00DF20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6" w:type="dxa"/>
          </w:tcPr>
          <w:p w:rsidR="00802565" w:rsidRPr="00DF2056" w:rsidRDefault="00802565" w:rsidP="00DF20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gridSpan w:val="3"/>
          </w:tcPr>
          <w:p w:rsidR="00802565" w:rsidRPr="00DF2056" w:rsidRDefault="00802565" w:rsidP="00DF20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gridSpan w:val="2"/>
          </w:tcPr>
          <w:p w:rsidR="00802565" w:rsidRPr="00DF2056" w:rsidRDefault="00802565" w:rsidP="00DF20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802565" w:rsidRPr="00DF2056" w:rsidRDefault="00802565" w:rsidP="00DF20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</w:tr>
      <w:tr w:rsidR="00802565" w:rsidTr="000F2394">
        <w:tc>
          <w:tcPr>
            <w:tcW w:w="2233" w:type="dxa"/>
            <w:gridSpan w:val="2"/>
            <w:vMerge/>
          </w:tcPr>
          <w:p w:rsidR="00802565" w:rsidRPr="00655035" w:rsidRDefault="00802565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02565" w:rsidRPr="0049121E" w:rsidRDefault="00802565" w:rsidP="000F2394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86" w:type="dxa"/>
            <w:gridSpan w:val="2"/>
          </w:tcPr>
          <w:p w:rsidR="00802565" w:rsidRPr="00DF2056" w:rsidRDefault="00802565" w:rsidP="00B3641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доля ДОО, </w:t>
            </w:r>
            <w:proofErr w:type="gramStart"/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proofErr w:type="gramEnd"/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которых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</w:t>
            </w:r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ООП ДО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соответствуют требованиям ФГОС ДО </w:t>
            </w:r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 структуре и содержанию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образовательных программ ДО</w:t>
            </w:r>
          </w:p>
        </w:tc>
        <w:tc>
          <w:tcPr>
            <w:tcW w:w="2258" w:type="dxa"/>
            <w:gridSpan w:val="2"/>
          </w:tcPr>
          <w:p w:rsidR="00802565" w:rsidRPr="0049121E" w:rsidRDefault="00802565" w:rsidP="007F58A0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4" w:type="dxa"/>
            <w:gridSpan w:val="2"/>
          </w:tcPr>
          <w:p w:rsidR="00802565" w:rsidRPr="00DF2056" w:rsidRDefault="00802565" w:rsidP="00B364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76" w:type="dxa"/>
          </w:tcPr>
          <w:p w:rsidR="00802565" w:rsidRPr="00DF2056" w:rsidRDefault="00802565" w:rsidP="00B364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75" w:type="dxa"/>
            <w:gridSpan w:val="3"/>
          </w:tcPr>
          <w:p w:rsidR="00802565" w:rsidRPr="00DF2056" w:rsidRDefault="00802565" w:rsidP="00B364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5" w:type="dxa"/>
            <w:gridSpan w:val="2"/>
          </w:tcPr>
          <w:p w:rsidR="00802565" w:rsidRPr="00DF2056" w:rsidRDefault="00802565" w:rsidP="00B364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802565" w:rsidRPr="00DF2056" w:rsidRDefault="00802565" w:rsidP="00B364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</w:tr>
      <w:tr w:rsidR="00802565" w:rsidTr="00AF2760">
        <w:tc>
          <w:tcPr>
            <w:tcW w:w="2233" w:type="dxa"/>
            <w:gridSpan w:val="2"/>
            <w:vMerge/>
          </w:tcPr>
          <w:p w:rsidR="00802565" w:rsidRPr="00655035" w:rsidRDefault="00802565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02565" w:rsidRPr="00B53B4C" w:rsidRDefault="00802565" w:rsidP="00B3641C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037" w:type="dxa"/>
            <w:gridSpan w:val="13"/>
          </w:tcPr>
          <w:p w:rsidR="00802565" w:rsidRPr="000F2394" w:rsidRDefault="00802565" w:rsidP="000F23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</w:t>
            </w:r>
            <w:r w:rsidRPr="000F239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ачеств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F239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содержания образовательной деятельности в ДОО по образовательным областям</w:t>
            </w:r>
          </w:p>
        </w:tc>
      </w:tr>
      <w:tr w:rsidR="00802565" w:rsidTr="000F2394">
        <w:tc>
          <w:tcPr>
            <w:tcW w:w="2233" w:type="dxa"/>
            <w:gridSpan w:val="2"/>
            <w:vMerge/>
          </w:tcPr>
          <w:p w:rsidR="00802565" w:rsidRPr="00655035" w:rsidRDefault="00802565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02565" w:rsidRPr="00B53B4C" w:rsidRDefault="00802565" w:rsidP="000F2394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6" w:type="dxa"/>
            <w:gridSpan w:val="2"/>
          </w:tcPr>
          <w:p w:rsidR="00802565" w:rsidRPr="00B53B4C" w:rsidRDefault="00802565" w:rsidP="00B53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 xml:space="preserve">оля ДОО, имеющих разработанные рабочие программы ДОО, в которых конкретизировано содержание </w:t>
            </w: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образовательной деятельности по пяти образовательным областям с учетом возрастных особенностей детей </w:t>
            </w:r>
          </w:p>
        </w:tc>
        <w:tc>
          <w:tcPr>
            <w:tcW w:w="2258" w:type="dxa"/>
            <w:gridSpan w:val="2"/>
          </w:tcPr>
          <w:p w:rsidR="00802565" w:rsidRPr="00B53B4C" w:rsidRDefault="00802565" w:rsidP="007F58A0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84" w:type="dxa"/>
            <w:gridSpan w:val="2"/>
          </w:tcPr>
          <w:p w:rsidR="00802565" w:rsidRPr="00B53B4C" w:rsidRDefault="00802565" w:rsidP="00B364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98</w:t>
            </w:r>
          </w:p>
        </w:tc>
        <w:tc>
          <w:tcPr>
            <w:tcW w:w="1076" w:type="dxa"/>
          </w:tcPr>
          <w:p w:rsidR="00802565" w:rsidRPr="00B53B4C" w:rsidRDefault="00802565" w:rsidP="00B364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075" w:type="dxa"/>
            <w:gridSpan w:val="3"/>
          </w:tcPr>
          <w:p w:rsidR="00802565" w:rsidRPr="00B53B4C" w:rsidRDefault="00802565" w:rsidP="00B364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075" w:type="dxa"/>
            <w:gridSpan w:val="2"/>
          </w:tcPr>
          <w:p w:rsidR="00802565" w:rsidRPr="00B53B4C" w:rsidRDefault="00802565" w:rsidP="00B364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802565" w:rsidRPr="00B53B4C" w:rsidRDefault="00802565" w:rsidP="00B364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802565" w:rsidRPr="007F58A0" w:rsidTr="00B453D8">
        <w:tc>
          <w:tcPr>
            <w:tcW w:w="2233" w:type="dxa"/>
            <w:gridSpan w:val="2"/>
            <w:vMerge/>
          </w:tcPr>
          <w:p w:rsidR="00802565" w:rsidRPr="007F58A0" w:rsidRDefault="00802565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02565" w:rsidRPr="00B53B4C" w:rsidRDefault="00802565" w:rsidP="007F58A0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37" w:type="dxa"/>
            <w:gridSpan w:val="13"/>
          </w:tcPr>
          <w:p w:rsidR="00802565" w:rsidRPr="00B53B4C" w:rsidRDefault="00802565" w:rsidP="00F07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ачеств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образовательных условий в ДОО</w:t>
            </w:r>
          </w:p>
        </w:tc>
      </w:tr>
      <w:tr w:rsidR="00802565" w:rsidTr="00B453D8">
        <w:tc>
          <w:tcPr>
            <w:tcW w:w="2233" w:type="dxa"/>
            <w:gridSpan w:val="2"/>
            <w:vMerge/>
          </w:tcPr>
          <w:p w:rsidR="00802565" w:rsidRPr="00655035" w:rsidRDefault="00802565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02565" w:rsidRPr="00B53B4C" w:rsidRDefault="00802565" w:rsidP="00E618FC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86" w:type="dxa"/>
            <w:gridSpan w:val="2"/>
          </w:tcPr>
          <w:p w:rsidR="00802565" w:rsidRPr="00B53B4C" w:rsidRDefault="00802565" w:rsidP="005F4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доля ДОО, реализующих образовательные программы ДО, в которых кадровые условия соответствуют требованиям ФГОС ДО</w:t>
            </w:r>
            <w:proofErr w:type="gramEnd"/>
          </w:p>
        </w:tc>
        <w:tc>
          <w:tcPr>
            <w:tcW w:w="2258" w:type="dxa"/>
            <w:gridSpan w:val="2"/>
          </w:tcPr>
          <w:p w:rsidR="00802565" w:rsidRPr="00B53B4C" w:rsidRDefault="00802565" w:rsidP="005A0441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8" w:type="dxa"/>
          </w:tcPr>
          <w:p w:rsidR="00802565" w:rsidRPr="00B53B4C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2" w:type="dxa"/>
            <w:gridSpan w:val="3"/>
          </w:tcPr>
          <w:p w:rsidR="00802565" w:rsidRPr="00B53B4C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9" w:type="dxa"/>
            <w:gridSpan w:val="3"/>
          </w:tcPr>
          <w:p w:rsidR="00802565" w:rsidRPr="00B53B4C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01" w:type="dxa"/>
          </w:tcPr>
          <w:p w:rsidR="00802565" w:rsidRPr="00B53B4C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802565" w:rsidRPr="00B53B4C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2565" w:rsidRPr="005F489E" w:rsidTr="00B453D8">
        <w:tc>
          <w:tcPr>
            <w:tcW w:w="2233" w:type="dxa"/>
            <w:gridSpan w:val="2"/>
            <w:vMerge/>
          </w:tcPr>
          <w:p w:rsidR="00802565" w:rsidRPr="005F489E" w:rsidRDefault="00802565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02565" w:rsidRPr="00B53B4C" w:rsidRDefault="00802565" w:rsidP="00E618FC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86" w:type="dxa"/>
            <w:gridSpan w:val="2"/>
          </w:tcPr>
          <w:p w:rsidR="00802565" w:rsidRPr="00B53B4C" w:rsidRDefault="00802565" w:rsidP="005F48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ДОО,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реализующих образовательные программы ДО,</w:t>
            </w: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которых РППС соответствует требованиям ФГОС ДО</w:t>
            </w:r>
            <w:proofErr w:type="gramEnd"/>
          </w:p>
        </w:tc>
        <w:tc>
          <w:tcPr>
            <w:tcW w:w="2258" w:type="dxa"/>
            <w:gridSpan w:val="2"/>
          </w:tcPr>
          <w:p w:rsidR="00802565" w:rsidRPr="00B53B4C" w:rsidRDefault="00802565" w:rsidP="006368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308" w:type="dxa"/>
          </w:tcPr>
          <w:p w:rsidR="00802565" w:rsidRPr="00B53B4C" w:rsidRDefault="00802565" w:rsidP="00A528C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94</w:t>
            </w:r>
          </w:p>
        </w:tc>
        <w:tc>
          <w:tcPr>
            <w:tcW w:w="1222" w:type="dxa"/>
            <w:gridSpan w:val="3"/>
          </w:tcPr>
          <w:p w:rsidR="00802565" w:rsidRPr="00B53B4C" w:rsidRDefault="00802565" w:rsidP="00A528C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96</w:t>
            </w:r>
          </w:p>
        </w:tc>
        <w:tc>
          <w:tcPr>
            <w:tcW w:w="1179" w:type="dxa"/>
            <w:gridSpan w:val="3"/>
          </w:tcPr>
          <w:p w:rsidR="00802565" w:rsidRPr="00B53B4C" w:rsidRDefault="00802565" w:rsidP="00A528C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98</w:t>
            </w:r>
          </w:p>
        </w:tc>
        <w:tc>
          <w:tcPr>
            <w:tcW w:w="901" w:type="dxa"/>
          </w:tcPr>
          <w:p w:rsidR="00802565" w:rsidRPr="00B53B4C" w:rsidRDefault="00802565" w:rsidP="00A528C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802565" w:rsidRPr="00B53B4C" w:rsidRDefault="00802565" w:rsidP="00A528C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802565" w:rsidTr="00B453D8">
        <w:tc>
          <w:tcPr>
            <w:tcW w:w="2233" w:type="dxa"/>
            <w:gridSpan w:val="2"/>
            <w:vMerge/>
          </w:tcPr>
          <w:p w:rsidR="00802565" w:rsidRPr="00655035" w:rsidRDefault="00802565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02565" w:rsidRPr="00B53B4C" w:rsidRDefault="00802565" w:rsidP="00E618FC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6" w:type="dxa"/>
            <w:gridSpan w:val="2"/>
          </w:tcPr>
          <w:p w:rsidR="00802565" w:rsidRPr="00B53B4C" w:rsidRDefault="00802565" w:rsidP="006368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доля ДОО, реализующих образовательные программы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</w:t>
            </w: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, в которых психолого-педагогические условия соответствуют ФГОС ДО</w:t>
            </w:r>
            <w:proofErr w:type="gramEnd"/>
          </w:p>
        </w:tc>
        <w:tc>
          <w:tcPr>
            <w:tcW w:w="2258" w:type="dxa"/>
            <w:gridSpan w:val="2"/>
          </w:tcPr>
          <w:p w:rsidR="00802565" w:rsidRPr="00B53B4C" w:rsidRDefault="00802565" w:rsidP="0063686C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8" w:type="dxa"/>
          </w:tcPr>
          <w:p w:rsidR="00802565" w:rsidRPr="00B53B4C" w:rsidRDefault="00802565" w:rsidP="00B3641C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22" w:type="dxa"/>
            <w:gridSpan w:val="3"/>
          </w:tcPr>
          <w:p w:rsidR="00802565" w:rsidRPr="00B53B4C" w:rsidRDefault="00802565" w:rsidP="00B3641C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79" w:type="dxa"/>
            <w:gridSpan w:val="3"/>
          </w:tcPr>
          <w:p w:rsidR="00802565" w:rsidRPr="00B53B4C" w:rsidRDefault="00802565" w:rsidP="00B3641C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1" w:type="dxa"/>
          </w:tcPr>
          <w:p w:rsidR="00802565" w:rsidRPr="00B53B4C" w:rsidRDefault="00802565" w:rsidP="00B3641C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802565" w:rsidRPr="00B53B4C" w:rsidRDefault="00802565" w:rsidP="00B3641C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2565" w:rsidRPr="008D31DF" w:rsidTr="00B453D8">
        <w:tc>
          <w:tcPr>
            <w:tcW w:w="2233" w:type="dxa"/>
            <w:gridSpan w:val="2"/>
            <w:vMerge/>
          </w:tcPr>
          <w:p w:rsidR="00802565" w:rsidRPr="008D31DF" w:rsidRDefault="00802565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02565" w:rsidRPr="008D31DF" w:rsidRDefault="00802565" w:rsidP="0063686C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7" w:type="dxa"/>
            <w:gridSpan w:val="13"/>
          </w:tcPr>
          <w:p w:rsidR="00802565" w:rsidRPr="008D31DF" w:rsidRDefault="00802565" w:rsidP="00F0748D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>заимодействи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 семьей</w:t>
            </w:r>
          </w:p>
        </w:tc>
      </w:tr>
      <w:tr w:rsidR="00802565" w:rsidTr="00B453D8">
        <w:tc>
          <w:tcPr>
            <w:tcW w:w="2233" w:type="dxa"/>
            <w:gridSpan w:val="2"/>
            <w:vMerge/>
          </w:tcPr>
          <w:p w:rsidR="00802565" w:rsidRPr="005A3775" w:rsidRDefault="00802565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02565" w:rsidRPr="008D31DF" w:rsidRDefault="00802565" w:rsidP="00B3641C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86" w:type="dxa"/>
            <w:gridSpan w:val="2"/>
          </w:tcPr>
          <w:p w:rsidR="00802565" w:rsidRPr="008D31DF" w:rsidRDefault="00802565" w:rsidP="005A37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>доля ДОО, реализующих образовательные программы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</w:t>
            </w: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>, в которых организовано взаимодействие с семьей</w:t>
            </w:r>
            <w:proofErr w:type="gramEnd"/>
          </w:p>
        </w:tc>
        <w:tc>
          <w:tcPr>
            <w:tcW w:w="2258" w:type="dxa"/>
            <w:gridSpan w:val="2"/>
          </w:tcPr>
          <w:p w:rsidR="00802565" w:rsidRPr="008D31DF" w:rsidRDefault="00802565" w:rsidP="00A528C0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8" w:type="dxa"/>
          </w:tcPr>
          <w:p w:rsidR="00802565" w:rsidRPr="008D31DF" w:rsidRDefault="00802565" w:rsidP="00A528C0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2" w:type="dxa"/>
            <w:gridSpan w:val="3"/>
          </w:tcPr>
          <w:p w:rsidR="00802565" w:rsidRPr="008D31DF" w:rsidRDefault="00802565" w:rsidP="00A528C0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79" w:type="dxa"/>
            <w:gridSpan w:val="3"/>
          </w:tcPr>
          <w:p w:rsidR="00802565" w:rsidRPr="008D31DF" w:rsidRDefault="00802565" w:rsidP="00A528C0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1" w:type="dxa"/>
          </w:tcPr>
          <w:p w:rsidR="00802565" w:rsidRPr="008D31DF" w:rsidRDefault="00802565" w:rsidP="00A528C0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83" w:type="dxa"/>
          </w:tcPr>
          <w:p w:rsidR="00802565" w:rsidRPr="008D31DF" w:rsidRDefault="00802565" w:rsidP="00A528C0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2565" w:rsidRPr="008D31DF" w:rsidTr="00B453D8">
        <w:tc>
          <w:tcPr>
            <w:tcW w:w="2233" w:type="dxa"/>
            <w:gridSpan w:val="2"/>
            <w:vMerge/>
          </w:tcPr>
          <w:p w:rsidR="00802565" w:rsidRPr="008D31DF" w:rsidRDefault="00802565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02565" w:rsidRPr="008D31DF" w:rsidRDefault="00802565" w:rsidP="0063686C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7" w:type="dxa"/>
            <w:gridSpan w:val="13"/>
          </w:tcPr>
          <w:p w:rsidR="00802565" w:rsidRPr="008D31DF" w:rsidRDefault="00802565" w:rsidP="00F0748D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>беспечени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здоровья, безопасности и качеств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 xml:space="preserve"> услуг по присмотру и уходу</w:t>
            </w:r>
          </w:p>
        </w:tc>
      </w:tr>
      <w:tr w:rsidR="00802565" w:rsidRPr="008D31DF" w:rsidTr="00B453D8">
        <w:tc>
          <w:tcPr>
            <w:tcW w:w="2233" w:type="dxa"/>
            <w:gridSpan w:val="2"/>
            <w:vMerge/>
          </w:tcPr>
          <w:p w:rsidR="00802565" w:rsidRPr="008D31DF" w:rsidRDefault="00802565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02565" w:rsidRPr="008D31DF" w:rsidRDefault="00802565" w:rsidP="008D31DF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86" w:type="dxa"/>
            <w:gridSpan w:val="2"/>
          </w:tcPr>
          <w:p w:rsidR="00802565" w:rsidRPr="008D31DF" w:rsidRDefault="00802565" w:rsidP="009A446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>доля ДОО, реализующих образовательные программы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</w:t>
            </w: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 xml:space="preserve">, в которых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созданы условия по обеспечению здоровья, безопасности и качеству услуг по присмотру и уходу</w:t>
            </w:r>
          </w:p>
        </w:tc>
        <w:tc>
          <w:tcPr>
            <w:tcW w:w="2258" w:type="dxa"/>
            <w:gridSpan w:val="2"/>
          </w:tcPr>
          <w:p w:rsidR="00802565" w:rsidRPr="008D31DF" w:rsidRDefault="00802565" w:rsidP="00A528C0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8" w:type="dxa"/>
          </w:tcPr>
          <w:p w:rsidR="00802565" w:rsidRPr="008D31DF" w:rsidRDefault="00802565" w:rsidP="00A528C0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22" w:type="dxa"/>
            <w:gridSpan w:val="3"/>
          </w:tcPr>
          <w:p w:rsidR="00802565" w:rsidRPr="008D31DF" w:rsidRDefault="00802565" w:rsidP="00A528C0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79" w:type="dxa"/>
            <w:gridSpan w:val="3"/>
          </w:tcPr>
          <w:p w:rsidR="00802565" w:rsidRPr="008D31DF" w:rsidRDefault="00802565" w:rsidP="00A528C0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01" w:type="dxa"/>
          </w:tcPr>
          <w:p w:rsidR="00802565" w:rsidRPr="008D31DF" w:rsidRDefault="00802565" w:rsidP="00A528C0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802565" w:rsidRPr="008D31DF" w:rsidRDefault="00802565" w:rsidP="00A528C0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2565" w:rsidTr="00B453D8">
        <w:tc>
          <w:tcPr>
            <w:tcW w:w="2233" w:type="dxa"/>
            <w:gridSpan w:val="2"/>
            <w:vMerge/>
          </w:tcPr>
          <w:p w:rsidR="00802565" w:rsidRPr="005A3775" w:rsidRDefault="00802565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02565" w:rsidRPr="008D31DF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86" w:type="dxa"/>
            <w:gridSpan w:val="2"/>
          </w:tcPr>
          <w:p w:rsidR="00802565" w:rsidRPr="008D31DF" w:rsidRDefault="008134E1" w:rsidP="00BA46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Качества управления в ДОО</w:t>
            </w:r>
          </w:p>
        </w:tc>
        <w:tc>
          <w:tcPr>
            <w:tcW w:w="2258" w:type="dxa"/>
            <w:gridSpan w:val="2"/>
          </w:tcPr>
          <w:p w:rsidR="00802565" w:rsidRPr="008D31DF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02565" w:rsidRPr="008D31DF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3"/>
          </w:tcPr>
          <w:p w:rsidR="00802565" w:rsidRPr="008D31DF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</w:tcPr>
          <w:p w:rsidR="00802565" w:rsidRPr="008D31DF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02565" w:rsidRPr="008D31DF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02565" w:rsidRPr="008D31DF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65" w:rsidTr="00B453D8">
        <w:tc>
          <w:tcPr>
            <w:tcW w:w="2233" w:type="dxa"/>
            <w:gridSpan w:val="2"/>
            <w:vMerge/>
          </w:tcPr>
          <w:p w:rsidR="00802565" w:rsidRPr="005A3775" w:rsidRDefault="00802565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802565" w:rsidRPr="008D31DF" w:rsidRDefault="00802565" w:rsidP="0080256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6" w:type="dxa"/>
            <w:gridSpan w:val="2"/>
          </w:tcPr>
          <w:p w:rsidR="00802565" w:rsidRPr="008D31DF" w:rsidRDefault="008134E1" w:rsidP="00BA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="00802565" w:rsidRPr="008D31DF">
              <w:rPr>
                <w:rFonts w:ascii="Times New Roman CYR" w:hAnsi="Times New Roman CYR" w:cs="Times New Roman CYR"/>
                <w:sz w:val="24"/>
                <w:szCs w:val="24"/>
              </w:rPr>
              <w:t>оля ДОО, в которых функционирует ВСОКО</w:t>
            </w:r>
            <w:r w:rsidR="00252291">
              <w:rPr>
                <w:rFonts w:ascii="Times New Roman CYR" w:hAnsi="Times New Roman CYR" w:cs="Times New Roman CYR"/>
                <w:sz w:val="24"/>
                <w:szCs w:val="24"/>
              </w:rPr>
              <w:t xml:space="preserve"> с учетом всех компонентов </w:t>
            </w:r>
            <w:r w:rsidR="0025229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управленческого цикла</w:t>
            </w:r>
          </w:p>
        </w:tc>
        <w:tc>
          <w:tcPr>
            <w:tcW w:w="2258" w:type="dxa"/>
            <w:gridSpan w:val="2"/>
          </w:tcPr>
          <w:p w:rsidR="00802565" w:rsidRPr="008D31DF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08" w:type="dxa"/>
          </w:tcPr>
          <w:p w:rsidR="00802565" w:rsidRPr="008D31DF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  <w:gridSpan w:val="3"/>
          </w:tcPr>
          <w:p w:rsidR="00802565" w:rsidRPr="008D31DF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gridSpan w:val="3"/>
          </w:tcPr>
          <w:p w:rsidR="00802565" w:rsidRPr="008D31DF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</w:tcPr>
          <w:p w:rsidR="00802565" w:rsidRPr="008D31DF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802565" w:rsidRPr="008D31DF" w:rsidRDefault="00802565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46A" w:rsidTr="00B453D8">
        <w:tc>
          <w:tcPr>
            <w:tcW w:w="2233" w:type="dxa"/>
            <w:gridSpan w:val="2"/>
          </w:tcPr>
          <w:p w:rsidR="009A446A" w:rsidRPr="005A3775" w:rsidRDefault="009A446A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A446A" w:rsidRPr="008D31DF" w:rsidRDefault="008134E1" w:rsidP="008134E1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A446A" w:rsidRPr="008D31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6" w:type="dxa"/>
            <w:gridSpan w:val="2"/>
          </w:tcPr>
          <w:p w:rsidR="009A446A" w:rsidRPr="008D31DF" w:rsidRDefault="008134E1" w:rsidP="00BA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="009A446A" w:rsidRPr="008D31DF">
              <w:rPr>
                <w:rFonts w:ascii="Times New Roman CYR" w:hAnsi="Times New Roman CYR" w:cs="Times New Roman CYR"/>
                <w:sz w:val="24"/>
                <w:szCs w:val="24"/>
              </w:rPr>
              <w:t xml:space="preserve">оля ДОО, в </w:t>
            </w:r>
            <w:proofErr w:type="gramStart"/>
            <w:r w:rsidR="009A446A" w:rsidRPr="008D31DF">
              <w:rPr>
                <w:rFonts w:ascii="Times New Roman CYR" w:hAnsi="Times New Roman CYR" w:cs="Times New Roman CYR"/>
                <w:sz w:val="24"/>
                <w:szCs w:val="24"/>
              </w:rPr>
              <w:t>которых</w:t>
            </w:r>
            <w:proofErr w:type="gramEnd"/>
            <w:r w:rsidR="009A446A" w:rsidRPr="008D31D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разработана и реализуется программа развития ДОО</w:t>
            </w:r>
          </w:p>
        </w:tc>
        <w:tc>
          <w:tcPr>
            <w:tcW w:w="2258" w:type="dxa"/>
            <w:gridSpan w:val="2"/>
          </w:tcPr>
          <w:p w:rsidR="009A446A" w:rsidRPr="008D31DF" w:rsidRDefault="009A446A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8" w:type="dxa"/>
          </w:tcPr>
          <w:p w:rsidR="009A446A" w:rsidRPr="008D31DF" w:rsidRDefault="008134E1" w:rsidP="008134E1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2" w:type="dxa"/>
            <w:gridSpan w:val="3"/>
          </w:tcPr>
          <w:p w:rsidR="009A446A" w:rsidRPr="008D31DF" w:rsidRDefault="008134E1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79" w:type="dxa"/>
            <w:gridSpan w:val="3"/>
          </w:tcPr>
          <w:p w:rsidR="009A446A" w:rsidRPr="008D31DF" w:rsidRDefault="009A446A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</w:tcPr>
          <w:p w:rsidR="009A446A" w:rsidRPr="008D31DF" w:rsidRDefault="009A446A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9A446A" w:rsidRPr="008D31DF" w:rsidRDefault="009A446A" w:rsidP="00BA4695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46A" w:rsidTr="00B453D8">
        <w:tc>
          <w:tcPr>
            <w:tcW w:w="2233" w:type="dxa"/>
            <w:gridSpan w:val="2"/>
            <w:vMerge w:val="restart"/>
          </w:tcPr>
          <w:p w:rsidR="009A446A" w:rsidRPr="00655035" w:rsidRDefault="009A446A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35">
              <w:rPr>
                <w:rFonts w:ascii="Times New Roman" w:hAnsi="Times New Roman" w:cs="Times New Roman"/>
                <w:b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12793" w:type="dxa"/>
            <w:gridSpan w:val="14"/>
          </w:tcPr>
          <w:p w:rsidR="009A446A" w:rsidRPr="007831C5" w:rsidRDefault="009A446A" w:rsidP="005A04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7831C5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Описание методов сбора информации.</w:t>
            </w:r>
          </w:p>
          <w:p w:rsidR="009A446A" w:rsidRDefault="009A446A" w:rsidP="007831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Анализ результатов деятельности – проведение исследования представленных продуктов в виде данных о результатах оценочных процедур воспитанников, работ педагогов и администрации ДОО, выполненных в рамках диагностики профессиональных компетенций, профессиональных портфолио педагогических работников, свидетельства персональных и коллективных достижений. В рамках анализа учитываются параметры и характеристики данных, содержание материалов, статус представленных документов. Результаты анализа отражаются в отчете или фиксируются в принятой системе регистрации. </w:t>
            </w:r>
          </w:p>
          <w:p w:rsidR="009A446A" w:rsidRDefault="009A446A" w:rsidP="007831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Анкетирование – массовый сбор первичной информации с использованием разработанной анкеты, соответствующей теме мониторинга (о качества проведенного мероприятия, состоянии того или иного направления работы образовательной организации, достаточности ресурсов,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профессиональных компетенций, наличии профессиональных дефицитов и др.). Традиционно высокий риск субъективности результатов анкетирования нейтрализуется за счет массовости его проведения и постановки вопросов, в искажении фактов, по которым респонденты оказываются не заинтересованными. </w:t>
            </w:r>
          </w:p>
          <w:p w:rsidR="009A446A" w:rsidRDefault="009A446A" w:rsidP="007831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31C5">
              <w:rPr>
                <w:rFonts w:ascii="Times New Roman CYR" w:hAnsi="Times New Roman CYR" w:cs="Times New Roman CYR"/>
                <w:sz w:val="24"/>
                <w:szCs w:val="24"/>
              </w:rPr>
              <w:t>Аудит документационного обеспечения – изучение имеющихся нормативных актов в отношении качества их исполнения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достаточности для решения имеющейся проблемы, установление непротиворечивости представленных документов, согласованность и преемственность их содержания. Аудит проводится, как правило, в отношении документов, размещенных на официальных сайтах: положения, приказы, распоряжения, отчеты, свидетельства и др. Аудит проводится в плановом режиме и включает фиксацию выявленных нарушений в протоколе.</w:t>
            </w:r>
          </w:p>
          <w:p w:rsidR="009A446A" w:rsidRDefault="009A446A" w:rsidP="007831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Наблюдение за деятельностью – носит непосредственный характер и применяется преимущественно, в отношении педагогов. Результаты фиксируются в протоколах и служат основой для определения профессиональных дефицитов и принятия управленческих решения по их устранению.</w:t>
            </w:r>
          </w:p>
          <w:p w:rsidR="009A446A" w:rsidRDefault="009A446A" w:rsidP="007831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Собеседование (опрос) – беседа, имеющая цель и план проведения, обсуждаемые вопросы отвечают требованиям систематичности, логичности, понятности, соответствия теме и компетенциям респондента, Ответы, полученные в ходе опроса, фиксируются на носителе.</w:t>
            </w:r>
          </w:p>
          <w:p w:rsidR="009A446A" w:rsidRPr="007831C5" w:rsidRDefault="009A446A" w:rsidP="007831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Экспертиза – оценка определенных процессов или результатов на основе профессионального опыта специалиста, обладающего высоким уровнем профессионализма или авторитетом в данной области. Экспертизе подвергаются разработанные документы (планы или программы работы, отчеты, результаты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т.д.). </w:t>
            </w:r>
          </w:p>
        </w:tc>
      </w:tr>
      <w:tr w:rsidR="009A446A" w:rsidTr="00B453D8">
        <w:tc>
          <w:tcPr>
            <w:tcW w:w="2233" w:type="dxa"/>
            <w:gridSpan w:val="2"/>
            <w:vMerge/>
          </w:tcPr>
          <w:p w:rsidR="009A446A" w:rsidRPr="00655035" w:rsidRDefault="009A446A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9A446A" w:rsidRDefault="009A446A" w:rsidP="005A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6E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методов обработки информации.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A446A" w:rsidRPr="00776EDB" w:rsidRDefault="009A446A" w:rsidP="005A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6EDB">
              <w:rPr>
                <w:rFonts w:ascii="Times New Roman" w:hAnsi="Times New Roman" w:cs="Times New Roman"/>
                <w:sz w:val="24"/>
                <w:szCs w:val="24"/>
              </w:rPr>
              <w:t>Методы обработки разделяются на нематематические и математические.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A446A" w:rsidRDefault="009A446A" w:rsidP="005A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Нематематические:</w:t>
            </w:r>
          </w:p>
          <w:p w:rsidR="009A446A" w:rsidRDefault="009A446A" w:rsidP="005A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группировка – разделение данных на группы с целью изучения ее структуры или взаимосвязей между компонентами.</w:t>
            </w:r>
          </w:p>
          <w:p w:rsidR="009A446A" w:rsidRDefault="009A446A" w:rsidP="005A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классификация – разделение множества объектов в отчетах по определенному основанию. Используется для структурирования информации.</w:t>
            </w:r>
          </w:p>
          <w:p w:rsidR="009A446A" w:rsidRDefault="009A446A" w:rsidP="005A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обобщение – установление общих признаков исследуемого в мониторинге явления. Используется, чтобы сделать вывод, выразить основные результаты в общем положении, придать общее значение чему-либо. </w:t>
            </w:r>
          </w:p>
          <w:p w:rsidR="009A446A" w:rsidRDefault="009A446A" w:rsidP="005A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сопоставление – сравнение объектов (явлений, идей, результатов мониторинга и т.д.), выделение в них общего и различного, с целью классификации и типологии. </w:t>
            </w:r>
          </w:p>
          <w:p w:rsidR="009A446A" w:rsidRDefault="009A446A" w:rsidP="005A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трансформация отображения аналитических данных – изменение формы информации без изменения ее содержания. Перевод в табличный, графический, схематичный или текстовый формат для повышения удобства использования аналитического материала в ходе его обобщения или составления отчета.</w:t>
            </w:r>
          </w:p>
          <w:p w:rsidR="009A446A" w:rsidRDefault="009A446A" w:rsidP="005A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Математические:</w:t>
            </w:r>
          </w:p>
          <w:p w:rsidR="009A446A" w:rsidRDefault="009A446A" w:rsidP="005A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ранжирование – упорядочение данных по возрастанию или убыванию значений величин.</w:t>
            </w:r>
          </w:p>
          <w:p w:rsidR="009A446A" w:rsidRDefault="009A446A" w:rsidP="005A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расчет доли от общего числа – вычисление процентного соотношения повторений зафиксированного события в общей совокупности событий данного класса.</w:t>
            </w:r>
          </w:p>
          <w:p w:rsidR="009A446A" w:rsidRPr="00776EDB" w:rsidRDefault="009A446A" w:rsidP="005A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среднее арифметическое – усреднение количественных данных, определяемое как сумма всех значений множества, деленная их количеством.      </w:t>
            </w:r>
          </w:p>
        </w:tc>
      </w:tr>
      <w:tr w:rsidR="009A446A" w:rsidTr="00B453D8">
        <w:tc>
          <w:tcPr>
            <w:tcW w:w="2233" w:type="dxa"/>
            <w:gridSpan w:val="2"/>
            <w:vMerge/>
          </w:tcPr>
          <w:p w:rsidR="009A446A" w:rsidRPr="00655035" w:rsidRDefault="009A446A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9A446A" w:rsidRDefault="009A446A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систем для сбора информации:</w:t>
            </w:r>
          </w:p>
          <w:p w:rsidR="009A446A" w:rsidRDefault="009A446A" w:rsidP="00B86053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таблицы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автоматизированной обработкой данных, фильтрацией информации по типам запросов;</w:t>
            </w:r>
          </w:p>
          <w:p w:rsidR="009A446A" w:rsidRDefault="009A446A" w:rsidP="00B86053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облачные технологии;</w:t>
            </w:r>
          </w:p>
          <w:p w:rsidR="009A446A" w:rsidRDefault="009A446A" w:rsidP="00B86053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B860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для массовых опросов;</w:t>
            </w:r>
          </w:p>
          <w:p w:rsidR="009A446A" w:rsidRDefault="009A446A" w:rsidP="00B86053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ЕИС «Траектория»;</w:t>
            </w:r>
          </w:p>
          <w:p w:rsidR="009A446A" w:rsidRDefault="009A446A" w:rsidP="00B86053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модуль «ЭПОС.ДО» АИС «ЭПОС»;</w:t>
            </w:r>
          </w:p>
          <w:p w:rsidR="009A446A" w:rsidRDefault="009A446A" w:rsidP="00B86053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ЕИАС «Монитор»;</w:t>
            </w:r>
          </w:p>
          <w:p w:rsidR="009A446A" w:rsidRDefault="009A446A" w:rsidP="00B86053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информационная система «Единый банк дополнительных профессиональных программ Пермского края» (ЕБДПП);</w:t>
            </w:r>
          </w:p>
          <w:p w:rsidR="009A446A" w:rsidRDefault="009A446A" w:rsidP="00B86053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интернет-связи (официальная электронная почта, группы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чаты и др.);</w:t>
            </w:r>
          </w:p>
          <w:p w:rsidR="009A446A" w:rsidRDefault="009A446A" w:rsidP="00B86053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официальные сайты ДОО, содержащие систематизированную информацию мониторингов,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9A446A" w:rsidRPr="00B86053" w:rsidRDefault="009A446A" w:rsidP="00B86053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автоматизированное рабочее место (АРМ). </w:t>
            </w:r>
          </w:p>
        </w:tc>
      </w:tr>
      <w:tr w:rsidR="009A446A" w:rsidRPr="00B453D8" w:rsidTr="00B453D8">
        <w:tc>
          <w:tcPr>
            <w:tcW w:w="709" w:type="dxa"/>
          </w:tcPr>
          <w:p w:rsidR="009A446A" w:rsidRPr="00B453D8" w:rsidRDefault="009A446A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53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53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01" w:type="dxa"/>
            <w:gridSpan w:val="3"/>
          </w:tcPr>
          <w:p w:rsidR="009A446A" w:rsidRPr="00B453D8" w:rsidRDefault="009A446A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005" w:type="dxa"/>
            <w:gridSpan w:val="2"/>
          </w:tcPr>
          <w:p w:rsidR="009A446A" w:rsidRPr="00B453D8" w:rsidRDefault="009A446A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D8">
              <w:rPr>
                <w:rFonts w:ascii="Times New Roman" w:hAnsi="Times New Roman" w:cs="Times New Roman"/>
                <w:sz w:val="24"/>
                <w:szCs w:val="24"/>
              </w:rPr>
              <w:t>Формы сбора/источники</w:t>
            </w:r>
          </w:p>
        </w:tc>
        <w:tc>
          <w:tcPr>
            <w:tcW w:w="3005" w:type="dxa"/>
            <w:gridSpan w:val="6"/>
          </w:tcPr>
          <w:p w:rsidR="009A446A" w:rsidRPr="00B453D8" w:rsidRDefault="009A446A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D8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информации</w:t>
            </w:r>
          </w:p>
          <w:p w:rsidR="009A446A" w:rsidRPr="00B453D8" w:rsidRDefault="009A446A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D8">
              <w:rPr>
                <w:rFonts w:ascii="Times New Roman" w:hAnsi="Times New Roman" w:cs="Times New Roman"/>
                <w:sz w:val="24"/>
                <w:szCs w:val="24"/>
              </w:rPr>
              <w:t>(примерные сроки)</w:t>
            </w:r>
          </w:p>
        </w:tc>
        <w:tc>
          <w:tcPr>
            <w:tcW w:w="3006" w:type="dxa"/>
            <w:gridSpan w:val="4"/>
          </w:tcPr>
          <w:p w:rsidR="009A446A" w:rsidRPr="00B453D8" w:rsidRDefault="009A446A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D8">
              <w:rPr>
                <w:rFonts w:ascii="Times New Roman" w:hAnsi="Times New Roman" w:cs="Times New Roman"/>
                <w:sz w:val="24"/>
                <w:szCs w:val="24"/>
              </w:rPr>
              <w:t>Ответственные за предоставление информации по показателям</w:t>
            </w:r>
          </w:p>
        </w:tc>
      </w:tr>
      <w:tr w:rsidR="009A446A" w:rsidRPr="00B453D8" w:rsidTr="002444E8">
        <w:tc>
          <w:tcPr>
            <w:tcW w:w="15026" w:type="dxa"/>
            <w:gridSpan w:val="16"/>
          </w:tcPr>
          <w:p w:rsidR="009A446A" w:rsidRPr="00B453D8" w:rsidRDefault="009A446A" w:rsidP="00B453D8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Качество образовательных программ дошкольного образования</w:t>
            </w:r>
          </w:p>
        </w:tc>
      </w:tr>
      <w:tr w:rsidR="009A446A" w:rsidRPr="00B453D8" w:rsidTr="00B453D8">
        <w:tc>
          <w:tcPr>
            <w:tcW w:w="709" w:type="dxa"/>
          </w:tcPr>
          <w:p w:rsidR="009A446A" w:rsidRPr="00B453D8" w:rsidRDefault="008134E1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301" w:type="dxa"/>
            <w:gridSpan w:val="3"/>
          </w:tcPr>
          <w:p w:rsidR="008134E1" w:rsidRPr="00B453D8" w:rsidRDefault="009A446A" w:rsidP="008134E1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доля ДОО, </w:t>
            </w:r>
            <w:proofErr w:type="gramStart"/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proofErr w:type="gramEnd"/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которых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ООП ДО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соответствуют требованиям ФГОС ДО </w:t>
            </w:r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 структуре и содержанию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образовательных программ ДО</w:t>
            </w:r>
          </w:p>
        </w:tc>
        <w:tc>
          <w:tcPr>
            <w:tcW w:w="3005" w:type="dxa"/>
            <w:gridSpan w:val="2"/>
          </w:tcPr>
          <w:p w:rsidR="009A446A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</w:tc>
        <w:tc>
          <w:tcPr>
            <w:tcW w:w="3005" w:type="dxa"/>
            <w:gridSpan w:val="6"/>
          </w:tcPr>
          <w:p w:rsidR="009A446A" w:rsidRPr="00B453D8" w:rsidRDefault="00102005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(июнь)</w:t>
            </w:r>
          </w:p>
        </w:tc>
        <w:tc>
          <w:tcPr>
            <w:tcW w:w="3006" w:type="dxa"/>
            <w:gridSpan w:val="4"/>
          </w:tcPr>
          <w:p w:rsidR="009A446A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9A446A" w:rsidRPr="00B453D8" w:rsidTr="00B453D8">
        <w:tc>
          <w:tcPr>
            <w:tcW w:w="709" w:type="dxa"/>
          </w:tcPr>
          <w:p w:rsidR="009A446A" w:rsidRPr="00B453D8" w:rsidRDefault="008134E1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01" w:type="dxa"/>
            <w:gridSpan w:val="3"/>
          </w:tcPr>
          <w:p w:rsidR="008134E1" w:rsidRPr="00B453D8" w:rsidRDefault="009A446A" w:rsidP="008134E1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доля ДОО, </w:t>
            </w:r>
            <w:proofErr w:type="gramStart"/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proofErr w:type="gramEnd"/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которых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</w:t>
            </w:r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ООП ДО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соответствуют требованиям ФГОС ДО </w:t>
            </w:r>
            <w:r w:rsidRPr="00DF20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 структуре и содержанию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образовательных программ ДО</w:t>
            </w:r>
          </w:p>
        </w:tc>
        <w:tc>
          <w:tcPr>
            <w:tcW w:w="3005" w:type="dxa"/>
            <w:gridSpan w:val="2"/>
          </w:tcPr>
          <w:p w:rsidR="009A446A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</w:tc>
        <w:tc>
          <w:tcPr>
            <w:tcW w:w="3005" w:type="dxa"/>
            <w:gridSpan w:val="6"/>
          </w:tcPr>
          <w:p w:rsidR="009A446A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(июнь)</w:t>
            </w:r>
          </w:p>
        </w:tc>
        <w:tc>
          <w:tcPr>
            <w:tcW w:w="3006" w:type="dxa"/>
            <w:gridSpan w:val="4"/>
          </w:tcPr>
          <w:p w:rsidR="009A446A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134E1" w:rsidRPr="00B453D8" w:rsidTr="008C05DE">
        <w:tc>
          <w:tcPr>
            <w:tcW w:w="15026" w:type="dxa"/>
            <w:gridSpan w:val="16"/>
          </w:tcPr>
          <w:p w:rsidR="008134E1" w:rsidRPr="00B453D8" w:rsidRDefault="008134E1" w:rsidP="008134E1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 К</w:t>
            </w:r>
            <w:r w:rsidRPr="000F239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ачеств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F239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содержания образовательной деятельности в ДОО по образовательным областям</w:t>
            </w:r>
          </w:p>
        </w:tc>
      </w:tr>
      <w:tr w:rsidR="009A446A" w:rsidRPr="00B453D8" w:rsidTr="00B453D8">
        <w:tc>
          <w:tcPr>
            <w:tcW w:w="709" w:type="dxa"/>
          </w:tcPr>
          <w:p w:rsidR="009A446A" w:rsidRPr="00B453D8" w:rsidRDefault="008134E1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01" w:type="dxa"/>
            <w:gridSpan w:val="3"/>
          </w:tcPr>
          <w:p w:rsidR="009A446A" w:rsidRPr="00B453D8" w:rsidRDefault="008134E1" w:rsidP="008134E1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оля ДОО, имеющих разработанные рабочие программы ДОО, в которых конкретизировано содержание образовательной деятельности по пяти образовательным областям с учетом возрастных особенностей детей</w:t>
            </w:r>
          </w:p>
        </w:tc>
        <w:tc>
          <w:tcPr>
            <w:tcW w:w="3005" w:type="dxa"/>
            <w:gridSpan w:val="2"/>
          </w:tcPr>
          <w:p w:rsidR="009A446A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</w:tc>
        <w:tc>
          <w:tcPr>
            <w:tcW w:w="3005" w:type="dxa"/>
            <w:gridSpan w:val="6"/>
          </w:tcPr>
          <w:p w:rsidR="009A446A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(июнь)</w:t>
            </w:r>
          </w:p>
        </w:tc>
        <w:tc>
          <w:tcPr>
            <w:tcW w:w="3006" w:type="dxa"/>
            <w:gridSpan w:val="4"/>
          </w:tcPr>
          <w:p w:rsidR="009A446A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134E1" w:rsidRPr="00B453D8" w:rsidTr="00A06522">
        <w:tc>
          <w:tcPr>
            <w:tcW w:w="15026" w:type="dxa"/>
            <w:gridSpan w:val="16"/>
          </w:tcPr>
          <w:p w:rsidR="008134E1" w:rsidRPr="00B453D8" w:rsidRDefault="008134E1" w:rsidP="008134E1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ачеств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образовательных условий в ДОО</w:t>
            </w:r>
          </w:p>
        </w:tc>
      </w:tr>
      <w:tr w:rsidR="008134E1" w:rsidRPr="00B453D8" w:rsidTr="00B453D8">
        <w:tc>
          <w:tcPr>
            <w:tcW w:w="709" w:type="dxa"/>
          </w:tcPr>
          <w:p w:rsidR="008134E1" w:rsidRPr="00B453D8" w:rsidRDefault="008134E1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01" w:type="dxa"/>
            <w:gridSpan w:val="3"/>
          </w:tcPr>
          <w:p w:rsidR="008134E1" w:rsidRPr="00B53B4C" w:rsidRDefault="008134E1" w:rsidP="00BA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доля ДОО, реализующих образовательные программы ДО, в которых кадровые условия соответствуют требованиям ФГОС ДО</w:t>
            </w:r>
            <w:proofErr w:type="gramEnd"/>
          </w:p>
        </w:tc>
        <w:tc>
          <w:tcPr>
            <w:tcW w:w="3005" w:type="dxa"/>
            <w:gridSpan w:val="2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</w:tc>
        <w:tc>
          <w:tcPr>
            <w:tcW w:w="3005" w:type="dxa"/>
            <w:gridSpan w:val="6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(июнь)</w:t>
            </w:r>
          </w:p>
        </w:tc>
        <w:tc>
          <w:tcPr>
            <w:tcW w:w="3006" w:type="dxa"/>
            <w:gridSpan w:val="4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134E1" w:rsidRPr="00B453D8" w:rsidTr="00B453D8">
        <w:tc>
          <w:tcPr>
            <w:tcW w:w="709" w:type="dxa"/>
          </w:tcPr>
          <w:p w:rsidR="008134E1" w:rsidRPr="00B453D8" w:rsidRDefault="008134E1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01" w:type="dxa"/>
            <w:gridSpan w:val="3"/>
          </w:tcPr>
          <w:p w:rsidR="008134E1" w:rsidRPr="00B53B4C" w:rsidRDefault="008134E1" w:rsidP="00BA46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ДОО,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реализующих образовательные программы ДО,</w:t>
            </w: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которых РППС соответствует требованиям ФГОС ДО</w:t>
            </w:r>
            <w:proofErr w:type="gramEnd"/>
          </w:p>
        </w:tc>
        <w:tc>
          <w:tcPr>
            <w:tcW w:w="3005" w:type="dxa"/>
            <w:gridSpan w:val="2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</w:tc>
        <w:tc>
          <w:tcPr>
            <w:tcW w:w="3005" w:type="dxa"/>
            <w:gridSpan w:val="6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(июнь)</w:t>
            </w:r>
          </w:p>
        </w:tc>
        <w:tc>
          <w:tcPr>
            <w:tcW w:w="3006" w:type="dxa"/>
            <w:gridSpan w:val="4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134E1" w:rsidRPr="00B453D8" w:rsidTr="00B453D8">
        <w:tc>
          <w:tcPr>
            <w:tcW w:w="709" w:type="dxa"/>
          </w:tcPr>
          <w:p w:rsidR="008134E1" w:rsidRPr="00B453D8" w:rsidRDefault="008134E1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01" w:type="dxa"/>
            <w:gridSpan w:val="3"/>
          </w:tcPr>
          <w:p w:rsidR="008134E1" w:rsidRPr="00B53B4C" w:rsidRDefault="008134E1" w:rsidP="00BA46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доля ДОО, реализующих образовательные программы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</w:t>
            </w:r>
            <w:r w:rsidRPr="00B53B4C">
              <w:rPr>
                <w:rFonts w:ascii="Times New Roman CYR" w:hAnsi="Times New Roman CYR" w:cs="Times New Roman CYR"/>
                <w:sz w:val="24"/>
                <w:szCs w:val="24"/>
              </w:rPr>
              <w:t>, в которых психолого-педагогические условия соответствуют ФГОС ДО</w:t>
            </w:r>
            <w:proofErr w:type="gramEnd"/>
          </w:p>
        </w:tc>
        <w:tc>
          <w:tcPr>
            <w:tcW w:w="3005" w:type="dxa"/>
            <w:gridSpan w:val="2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</w:tc>
        <w:tc>
          <w:tcPr>
            <w:tcW w:w="3005" w:type="dxa"/>
            <w:gridSpan w:val="6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(июнь)</w:t>
            </w:r>
          </w:p>
        </w:tc>
        <w:tc>
          <w:tcPr>
            <w:tcW w:w="3006" w:type="dxa"/>
            <w:gridSpan w:val="4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134E1" w:rsidRPr="00B453D8" w:rsidTr="00516E3F">
        <w:tc>
          <w:tcPr>
            <w:tcW w:w="15026" w:type="dxa"/>
            <w:gridSpan w:val="16"/>
          </w:tcPr>
          <w:p w:rsidR="008134E1" w:rsidRPr="00B453D8" w:rsidRDefault="008134E1" w:rsidP="008134E1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>заимодействи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 семьей</w:t>
            </w:r>
          </w:p>
        </w:tc>
      </w:tr>
      <w:tr w:rsidR="008134E1" w:rsidRPr="00B453D8" w:rsidTr="00B453D8">
        <w:tc>
          <w:tcPr>
            <w:tcW w:w="709" w:type="dxa"/>
          </w:tcPr>
          <w:p w:rsidR="008134E1" w:rsidRPr="00B453D8" w:rsidRDefault="008134E1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01" w:type="dxa"/>
            <w:gridSpan w:val="3"/>
          </w:tcPr>
          <w:p w:rsidR="008134E1" w:rsidRPr="00B453D8" w:rsidRDefault="008134E1" w:rsidP="008134E1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>доля ДОО, реализующих образовательные программы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</w:t>
            </w: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>, в которых организовано взаимодействие с семьей</w:t>
            </w:r>
            <w:proofErr w:type="gramEnd"/>
          </w:p>
        </w:tc>
        <w:tc>
          <w:tcPr>
            <w:tcW w:w="3005" w:type="dxa"/>
            <w:gridSpan w:val="2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</w:tc>
        <w:tc>
          <w:tcPr>
            <w:tcW w:w="3005" w:type="dxa"/>
            <w:gridSpan w:val="6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(июнь)</w:t>
            </w:r>
          </w:p>
        </w:tc>
        <w:tc>
          <w:tcPr>
            <w:tcW w:w="3006" w:type="dxa"/>
            <w:gridSpan w:val="4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134E1" w:rsidRPr="00B453D8" w:rsidTr="0058611E">
        <w:tc>
          <w:tcPr>
            <w:tcW w:w="15026" w:type="dxa"/>
            <w:gridSpan w:val="16"/>
          </w:tcPr>
          <w:p w:rsidR="008134E1" w:rsidRPr="00B453D8" w:rsidRDefault="008134E1" w:rsidP="008134E1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>беспечени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здоровья, безопасности и качеств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 xml:space="preserve"> услуг по присмотру и уходу</w:t>
            </w:r>
          </w:p>
        </w:tc>
      </w:tr>
      <w:tr w:rsidR="008134E1" w:rsidRPr="00B453D8" w:rsidTr="00B453D8">
        <w:tc>
          <w:tcPr>
            <w:tcW w:w="709" w:type="dxa"/>
          </w:tcPr>
          <w:p w:rsidR="008134E1" w:rsidRPr="00B453D8" w:rsidRDefault="008134E1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01" w:type="dxa"/>
            <w:gridSpan w:val="3"/>
          </w:tcPr>
          <w:p w:rsidR="008134E1" w:rsidRPr="00B453D8" w:rsidRDefault="008134E1" w:rsidP="008134E1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>доля ДОО, реализующих образовательные программы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</w:t>
            </w: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 xml:space="preserve">, в которых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созданы условия по обеспечению здоровья, безопасности и качеству услуг по присмотру и уходу</w:t>
            </w:r>
          </w:p>
        </w:tc>
        <w:tc>
          <w:tcPr>
            <w:tcW w:w="3005" w:type="dxa"/>
            <w:gridSpan w:val="2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</w:tc>
        <w:tc>
          <w:tcPr>
            <w:tcW w:w="3005" w:type="dxa"/>
            <w:gridSpan w:val="6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(июнь)</w:t>
            </w:r>
          </w:p>
        </w:tc>
        <w:tc>
          <w:tcPr>
            <w:tcW w:w="3006" w:type="dxa"/>
            <w:gridSpan w:val="4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134E1" w:rsidRPr="00B453D8" w:rsidTr="00CE5735">
        <w:tc>
          <w:tcPr>
            <w:tcW w:w="15026" w:type="dxa"/>
            <w:gridSpan w:val="16"/>
          </w:tcPr>
          <w:p w:rsidR="008134E1" w:rsidRPr="00B453D8" w:rsidRDefault="008134E1" w:rsidP="008134E1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52291">
              <w:rPr>
                <w:rFonts w:ascii="Times New Roman CYR" w:hAnsi="Times New Roman CYR" w:cs="Times New Roman CYR"/>
                <w:sz w:val="24"/>
                <w:szCs w:val="24"/>
              </w:rPr>
              <w:t>Качества управления в ДОО</w:t>
            </w:r>
          </w:p>
        </w:tc>
      </w:tr>
      <w:tr w:rsidR="008134E1" w:rsidRPr="00B453D8" w:rsidTr="00B453D8">
        <w:tc>
          <w:tcPr>
            <w:tcW w:w="709" w:type="dxa"/>
          </w:tcPr>
          <w:p w:rsidR="008134E1" w:rsidRPr="00B453D8" w:rsidRDefault="00252291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5301" w:type="dxa"/>
            <w:gridSpan w:val="3"/>
          </w:tcPr>
          <w:p w:rsidR="008134E1" w:rsidRPr="008D31DF" w:rsidRDefault="008134E1" w:rsidP="00BA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 xml:space="preserve">оля ДОО, в </w:t>
            </w:r>
            <w:proofErr w:type="gramStart"/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>которых</w:t>
            </w:r>
            <w:proofErr w:type="gramEnd"/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 xml:space="preserve"> функционирует ВСОКО</w:t>
            </w:r>
          </w:p>
        </w:tc>
        <w:tc>
          <w:tcPr>
            <w:tcW w:w="3005" w:type="dxa"/>
            <w:gridSpan w:val="2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</w:tc>
        <w:tc>
          <w:tcPr>
            <w:tcW w:w="3005" w:type="dxa"/>
            <w:gridSpan w:val="6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(июнь)</w:t>
            </w:r>
          </w:p>
        </w:tc>
        <w:tc>
          <w:tcPr>
            <w:tcW w:w="3006" w:type="dxa"/>
            <w:gridSpan w:val="4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134E1" w:rsidRPr="00B453D8" w:rsidTr="00B453D8">
        <w:tc>
          <w:tcPr>
            <w:tcW w:w="709" w:type="dxa"/>
          </w:tcPr>
          <w:p w:rsidR="008134E1" w:rsidRPr="00B453D8" w:rsidRDefault="00252291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301" w:type="dxa"/>
            <w:gridSpan w:val="3"/>
          </w:tcPr>
          <w:p w:rsidR="008134E1" w:rsidRPr="008D31DF" w:rsidRDefault="008134E1" w:rsidP="00BA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 xml:space="preserve">оля ДОО, в </w:t>
            </w:r>
            <w:proofErr w:type="gramStart"/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>которых</w:t>
            </w:r>
            <w:proofErr w:type="gramEnd"/>
            <w:r w:rsidRPr="008D31D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разработана и реализуется программа развития ДОО</w:t>
            </w:r>
          </w:p>
        </w:tc>
        <w:tc>
          <w:tcPr>
            <w:tcW w:w="3005" w:type="dxa"/>
            <w:gridSpan w:val="2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</w:tc>
        <w:tc>
          <w:tcPr>
            <w:tcW w:w="3005" w:type="dxa"/>
            <w:gridSpan w:val="6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(июнь)</w:t>
            </w:r>
          </w:p>
        </w:tc>
        <w:tc>
          <w:tcPr>
            <w:tcW w:w="3006" w:type="dxa"/>
            <w:gridSpan w:val="4"/>
          </w:tcPr>
          <w:p w:rsidR="008134E1" w:rsidRPr="00B453D8" w:rsidRDefault="004067F4" w:rsidP="00B453D8">
            <w:pPr>
              <w:tabs>
                <w:tab w:val="left" w:pos="68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80FD3" w:rsidTr="00B453D8">
        <w:tc>
          <w:tcPr>
            <w:tcW w:w="2233" w:type="dxa"/>
            <w:gridSpan w:val="2"/>
            <w:vMerge w:val="restart"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35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показателей</w:t>
            </w:r>
          </w:p>
        </w:tc>
        <w:tc>
          <w:tcPr>
            <w:tcW w:w="12793" w:type="dxa"/>
            <w:gridSpan w:val="14"/>
          </w:tcPr>
          <w:p w:rsidR="00A80FD3" w:rsidRDefault="00A80FD3" w:rsidP="00C67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качеству образовательных программ дошкольного образования</w:t>
            </w:r>
          </w:p>
        </w:tc>
      </w:tr>
      <w:tr w:rsidR="00A80FD3" w:rsidTr="00B453D8">
        <w:tc>
          <w:tcPr>
            <w:tcW w:w="2233" w:type="dxa"/>
            <w:gridSpan w:val="2"/>
            <w:vMerge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A80FD3" w:rsidRPr="00A80FD3" w:rsidRDefault="00A80FD3" w:rsidP="00A80FD3">
            <w:pPr>
              <w:tabs>
                <w:tab w:val="left" w:pos="6856"/>
              </w:tabs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80FD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качеству содержания образовательной деятельности в ДОО по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</w:tr>
      <w:tr w:rsidR="00A80FD3" w:rsidTr="00B453D8">
        <w:tc>
          <w:tcPr>
            <w:tcW w:w="2233" w:type="dxa"/>
            <w:gridSpan w:val="2"/>
            <w:vMerge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A80FD3" w:rsidRDefault="00A80FD3" w:rsidP="00A80FD3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качеству образовательных условий в ДОО (кадровые условия, развивающая предметно-пространственная среда, психолого-педагогические условия)</w:t>
            </w:r>
            <w:r w:rsidRPr="006C625F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A80FD3" w:rsidTr="00B453D8">
        <w:tc>
          <w:tcPr>
            <w:tcW w:w="2233" w:type="dxa"/>
            <w:gridSpan w:val="2"/>
            <w:vMerge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A80FD3" w:rsidRDefault="00A80FD3" w:rsidP="00A80FD3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A80FD3" w:rsidTr="00B453D8">
        <w:tc>
          <w:tcPr>
            <w:tcW w:w="2233" w:type="dxa"/>
            <w:gridSpan w:val="2"/>
            <w:vMerge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A80FD3" w:rsidRDefault="00A80FD3" w:rsidP="00A80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 охране здоровья, обеспечению безопасности и качеству услуг по присмотру и уходу </w:t>
            </w:r>
          </w:p>
        </w:tc>
      </w:tr>
      <w:tr w:rsidR="00A80FD3" w:rsidTr="00B453D8">
        <w:tc>
          <w:tcPr>
            <w:tcW w:w="2233" w:type="dxa"/>
            <w:gridSpan w:val="2"/>
            <w:vMerge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A80FD3" w:rsidRPr="00A80FD3" w:rsidRDefault="00A80FD3" w:rsidP="00A80F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r w:rsidRPr="00A80FD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повышению качества управления в ДОО</w:t>
            </w:r>
          </w:p>
        </w:tc>
      </w:tr>
      <w:tr w:rsidR="00A80FD3" w:rsidTr="00B453D8">
        <w:tc>
          <w:tcPr>
            <w:tcW w:w="2233" w:type="dxa"/>
            <w:gridSpan w:val="2"/>
            <w:vMerge w:val="restart"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35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12793" w:type="dxa"/>
            <w:gridSpan w:val="14"/>
          </w:tcPr>
          <w:p w:rsidR="00A80FD3" w:rsidRDefault="00A80FD3" w:rsidP="00BA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качеству образовательных программ дошкольного образования</w:t>
            </w:r>
          </w:p>
        </w:tc>
      </w:tr>
      <w:tr w:rsidR="00A80FD3" w:rsidTr="00B453D8">
        <w:tc>
          <w:tcPr>
            <w:tcW w:w="2233" w:type="dxa"/>
            <w:gridSpan w:val="2"/>
            <w:vMerge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A80FD3" w:rsidRPr="00A80FD3" w:rsidRDefault="00A80FD3" w:rsidP="00BA4695">
            <w:pPr>
              <w:tabs>
                <w:tab w:val="left" w:pos="6856"/>
              </w:tabs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80FD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качеству содержания образовательной деятельности в ДОО по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</w:tr>
      <w:tr w:rsidR="00A80FD3" w:rsidTr="00B453D8">
        <w:tc>
          <w:tcPr>
            <w:tcW w:w="2233" w:type="dxa"/>
            <w:gridSpan w:val="2"/>
            <w:vMerge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A80FD3" w:rsidRDefault="00A80FD3" w:rsidP="00BA4695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качеству образовательных условий в ДОО (кадровые условия, развивающая предметно-пространственная среда, психолого-педагогические условия)</w:t>
            </w:r>
            <w:r w:rsidRPr="006C625F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A80FD3" w:rsidTr="00B453D8">
        <w:tc>
          <w:tcPr>
            <w:tcW w:w="2233" w:type="dxa"/>
            <w:gridSpan w:val="2"/>
            <w:vMerge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A80FD3" w:rsidRDefault="00A80FD3" w:rsidP="00BA4695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A80FD3" w:rsidTr="00B453D8">
        <w:tc>
          <w:tcPr>
            <w:tcW w:w="2233" w:type="dxa"/>
            <w:gridSpan w:val="2"/>
            <w:vMerge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A80FD3" w:rsidRDefault="00A80FD3" w:rsidP="00BA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 охране здоровья, обеспечению безопасности и качеству услуг по присмотру и уходу </w:t>
            </w:r>
          </w:p>
        </w:tc>
      </w:tr>
      <w:tr w:rsidR="00A80FD3" w:rsidTr="00B453D8">
        <w:tc>
          <w:tcPr>
            <w:tcW w:w="2233" w:type="dxa"/>
            <w:gridSpan w:val="2"/>
            <w:vMerge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A80FD3" w:rsidRPr="00A80FD3" w:rsidRDefault="00A80FD3" w:rsidP="00BA46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r w:rsidRPr="00A80FD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повышению качества управления в ДОО</w:t>
            </w:r>
          </w:p>
        </w:tc>
      </w:tr>
      <w:tr w:rsidR="00A80FD3" w:rsidTr="00B453D8">
        <w:tc>
          <w:tcPr>
            <w:tcW w:w="2233" w:type="dxa"/>
            <w:gridSpan w:val="2"/>
            <w:vMerge w:val="restart"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35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Адресные рекомендации по результатам анализа</w:t>
            </w:r>
          </w:p>
        </w:tc>
        <w:tc>
          <w:tcPr>
            <w:tcW w:w="12793" w:type="dxa"/>
            <w:gridSpan w:val="14"/>
          </w:tcPr>
          <w:p w:rsidR="00A80FD3" w:rsidRDefault="00A80FD3" w:rsidP="00252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Наличие адресных рекомендаций, разработанных с учетом анализа результатов мониторинга показателей </w:t>
            </w:r>
          </w:p>
        </w:tc>
      </w:tr>
      <w:tr w:rsidR="00A80FD3" w:rsidTr="00B453D8">
        <w:tc>
          <w:tcPr>
            <w:tcW w:w="2233" w:type="dxa"/>
            <w:gridSpan w:val="2"/>
            <w:vMerge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A80FD3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Наличие рекомендаций по использованию успешных практик, разработанных с учетом анализа результатов мониторинга показателей</w:t>
            </w:r>
          </w:p>
        </w:tc>
      </w:tr>
      <w:tr w:rsidR="00A80FD3" w:rsidTr="00B453D8">
        <w:tc>
          <w:tcPr>
            <w:tcW w:w="2233" w:type="dxa"/>
            <w:gridSpan w:val="2"/>
            <w:vMerge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A80FD3" w:rsidRDefault="00A80FD3" w:rsidP="00252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Наличие методических и иных материалов, разработанных с учетом анализа результатов мониторинга показателей </w:t>
            </w:r>
          </w:p>
        </w:tc>
      </w:tr>
      <w:tr w:rsidR="00207477" w:rsidTr="00B453D8">
        <w:tc>
          <w:tcPr>
            <w:tcW w:w="2233" w:type="dxa"/>
            <w:gridSpan w:val="2"/>
            <w:vMerge w:val="restart"/>
          </w:tcPr>
          <w:p w:rsidR="00207477" w:rsidRPr="00655035" w:rsidRDefault="00207477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35">
              <w:rPr>
                <w:rFonts w:ascii="Times New Roman" w:hAnsi="Times New Roman" w:cs="Times New Roman"/>
                <w:b/>
                <w:sz w:val="24"/>
                <w:szCs w:val="24"/>
              </w:rPr>
              <w:t>Меры, мероприятия</w:t>
            </w:r>
          </w:p>
        </w:tc>
        <w:tc>
          <w:tcPr>
            <w:tcW w:w="12793" w:type="dxa"/>
            <w:gridSpan w:val="14"/>
          </w:tcPr>
          <w:p w:rsidR="00207477" w:rsidRDefault="00207477" w:rsidP="00A41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Принятие мер, направленных на повышение качества образовательных программ ДО </w:t>
            </w:r>
          </w:p>
        </w:tc>
      </w:tr>
      <w:tr w:rsidR="00207477" w:rsidTr="00B453D8">
        <w:tc>
          <w:tcPr>
            <w:tcW w:w="2233" w:type="dxa"/>
            <w:gridSpan w:val="2"/>
            <w:vMerge/>
          </w:tcPr>
          <w:p w:rsidR="00207477" w:rsidRPr="00655035" w:rsidRDefault="00207477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207477" w:rsidRDefault="00207477" w:rsidP="00A41B28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Принятие мер, направленных </w:t>
            </w:r>
            <w:r w:rsidRPr="00A41B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r w:rsidRPr="00A41B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овышение качества содержания образовательной деятельности в ДОО по образовательным областям </w:t>
            </w:r>
          </w:p>
        </w:tc>
      </w:tr>
      <w:tr w:rsidR="00207477" w:rsidTr="00B453D8">
        <w:tc>
          <w:tcPr>
            <w:tcW w:w="2233" w:type="dxa"/>
            <w:gridSpan w:val="2"/>
            <w:vMerge/>
          </w:tcPr>
          <w:p w:rsidR="00207477" w:rsidRPr="00655035" w:rsidRDefault="00207477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207477" w:rsidRDefault="00207477" w:rsidP="00A761D0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Принятие мер, направленных на повышение качества </w:t>
            </w:r>
            <w:r w:rsidRPr="00A761D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образовательных условий в ДОО </w:t>
            </w:r>
          </w:p>
        </w:tc>
      </w:tr>
      <w:tr w:rsidR="00207477" w:rsidTr="00B453D8">
        <w:tc>
          <w:tcPr>
            <w:tcW w:w="2233" w:type="dxa"/>
            <w:gridSpan w:val="2"/>
            <w:vMerge/>
          </w:tcPr>
          <w:p w:rsidR="00207477" w:rsidRPr="00655035" w:rsidRDefault="00207477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207477" w:rsidRDefault="00207477" w:rsidP="00A76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Принятие мер, направленных на развитие взаимодействия с семьей</w:t>
            </w:r>
          </w:p>
        </w:tc>
      </w:tr>
      <w:tr w:rsidR="00207477" w:rsidTr="00B453D8">
        <w:tc>
          <w:tcPr>
            <w:tcW w:w="2233" w:type="dxa"/>
            <w:gridSpan w:val="2"/>
            <w:vMerge/>
          </w:tcPr>
          <w:p w:rsidR="00207477" w:rsidRPr="00655035" w:rsidRDefault="00207477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207477" w:rsidRDefault="00207477" w:rsidP="0020747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Принятие мер, направленных на</w:t>
            </w:r>
            <w:r w:rsidRPr="00C86F29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 xml:space="preserve"> </w:t>
            </w:r>
            <w:r w:rsidRPr="00207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охрану здоровья, безопасности и качеств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2074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услуг по присмотру и уходу</w:t>
            </w:r>
          </w:p>
        </w:tc>
      </w:tr>
      <w:tr w:rsidR="00207477" w:rsidTr="00B453D8">
        <w:tc>
          <w:tcPr>
            <w:tcW w:w="2233" w:type="dxa"/>
            <w:gridSpan w:val="2"/>
            <w:vMerge/>
          </w:tcPr>
          <w:p w:rsidR="00207477" w:rsidRPr="00655035" w:rsidRDefault="00207477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3" w:type="dxa"/>
            <w:gridSpan w:val="14"/>
          </w:tcPr>
          <w:p w:rsidR="00207477" w:rsidRDefault="00207477" w:rsidP="002522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Принятие мер, направленных на повышение качества управления в ДОО</w:t>
            </w:r>
          </w:p>
        </w:tc>
      </w:tr>
      <w:tr w:rsidR="00A80FD3" w:rsidTr="00B453D8">
        <w:tc>
          <w:tcPr>
            <w:tcW w:w="2233" w:type="dxa"/>
            <w:gridSpan w:val="2"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3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решения</w:t>
            </w:r>
          </w:p>
        </w:tc>
        <w:tc>
          <w:tcPr>
            <w:tcW w:w="12793" w:type="dxa"/>
            <w:gridSpan w:val="14"/>
          </w:tcPr>
          <w:p w:rsidR="00A80FD3" w:rsidRDefault="00A80FD3" w:rsidP="00393D0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Принятие управленческих решений по результатам проведенного анализа</w:t>
            </w:r>
          </w:p>
          <w:p w:rsidR="00A80FD3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FD3" w:rsidTr="00B453D8">
        <w:tc>
          <w:tcPr>
            <w:tcW w:w="2233" w:type="dxa"/>
            <w:gridSpan w:val="2"/>
          </w:tcPr>
          <w:p w:rsidR="00A80FD3" w:rsidRPr="00655035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35">
              <w:rPr>
                <w:rFonts w:ascii="Times New Roman" w:hAnsi="Times New Roman" w:cs="Times New Roman"/>
                <w:b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12793" w:type="dxa"/>
            <w:gridSpan w:val="14"/>
          </w:tcPr>
          <w:p w:rsidR="00A80FD3" w:rsidRDefault="00A80FD3" w:rsidP="00393D0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анализа эффективности проведенных мероприятий, принятых мер и управленческих решений</w:t>
            </w:r>
          </w:p>
          <w:p w:rsidR="00A80FD3" w:rsidRDefault="00A80FD3" w:rsidP="00655035">
            <w:pPr>
              <w:tabs>
                <w:tab w:val="left" w:pos="6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035" w:rsidRPr="00655035" w:rsidRDefault="00655035" w:rsidP="00655035">
      <w:pPr>
        <w:tabs>
          <w:tab w:val="left" w:pos="68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5035" w:rsidRPr="00655035" w:rsidSect="00E35E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DA"/>
    <w:rsid w:val="000F2394"/>
    <w:rsid w:val="000F3544"/>
    <w:rsid w:val="00102005"/>
    <w:rsid w:val="0014322A"/>
    <w:rsid w:val="001B45CF"/>
    <w:rsid w:val="001D39E6"/>
    <w:rsid w:val="00207477"/>
    <w:rsid w:val="00252291"/>
    <w:rsid w:val="00254FD5"/>
    <w:rsid w:val="002800E8"/>
    <w:rsid w:val="002E7B62"/>
    <w:rsid w:val="00354EC0"/>
    <w:rsid w:val="0038502F"/>
    <w:rsid w:val="00393D01"/>
    <w:rsid w:val="00400715"/>
    <w:rsid w:val="004067F4"/>
    <w:rsid w:val="00491185"/>
    <w:rsid w:val="0049121E"/>
    <w:rsid w:val="005A0441"/>
    <w:rsid w:val="005A3775"/>
    <w:rsid w:val="005F489E"/>
    <w:rsid w:val="0063686C"/>
    <w:rsid w:val="00655035"/>
    <w:rsid w:val="006C1BA3"/>
    <w:rsid w:val="006C625F"/>
    <w:rsid w:val="00776EDB"/>
    <w:rsid w:val="007831C5"/>
    <w:rsid w:val="007F58A0"/>
    <w:rsid w:val="00802565"/>
    <w:rsid w:val="008134E1"/>
    <w:rsid w:val="0082778F"/>
    <w:rsid w:val="008D31DF"/>
    <w:rsid w:val="009621B9"/>
    <w:rsid w:val="009948A1"/>
    <w:rsid w:val="009A446A"/>
    <w:rsid w:val="009B7778"/>
    <w:rsid w:val="009E2268"/>
    <w:rsid w:val="009E4DDA"/>
    <w:rsid w:val="00A41B28"/>
    <w:rsid w:val="00A528C0"/>
    <w:rsid w:val="00A761D0"/>
    <w:rsid w:val="00A80FD3"/>
    <w:rsid w:val="00A83E8F"/>
    <w:rsid w:val="00A92C21"/>
    <w:rsid w:val="00A93768"/>
    <w:rsid w:val="00AC2B6A"/>
    <w:rsid w:val="00AC733E"/>
    <w:rsid w:val="00B453D8"/>
    <w:rsid w:val="00B53B4C"/>
    <w:rsid w:val="00B86053"/>
    <w:rsid w:val="00C25A73"/>
    <w:rsid w:val="00C3649E"/>
    <w:rsid w:val="00C67F3B"/>
    <w:rsid w:val="00C86F29"/>
    <w:rsid w:val="00D408DA"/>
    <w:rsid w:val="00DF2056"/>
    <w:rsid w:val="00E35E93"/>
    <w:rsid w:val="00E618FC"/>
    <w:rsid w:val="00EC73D8"/>
    <w:rsid w:val="00F0748D"/>
    <w:rsid w:val="00F5109B"/>
    <w:rsid w:val="00F9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6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6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AE42-1BA0-4981-A185-0FD9F467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8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doskolnki 4</dc:creator>
  <cp:keywords/>
  <dc:description/>
  <cp:lastModifiedBy>zam yo</cp:lastModifiedBy>
  <cp:revision>8</cp:revision>
  <cp:lastPrinted>2021-10-29T10:39:00Z</cp:lastPrinted>
  <dcterms:created xsi:type="dcterms:W3CDTF">2021-10-20T07:20:00Z</dcterms:created>
  <dcterms:modified xsi:type="dcterms:W3CDTF">2021-10-29T10:39:00Z</dcterms:modified>
</cp:coreProperties>
</file>