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30" w:rsidRPr="0070650D" w:rsidRDefault="000C5D30" w:rsidP="007065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Методический анализ</w:t>
      </w:r>
      <w:proofErr w:type="gramEnd"/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результатов</w:t>
      </w:r>
      <w:r w:rsidRPr="0070650D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ВПР</w:t>
      </w:r>
    </w:p>
    <w:p w:rsidR="000C5D30" w:rsidRPr="0070650D" w:rsidRDefault="000C5D30" w:rsidP="007065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учебному</w:t>
      </w:r>
      <w:r w:rsidRPr="0070650D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предмету</w:t>
      </w:r>
    </w:p>
    <w:p w:rsidR="000C5D30" w:rsidRPr="0070650D" w:rsidRDefault="000C5D30" w:rsidP="007065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РУССКИЙ</w:t>
      </w:r>
      <w:r w:rsidRPr="0070650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sz w:val="24"/>
          <w:szCs w:val="24"/>
          <w:lang w:val="ru-RU"/>
        </w:rPr>
        <w:t>ЯЗЫК</w:t>
      </w:r>
    </w:p>
    <w:p w:rsidR="000C5D30" w:rsidRPr="0070650D" w:rsidRDefault="000C5D30" w:rsidP="0070650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7</w:t>
      </w:r>
      <w:r w:rsidR="007161F9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EF1DF4">
        <w:rPr>
          <w:rFonts w:ascii="Times New Roman" w:hAnsi="Times New Roman" w:cs="Times New Roman"/>
          <w:b/>
          <w:sz w:val="24"/>
          <w:szCs w:val="24"/>
          <w:lang w:val="ru-RU"/>
        </w:rPr>
        <w:t>класс</w:t>
      </w:r>
    </w:p>
    <w:p w:rsidR="000C5D30" w:rsidRPr="0070650D" w:rsidRDefault="000C5D30" w:rsidP="00330A6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E171A" w:rsidRPr="0070650D" w:rsidRDefault="004E171A" w:rsidP="00330A6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</w:t>
      </w:r>
      <w:r w:rsidRPr="0070650D">
        <w:rPr>
          <w:rFonts w:ascii="Times New Roman" w:hAnsi="Times New Roman" w:cs="Times New Roman"/>
          <w:b/>
          <w:color w:val="000000"/>
          <w:spacing w:val="6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Количество участников</w:t>
      </w:r>
      <w:r w:rsidRPr="0070650D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ВПР</w:t>
      </w:r>
      <w:r w:rsidRPr="0070650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учебному предмету </w:t>
      </w:r>
      <w:r w:rsidR="004D4337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за 2 года</w:t>
      </w:r>
    </w:p>
    <w:p w:rsidR="004E171A" w:rsidRPr="0070650D" w:rsidRDefault="004E171A" w:rsidP="00330A6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4E171A" w:rsidRPr="0070650D" w:rsidTr="004E171A">
        <w:tc>
          <w:tcPr>
            <w:tcW w:w="3190" w:type="dxa"/>
          </w:tcPr>
          <w:p w:rsidR="004E171A" w:rsidRPr="0070650D" w:rsidRDefault="004E171A" w:rsidP="00330A6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3190" w:type="dxa"/>
          </w:tcPr>
          <w:p w:rsidR="004E171A" w:rsidRPr="0070650D" w:rsidRDefault="004E171A" w:rsidP="00330A6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3191" w:type="dxa"/>
          </w:tcPr>
          <w:p w:rsidR="004E171A" w:rsidRPr="0070650D" w:rsidRDefault="004E171A" w:rsidP="00330A6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Лысьвенский район</w:t>
            </w:r>
          </w:p>
        </w:tc>
      </w:tr>
      <w:tr w:rsidR="004E171A" w:rsidRPr="0070650D" w:rsidTr="004E171A">
        <w:tc>
          <w:tcPr>
            <w:tcW w:w="3190" w:type="dxa"/>
          </w:tcPr>
          <w:p w:rsidR="004E171A" w:rsidRPr="0070650D" w:rsidRDefault="004D4337" w:rsidP="00330A6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3190" w:type="dxa"/>
          </w:tcPr>
          <w:p w:rsidR="004E171A" w:rsidRPr="0070650D" w:rsidRDefault="008D08E4" w:rsidP="00330A6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20151</w:t>
            </w:r>
          </w:p>
        </w:tc>
        <w:tc>
          <w:tcPr>
            <w:tcW w:w="3191" w:type="dxa"/>
          </w:tcPr>
          <w:p w:rsidR="004E171A" w:rsidRPr="0070650D" w:rsidRDefault="008D08E4" w:rsidP="00330A6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488</w:t>
            </w:r>
          </w:p>
        </w:tc>
      </w:tr>
      <w:tr w:rsidR="004D4337" w:rsidRPr="0070650D" w:rsidTr="004E171A">
        <w:tc>
          <w:tcPr>
            <w:tcW w:w="3190" w:type="dxa"/>
          </w:tcPr>
          <w:p w:rsidR="004D4337" w:rsidRPr="0070650D" w:rsidRDefault="004D4337" w:rsidP="00330A6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3190" w:type="dxa"/>
          </w:tcPr>
          <w:p w:rsidR="004D4337" w:rsidRPr="00613CF4" w:rsidRDefault="004D4337" w:rsidP="00330A6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24982</w:t>
            </w:r>
          </w:p>
        </w:tc>
        <w:tc>
          <w:tcPr>
            <w:tcW w:w="3191" w:type="dxa"/>
          </w:tcPr>
          <w:p w:rsidR="004D4337" w:rsidRPr="00613CF4" w:rsidRDefault="004D4337" w:rsidP="00330A6C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C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674</w:t>
            </w:r>
          </w:p>
        </w:tc>
      </w:tr>
    </w:tbl>
    <w:p w:rsidR="004E171A" w:rsidRPr="0070650D" w:rsidRDefault="004E171A" w:rsidP="00330A6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61273" w:rsidRPr="0070650D" w:rsidRDefault="00F61273" w:rsidP="00F61273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1.2. Основные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результаты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ВПР</w:t>
      </w:r>
      <w:r w:rsidRPr="0070650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предмету</w:t>
      </w:r>
    </w:p>
    <w:p w:rsidR="00F61273" w:rsidRPr="0070650D" w:rsidRDefault="00F61273" w:rsidP="00330A6C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61273" w:rsidRDefault="00F61273" w:rsidP="00F61273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1.2.1. </w:t>
      </w:r>
      <w:r w:rsidR="004D4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Динамика результатов ВПР по русскому языку за 2 года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сравнении с краев</w:t>
      </w:r>
      <w:r w:rsidR="004D4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ыми результатами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C96906" w:rsidRPr="00C96906" w:rsidRDefault="00C96906" w:rsidP="00F61273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C96906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Красный цвет – 2020-2021 </w:t>
      </w:r>
      <w:proofErr w:type="spellStart"/>
      <w:r w:rsidRPr="00C96906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уч</w:t>
      </w:r>
      <w:proofErr w:type="gramStart"/>
      <w:r w:rsidR="00470EAE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.</w:t>
      </w:r>
      <w:r w:rsidRPr="00C96906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г</w:t>
      </w:r>
      <w:proofErr w:type="gramEnd"/>
      <w:r w:rsidRPr="00C96906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од</w:t>
      </w:r>
      <w:proofErr w:type="spellEnd"/>
    </w:p>
    <w:p w:rsidR="00C96906" w:rsidRDefault="00C96906" w:rsidP="00F61273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Чёрный цвет – 2019-2020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.г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</w:t>
      </w:r>
      <w:proofErr w:type="spellEnd"/>
    </w:p>
    <w:p w:rsidR="00613CF4" w:rsidRDefault="00613CF4" w:rsidP="00F61273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7"/>
        <w:tblW w:w="0" w:type="auto"/>
        <w:tblLook w:val="04A0"/>
      </w:tblPr>
      <w:tblGrid>
        <w:gridCol w:w="1509"/>
        <w:gridCol w:w="1509"/>
        <w:gridCol w:w="1509"/>
        <w:gridCol w:w="1509"/>
        <w:gridCol w:w="1509"/>
        <w:gridCol w:w="1509"/>
        <w:gridCol w:w="1509"/>
      </w:tblGrid>
      <w:tr w:rsidR="005C5590" w:rsidRPr="00C96906" w:rsidTr="00166F90">
        <w:tc>
          <w:tcPr>
            <w:tcW w:w="1509" w:type="dxa"/>
          </w:tcPr>
          <w:p w:rsidR="005C5590" w:rsidRPr="00C96906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6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Группы участников</w:t>
            </w:r>
          </w:p>
        </w:tc>
        <w:tc>
          <w:tcPr>
            <w:tcW w:w="1509" w:type="dxa"/>
          </w:tcPr>
          <w:p w:rsidR="005C5590" w:rsidRPr="00C96906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6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Кол-во ОО</w:t>
            </w:r>
          </w:p>
        </w:tc>
        <w:tc>
          <w:tcPr>
            <w:tcW w:w="1509" w:type="dxa"/>
          </w:tcPr>
          <w:p w:rsidR="005C5590" w:rsidRPr="00C96906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6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Кол-во участников</w:t>
            </w:r>
          </w:p>
        </w:tc>
        <w:tc>
          <w:tcPr>
            <w:tcW w:w="1509" w:type="dxa"/>
          </w:tcPr>
          <w:p w:rsidR="005C5590" w:rsidRPr="00C96906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6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1509" w:type="dxa"/>
          </w:tcPr>
          <w:p w:rsidR="005C5590" w:rsidRPr="00C96906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6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1509" w:type="dxa"/>
          </w:tcPr>
          <w:p w:rsidR="005C5590" w:rsidRPr="00C96906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6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509" w:type="dxa"/>
          </w:tcPr>
          <w:p w:rsidR="005C5590" w:rsidRPr="00C96906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6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</w:tr>
      <w:tr w:rsidR="005C5590" w:rsidRPr="00C96906" w:rsidTr="00166F90">
        <w:tc>
          <w:tcPr>
            <w:tcW w:w="1509" w:type="dxa"/>
          </w:tcPr>
          <w:p w:rsidR="005C5590" w:rsidRP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5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Пермский край</w:t>
            </w:r>
            <w:r w:rsidRPr="005C55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2020</w:t>
            </w:r>
          </w:p>
        </w:tc>
        <w:tc>
          <w:tcPr>
            <w:tcW w:w="1509" w:type="dxa"/>
          </w:tcPr>
          <w:p w:rsidR="005C5590" w:rsidRP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451</w:t>
            </w:r>
          </w:p>
        </w:tc>
        <w:tc>
          <w:tcPr>
            <w:tcW w:w="1509" w:type="dxa"/>
          </w:tcPr>
          <w:p w:rsidR="005C5590" w:rsidRP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20151</w:t>
            </w:r>
          </w:p>
        </w:tc>
        <w:tc>
          <w:tcPr>
            <w:tcW w:w="1509" w:type="dxa"/>
          </w:tcPr>
          <w:p w:rsidR="005C5590" w:rsidRP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45,83</w:t>
            </w:r>
          </w:p>
        </w:tc>
        <w:tc>
          <w:tcPr>
            <w:tcW w:w="1509" w:type="dxa"/>
          </w:tcPr>
          <w:p w:rsidR="005C5590" w:rsidRP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36.41</w:t>
            </w:r>
          </w:p>
        </w:tc>
        <w:tc>
          <w:tcPr>
            <w:tcW w:w="1509" w:type="dxa"/>
          </w:tcPr>
          <w:p w:rsidR="005C5590" w:rsidRP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15.78</w:t>
            </w:r>
          </w:p>
        </w:tc>
        <w:tc>
          <w:tcPr>
            <w:tcW w:w="1509" w:type="dxa"/>
          </w:tcPr>
          <w:p w:rsidR="005C5590" w:rsidRP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1.98</w:t>
            </w:r>
          </w:p>
        </w:tc>
      </w:tr>
      <w:tr w:rsidR="005C5590" w:rsidRPr="00C96906" w:rsidTr="00166F90">
        <w:tc>
          <w:tcPr>
            <w:tcW w:w="1509" w:type="dxa"/>
          </w:tcPr>
          <w:p w:rsidR="005C5590" w:rsidRP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5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ЛГО</w:t>
            </w:r>
            <w:r w:rsidRPr="005C55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2020</w:t>
            </w:r>
          </w:p>
        </w:tc>
        <w:tc>
          <w:tcPr>
            <w:tcW w:w="1509" w:type="dxa"/>
          </w:tcPr>
          <w:p w:rsidR="005C5590" w:rsidRP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509" w:type="dxa"/>
          </w:tcPr>
          <w:p w:rsidR="005C5590" w:rsidRP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488</w:t>
            </w:r>
          </w:p>
        </w:tc>
        <w:tc>
          <w:tcPr>
            <w:tcW w:w="1509" w:type="dxa"/>
          </w:tcPr>
          <w:p w:rsidR="005C5590" w:rsidRP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55,33</w:t>
            </w:r>
          </w:p>
        </w:tc>
        <w:tc>
          <w:tcPr>
            <w:tcW w:w="1509" w:type="dxa"/>
          </w:tcPr>
          <w:p w:rsidR="005C5590" w:rsidRPr="005C5590" w:rsidRDefault="005C5590" w:rsidP="00166F9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33,</w:t>
            </w:r>
            <w:r w:rsidRPr="005C5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09" w:type="dxa"/>
          </w:tcPr>
          <w:p w:rsidR="005C5590" w:rsidRP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10,</w:t>
            </w:r>
            <w:r w:rsidRPr="005C5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1509" w:type="dxa"/>
          </w:tcPr>
          <w:p w:rsidR="005C5590" w:rsidRPr="005C5590" w:rsidRDefault="005C5590" w:rsidP="005C55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0,</w:t>
            </w:r>
            <w:r w:rsidRPr="005C5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41</w:t>
            </w:r>
          </w:p>
        </w:tc>
      </w:tr>
      <w:tr w:rsidR="005C5590" w:rsidRPr="00C96906" w:rsidTr="00166F90">
        <w:tc>
          <w:tcPr>
            <w:tcW w:w="1509" w:type="dxa"/>
          </w:tcPr>
          <w:p w:rsidR="005C5590" w:rsidRP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5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Пермский край 202</w:t>
            </w:r>
            <w:r w:rsidRPr="005C55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09" w:type="dxa"/>
          </w:tcPr>
          <w:p w:rsidR="005C5590" w:rsidRP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5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438</w:t>
            </w:r>
          </w:p>
        </w:tc>
        <w:tc>
          <w:tcPr>
            <w:tcW w:w="1509" w:type="dxa"/>
          </w:tcPr>
          <w:p w:rsidR="005C5590" w:rsidRP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24982</w:t>
            </w:r>
          </w:p>
        </w:tc>
        <w:tc>
          <w:tcPr>
            <w:tcW w:w="1509" w:type="dxa"/>
          </w:tcPr>
          <w:p w:rsidR="005C5590" w:rsidRP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5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31,15</w:t>
            </w:r>
          </w:p>
        </w:tc>
        <w:tc>
          <w:tcPr>
            <w:tcW w:w="1509" w:type="dxa"/>
          </w:tcPr>
          <w:p w:rsidR="005C5590" w:rsidRPr="005C5590" w:rsidRDefault="005C5590" w:rsidP="00166F9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5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42,02</w:t>
            </w:r>
          </w:p>
        </w:tc>
        <w:tc>
          <w:tcPr>
            <w:tcW w:w="1509" w:type="dxa"/>
          </w:tcPr>
          <w:p w:rsidR="005C5590" w:rsidRP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5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22,96</w:t>
            </w:r>
          </w:p>
        </w:tc>
        <w:tc>
          <w:tcPr>
            <w:tcW w:w="1509" w:type="dxa"/>
          </w:tcPr>
          <w:p w:rsidR="005C5590" w:rsidRP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5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3,87</w:t>
            </w:r>
          </w:p>
        </w:tc>
      </w:tr>
      <w:tr w:rsidR="005C5590" w:rsidRPr="00C96906" w:rsidTr="00166F90">
        <w:tc>
          <w:tcPr>
            <w:tcW w:w="1509" w:type="dxa"/>
          </w:tcPr>
          <w:p w:rsidR="005C5590" w:rsidRP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5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ЛГО 202</w:t>
            </w:r>
            <w:r w:rsidRPr="005C55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09" w:type="dxa"/>
          </w:tcPr>
          <w:p w:rsidR="005C5590" w:rsidRP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5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09" w:type="dxa"/>
          </w:tcPr>
          <w:p w:rsidR="005C5590" w:rsidRP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5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674</w:t>
            </w:r>
          </w:p>
        </w:tc>
        <w:tc>
          <w:tcPr>
            <w:tcW w:w="1509" w:type="dxa"/>
          </w:tcPr>
          <w:p w:rsidR="005C5590" w:rsidRP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C5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35,26</w:t>
            </w:r>
          </w:p>
        </w:tc>
        <w:tc>
          <w:tcPr>
            <w:tcW w:w="1509" w:type="dxa"/>
          </w:tcPr>
          <w:p w:rsidR="005C5590" w:rsidRPr="005C5590" w:rsidRDefault="005C5590" w:rsidP="00166F9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C5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40,27</w:t>
            </w:r>
          </w:p>
        </w:tc>
        <w:tc>
          <w:tcPr>
            <w:tcW w:w="1509" w:type="dxa"/>
          </w:tcPr>
          <w:p w:rsidR="005C5590" w:rsidRP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C5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22,35</w:t>
            </w:r>
          </w:p>
        </w:tc>
        <w:tc>
          <w:tcPr>
            <w:tcW w:w="1509" w:type="dxa"/>
          </w:tcPr>
          <w:p w:rsidR="005C5590" w:rsidRP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C5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2,12</w:t>
            </w:r>
          </w:p>
        </w:tc>
      </w:tr>
      <w:tr w:rsidR="005C5590" w:rsidRPr="005C5590" w:rsidTr="00166F90">
        <w:tc>
          <w:tcPr>
            <w:tcW w:w="1509" w:type="dxa"/>
          </w:tcPr>
          <w:p w:rsidR="005C5590" w:rsidRP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Сравнение результата ЛГО за 2 года</w:t>
            </w:r>
          </w:p>
        </w:tc>
        <w:tc>
          <w:tcPr>
            <w:tcW w:w="1509" w:type="dxa"/>
          </w:tcPr>
          <w:p w:rsid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C5590" w:rsidRP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C5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- 1</w:t>
            </w:r>
          </w:p>
        </w:tc>
        <w:tc>
          <w:tcPr>
            <w:tcW w:w="1509" w:type="dxa"/>
          </w:tcPr>
          <w:p w:rsid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5590" w:rsidRP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+ 155</w:t>
            </w:r>
          </w:p>
        </w:tc>
        <w:tc>
          <w:tcPr>
            <w:tcW w:w="1509" w:type="dxa"/>
          </w:tcPr>
          <w:p w:rsid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C5590" w:rsidRP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5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- 20,07 %</w:t>
            </w:r>
          </w:p>
        </w:tc>
        <w:tc>
          <w:tcPr>
            <w:tcW w:w="1509" w:type="dxa"/>
          </w:tcPr>
          <w:p w:rsidR="005C5590" w:rsidRDefault="005C5590" w:rsidP="00166F9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C5590" w:rsidRPr="005C5590" w:rsidRDefault="005C5590" w:rsidP="00166F9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5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+ 6,87 %</w:t>
            </w:r>
          </w:p>
        </w:tc>
        <w:tc>
          <w:tcPr>
            <w:tcW w:w="1509" w:type="dxa"/>
          </w:tcPr>
          <w:p w:rsid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C5590" w:rsidRP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5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+ 11,49%</w:t>
            </w:r>
          </w:p>
        </w:tc>
        <w:tc>
          <w:tcPr>
            <w:tcW w:w="1509" w:type="dxa"/>
          </w:tcPr>
          <w:p w:rsid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5C5590" w:rsidRPr="005C5590" w:rsidRDefault="005C5590" w:rsidP="00166F90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C5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+ 1,71 %</w:t>
            </w:r>
          </w:p>
        </w:tc>
      </w:tr>
    </w:tbl>
    <w:p w:rsidR="00613CF4" w:rsidRPr="0070650D" w:rsidRDefault="005C5590" w:rsidP="005C5590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2021 году наблюдается снижение количества «2» за ВПР на 20,7 %, при этом увеличение количества «3» на 6,87%, «4» - на 11,49%; «5» - на 1,71%, что говорит о повышении качества подготовки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ВПР по сравнению с 2020 годом.</w:t>
      </w:r>
    </w:p>
    <w:p w:rsidR="008D08E4" w:rsidRPr="0070650D" w:rsidRDefault="00E36ED9" w:rsidP="000C5D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20DA8" w:rsidRDefault="007161F9" w:rsidP="00A20DA8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Таблица и диаграмма показывают, что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Лысьвенском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0DA8">
        <w:rPr>
          <w:rFonts w:ascii="Times New Roman" w:hAnsi="Times New Roman" w:cs="Times New Roman"/>
          <w:sz w:val="24"/>
          <w:szCs w:val="24"/>
          <w:lang w:val="ru-RU"/>
        </w:rPr>
        <w:t>городском округе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«2» больше по сравнению с Пермским краем</w:t>
      </w:r>
      <w:r w:rsidR="00A20DA8">
        <w:rPr>
          <w:rFonts w:ascii="Times New Roman" w:hAnsi="Times New Roman" w:cs="Times New Roman"/>
          <w:sz w:val="24"/>
          <w:szCs w:val="24"/>
          <w:lang w:val="ru-RU"/>
        </w:rPr>
        <w:t xml:space="preserve"> на 4,11% (в 2019-2020 это было 9,5%</w:t>
      </w:r>
      <w:r w:rsidR="004D4337">
        <w:rPr>
          <w:rFonts w:ascii="Times New Roman" w:hAnsi="Times New Roman" w:cs="Times New Roman"/>
          <w:sz w:val="24"/>
          <w:szCs w:val="24"/>
          <w:lang w:val="ru-RU"/>
        </w:rPr>
        <w:t>), но количество «2»</w:t>
      </w:r>
      <w:r w:rsidR="00A20D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4337">
        <w:rPr>
          <w:rFonts w:ascii="Times New Roman" w:hAnsi="Times New Roman" w:cs="Times New Roman"/>
          <w:sz w:val="24"/>
          <w:szCs w:val="24"/>
          <w:lang w:val="ru-RU"/>
        </w:rPr>
        <w:t>по сравнению с 2019-2020 учебным годом уменьшилось на 5,39%</w:t>
      </w:r>
      <w:r w:rsidR="00A20DA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96906" w:rsidRDefault="00A20DA8" w:rsidP="00C96906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161F9">
        <w:rPr>
          <w:rFonts w:ascii="Times New Roman" w:hAnsi="Times New Roman" w:cs="Times New Roman"/>
          <w:sz w:val="24"/>
          <w:szCs w:val="24"/>
          <w:lang w:val="ru-RU"/>
        </w:rPr>
        <w:t>оличество положительных отметок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процентном соотношении приблизительно одинаковое: «3» </w:t>
      </w:r>
      <w:r w:rsidR="004D433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было меньше на 3,01%; стало меньше на 1,75%; «4» </w:t>
      </w:r>
      <w:r w:rsidR="004D4337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было меньше на 4,92%; стало меньше на 0,61%; «5» </w:t>
      </w:r>
      <w:r w:rsidR="004D4337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было меньше на 1,57%; стало меньше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1,75%. </w:t>
      </w:r>
    </w:p>
    <w:p w:rsidR="0070650D" w:rsidRPr="0070650D" w:rsidRDefault="00A20DA8" w:rsidP="004D4337">
      <w:pPr>
        <w:spacing w:before="0"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Можно сделать вывод, что по сравнению с 2019-2020 учебным годом результат стал лучше</w:t>
      </w:r>
      <w:r w:rsidR="004D433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D08E4" w:rsidRDefault="0070650D" w:rsidP="008D08E4">
      <w:pP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1.2.2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Гистограмма распределения первичных баллов 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="004D43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предмету в 2021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г.</w:t>
      </w:r>
      <w:r w:rsidRPr="007065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(количество участников, получивших</w:t>
      </w:r>
      <w:r w:rsidRPr="0070650D">
        <w:rPr>
          <w:rFonts w:ascii="Times New Roman" w:hAnsi="Times New Roman" w:cs="Times New Roman"/>
          <w:i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тот</w:t>
      </w:r>
      <w:r w:rsidRPr="0070650D">
        <w:rPr>
          <w:rFonts w:ascii="Times New Roman" w:hAnsi="Times New Roman" w:cs="Times New Roman"/>
          <w:i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или иной первичный балл)</w:t>
      </w:r>
    </w:p>
    <w:p w:rsidR="004D4337" w:rsidRPr="004D4337" w:rsidRDefault="004D4337" w:rsidP="008D08E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652757" cy="3609892"/>
            <wp:effectExtent l="19050" t="0" r="14743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D40B8" w:rsidRPr="0070650D" w:rsidRDefault="00F970CF" w:rsidP="008D08E4">
      <w:pPr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Рекомендации</w:t>
      </w:r>
      <w:r w:rsidRPr="0070650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переводу первичных 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баллов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отметки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по</w:t>
      </w:r>
      <w:r w:rsidRPr="007065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пятибалльной</w:t>
      </w:r>
      <w:r w:rsidRPr="0070650D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шкале</w:t>
      </w:r>
    </w:p>
    <w:tbl>
      <w:tblPr>
        <w:tblStyle w:val="a7"/>
        <w:tblW w:w="0" w:type="auto"/>
        <w:tblInd w:w="250" w:type="dxa"/>
        <w:tblLook w:val="04A0"/>
      </w:tblPr>
      <w:tblGrid>
        <w:gridCol w:w="3827"/>
        <w:gridCol w:w="1560"/>
        <w:gridCol w:w="1559"/>
        <w:gridCol w:w="1417"/>
        <w:gridCol w:w="1418"/>
      </w:tblGrid>
      <w:tr w:rsidR="00F970CF" w:rsidRPr="0070650D" w:rsidTr="00CD5DC5">
        <w:tc>
          <w:tcPr>
            <w:tcW w:w="3827" w:type="dxa"/>
          </w:tcPr>
          <w:p w:rsidR="00F970CF" w:rsidRPr="00CD5DC5" w:rsidRDefault="00F61273" w:rsidP="00CD5DC5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5D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Отметка</w:t>
            </w:r>
            <w:r w:rsidRPr="00CD5DC5">
              <w:rPr>
                <w:rFonts w:ascii="Times New Roman" w:hAnsi="Times New Roman" w:cs="Times New Roman"/>
                <w:color w:val="000000"/>
                <w:spacing w:val="62"/>
                <w:sz w:val="24"/>
                <w:szCs w:val="24"/>
                <w:lang w:val="ru-RU"/>
              </w:rPr>
              <w:t xml:space="preserve"> </w:t>
            </w:r>
            <w:r w:rsidRPr="00CD5D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по</w:t>
            </w:r>
            <w:r w:rsidRPr="00CD5DC5"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CD5D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пятибалльной</w:t>
            </w:r>
            <w:r w:rsidR="00CD5D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CD5D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шкале</w:t>
            </w:r>
          </w:p>
        </w:tc>
        <w:tc>
          <w:tcPr>
            <w:tcW w:w="1560" w:type="dxa"/>
          </w:tcPr>
          <w:p w:rsidR="00F970CF" w:rsidRPr="0070650D" w:rsidRDefault="00F61273" w:rsidP="00CD5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559" w:type="dxa"/>
          </w:tcPr>
          <w:p w:rsidR="00F970CF" w:rsidRPr="0070650D" w:rsidRDefault="00F61273" w:rsidP="00CD5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1417" w:type="dxa"/>
          </w:tcPr>
          <w:p w:rsidR="00F970CF" w:rsidRPr="0070650D" w:rsidRDefault="00F61273" w:rsidP="00CD5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1418" w:type="dxa"/>
          </w:tcPr>
          <w:p w:rsidR="00F970CF" w:rsidRPr="0070650D" w:rsidRDefault="00F61273" w:rsidP="00CD5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</w:t>
            </w:r>
          </w:p>
        </w:tc>
      </w:tr>
      <w:tr w:rsidR="00CD5DC5" w:rsidRPr="0070650D" w:rsidTr="00CD5DC5">
        <w:tc>
          <w:tcPr>
            <w:tcW w:w="3827" w:type="dxa"/>
          </w:tcPr>
          <w:p w:rsidR="00CD5DC5" w:rsidRPr="00CD5DC5" w:rsidRDefault="00CD5DC5" w:rsidP="00CD5DC5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Первичные</w:t>
            </w:r>
            <w:r w:rsidRPr="0070650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</w:p>
        </w:tc>
        <w:tc>
          <w:tcPr>
            <w:tcW w:w="1560" w:type="dxa"/>
          </w:tcPr>
          <w:p w:rsidR="00CD5DC5" w:rsidRPr="0070650D" w:rsidRDefault="00CD5DC5" w:rsidP="00CD5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0-21</w:t>
            </w:r>
          </w:p>
        </w:tc>
        <w:tc>
          <w:tcPr>
            <w:tcW w:w="1559" w:type="dxa"/>
          </w:tcPr>
          <w:p w:rsidR="00CD5DC5" w:rsidRPr="0070650D" w:rsidRDefault="00CD5DC5" w:rsidP="00CD5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22-31</w:t>
            </w:r>
          </w:p>
        </w:tc>
        <w:tc>
          <w:tcPr>
            <w:tcW w:w="1417" w:type="dxa"/>
          </w:tcPr>
          <w:p w:rsidR="00CD5DC5" w:rsidRPr="0070650D" w:rsidRDefault="00CD5DC5" w:rsidP="00CD5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32-41</w:t>
            </w:r>
          </w:p>
        </w:tc>
        <w:tc>
          <w:tcPr>
            <w:tcW w:w="1418" w:type="dxa"/>
          </w:tcPr>
          <w:p w:rsidR="00CD5DC5" w:rsidRPr="0070650D" w:rsidRDefault="00CD5DC5" w:rsidP="00CD5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42-47</w:t>
            </w:r>
          </w:p>
        </w:tc>
      </w:tr>
    </w:tbl>
    <w:p w:rsidR="00FD40B8" w:rsidRDefault="00F61273" w:rsidP="008D08E4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1.2.3.Сравнение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полученных отметок с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отметками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по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журналу</w:t>
      </w:r>
    </w:p>
    <w:tbl>
      <w:tblPr>
        <w:tblStyle w:val="a7"/>
        <w:tblW w:w="0" w:type="auto"/>
        <w:tblLook w:val="04A0"/>
      </w:tblPr>
      <w:tblGrid>
        <w:gridCol w:w="5070"/>
        <w:gridCol w:w="1559"/>
        <w:gridCol w:w="1250"/>
        <w:gridCol w:w="1443"/>
        <w:gridCol w:w="1241"/>
      </w:tblGrid>
      <w:tr w:rsidR="0043299A" w:rsidTr="0043299A">
        <w:tc>
          <w:tcPr>
            <w:tcW w:w="5070" w:type="dxa"/>
            <w:vMerge w:val="restart"/>
          </w:tcPr>
          <w:p w:rsidR="0043299A" w:rsidRPr="0061276B" w:rsidRDefault="0043299A" w:rsidP="0043299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участников</w:t>
            </w:r>
          </w:p>
        </w:tc>
        <w:tc>
          <w:tcPr>
            <w:tcW w:w="2809" w:type="dxa"/>
            <w:gridSpan w:val="2"/>
          </w:tcPr>
          <w:p w:rsidR="0043299A" w:rsidRPr="0061276B" w:rsidRDefault="0043299A" w:rsidP="0043299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2684" w:type="dxa"/>
            <w:gridSpan w:val="2"/>
          </w:tcPr>
          <w:p w:rsidR="0043299A" w:rsidRPr="0061276B" w:rsidRDefault="0043299A" w:rsidP="0043299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2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Лысьвенский</w:t>
            </w:r>
            <w:proofErr w:type="spellEnd"/>
            <w:r w:rsidRPr="00612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городской округ</w:t>
            </w:r>
          </w:p>
        </w:tc>
      </w:tr>
      <w:tr w:rsidR="0043299A" w:rsidTr="0043299A">
        <w:tc>
          <w:tcPr>
            <w:tcW w:w="5070" w:type="dxa"/>
            <w:vMerge/>
          </w:tcPr>
          <w:p w:rsidR="0043299A" w:rsidRPr="0061276B" w:rsidRDefault="0043299A" w:rsidP="0043299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3299A" w:rsidRPr="0061276B" w:rsidRDefault="0043299A" w:rsidP="0043299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1250" w:type="dxa"/>
          </w:tcPr>
          <w:p w:rsidR="0043299A" w:rsidRPr="0061276B" w:rsidRDefault="0043299A" w:rsidP="0043299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43" w:type="dxa"/>
          </w:tcPr>
          <w:p w:rsidR="0043299A" w:rsidRPr="0061276B" w:rsidRDefault="0043299A" w:rsidP="0043299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1241" w:type="dxa"/>
          </w:tcPr>
          <w:p w:rsidR="0043299A" w:rsidRPr="0061276B" w:rsidRDefault="0043299A" w:rsidP="0043299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61276B" w:rsidTr="0043299A">
        <w:tc>
          <w:tcPr>
            <w:tcW w:w="5070" w:type="dxa"/>
          </w:tcPr>
          <w:p w:rsidR="0061276B" w:rsidRPr="0061276B" w:rsidRDefault="0061276B" w:rsidP="0043299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27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1559" w:type="dxa"/>
          </w:tcPr>
          <w:p w:rsidR="0061276B" w:rsidRPr="0061276B" w:rsidRDefault="0061276B" w:rsidP="0043299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</w:tcPr>
          <w:p w:rsidR="0061276B" w:rsidRPr="0061276B" w:rsidRDefault="0061276B" w:rsidP="0043299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</w:tcPr>
          <w:p w:rsidR="0061276B" w:rsidRPr="0061276B" w:rsidRDefault="0061276B" w:rsidP="0043299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61276B" w:rsidRPr="0061276B" w:rsidRDefault="0061276B" w:rsidP="0043299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276B" w:rsidTr="0043299A">
        <w:tc>
          <w:tcPr>
            <w:tcW w:w="5070" w:type="dxa"/>
          </w:tcPr>
          <w:p w:rsidR="0061276B" w:rsidRPr="0061276B" w:rsidRDefault="0061276B" w:rsidP="00F822D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559" w:type="dxa"/>
          </w:tcPr>
          <w:p w:rsidR="0061276B" w:rsidRPr="0061276B" w:rsidRDefault="0061276B" w:rsidP="00F822D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23526</w:t>
            </w:r>
          </w:p>
        </w:tc>
        <w:tc>
          <w:tcPr>
            <w:tcW w:w="1250" w:type="dxa"/>
          </w:tcPr>
          <w:p w:rsidR="0061276B" w:rsidRPr="0061276B" w:rsidRDefault="0061276B" w:rsidP="00F822D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443" w:type="dxa"/>
          </w:tcPr>
          <w:p w:rsidR="0061276B" w:rsidRPr="0061276B" w:rsidRDefault="0061276B" w:rsidP="00F822D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519</w:t>
            </w:r>
          </w:p>
        </w:tc>
        <w:tc>
          <w:tcPr>
            <w:tcW w:w="1241" w:type="dxa"/>
          </w:tcPr>
          <w:p w:rsidR="0061276B" w:rsidRPr="0061276B" w:rsidRDefault="0061276B" w:rsidP="00F822D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</w:tr>
      <w:tr w:rsidR="0061276B" w:rsidTr="0043299A">
        <w:tc>
          <w:tcPr>
            <w:tcW w:w="5070" w:type="dxa"/>
          </w:tcPr>
          <w:p w:rsidR="0061276B" w:rsidRPr="0061276B" w:rsidRDefault="0061276B" w:rsidP="0043299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Понизили (отметка &lt; отметки по журналу) %</w:t>
            </w:r>
          </w:p>
        </w:tc>
        <w:tc>
          <w:tcPr>
            <w:tcW w:w="1559" w:type="dxa"/>
          </w:tcPr>
          <w:p w:rsidR="0061276B" w:rsidRPr="0061276B" w:rsidRDefault="0061276B" w:rsidP="0043299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12002</w:t>
            </w:r>
          </w:p>
        </w:tc>
        <w:tc>
          <w:tcPr>
            <w:tcW w:w="1250" w:type="dxa"/>
          </w:tcPr>
          <w:p w:rsidR="0061276B" w:rsidRPr="0061276B" w:rsidRDefault="0061276B" w:rsidP="0043299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51,02</w:t>
            </w:r>
          </w:p>
        </w:tc>
        <w:tc>
          <w:tcPr>
            <w:tcW w:w="1443" w:type="dxa"/>
          </w:tcPr>
          <w:p w:rsidR="0061276B" w:rsidRPr="0061276B" w:rsidRDefault="0061276B" w:rsidP="00F822D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267</w:t>
            </w:r>
          </w:p>
        </w:tc>
        <w:tc>
          <w:tcPr>
            <w:tcW w:w="1241" w:type="dxa"/>
          </w:tcPr>
          <w:p w:rsidR="0061276B" w:rsidRPr="0061276B" w:rsidRDefault="0061276B" w:rsidP="00F822D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51,45</w:t>
            </w:r>
          </w:p>
        </w:tc>
      </w:tr>
      <w:tr w:rsidR="0061276B" w:rsidTr="0043299A">
        <w:tc>
          <w:tcPr>
            <w:tcW w:w="5070" w:type="dxa"/>
          </w:tcPr>
          <w:p w:rsidR="0061276B" w:rsidRPr="0061276B" w:rsidRDefault="0061276B" w:rsidP="0043299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Подтвердили (</w:t>
            </w:r>
            <w:proofErr w:type="spellStart"/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отметка=отметке</w:t>
            </w:r>
            <w:proofErr w:type="spellEnd"/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1559" w:type="dxa"/>
          </w:tcPr>
          <w:p w:rsidR="0061276B" w:rsidRPr="0061276B" w:rsidRDefault="0061276B" w:rsidP="0043299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10521</w:t>
            </w:r>
          </w:p>
        </w:tc>
        <w:tc>
          <w:tcPr>
            <w:tcW w:w="1250" w:type="dxa"/>
          </w:tcPr>
          <w:p w:rsidR="0061276B" w:rsidRPr="0061276B" w:rsidRDefault="0061276B" w:rsidP="0043299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44,72</w:t>
            </w:r>
          </w:p>
        </w:tc>
        <w:tc>
          <w:tcPr>
            <w:tcW w:w="1443" w:type="dxa"/>
          </w:tcPr>
          <w:p w:rsidR="0061276B" w:rsidRPr="0061276B" w:rsidRDefault="0061276B" w:rsidP="00F822D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234</w:t>
            </w:r>
          </w:p>
        </w:tc>
        <w:tc>
          <w:tcPr>
            <w:tcW w:w="1241" w:type="dxa"/>
          </w:tcPr>
          <w:p w:rsidR="0061276B" w:rsidRPr="0061276B" w:rsidRDefault="0061276B" w:rsidP="00F822D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45,09</w:t>
            </w:r>
          </w:p>
        </w:tc>
      </w:tr>
      <w:tr w:rsidR="0061276B" w:rsidTr="0043299A">
        <w:tc>
          <w:tcPr>
            <w:tcW w:w="5070" w:type="dxa"/>
          </w:tcPr>
          <w:p w:rsidR="0061276B" w:rsidRPr="0061276B" w:rsidRDefault="0061276B" w:rsidP="0043299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Повысили (отметка &gt; отметки по журналу) %</w:t>
            </w:r>
          </w:p>
        </w:tc>
        <w:tc>
          <w:tcPr>
            <w:tcW w:w="1559" w:type="dxa"/>
          </w:tcPr>
          <w:p w:rsidR="0061276B" w:rsidRPr="0061276B" w:rsidRDefault="0061276B" w:rsidP="0043299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1003</w:t>
            </w:r>
          </w:p>
        </w:tc>
        <w:tc>
          <w:tcPr>
            <w:tcW w:w="1250" w:type="dxa"/>
          </w:tcPr>
          <w:p w:rsidR="0061276B" w:rsidRPr="0061276B" w:rsidRDefault="0061276B" w:rsidP="0043299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4,26</w:t>
            </w:r>
          </w:p>
        </w:tc>
        <w:tc>
          <w:tcPr>
            <w:tcW w:w="1443" w:type="dxa"/>
          </w:tcPr>
          <w:p w:rsidR="0061276B" w:rsidRPr="0061276B" w:rsidRDefault="0061276B" w:rsidP="00F822D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241" w:type="dxa"/>
          </w:tcPr>
          <w:p w:rsidR="0061276B" w:rsidRPr="0061276B" w:rsidRDefault="0061276B" w:rsidP="00F822D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3,47</w:t>
            </w:r>
          </w:p>
        </w:tc>
      </w:tr>
      <w:tr w:rsidR="0061276B" w:rsidTr="0043299A">
        <w:tc>
          <w:tcPr>
            <w:tcW w:w="5070" w:type="dxa"/>
          </w:tcPr>
          <w:p w:rsidR="0061276B" w:rsidRPr="0061276B" w:rsidRDefault="0061276B" w:rsidP="0043299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1276B" w:rsidRPr="0061276B" w:rsidRDefault="0061276B" w:rsidP="0043299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</w:tcPr>
          <w:p w:rsidR="0061276B" w:rsidRPr="0061276B" w:rsidRDefault="0061276B" w:rsidP="0043299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</w:tcPr>
          <w:p w:rsidR="0061276B" w:rsidRPr="0061276B" w:rsidRDefault="0061276B" w:rsidP="00F822D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61276B" w:rsidRPr="0061276B" w:rsidRDefault="0061276B" w:rsidP="00F822D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276B" w:rsidTr="0043299A">
        <w:tc>
          <w:tcPr>
            <w:tcW w:w="5070" w:type="dxa"/>
          </w:tcPr>
          <w:p w:rsidR="0061276B" w:rsidRPr="0061276B" w:rsidRDefault="0061276B" w:rsidP="0061276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12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2019-2020</w:t>
            </w:r>
          </w:p>
        </w:tc>
        <w:tc>
          <w:tcPr>
            <w:tcW w:w="1559" w:type="dxa"/>
          </w:tcPr>
          <w:p w:rsidR="0061276B" w:rsidRPr="0061276B" w:rsidRDefault="0061276B" w:rsidP="0043299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50" w:type="dxa"/>
          </w:tcPr>
          <w:p w:rsidR="0061276B" w:rsidRPr="0061276B" w:rsidRDefault="0061276B" w:rsidP="0043299A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43" w:type="dxa"/>
          </w:tcPr>
          <w:p w:rsidR="0061276B" w:rsidRPr="0061276B" w:rsidRDefault="0061276B" w:rsidP="00F822D8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</w:tcPr>
          <w:p w:rsidR="0061276B" w:rsidRPr="0061276B" w:rsidRDefault="0061276B" w:rsidP="00F822D8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1276B" w:rsidTr="0043299A">
        <w:tc>
          <w:tcPr>
            <w:tcW w:w="5070" w:type="dxa"/>
          </w:tcPr>
          <w:p w:rsidR="0061276B" w:rsidRPr="0061276B" w:rsidRDefault="0061276B" w:rsidP="00F822D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559" w:type="dxa"/>
          </w:tcPr>
          <w:p w:rsidR="0061276B" w:rsidRPr="0061276B" w:rsidRDefault="0061276B" w:rsidP="00F822D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20117</w:t>
            </w:r>
          </w:p>
        </w:tc>
        <w:tc>
          <w:tcPr>
            <w:tcW w:w="1250" w:type="dxa"/>
          </w:tcPr>
          <w:p w:rsidR="0061276B" w:rsidRPr="0061276B" w:rsidRDefault="0061276B" w:rsidP="00F822D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443" w:type="dxa"/>
          </w:tcPr>
          <w:p w:rsidR="0061276B" w:rsidRPr="0061276B" w:rsidRDefault="0061276B" w:rsidP="00F822D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488</w:t>
            </w:r>
          </w:p>
        </w:tc>
        <w:tc>
          <w:tcPr>
            <w:tcW w:w="1241" w:type="dxa"/>
          </w:tcPr>
          <w:p w:rsidR="0061276B" w:rsidRPr="0061276B" w:rsidRDefault="0061276B" w:rsidP="00F822D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</w:tr>
      <w:tr w:rsidR="0061276B" w:rsidTr="0043299A">
        <w:tc>
          <w:tcPr>
            <w:tcW w:w="5070" w:type="dxa"/>
          </w:tcPr>
          <w:p w:rsidR="0061276B" w:rsidRPr="0061276B" w:rsidRDefault="0061276B" w:rsidP="00F822D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Понизили (отметка &lt; отметки по журналу) %</w:t>
            </w:r>
          </w:p>
        </w:tc>
        <w:tc>
          <w:tcPr>
            <w:tcW w:w="1559" w:type="dxa"/>
          </w:tcPr>
          <w:p w:rsidR="0061276B" w:rsidRPr="0061276B" w:rsidRDefault="0061276B" w:rsidP="0043299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14781</w:t>
            </w:r>
          </w:p>
        </w:tc>
        <w:tc>
          <w:tcPr>
            <w:tcW w:w="1250" w:type="dxa"/>
          </w:tcPr>
          <w:p w:rsidR="0061276B" w:rsidRPr="0061276B" w:rsidRDefault="0061276B" w:rsidP="0043299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73,</w:t>
            </w: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443" w:type="dxa"/>
          </w:tcPr>
          <w:p w:rsidR="0061276B" w:rsidRPr="0061276B" w:rsidRDefault="0061276B" w:rsidP="0043299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399</w:t>
            </w:r>
          </w:p>
        </w:tc>
        <w:tc>
          <w:tcPr>
            <w:tcW w:w="1241" w:type="dxa"/>
          </w:tcPr>
          <w:p w:rsidR="0061276B" w:rsidRPr="0061276B" w:rsidRDefault="0061276B" w:rsidP="0043299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81,</w:t>
            </w: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</w:t>
            </w:r>
          </w:p>
        </w:tc>
      </w:tr>
      <w:tr w:rsidR="0061276B" w:rsidTr="0043299A">
        <w:tc>
          <w:tcPr>
            <w:tcW w:w="5070" w:type="dxa"/>
          </w:tcPr>
          <w:p w:rsidR="0061276B" w:rsidRPr="0061276B" w:rsidRDefault="0061276B" w:rsidP="00F822D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Подтвердили (</w:t>
            </w:r>
            <w:proofErr w:type="spellStart"/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отметка=отметке</w:t>
            </w:r>
            <w:proofErr w:type="spellEnd"/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1559" w:type="dxa"/>
          </w:tcPr>
          <w:p w:rsidR="0061276B" w:rsidRPr="0061276B" w:rsidRDefault="0061276B" w:rsidP="0043299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5119</w:t>
            </w:r>
          </w:p>
        </w:tc>
        <w:tc>
          <w:tcPr>
            <w:tcW w:w="1250" w:type="dxa"/>
          </w:tcPr>
          <w:p w:rsidR="0061276B" w:rsidRPr="0061276B" w:rsidRDefault="0061276B" w:rsidP="0043299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</w:t>
            </w: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443" w:type="dxa"/>
          </w:tcPr>
          <w:p w:rsidR="0061276B" w:rsidRPr="0061276B" w:rsidRDefault="0061276B" w:rsidP="0043299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1241" w:type="dxa"/>
          </w:tcPr>
          <w:p w:rsidR="0061276B" w:rsidRPr="0061276B" w:rsidRDefault="0061276B" w:rsidP="0043299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</w:t>
            </w: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</w:tr>
      <w:tr w:rsidR="0061276B" w:rsidTr="0043299A">
        <w:tc>
          <w:tcPr>
            <w:tcW w:w="5070" w:type="dxa"/>
          </w:tcPr>
          <w:p w:rsidR="0061276B" w:rsidRPr="0061276B" w:rsidRDefault="0061276B" w:rsidP="00F822D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Повысили (отметка &gt; </w:t>
            </w:r>
            <w:proofErr w:type="gramStart"/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</w:t>
            </w:r>
            <w:proofErr w:type="gramEnd"/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журналу) %</w:t>
            </w:r>
          </w:p>
        </w:tc>
        <w:tc>
          <w:tcPr>
            <w:tcW w:w="1559" w:type="dxa"/>
          </w:tcPr>
          <w:p w:rsidR="0061276B" w:rsidRPr="0061276B" w:rsidRDefault="0061276B" w:rsidP="0043299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217</w:t>
            </w:r>
          </w:p>
        </w:tc>
        <w:tc>
          <w:tcPr>
            <w:tcW w:w="1250" w:type="dxa"/>
          </w:tcPr>
          <w:p w:rsidR="0061276B" w:rsidRPr="0061276B" w:rsidRDefault="0061276B" w:rsidP="0043299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</w:t>
            </w: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1443" w:type="dxa"/>
          </w:tcPr>
          <w:p w:rsidR="0061276B" w:rsidRPr="0061276B" w:rsidRDefault="0061276B" w:rsidP="0043299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41" w:type="dxa"/>
          </w:tcPr>
          <w:p w:rsidR="0061276B" w:rsidRPr="0061276B" w:rsidRDefault="0061276B" w:rsidP="0043299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 w:rsidRPr="0061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</w:tbl>
    <w:p w:rsidR="0043299A" w:rsidRDefault="0043299A" w:rsidP="0043299A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3299A" w:rsidRDefault="0043299A" w:rsidP="0043299A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1276B" w:rsidRPr="003F503F" w:rsidRDefault="003F503F" w:rsidP="0043299A">
      <w:pPr>
        <w:spacing w:before="0"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3F503F">
        <w:rPr>
          <w:rFonts w:ascii="Times New Roman" w:hAnsi="Times New Roman" w:cs="Times New Roman"/>
          <w:b/>
          <w:bCs/>
          <w:sz w:val="24"/>
          <w:szCs w:val="23"/>
          <w:lang w:val="ru-RU"/>
        </w:rPr>
        <w:t>Диаграмма сравнения полученных отметок с отметками по журналу</w:t>
      </w:r>
    </w:p>
    <w:p w:rsidR="00FD40B8" w:rsidRPr="0070650D" w:rsidRDefault="00FD40B8" w:rsidP="008D08E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B5154" w:rsidRPr="0070650D" w:rsidRDefault="00AB5154" w:rsidP="008D08E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235BF" w:rsidRDefault="00AB5154" w:rsidP="00A235BF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Полученные данные показали</w:t>
      </w:r>
      <w:r w:rsidR="00A235BF">
        <w:rPr>
          <w:rFonts w:ascii="Times New Roman" w:hAnsi="Times New Roman" w:cs="Times New Roman"/>
          <w:sz w:val="24"/>
          <w:szCs w:val="24"/>
          <w:lang w:val="ru-RU"/>
        </w:rPr>
        <w:t>, что соответствие оценки по журналу с оценкой за ВПР в 2021 году практически соответствует положению в Пермском крае, что говорит об улучшении ситуации по сравнению с 2020 годом, когда расхождение было значительным.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B5154" w:rsidRPr="0070650D" w:rsidRDefault="00A235BF" w:rsidP="00A235BF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системе нет данных по 155 участникам ВПР из МБОУ «СОШ № 16 с УИОП», поэтому результаты могут быть неточными.</w:t>
      </w:r>
    </w:p>
    <w:p w:rsidR="00A235BF" w:rsidRPr="00A235BF" w:rsidRDefault="00A235BF" w:rsidP="0070650D">
      <w:pPr>
        <w:pStyle w:val="a4"/>
        <w:jc w:val="left"/>
        <w:rPr>
          <w:rFonts w:ascii="Times New Roman" w:hAnsi="Times New Roman" w:cs="Times New Roman"/>
          <w:b/>
          <w:bCs/>
          <w:sz w:val="24"/>
          <w:szCs w:val="23"/>
          <w:lang w:val="ru-RU"/>
        </w:rPr>
      </w:pPr>
      <w:r w:rsidRPr="00A235BF">
        <w:rPr>
          <w:rFonts w:ascii="Times New Roman" w:hAnsi="Times New Roman" w:cs="Times New Roman"/>
          <w:b/>
          <w:bCs/>
          <w:sz w:val="24"/>
          <w:szCs w:val="23"/>
          <w:lang w:val="ru-RU"/>
        </w:rPr>
        <w:t xml:space="preserve">ВЫВОДЫ о характере результатов ВПР по предмету в 2021 году </w:t>
      </w:r>
    </w:p>
    <w:p w:rsidR="00A235BF" w:rsidRPr="00F822D8" w:rsidRDefault="00A235BF" w:rsidP="00A235BF">
      <w:pPr>
        <w:pStyle w:val="Default"/>
        <w:rPr>
          <w:szCs w:val="23"/>
        </w:rPr>
      </w:pPr>
      <w:r w:rsidRPr="00F822D8">
        <w:rPr>
          <w:szCs w:val="23"/>
        </w:rPr>
        <w:t>Представленная в разделе 1 информация позволяет сделать следующие выводы</w:t>
      </w:r>
      <w:r w:rsidR="008F36F3" w:rsidRPr="00F822D8">
        <w:rPr>
          <w:szCs w:val="23"/>
        </w:rPr>
        <w:t>:</w:t>
      </w:r>
      <w:r w:rsidRPr="00F822D8">
        <w:rPr>
          <w:szCs w:val="23"/>
        </w:rPr>
        <w:t xml:space="preserve"> </w:t>
      </w:r>
    </w:p>
    <w:p w:rsidR="00A235BF" w:rsidRPr="00F822D8" w:rsidRDefault="00A235BF" w:rsidP="008F36F3">
      <w:pPr>
        <w:pStyle w:val="Default"/>
        <w:ind w:firstLine="708"/>
        <w:rPr>
          <w:szCs w:val="23"/>
        </w:rPr>
      </w:pPr>
      <w:r w:rsidRPr="00F822D8">
        <w:rPr>
          <w:szCs w:val="23"/>
        </w:rPr>
        <w:t xml:space="preserve">Количество учеников 7 класса, выполнявших ВПР, по сравнению с 2020 годом увеличилось на </w:t>
      </w:r>
      <w:r w:rsidR="008F36F3" w:rsidRPr="00F822D8">
        <w:rPr>
          <w:szCs w:val="23"/>
        </w:rPr>
        <w:t>186 участников</w:t>
      </w:r>
      <w:r w:rsidRPr="00F822D8">
        <w:rPr>
          <w:szCs w:val="23"/>
        </w:rPr>
        <w:t xml:space="preserve">. </w:t>
      </w:r>
    </w:p>
    <w:p w:rsidR="008F36F3" w:rsidRPr="00F822D8" w:rsidRDefault="00A235BF" w:rsidP="008F36F3">
      <w:pPr>
        <w:pStyle w:val="Default"/>
        <w:ind w:firstLine="708"/>
        <w:rPr>
          <w:szCs w:val="23"/>
        </w:rPr>
      </w:pPr>
      <w:r w:rsidRPr="00F822D8">
        <w:rPr>
          <w:szCs w:val="23"/>
        </w:rPr>
        <w:t xml:space="preserve">Результаты по сравнению с 2020 годом существенно улучшились, </w:t>
      </w:r>
      <w:r w:rsidR="008F36F3" w:rsidRPr="00F822D8">
        <w:rPr>
          <w:szCs w:val="23"/>
        </w:rPr>
        <w:t>и стали в процентном отношении близки к результатам Пермского края.</w:t>
      </w:r>
    </w:p>
    <w:p w:rsidR="008F36F3" w:rsidRPr="00F822D8" w:rsidRDefault="008F36F3" w:rsidP="008F36F3">
      <w:pPr>
        <w:pStyle w:val="Default"/>
        <w:ind w:firstLine="708"/>
        <w:rPr>
          <w:szCs w:val="23"/>
        </w:rPr>
      </w:pPr>
      <w:r w:rsidRPr="00F822D8">
        <w:rPr>
          <w:szCs w:val="23"/>
        </w:rPr>
        <w:t>Приблизительно 51% участников показывают на ВПР результат ниже, чем их оценка в журнале. Возможно, это дети, которым сложно справиться с тревожностью во время проверочной работы, или они лучше выполняют обычные проверочные работы, в которых не собрано такое большое количество учебного материала. Также возможно, что часть оценок завышена.</w:t>
      </w:r>
    </w:p>
    <w:p w:rsidR="008F36F3" w:rsidRPr="00F822D8" w:rsidRDefault="008F36F3" w:rsidP="008F36F3">
      <w:pPr>
        <w:pStyle w:val="Default"/>
        <w:ind w:firstLine="708"/>
        <w:rPr>
          <w:szCs w:val="23"/>
        </w:rPr>
      </w:pPr>
      <w:r w:rsidRPr="00F822D8">
        <w:rPr>
          <w:szCs w:val="23"/>
        </w:rPr>
        <w:t>Число участников, подтвердивших оценку по журналу – 45,09%, что даже на 0,37% выше, чем в Пермском крае.</w:t>
      </w:r>
    </w:p>
    <w:p w:rsidR="008F36F3" w:rsidRPr="00F822D8" w:rsidRDefault="008F36F3" w:rsidP="008F36F3">
      <w:pPr>
        <w:pStyle w:val="Default"/>
        <w:ind w:firstLine="708"/>
        <w:rPr>
          <w:szCs w:val="23"/>
        </w:rPr>
      </w:pPr>
      <w:r w:rsidRPr="00F822D8">
        <w:rPr>
          <w:szCs w:val="23"/>
        </w:rPr>
        <w:t>А число участников, повысивших оценку по журналу – 3,47%, на 0,79% ниже, чем в Пермском крае.</w:t>
      </w:r>
    </w:p>
    <w:p w:rsidR="00AC6105" w:rsidRPr="00F822D8" w:rsidRDefault="008F36F3" w:rsidP="008F36F3">
      <w:pPr>
        <w:pStyle w:val="Default"/>
        <w:ind w:firstLine="708"/>
        <w:rPr>
          <w:szCs w:val="23"/>
        </w:rPr>
      </w:pPr>
      <w:r w:rsidRPr="00F822D8">
        <w:rPr>
          <w:szCs w:val="23"/>
        </w:rPr>
        <w:t xml:space="preserve">Можно сделать общий вывод о том, что по сравнению с 2020 годом положение по соответствию оценок, полученных за ВПР, и оценок в журнале значительно улучшилось и соответствует результату Пермского края и по показателям повышения и такого же результата даже </w:t>
      </w:r>
      <w:r w:rsidRPr="00F822D8">
        <w:rPr>
          <w:szCs w:val="23"/>
        </w:rPr>
        <w:lastRenderedPageBreak/>
        <w:t xml:space="preserve">лучше результатов Пермского края. Но в данных не </w:t>
      </w:r>
      <w:proofErr w:type="gramStart"/>
      <w:r w:rsidRPr="00F822D8">
        <w:rPr>
          <w:szCs w:val="23"/>
        </w:rPr>
        <w:t>учтены</w:t>
      </w:r>
      <w:proofErr w:type="gramEnd"/>
      <w:r w:rsidRPr="00F822D8">
        <w:rPr>
          <w:szCs w:val="23"/>
        </w:rPr>
        <w:t xml:space="preserve"> 155 учеников МБОУ «СОШ № 16 с УИОП», так как этих сведений нет в системе.</w:t>
      </w:r>
    </w:p>
    <w:p w:rsidR="008F36F3" w:rsidRPr="00F822D8" w:rsidRDefault="008F36F3" w:rsidP="008F36F3">
      <w:pPr>
        <w:pStyle w:val="Default"/>
        <w:ind w:firstLine="708"/>
        <w:rPr>
          <w:szCs w:val="23"/>
        </w:rPr>
      </w:pPr>
      <w:r w:rsidRPr="00F822D8">
        <w:rPr>
          <w:szCs w:val="23"/>
        </w:rPr>
        <w:t>Чтобы улучшать результат по соответствию оценок, нужно планировать в течение учебного года проверочные работы по типу ВПР.</w:t>
      </w:r>
    </w:p>
    <w:p w:rsidR="00AC6105" w:rsidRPr="0070650D" w:rsidRDefault="00AC6105" w:rsidP="00AC6105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AC6105" w:rsidRPr="0070650D" w:rsidRDefault="00AC6105" w:rsidP="00C22018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2.1. Анализ результатов выполнения отдельных заданий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или </w:t>
      </w:r>
      <w:r w:rsidRPr="0070650D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групп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заданий</w:t>
      </w:r>
      <w:r w:rsidRPr="0070650D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по</w:t>
      </w:r>
      <w:r w:rsidRPr="0070650D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предмету</w:t>
      </w:r>
    </w:p>
    <w:p w:rsidR="00AC6105" w:rsidRPr="0070650D" w:rsidRDefault="00AC6105" w:rsidP="00AC6105">
      <w:pPr>
        <w:widowControl w:val="0"/>
        <w:autoSpaceDE w:val="0"/>
        <w:autoSpaceDN w:val="0"/>
        <w:spacing w:before="10" w:after="0" w:line="266" w:lineRule="exact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2.1.1.</w:t>
      </w:r>
      <w:r w:rsidRPr="0070650D">
        <w:rPr>
          <w:rFonts w:ascii="Times New Roman" w:hAnsi="Times New Roman" w:cs="Times New Roman"/>
          <w:b/>
          <w:color w:val="000000"/>
          <w:spacing w:val="6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Краткая характеристика КИМ по</w:t>
      </w:r>
      <w:r w:rsidRPr="0070650D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предмету</w:t>
      </w:r>
    </w:p>
    <w:p w:rsidR="00AC6105" w:rsidRPr="0070650D" w:rsidRDefault="00AC6105" w:rsidP="00AC6105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6664D1" w:rsidRDefault="006664D1" w:rsidP="006664D1">
      <w:pPr>
        <w:pStyle w:val="Default"/>
        <w:ind w:firstLine="708"/>
        <w:rPr>
          <w:szCs w:val="23"/>
        </w:rPr>
      </w:pPr>
      <w:r w:rsidRPr="006664D1">
        <w:rPr>
          <w:szCs w:val="23"/>
        </w:rPr>
        <w:t>Работа</w:t>
      </w:r>
      <w:r>
        <w:rPr>
          <w:szCs w:val="23"/>
        </w:rPr>
        <w:t xml:space="preserve"> составлена</w:t>
      </w:r>
      <w:r w:rsidRPr="006664D1">
        <w:rPr>
          <w:szCs w:val="23"/>
        </w:rPr>
        <w:t xml:space="preserve"> по программе 7 класса</w:t>
      </w:r>
      <w:r>
        <w:rPr>
          <w:szCs w:val="23"/>
        </w:rPr>
        <w:t xml:space="preserve"> и</w:t>
      </w:r>
      <w:r w:rsidRPr="006664D1">
        <w:rPr>
          <w:szCs w:val="23"/>
        </w:rPr>
        <w:t xml:space="preserve"> соответств</w:t>
      </w:r>
      <w:r>
        <w:rPr>
          <w:szCs w:val="23"/>
        </w:rPr>
        <w:t xml:space="preserve">ует </w:t>
      </w:r>
      <w:r w:rsidRPr="006664D1">
        <w:rPr>
          <w:szCs w:val="23"/>
        </w:rPr>
        <w:t xml:space="preserve">демоверсии. </w:t>
      </w:r>
    </w:p>
    <w:p w:rsidR="006664D1" w:rsidRPr="006664D1" w:rsidRDefault="006664D1" w:rsidP="006664D1">
      <w:pPr>
        <w:pStyle w:val="Default"/>
        <w:ind w:firstLine="708"/>
        <w:rPr>
          <w:szCs w:val="23"/>
        </w:rPr>
      </w:pPr>
      <w:r w:rsidRPr="006664D1">
        <w:rPr>
          <w:szCs w:val="23"/>
        </w:rPr>
        <w:t>Работа содерж</w:t>
      </w:r>
      <w:r>
        <w:rPr>
          <w:szCs w:val="23"/>
        </w:rPr>
        <w:t>ит</w:t>
      </w:r>
      <w:r w:rsidRPr="006664D1">
        <w:rPr>
          <w:szCs w:val="23"/>
        </w:rPr>
        <w:t xml:space="preserve"> 14 заданий, в том числе 5 заданий – к приведённому тексту для чтения. Задания 1-2, 6-9, 11, 14 предполагают развёрнутый ответ, задания 3-5, 10, 12, 13 – краткий ответ в виде слова или сочетания слов. </w:t>
      </w:r>
    </w:p>
    <w:p w:rsidR="006664D1" w:rsidRPr="006664D1" w:rsidRDefault="006664D1" w:rsidP="006664D1">
      <w:pPr>
        <w:pStyle w:val="Default"/>
        <w:ind w:firstLine="708"/>
        <w:rPr>
          <w:szCs w:val="23"/>
        </w:rPr>
      </w:pPr>
      <w:r w:rsidRPr="006664D1">
        <w:rPr>
          <w:szCs w:val="23"/>
        </w:rPr>
        <w:t xml:space="preserve">Все задания имеют базовый уровень сложности, их формулировки в целом соответствуют принятым в учебниках, включённых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образования. </w:t>
      </w:r>
    </w:p>
    <w:p w:rsidR="006664D1" w:rsidRPr="006664D1" w:rsidRDefault="006664D1" w:rsidP="006664D1">
      <w:pPr>
        <w:pStyle w:val="Default"/>
        <w:ind w:firstLine="708"/>
        <w:rPr>
          <w:szCs w:val="23"/>
        </w:rPr>
      </w:pPr>
      <w:r w:rsidRPr="006664D1">
        <w:rPr>
          <w:szCs w:val="23"/>
        </w:rPr>
        <w:t xml:space="preserve">На выполнение работы даётся 90 минут, выполнение каждого из заданий требует разного времени (примерное время – от 2 до 14 минут), что определяется не уровнем сложности, а характером самого задания. </w:t>
      </w:r>
    </w:p>
    <w:p w:rsidR="006664D1" w:rsidRPr="006664D1" w:rsidRDefault="006664D1" w:rsidP="006664D1">
      <w:pPr>
        <w:pStyle w:val="Default"/>
        <w:ind w:firstLine="567"/>
        <w:rPr>
          <w:szCs w:val="23"/>
        </w:rPr>
      </w:pPr>
      <w:r w:rsidRPr="006664D1">
        <w:rPr>
          <w:szCs w:val="23"/>
        </w:rPr>
        <w:t>Задания оцениваются по специально разработанным критериям. За отдельное задание можно максимально получить от 2 до 12 баллов (сумма баллов за все критерии при оценке одного задания), что также определяется не уровнем сложности, т</w:t>
      </w:r>
      <w:r>
        <w:rPr>
          <w:szCs w:val="23"/>
        </w:rPr>
        <w:t xml:space="preserve">ак </w:t>
      </w:r>
      <w:r w:rsidRPr="006664D1">
        <w:rPr>
          <w:szCs w:val="23"/>
        </w:rPr>
        <w:t>к</w:t>
      </w:r>
      <w:r>
        <w:rPr>
          <w:szCs w:val="23"/>
        </w:rPr>
        <w:t>ак</w:t>
      </w:r>
      <w:r w:rsidRPr="006664D1">
        <w:rPr>
          <w:szCs w:val="23"/>
        </w:rPr>
        <w:t xml:space="preserve"> все задания базового уровня, а особенностями каждого задания. Максимальный балл за всю работу – 47. </w:t>
      </w:r>
    </w:p>
    <w:p w:rsidR="006664D1" w:rsidRPr="006664D1" w:rsidRDefault="006664D1" w:rsidP="006664D1">
      <w:pPr>
        <w:pStyle w:val="a4"/>
        <w:ind w:firstLine="567"/>
        <w:rPr>
          <w:rFonts w:ascii="Times New Roman" w:hAnsi="Times New Roman" w:cs="Times New Roman"/>
          <w:sz w:val="24"/>
          <w:szCs w:val="23"/>
          <w:lang w:val="ru-RU"/>
        </w:rPr>
      </w:pPr>
      <w:r w:rsidRPr="006664D1">
        <w:rPr>
          <w:rFonts w:ascii="Times New Roman" w:hAnsi="Times New Roman" w:cs="Times New Roman"/>
          <w:sz w:val="24"/>
          <w:szCs w:val="23"/>
          <w:lang w:val="ru-RU"/>
        </w:rPr>
        <w:t xml:space="preserve">Содержательно задания направлены на проверку уровня </w:t>
      </w:r>
      <w:proofErr w:type="spellStart"/>
      <w:r w:rsidRPr="006664D1">
        <w:rPr>
          <w:rFonts w:ascii="Times New Roman" w:hAnsi="Times New Roman" w:cs="Times New Roman"/>
          <w:sz w:val="24"/>
          <w:szCs w:val="23"/>
          <w:lang w:val="ru-RU"/>
        </w:rPr>
        <w:t>сформированности</w:t>
      </w:r>
      <w:proofErr w:type="spellEnd"/>
      <w:r w:rsidRPr="006664D1">
        <w:rPr>
          <w:rFonts w:ascii="Times New Roman" w:hAnsi="Times New Roman" w:cs="Times New Roman"/>
          <w:sz w:val="24"/>
          <w:szCs w:val="23"/>
          <w:lang w:val="ru-RU"/>
        </w:rPr>
        <w:t xml:space="preserve"> предметных языковых и </w:t>
      </w:r>
      <w:proofErr w:type="spellStart"/>
      <w:r w:rsidRPr="006664D1">
        <w:rPr>
          <w:rFonts w:ascii="Times New Roman" w:hAnsi="Times New Roman" w:cs="Times New Roman"/>
          <w:sz w:val="24"/>
          <w:szCs w:val="23"/>
          <w:lang w:val="ru-RU"/>
        </w:rPr>
        <w:t>метапредметных</w:t>
      </w:r>
      <w:proofErr w:type="spellEnd"/>
      <w:r w:rsidRPr="006664D1">
        <w:rPr>
          <w:rFonts w:ascii="Times New Roman" w:hAnsi="Times New Roman" w:cs="Times New Roman"/>
          <w:sz w:val="24"/>
          <w:szCs w:val="23"/>
          <w:lang w:val="ru-RU"/>
        </w:rPr>
        <w:t xml:space="preserve"> умений</w:t>
      </w:r>
      <w:r>
        <w:rPr>
          <w:rFonts w:ascii="Times New Roman" w:hAnsi="Times New Roman" w:cs="Times New Roman"/>
          <w:sz w:val="24"/>
          <w:szCs w:val="23"/>
          <w:lang w:val="ru-RU"/>
        </w:rPr>
        <w:t xml:space="preserve"> и</w:t>
      </w:r>
      <w:r w:rsidRPr="006664D1">
        <w:rPr>
          <w:rFonts w:ascii="Times New Roman" w:hAnsi="Times New Roman" w:cs="Times New Roman"/>
          <w:sz w:val="24"/>
          <w:szCs w:val="23"/>
          <w:lang w:val="ru-RU"/>
        </w:rPr>
        <w:t xml:space="preserve"> универсальных учебных действий обучающихся.</w:t>
      </w:r>
    </w:p>
    <w:p w:rsidR="006664D1" w:rsidRDefault="006664D1" w:rsidP="00F822D8">
      <w:pPr>
        <w:pStyle w:val="a4"/>
        <w:rPr>
          <w:sz w:val="23"/>
          <w:szCs w:val="23"/>
          <w:lang w:val="ru-RU"/>
        </w:rPr>
      </w:pPr>
    </w:p>
    <w:p w:rsidR="00F822D8" w:rsidRPr="00F822D8" w:rsidRDefault="00F822D8" w:rsidP="00F822D8">
      <w:pPr>
        <w:pStyle w:val="Default"/>
        <w:rPr>
          <w:szCs w:val="23"/>
        </w:rPr>
      </w:pPr>
      <w:r w:rsidRPr="00F822D8">
        <w:rPr>
          <w:b/>
          <w:bCs/>
          <w:szCs w:val="23"/>
        </w:rPr>
        <w:t xml:space="preserve">2.1.2. Статистический анализ выполнения заданий проверочной работы в 2021 году </w:t>
      </w:r>
    </w:p>
    <w:p w:rsidR="00AC6105" w:rsidRDefault="00F822D8" w:rsidP="00F822D8">
      <w:pPr>
        <w:pStyle w:val="a4"/>
        <w:rPr>
          <w:rFonts w:ascii="Times New Roman" w:hAnsi="Times New Roman" w:cs="Times New Roman"/>
          <w:i/>
          <w:iCs/>
          <w:sz w:val="24"/>
          <w:szCs w:val="23"/>
          <w:lang w:val="ru-RU"/>
        </w:rPr>
      </w:pPr>
      <w:r w:rsidRPr="00F822D8">
        <w:rPr>
          <w:rFonts w:ascii="Times New Roman" w:hAnsi="Times New Roman" w:cs="Times New Roman"/>
          <w:b/>
          <w:bCs/>
          <w:sz w:val="24"/>
          <w:szCs w:val="23"/>
          <w:lang w:val="ru-RU"/>
        </w:rPr>
        <w:t>Выполнение заданий</w:t>
      </w:r>
      <w:r w:rsidRPr="00F822D8">
        <w:rPr>
          <w:rFonts w:ascii="Times New Roman" w:hAnsi="Times New Roman" w:cs="Times New Roman"/>
          <w:i/>
          <w:iCs/>
          <w:sz w:val="24"/>
          <w:szCs w:val="23"/>
          <w:lang w:val="ru-RU"/>
        </w:rPr>
        <w:t xml:space="preserve">. </w:t>
      </w:r>
    </w:p>
    <w:p w:rsidR="00F822D8" w:rsidRPr="00A8656B" w:rsidRDefault="00A8656B" w:rsidP="00F822D8">
      <w:pPr>
        <w:pStyle w:val="a4"/>
        <w:rPr>
          <w:rFonts w:ascii="Times New Roman" w:hAnsi="Times New Roman" w:cs="Times New Roman"/>
          <w:iCs/>
          <w:sz w:val="24"/>
          <w:szCs w:val="23"/>
          <w:lang w:val="ru-RU"/>
        </w:rPr>
      </w:pPr>
      <w:r>
        <w:rPr>
          <w:rFonts w:ascii="Times New Roman" w:hAnsi="Times New Roman" w:cs="Times New Roman"/>
          <w:iCs/>
          <w:sz w:val="24"/>
          <w:szCs w:val="23"/>
          <w:lang w:val="ru-RU"/>
        </w:rPr>
        <w:t>Уровень сложности всех заданий БАЗОВЫЙ.</w:t>
      </w:r>
    </w:p>
    <w:p w:rsidR="00AD63BB" w:rsidRPr="00AD63BB" w:rsidRDefault="00AD63BB" w:rsidP="00AD63BB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jc w:val="left"/>
        <w:rPr>
          <w:rFonts w:ascii="Times New Roman" w:eastAsiaTheme="minorHAnsi" w:hAnsi="Times New Roman" w:cs="Times New Roman"/>
          <w:sz w:val="9"/>
          <w:szCs w:val="9"/>
          <w:lang w:val="ru-RU"/>
        </w:rPr>
      </w:pPr>
      <w:bookmarkStart w:id="0" w:name="_bookmark0"/>
      <w:bookmarkEnd w:id="0"/>
    </w:p>
    <w:tbl>
      <w:tblPr>
        <w:tblW w:w="10233" w:type="dxa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0"/>
        <w:gridCol w:w="4667"/>
        <w:gridCol w:w="1559"/>
        <w:gridCol w:w="1418"/>
        <w:gridCol w:w="1559"/>
      </w:tblGrid>
      <w:tr w:rsidR="001C46F8" w:rsidRPr="00AD63BB" w:rsidTr="001C46F8">
        <w:trPr>
          <w:trHeight w:val="758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203" w:after="0" w:line="240" w:lineRule="auto"/>
              <w:ind w:left="28" w:right="16" w:hanging="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Обознач</w:t>
            </w:r>
            <w:proofErr w:type="spellEnd"/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  <w:r w:rsidRPr="00AD63BB">
              <w:rPr>
                <w:rFonts w:ascii="Times New Roman" w:eastAsiaTheme="minorHAns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задания в</w:t>
            </w:r>
            <w:r w:rsidRPr="00AD63BB">
              <w:rPr>
                <w:rFonts w:ascii="Times New Roman" w:eastAsiaTheme="minorHAns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4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525" w:right="355" w:hanging="14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Проверяемые элементы</w:t>
            </w:r>
            <w:r w:rsidRPr="00AD63BB">
              <w:rPr>
                <w:rFonts w:ascii="Times New Roman" w:eastAsiaTheme="minorHAns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AD63BB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/</w:t>
            </w:r>
            <w:r w:rsidRPr="00AD63BB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6F8" w:rsidRPr="00A8656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7" w:lineRule="exact"/>
              <w:ind w:left="187" w:right="18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8656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6F8" w:rsidRPr="00A8656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7" w:lineRule="exact"/>
              <w:ind w:left="187" w:right="18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8656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ЛГО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6F8" w:rsidRPr="00A8656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7" w:lineRule="exact"/>
              <w:ind w:left="187" w:right="18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Разница в процентах</w:t>
            </w:r>
          </w:p>
        </w:tc>
      </w:tr>
      <w:tr w:rsidR="001C46F8" w:rsidRPr="00AD63BB" w:rsidTr="001C46F8">
        <w:trPr>
          <w:trHeight w:val="48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8656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296" w:right="296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8656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296" w:right="296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8656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296" w:right="296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46F8" w:rsidRPr="00AD63BB" w:rsidTr="001C46F8">
        <w:trPr>
          <w:trHeight w:val="55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284" w:right="27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1К1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68" w:lineRule="exact"/>
              <w:ind w:left="4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Соблюдение</w:t>
            </w:r>
          </w:p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64" w:lineRule="exact"/>
              <w:ind w:left="4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орфографических норм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1C46F8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- 9,92 %</w:t>
            </w:r>
          </w:p>
        </w:tc>
      </w:tr>
      <w:tr w:rsidR="001C46F8" w:rsidRPr="00AD63BB" w:rsidTr="001C46F8">
        <w:trPr>
          <w:trHeight w:val="497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284" w:right="27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1К2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68" w:lineRule="exact"/>
              <w:ind w:left="4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Соблюдение</w:t>
            </w:r>
            <w:r w:rsidRPr="00AD63BB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пунктуационных</w:t>
            </w:r>
            <w:proofErr w:type="gramEnd"/>
          </w:p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64" w:lineRule="exact"/>
              <w:ind w:left="4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норм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1C46F8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- 5,56 %</w:t>
            </w:r>
          </w:p>
        </w:tc>
      </w:tr>
      <w:tr w:rsidR="001C46F8" w:rsidRPr="00AD63BB" w:rsidTr="001C46F8">
        <w:trPr>
          <w:trHeight w:val="55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284" w:right="27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1К3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68" w:lineRule="exact"/>
              <w:ind w:left="4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Правильность</w:t>
            </w:r>
            <w:r w:rsidRPr="00AD63BB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списывания</w:t>
            </w:r>
          </w:p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64" w:lineRule="exact"/>
              <w:ind w:left="4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1C46F8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+ 0,71 %</w:t>
            </w:r>
          </w:p>
        </w:tc>
      </w:tr>
      <w:tr w:rsidR="001C46F8" w:rsidRPr="00AD63BB" w:rsidTr="001C46F8">
        <w:trPr>
          <w:trHeight w:val="48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left="284" w:right="27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2К1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left="4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Морфемный разбор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1C46F8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- 2,4 %</w:t>
            </w:r>
          </w:p>
        </w:tc>
      </w:tr>
      <w:tr w:rsidR="001C46F8" w:rsidRPr="00AD63BB" w:rsidTr="001C46F8">
        <w:trPr>
          <w:trHeight w:val="55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284" w:right="27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2К2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68" w:lineRule="exact"/>
              <w:ind w:left="4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Словообразовательный</w:t>
            </w:r>
          </w:p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64" w:lineRule="exact"/>
              <w:ind w:left="4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разбор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1C46F8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+ 0,35 %</w:t>
            </w:r>
          </w:p>
        </w:tc>
      </w:tr>
      <w:tr w:rsidR="001C46F8" w:rsidRPr="00AD63BB" w:rsidTr="001C46F8">
        <w:trPr>
          <w:trHeight w:val="48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left="284" w:right="27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2К3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left="4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Морфологический разбор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1C46F8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- 6,1 %</w:t>
            </w:r>
          </w:p>
        </w:tc>
      </w:tr>
      <w:tr w:rsidR="001C46F8" w:rsidRPr="00AD63BB" w:rsidTr="001C46F8">
        <w:trPr>
          <w:trHeight w:val="479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left="284" w:right="27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2К4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left="4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Синтаксический разбор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1C46F8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- 0,95 %</w:t>
            </w:r>
          </w:p>
        </w:tc>
      </w:tr>
      <w:tr w:rsidR="001C46F8" w:rsidRPr="00AD63BB" w:rsidTr="001C46F8">
        <w:trPr>
          <w:trHeight w:val="11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284" w:right="27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49" w:right="10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Умение распознавать</w:t>
            </w:r>
            <w:r w:rsidRPr="00AD63BB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производные предлоги в</w:t>
            </w:r>
            <w:r w:rsidRPr="00AD63BB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заданных</w:t>
            </w:r>
            <w:r w:rsidRPr="00AD63BB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предложениях,</w:t>
            </w:r>
            <w:r w:rsidRPr="00AD63BB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отличать</w:t>
            </w:r>
            <w:r w:rsidRPr="00AD63BB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их</w:t>
            </w:r>
            <w:r w:rsidRPr="00AD63BB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AD63BB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омонимичных</w:t>
            </w:r>
          </w:p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64" w:lineRule="exact"/>
              <w:ind w:left="4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частей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837B1E" w:rsidRDefault="00837B1E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- 6,62 %</w:t>
            </w:r>
          </w:p>
        </w:tc>
      </w:tr>
      <w:tr w:rsidR="001C46F8" w:rsidRPr="00AD63BB" w:rsidTr="001C46F8">
        <w:trPr>
          <w:trHeight w:val="553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284" w:right="27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70" w:lineRule="exact"/>
              <w:ind w:left="4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Умение</w:t>
            </w:r>
            <w:r w:rsidRPr="00AD63BB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AD63BB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писать</w:t>
            </w:r>
          </w:p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64" w:lineRule="exact"/>
              <w:ind w:left="49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производные</w:t>
            </w:r>
            <w:r w:rsidRPr="00AD63BB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предлоги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837B1E" w:rsidRDefault="00837B1E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- 0,85 %</w:t>
            </w:r>
          </w:p>
        </w:tc>
      </w:tr>
      <w:tr w:rsidR="001C46F8" w:rsidRPr="00AD63BB" w:rsidTr="001C46F8">
        <w:trPr>
          <w:trHeight w:val="98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284" w:right="27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49" w:right="355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Умение распознавать</w:t>
            </w:r>
            <w:r w:rsidRPr="00AD63BB">
              <w:rPr>
                <w:rFonts w:ascii="Times New Roman" w:eastAsiaTheme="minorHAnsi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производные союзы в</w:t>
            </w:r>
            <w:r w:rsidRPr="00AD63BB">
              <w:rPr>
                <w:rFonts w:ascii="Times New Roman" w:eastAsiaTheme="minorHAnsi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заданных</w:t>
            </w:r>
            <w:r w:rsidRPr="00AD63BB">
              <w:rPr>
                <w:rFonts w:ascii="Times New Roman" w:eastAsiaTheme="minorHAnsi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предложениях,</w:t>
            </w:r>
          </w:p>
          <w:p w:rsidR="001C46F8" w:rsidRPr="00AD63BB" w:rsidRDefault="001C46F8" w:rsidP="00837B1E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70" w:lineRule="atLeast"/>
              <w:ind w:left="49" w:right="93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отличать их от омонимичных</w:t>
            </w:r>
            <w:r w:rsidRPr="00AD63BB">
              <w:rPr>
                <w:rFonts w:ascii="Times New Roman" w:eastAsiaTheme="minorHAnsi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="00837B1E">
              <w:rPr>
                <w:rFonts w:ascii="Times New Roman" w:eastAsiaTheme="minorHAnsi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   </w:t>
            </w:r>
            <w:r w:rsidR="00837B1E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 xml:space="preserve"> частей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837B1E" w:rsidRDefault="00837B1E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- 13 %</w:t>
            </w:r>
          </w:p>
        </w:tc>
      </w:tr>
      <w:tr w:rsidR="001C46F8" w:rsidRPr="00AD63BB" w:rsidTr="001C46F8">
        <w:trPr>
          <w:trHeight w:val="55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128" w:after="0" w:line="240" w:lineRule="auto"/>
              <w:ind w:left="284" w:right="27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67" w:lineRule="exact"/>
              <w:ind w:left="4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Умение</w:t>
            </w:r>
            <w:r w:rsidRPr="00AD63BB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AD63BB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писать</w:t>
            </w:r>
          </w:p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64" w:lineRule="exact"/>
              <w:ind w:left="4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производные</w:t>
            </w:r>
            <w:r w:rsidRPr="00AD63BB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союзы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1B1AC0" w:rsidRDefault="001B1AC0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- 5,55 %</w:t>
            </w:r>
          </w:p>
        </w:tc>
      </w:tr>
      <w:tr w:rsidR="001C46F8" w:rsidRPr="00AD63BB" w:rsidTr="001C46F8">
        <w:trPr>
          <w:trHeight w:val="827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6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E40683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49" w:right="348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Владение орфоэпическими</w:t>
            </w:r>
            <w:r w:rsidRPr="00E4068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нормами русского</w:t>
            </w:r>
            <w:r w:rsidRPr="00E4068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литературного</w:t>
            </w:r>
            <w:r w:rsidRPr="00AD63BB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1B1AC0" w:rsidRDefault="001B1AC0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+ 11,29%</w:t>
            </w:r>
          </w:p>
        </w:tc>
      </w:tr>
      <w:tr w:rsidR="001C46F8" w:rsidRPr="00AD63BB" w:rsidTr="001C46F8">
        <w:trPr>
          <w:trHeight w:val="1379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6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E40683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107" w:right="17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Грамматические нормы</w:t>
            </w:r>
            <w:r w:rsidRPr="00AD63BB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русского литературного</w:t>
            </w:r>
            <w:r w:rsidRPr="00AD63BB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языка в заданных</w:t>
            </w:r>
            <w:r w:rsidRPr="00AD63BB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предложениях.</w:t>
            </w:r>
            <w:r w:rsidRPr="00AD63BB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Соблюдение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основных</w:t>
            </w:r>
            <w:r w:rsidRPr="00AD63BB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языковых</w:t>
            </w:r>
            <w:r w:rsidRPr="00AD63BB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норм</w:t>
            </w:r>
            <w:r w:rsidRPr="00AD63BB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</w:t>
            </w:r>
            <w:r w:rsidRPr="00E4068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устной и письменной речи.</w:t>
            </w:r>
            <w:r w:rsidRPr="00AD63BB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Умение распознавать и</w:t>
            </w:r>
            <w:r w:rsidRPr="00AD63BB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исправлять</w:t>
            </w:r>
            <w:r w:rsidRPr="00AD63BB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1B1AC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грам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матические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ошибки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1B1AC0" w:rsidRDefault="001B1AC0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- 0,37%</w:t>
            </w:r>
          </w:p>
        </w:tc>
      </w:tr>
      <w:tr w:rsidR="001C46F8" w:rsidRPr="00AD63BB" w:rsidTr="001C46F8">
        <w:trPr>
          <w:trHeight w:val="1379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7.1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107" w:right="179" w:firstLine="6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Умение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</w:t>
            </w:r>
          </w:p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107" w:right="179" w:firstLine="6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нормы в процессе письма.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1B1AC0" w:rsidRDefault="001B1AC0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- 3, 69 %</w:t>
            </w:r>
          </w:p>
        </w:tc>
      </w:tr>
      <w:tr w:rsidR="001C46F8" w:rsidRPr="00AD63BB" w:rsidTr="001C46F8">
        <w:trPr>
          <w:trHeight w:val="96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7.2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E40683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107" w:right="17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Умение обосновывать выбор предложения и знака препинания в нем, в том числе с помощью</w:t>
            </w:r>
            <w:r w:rsidRPr="00E4068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графической схемы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1B1AC0" w:rsidRDefault="001B1AC0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+ 2,53 %</w:t>
            </w:r>
          </w:p>
        </w:tc>
      </w:tr>
      <w:tr w:rsidR="001C46F8" w:rsidRPr="00AD63BB" w:rsidTr="001C46F8">
        <w:trPr>
          <w:trHeight w:val="1379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8.1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107" w:right="179" w:firstLine="6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Умение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</w:t>
            </w:r>
          </w:p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107" w:right="179" w:firstLine="6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нормы в процессе письма.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1B1AC0" w:rsidRDefault="001B1AC0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- 7,72 %</w:t>
            </w:r>
          </w:p>
        </w:tc>
      </w:tr>
      <w:tr w:rsidR="001C46F8" w:rsidRPr="00AD63BB" w:rsidTr="001C46F8">
        <w:trPr>
          <w:trHeight w:val="115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8.2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107" w:right="179" w:firstLine="6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Умение обосновывать выбор предложения и знаков препинания в нем, в том числе с помощью</w:t>
            </w:r>
          </w:p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107" w:right="179" w:firstLine="6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графической схемы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1B1AC0" w:rsidRDefault="001B1AC0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- 3,6 %</w:t>
            </w:r>
          </w:p>
        </w:tc>
      </w:tr>
      <w:tr w:rsidR="001C46F8" w:rsidRPr="00AD63BB" w:rsidTr="001C46F8">
        <w:trPr>
          <w:trHeight w:val="1379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38103F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107" w:right="17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Умение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</w:t>
            </w:r>
            <w:r w:rsidR="0038103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словоупотребления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1B1AC0" w:rsidRDefault="001B1AC0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- 7,52 %</w:t>
            </w:r>
          </w:p>
        </w:tc>
      </w:tr>
      <w:tr w:rsidR="001C46F8" w:rsidRPr="00AD63BB" w:rsidTr="001C46F8">
        <w:trPr>
          <w:trHeight w:val="8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1B1AC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107" w:right="17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Умение опознавать функционально-смысловые типы речи, представленные в прочитанном тексте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1B1AC0" w:rsidRDefault="001B1AC0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- 6,39 %</w:t>
            </w:r>
          </w:p>
        </w:tc>
      </w:tr>
      <w:tr w:rsidR="001C46F8" w:rsidRPr="00AD63BB" w:rsidTr="001C46F8">
        <w:trPr>
          <w:trHeight w:val="1379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1C46F8" w:rsidRPr="00AD63BB" w:rsidRDefault="001C46F8" w:rsidP="00A8656B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11.1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D63BB" w:rsidRDefault="001C46F8" w:rsidP="001B1AC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107" w:right="17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Умение адекватно понимать и интерпретировать прочитанный текст, строить</w:t>
            </w:r>
            <w:r w:rsidR="001B1AC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речевое высказывание в</w:t>
            </w:r>
            <w:r w:rsidRPr="001B1A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письменной форме с учетом</w:t>
            </w:r>
            <w:r w:rsidR="001B1A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1AC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B1A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 построения</w:t>
            </w:r>
            <w:r w:rsidRPr="001B1AC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1A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и </w:t>
            </w:r>
            <w:proofErr w:type="spellStart"/>
            <w:proofErr w:type="gramStart"/>
            <w:r w:rsidRPr="001B1A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слово-употребления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1B1AC0" w:rsidRDefault="001B1AC0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- 8,49 %</w:t>
            </w:r>
          </w:p>
        </w:tc>
      </w:tr>
      <w:tr w:rsidR="001C46F8" w:rsidRPr="00AD63BB" w:rsidTr="001C46F8">
        <w:trPr>
          <w:trHeight w:val="1123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8656B" w:rsidRDefault="001C46F8" w:rsidP="00A8656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1C46F8" w:rsidRPr="00A8656B" w:rsidRDefault="001C46F8" w:rsidP="00A8656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8656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11.2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8656B" w:rsidRDefault="001C46F8" w:rsidP="00E40683">
            <w:pPr>
              <w:ind w:left="107" w:right="179" w:firstLine="6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8656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Умение находить в тексте информацию (ключевые слова и словосочетания) в подтверждение своего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656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ответа на вопрос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38103F" w:rsidRDefault="0038103F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- 6,07 %</w:t>
            </w:r>
          </w:p>
        </w:tc>
      </w:tr>
      <w:tr w:rsidR="001C46F8" w:rsidTr="001C46F8">
        <w:trPr>
          <w:trHeight w:val="108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8656B" w:rsidRDefault="001C46F8" w:rsidP="00E4068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A8656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8656B" w:rsidRDefault="001C46F8" w:rsidP="00A8656B">
            <w:pPr>
              <w:ind w:left="107" w:right="179" w:firstLine="6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8656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Умение распознавать лексическое значение слова с опорой на указанный в задании контекст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38103F" w:rsidRDefault="0038103F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- 1,9 %</w:t>
            </w:r>
          </w:p>
        </w:tc>
      </w:tr>
      <w:tr w:rsidR="001C46F8" w:rsidTr="001C46F8">
        <w:trPr>
          <w:trHeight w:val="89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8656B" w:rsidRDefault="001C46F8" w:rsidP="00E4068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8656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13.1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8656B" w:rsidRDefault="001C46F8" w:rsidP="00E40683">
            <w:pPr>
              <w:ind w:left="107" w:right="179" w:firstLine="6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8656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Умение распознавать стилистически окрашенное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656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слово в заданном контексте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38103F" w:rsidRDefault="0038103F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- 1,37 %</w:t>
            </w:r>
          </w:p>
        </w:tc>
      </w:tr>
      <w:tr w:rsidR="001C46F8" w:rsidTr="001C46F8">
        <w:trPr>
          <w:trHeight w:val="101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8656B" w:rsidRDefault="001C46F8" w:rsidP="00E4068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8656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13.2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8656B" w:rsidRDefault="001C46F8" w:rsidP="00A8656B">
            <w:pPr>
              <w:ind w:left="107" w:right="179" w:firstLine="6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8656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Умение подбирать к найденному слову близкие по значению слова (синонимы)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38103F" w:rsidRDefault="0038103F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- 5,18 %</w:t>
            </w:r>
          </w:p>
        </w:tc>
      </w:tr>
      <w:tr w:rsidR="001C46F8" w:rsidTr="001C46F8">
        <w:trPr>
          <w:trHeight w:val="1699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A8656B" w:rsidRDefault="001C46F8" w:rsidP="00E40683">
            <w:pPr>
              <w:spacing w:before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A8656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38103F" w:rsidRDefault="001C46F8" w:rsidP="0038103F">
            <w:pPr>
              <w:ind w:left="107" w:right="179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38103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Умение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6F8" w:rsidRPr="00A8656B" w:rsidRDefault="001C46F8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F8" w:rsidRPr="0038103F" w:rsidRDefault="0038103F" w:rsidP="00A86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- 12,91 %</w:t>
            </w:r>
          </w:p>
        </w:tc>
      </w:tr>
    </w:tbl>
    <w:p w:rsidR="00AD63BB" w:rsidRDefault="00AD63BB" w:rsidP="00AD63BB">
      <w:pPr>
        <w:kinsoku w:val="0"/>
        <w:overflowPunct w:val="0"/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:rsidR="00E40683" w:rsidRPr="00E40683" w:rsidRDefault="00E40683" w:rsidP="001C46F8">
      <w:pPr>
        <w:kinsoku w:val="0"/>
        <w:overflowPunct w:val="0"/>
        <w:autoSpaceDE w:val="0"/>
        <w:autoSpaceDN w:val="0"/>
        <w:adjustRightInd w:val="0"/>
        <w:spacing w:before="0" w:after="0" w:line="268" w:lineRule="exact"/>
        <w:ind w:left="49" w:firstLine="659"/>
        <w:jc w:val="left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E4068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Выше, чем по Пермскому краю выполнены следующие задания:</w:t>
      </w:r>
    </w:p>
    <w:p w:rsidR="00A8656B" w:rsidRPr="00E40683" w:rsidRDefault="00E40683" w:rsidP="00E40683">
      <w:pPr>
        <w:kinsoku w:val="0"/>
        <w:overflowPunct w:val="0"/>
        <w:autoSpaceDE w:val="0"/>
        <w:autoSpaceDN w:val="0"/>
        <w:adjustRightInd w:val="0"/>
        <w:spacing w:before="0" w:after="0" w:line="268" w:lineRule="exact"/>
        <w:ind w:left="49"/>
        <w:jc w:val="lef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4068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1К3</w:t>
      </w:r>
      <w:r w:rsidRPr="00E4068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Правильность</w:t>
      </w:r>
      <w:r w:rsidRPr="00AD63BB">
        <w:rPr>
          <w:rFonts w:ascii="Times New Roman" w:eastAsiaTheme="minorHAnsi" w:hAnsi="Times New Roman" w:cs="Times New Roman"/>
          <w:spacing w:val="-1"/>
          <w:sz w:val="24"/>
          <w:szCs w:val="24"/>
          <w:lang w:val="ru-RU"/>
        </w:rPr>
        <w:t xml:space="preserve">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списывания</w:t>
      </w:r>
      <w:r w:rsidRPr="00E4068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текста</w:t>
      </w:r>
    </w:p>
    <w:p w:rsidR="00E40683" w:rsidRPr="00E40683" w:rsidRDefault="00E40683" w:rsidP="00E40683">
      <w:pPr>
        <w:kinsoku w:val="0"/>
        <w:overflowPunct w:val="0"/>
        <w:autoSpaceDE w:val="0"/>
        <w:autoSpaceDN w:val="0"/>
        <w:adjustRightInd w:val="0"/>
        <w:spacing w:before="0" w:after="0" w:line="268" w:lineRule="exact"/>
        <w:ind w:left="49"/>
        <w:jc w:val="lef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4068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2К2</w:t>
      </w:r>
      <w:r w:rsidRPr="00E4068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Словообразовательный разбор</w:t>
      </w:r>
    </w:p>
    <w:p w:rsidR="00E40683" w:rsidRPr="00E40683" w:rsidRDefault="00E40683" w:rsidP="00E40683">
      <w:pPr>
        <w:kinsoku w:val="0"/>
        <w:overflowPunct w:val="0"/>
        <w:autoSpaceDE w:val="0"/>
        <w:autoSpaceDN w:val="0"/>
        <w:adjustRightInd w:val="0"/>
        <w:spacing w:before="0" w:after="0" w:line="268" w:lineRule="exact"/>
        <w:ind w:left="49"/>
        <w:jc w:val="lef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4068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5</w:t>
      </w:r>
      <w:r w:rsidRPr="00E4068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Владение орфоэпическими</w:t>
      </w:r>
      <w:r w:rsidRPr="00E4068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AD63BB">
        <w:rPr>
          <w:rFonts w:ascii="Times New Roman" w:eastAsiaTheme="minorHAnsi" w:hAnsi="Times New Roman" w:cs="Times New Roman"/>
          <w:spacing w:val="-57"/>
          <w:sz w:val="24"/>
          <w:szCs w:val="24"/>
          <w:lang w:val="ru-RU"/>
        </w:rPr>
        <w:t xml:space="preserve">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нормами русского</w:t>
      </w:r>
      <w:r w:rsidRPr="00E4068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литературного</w:t>
      </w:r>
      <w:r w:rsidRPr="00AD63BB">
        <w:rPr>
          <w:rFonts w:ascii="Times New Roman" w:eastAsiaTheme="minorHAnsi" w:hAnsi="Times New Roman" w:cs="Times New Roman"/>
          <w:spacing w:val="-1"/>
          <w:sz w:val="24"/>
          <w:szCs w:val="24"/>
          <w:lang w:val="ru-RU"/>
        </w:rPr>
        <w:t xml:space="preserve">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языка</w:t>
      </w:r>
    </w:p>
    <w:p w:rsidR="00E40683" w:rsidRPr="00E40683" w:rsidRDefault="00E40683" w:rsidP="00E40683">
      <w:pPr>
        <w:kinsoku w:val="0"/>
        <w:overflowPunct w:val="0"/>
        <w:autoSpaceDE w:val="0"/>
        <w:autoSpaceDN w:val="0"/>
        <w:adjustRightInd w:val="0"/>
        <w:spacing w:before="0" w:after="0" w:line="268" w:lineRule="exact"/>
        <w:ind w:left="49"/>
        <w:jc w:val="lef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4068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7.2</w:t>
      </w:r>
      <w:r w:rsidRPr="00E4068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Умение обосновывать выбор предложения и знака препинания в нем, в том числе с помощью</w:t>
      </w:r>
      <w:r w:rsidRPr="00E4068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графической схемы</w:t>
      </w:r>
    </w:p>
    <w:p w:rsidR="00E40683" w:rsidRPr="00E40683" w:rsidRDefault="00E40683" w:rsidP="001C46F8">
      <w:pPr>
        <w:kinsoku w:val="0"/>
        <w:overflowPunct w:val="0"/>
        <w:autoSpaceDE w:val="0"/>
        <w:autoSpaceDN w:val="0"/>
        <w:adjustRightInd w:val="0"/>
        <w:spacing w:before="0" w:after="0" w:line="268" w:lineRule="exact"/>
        <w:ind w:left="49" w:firstLine="659"/>
        <w:jc w:val="left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E4068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Так же, как по Пермскому краю</w:t>
      </w:r>
      <w:r w:rsidR="001C46F8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, или менее 1 процента </w:t>
      </w:r>
      <w:r w:rsidRPr="00E4068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выполнены следующие задания:</w:t>
      </w:r>
    </w:p>
    <w:p w:rsidR="00A8656B" w:rsidRPr="00E40683" w:rsidRDefault="00E40683" w:rsidP="00AD63BB">
      <w:pPr>
        <w:kinsoku w:val="0"/>
        <w:overflowPunct w:val="0"/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4068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2К4</w:t>
      </w:r>
      <w:r w:rsidRPr="00E4068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40683">
        <w:rPr>
          <w:rFonts w:ascii="Times New Roman" w:eastAsiaTheme="minorHAnsi" w:hAnsi="Times New Roman" w:cs="Times New Roman"/>
          <w:sz w:val="24"/>
          <w:szCs w:val="24"/>
          <w:lang w:val="ru-RU"/>
        </w:rPr>
        <w:t>Синтаксический разбор</w:t>
      </w:r>
    </w:p>
    <w:p w:rsidR="00E40683" w:rsidRDefault="00E40683" w:rsidP="00E40683">
      <w:pPr>
        <w:kinsoku w:val="0"/>
        <w:overflowPunct w:val="0"/>
        <w:autoSpaceDE w:val="0"/>
        <w:autoSpaceDN w:val="0"/>
        <w:adjustRightInd w:val="0"/>
        <w:spacing w:before="0" w:after="0" w:line="270" w:lineRule="exact"/>
        <w:ind w:left="49"/>
        <w:jc w:val="lef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4068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3.2</w:t>
      </w:r>
      <w:r w:rsidRPr="00E4068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Умение</w:t>
      </w:r>
      <w:r w:rsidRPr="00AD63BB">
        <w:rPr>
          <w:rFonts w:ascii="Times New Roman" w:eastAsiaTheme="minorHAnsi" w:hAnsi="Times New Roman" w:cs="Times New Roman"/>
          <w:spacing w:val="-2"/>
          <w:sz w:val="24"/>
          <w:szCs w:val="24"/>
          <w:lang w:val="ru-RU"/>
        </w:rPr>
        <w:t xml:space="preserve">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правильно</w:t>
      </w:r>
      <w:r w:rsidRPr="00AD63BB">
        <w:rPr>
          <w:rFonts w:ascii="Times New Roman" w:eastAsiaTheme="minorHAnsi" w:hAnsi="Times New Roman" w:cs="Times New Roman"/>
          <w:spacing w:val="-3"/>
          <w:sz w:val="24"/>
          <w:szCs w:val="24"/>
          <w:lang w:val="ru-RU"/>
        </w:rPr>
        <w:t xml:space="preserve">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писать</w:t>
      </w:r>
      <w:r w:rsidRPr="00E4068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производные</w:t>
      </w:r>
      <w:r w:rsidRPr="00AD63BB">
        <w:rPr>
          <w:rFonts w:ascii="Times New Roman" w:eastAsiaTheme="minorHAnsi" w:hAnsi="Times New Roman" w:cs="Times New Roman"/>
          <w:spacing w:val="-2"/>
          <w:sz w:val="24"/>
          <w:szCs w:val="24"/>
          <w:lang w:val="ru-RU"/>
        </w:rPr>
        <w:t xml:space="preserve">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предлоги</w:t>
      </w:r>
    </w:p>
    <w:p w:rsidR="00E40683" w:rsidRDefault="00E40683" w:rsidP="00E40683">
      <w:pPr>
        <w:kinsoku w:val="0"/>
        <w:overflowPunct w:val="0"/>
        <w:autoSpaceDE w:val="0"/>
        <w:autoSpaceDN w:val="0"/>
        <w:adjustRightInd w:val="0"/>
        <w:spacing w:before="0" w:after="0" w:line="240" w:lineRule="auto"/>
        <w:ind w:right="179"/>
        <w:jc w:val="lef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4068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6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Грамматические нормы</w:t>
      </w:r>
      <w:r w:rsidRPr="00AD63BB">
        <w:rPr>
          <w:rFonts w:ascii="Times New Roman" w:eastAsiaTheme="minorHAnsi" w:hAnsi="Times New Roman" w:cs="Times New Roman"/>
          <w:spacing w:val="1"/>
          <w:sz w:val="24"/>
          <w:szCs w:val="24"/>
          <w:lang w:val="ru-RU"/>
        </w:rPr>
        <w:t xml:space="preserve">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русского литературного</w:t>
      </w:r>
      <w:r w:rsidRPr="00AD63BB">
        <w:rPr>
          <w:rFonts w:ascii="Times New Roman" w:eastAsiaTheme="minorHAnsi" w:hAnsi="Times New Roman" w:cs="Times New Roman"/>
          <w:spacing w:val="1"/>
          <w:sz w:val="24"/>
          <w:szCs w:val="24"/>
          <w:lang w:val="ru-RU"/>
        </w:rPr>
        <w:t xml:space="preserve">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языка в заданных</w:t>
      </w:r>
      <w:r w:rsidRPr="00AD63BB">
        <w:rPr>
          <w:rFonts w:ascii="Times New Roman" w:eastAsiaTheme="minorHAnsi" w:hAnsi="Times New Roman" w:cs="Times New Roman"/>
          <w:spacing w:val="1"/>
          <w:sz w:val="24"/>
          <w:szCs w:val="24"/>
          <w:lang w:val="ru-RU"/>
        </w:rPr>
        <w:t xml:space="preserve">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предложениях.</w:t>
      </w:r>
      <w:r w:rsidRPr="00E40683">
        <w:rPr>
          <w:rFonts w:ascii="Times New Roman" w:eastAsiaTheme="minorHAnsi" w:hAnsi="Times New Roman" w:cs="Times New Roman"/>
          <w:spacing w:val="-6"/>
          <w:sz w:val="24"/>
          <w:szCs w:val="24"/>
          <w:lang w:val="ru-RU"/>
        </w:rPr>
        <w:t xml:space="preserve">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Соблюдение</w:t>
      </w:r>
      <w:r w:rsidRPr="00E4068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основных</w:t>
      </w:r>
      <w:r w:rsidRPr="00AD63BB">
        <w:rPr>
          <w:rFonts w:ascii="Times New Roman" w:eastAsiaTheme="minorHAnsi" w:hAnsi="Times New Roman" w:cs="Times New Roman"/>
          <w:spacing w:val="1"/>
          <w:sz w:val="24"/>
          <w:szCs w:val="24"/>
          <w:lang w:val="ru-RU"/>
        </w:rPr>
        <w:t xml:space="preserve">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языковых</w:t>
      </w:r>
      <w:r w:rsidRPr="00AD63BB">
        <w:rPr>
          <w:rFonts w:ascii="Times New Roman" w:eastAsiaTheme="minorHAnsi" w:hAnsi="Times New Roman" w:cs="Times New Roman"/>
          <w:spacing w:val="-1"/>
          <w:sz w:val="24"/>
          <w:szCs w:val="24"/>
          <w:lang w:val="ru-RU"/>
        </w:rPr>
        <w:t xml:space="preserve">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норм</w:t>
      </w:r>
      <w:r w:rsidRPr="00AD63BB">
        <w:rPr>
          <w:rFonts w:ascii="Times New Roman" w:eastAsiaTheme="minorHAnsi" w:hAnsi="Times New Roman" w:cs="Times New Roman"/>
          <w:spacing w:val="-2"/>
          <w:sz w:val="24"/>
          <w:szCs w:val="24"/>
          <w:lang w:val="ru-RU"/>
        </w:rPr>
        <w:t xml:space="preserve">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в</w:t>
      </w:r>
      <w:r w:rsidRPr="00E4068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устной и письменной речи.</w:t>
      </w:r>
      <w:r w:rsidRPr="00AD63BB">
        <w:rPr>
          <w:rFonts w:ascii="Times New Roman" w:eastAsiaTheme="minorHAnsi" w:hAnsi="Times New Roman" w:cs="Times New Roman"/>
          <w:spacing w:val="1"/>
          <w:sz w:val="24"/>
          <w:szCs w:val="24"/>
          <w:lang w:val="ru-RU"/>
        </w:rPr>
        <w:t xml:space="preserve">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Умение распознавать и</w:t>
      </w:r>
      <w:r w:rsidRPr="00AD63BB">
        <w:rPr>
          <w:rFonts w:ascii="Times New Roman" w:eastAsiaTheme="minorHAnsi" w:hAnsi="Times New Roman" w:cs="Times New Roman"/>
          <w:spacing w:val="1"/>
          <w:sz w:val="24"/>
          <w:szCs w:val="24"/>
          <w:lang w:val="ru-RU"/>
        </w:rPr>
        <w:t xml:space="preserve">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исправлять</w:t>
      </w:r>
      <w:r w:rsidRPr="00AD63BB">
        <w:rPr>
          <w:rFonts w:ascii="Times New Roman" w:eastAsiaTheme="minorHAnsi" w:hAnsi="Times New Roman" w:cs="Times New Roman"/>
          <w:spacing w:val="-5"/>
          <w:sz w:val="24"/>
          <w:szCs w:val="24"/>
          <w:lang w:val="ru-RU"/>
        </w:rPr>
        <w:t xml:space="preserve">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грамматические</w:t>
      </w:r>
      <w:r w:rsidRPr="00E4068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ошибки</w:t>
      </w:r>
    </w:p>
    <w:p w:rsidR="00E40683" w:rsidRDefault="00E40683" w:rsidP="00E40683">
      <w:pPr>
        <w:kinsoku w:val="0"/>
        <w:overflowPunct w:val="0"/>
        <w:autoSpaceDE w:val="0"/>
        <w:autoSpaceDN w:val="0"/>
        <w:adjustRightInd w:val="0"/>
        <w:spacing w:before="0" w:after="0" w:line="240" w:lineRule="auto"/>
        <w:ind w:right="179" w:firstLine="708"/>
        <w:jc w:val="lef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По остальным заданиям наблюдается более низкий процент выполнения, чем по Пермскому краю.</w:t>
      </w:r>
    </w:p>
    <w:p w:rsidR="00E40683" w:rsidRDefault="00E40683" w:rsidP="0038103F">
      <w:pPr>
        <w:kinsoku w:val="0"/>
        <w:overflowPunct w:val="0"/>
        <w:autoSpaceDE w:val="0"/>
        <w:autoSpaceDN w:val="0"/>
        <w:adjustRightInd w:val="0"/>
        <w:spacing w:before="0" w:after="0" w:line="240" w:lineRule="auto"/>
        <w:ind w:right="179" w:firstLine="708"/>
        <w:jc w:val="left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E4068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Особенно следует обратить внимание на умение выполнять следующие задания:</w:t>
      </w:r>
    </w:p>
    <w:p w:rsidR="0038103F" w:rsidRPr="00AD63BB" w:rsidRDefault="0038103F" w:rsidP="0038103F">
      <w:pPr>
        <w:kinsoku w:val="0"/>
        <w:overflowPunct w:val="0"/>
        <w:autoSpaceDE w:val="0"/>
        <w:autoSpaceDN w:val="0"/>
        <w:adjustRightInd w:val="0"/>
        <w:spacing w:before="0" w:after="0" w:line="240" w:lineRule="auto"/>
        <w:ind w:right="355"/>
        <w:jc w:val="lef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4.1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Умение распознавать</w:t>
      </w:r>
      <w:r w:rsidRPr="00AD63BB">
        <w:rPr>
          <w:rFonts w:ascii="Times New Roman" w:eastAsiaTheme="minorHAnsi" w:hAnsi="Times New Roman" w:cs="Times New Roman"/>
          <w:spacing w:val="1"/>
          <w:sz w:val="24"/>
          <w:szCs w:val="24"/>
          <w:lang w:val="ru-RU"/>
        </w:rPr>
        <w:t xml:space="preserve">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производные союзы в</w:t>
      </w:r>
      <w:r w:rsidRPr="00AD63BB">
        <w:rPr>
          <w:rFonts w:ascii="Times New Roman" w:eastAsiaTheme="minorHAnsi" w:hAnsi="Times New Roman" w:cs="Times New Roman"/>
          <w:spacing w:val="1"/>
          <w:sz w:val="24"/>
          <w:szCs w:val="24"/>
          <w:lang w:val="ru-RU"/>
        </w:rPr>
        <w:t xml:space="preserve">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заданных</w:t>
      </w:r>
      <w:r w:rsidRPr="00AD63BB">
        <w:rPr>
          <w:rFonts w:ascii="Times New Roman" w:eastAsiaTheme="minorHAnsi" w:hAnsi="Times New Roman" w:cs="Times New Roman"/>
          <w:spacing w:val="1"/>
          <w:sz w:val="24"/>
          <w:szCs w:val="24"/>
          <w:lang w:val="ru-RU"/>
        </w:rPr>
        <w:t xml:space="preserve">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предложениях,</w:t>
      </w:r>
    </w:p>
    <w:p w:rsidR="0038103F" w:rsidRPr="0038103F" w:rsidRDefault="0038103F" w:rsidP="0038103F">
      <w:pPr>
        <w:kinsoku w:val="0"/>
        <w:overflowPunct w:val="0"/>
        <w:autoSpaceDE w:val="0"/>
        <w:autoSpaceDN w:val="0"/>
        <w:adjustRightInd w:val="0"/>
        <w:spacing w:before="0" w:after="0" w:line="240" w:lineRule="auto"/>
        <w:ind w:right="179"/>
        <w:jc w:val="lef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отличать их от омонимичных</w:t>
      </w:r>
      <w:r w:rsidRPr="00AD63BB">
        <w:rPr>
          <w:rFonts w:ascii="Times New Roman" w:eastAsiaTheme="minorHAnsi" w:hAnsi="Times New Roman" w:cs="Times New Roman"/>
          <w:spacing w:val="-57"/>
          <w:sz w:val="24"/>
          <w:szCs w:val="24"/>
          <w:lang w:val="ru-RU"/>
        </w:rPr>
        <w:t xml:space="preserve"> </w:t>
      </w:r>
      <w:r w:rsidRPr="0038103F">
        <w:rPr>
          <w:rFonts w:ascii="Times New Roman" w:eastAsiaTheme="minorHAnsi" w:hAnsi="Times New Roman" w:cs="Times New Roman"/>
          <w:spacing w:val="-57"/>
          <w:sz w:val="24"/>
          <w:szCs w:val="24"/>
          <w:lang w:val="ru-RU"/>
        </w:rPr>
        <w:t xml:space="preserve">    </w:t>
      </w:r>
      <w:r w:rsidRPr="0038103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частей речи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(в</w:t>
      </w:r>
      <w:r w:rsidRPr="0038103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ЛГО процент выполнения меньше на 13 %)</w:t>
      </w:r>
    </w:p>
    <w:p w:rsidR="0038103F" w:rsidRPr="0038103F" w:rsidRDefault="0038103F" w:rsidP="0038103F">
      <w:pPr>
        <w:kinsoku w:val="0"/>
        <w:overflowPunct w:val="0"/>
        <w:autoSpaceDE w:val="0"/>
        <w:autoSpaceDN w:val="0"/>
        <w:adjustRightInd w:val="0"/>
        <w:spacing w:before="0" w:after="0" w:line="240" w:lineRule="auto"/>
        <w:ind w:right="179"/>
        <w:jc w:val="lef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14  </w:t>
      </w:r>
      <w:r w:rsidRPr="0038103F">
        <w:rPr>
          <w:rFonts w:ascii="Times New Roman" w:eastAsiaTheme="minorHAnsi" w:hAnsi="Times New Roman" w:cs="Times New Roman"/>
          <w:sz w:val="24"/>
          <w:szCs w:val="24"/>
          <w:lang w:val="ru-RU"/>
        </w:rPr>
        <w:t>Умение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</w:t>
      </w: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(в</w:t>
      </w:r>
      <w:r w:rsidRPr="0038103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ЛГО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процент выполнения меньше на 12,91</w:t>
      </w:r>
      <w:r w:rsidRPr="0038103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%)</w:t>
      </w:r>
    </w:p>
    <w:p w:rsidR="0038103F" w:rsidRPr="0038103F" w:rsidRDefault="0038103F" w:rsidP="0038103F">
      <w:pPr>
        <w:kinsoku w:val="0"/>
        <w:overflowPunct w:val="0"/>
        <w:autoSpaceDE w:val="0"/>
        <w:autoSpaceDN w:val="0"/>
        <w:adjustRightInd w:val="0"/>
        <w:spacing w:before="0" w:after="0" w:line="268" w:lineRule="exact"/>
        <w:jc w:val="lef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lastRenderedPageBreak/>
        <w:t xml:space="preserve">1К1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Соблюдение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орфографических норм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(в</w:t>
      </w:r>
      <w:r w:rsidRPr="0038103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ЛГО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процент выполнения меньше на 9,92</w:t>
      </w:r>
      <w:r w:rsidRPr="0038103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%)</w:t>
      </w:r>
    </w:p>
    <w:p w:rsidR="0038103F" w:rsidRDefault="0038103F" w:rsidP="0038103F">
      <w:pPr>
        <w:kinsoku w:val="0"/>
        <w:overflowPunct w:val="0"/>
        <w:autoSpaceDE w:val="0"/>
        <w:autoSpaceDN w:val="0"/>
        <w:adjustRightInd w:val="0"/>
        <w:spacing w:before="0" w:after="0" w:line="240" w:lineRule="auto"/>
        <w:ind w:right="179"/>
        <w:jc w:val="left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11.1</w:t>
      </w:r>
      <w:r w:rsidRPr="0038103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Умение адекватно понимать и интерпретировать прочитанный текст, строить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речевое высказывание в</w:t>
      </w:r>
      <w:r w:rsidRPr="001B1AC0">
        <w:rPr>
          <w:rFonts w:ascii="Times New Roman" w:hAnsi="Times New Roman" w:cs="Times New Roman"/>
          <w:sz w:val="24"/>
          <w:szCs w:val="24"/>
          <w:lang w:val="ru-RU"/>
        </w:rPr>
        <w:t xml:space="preserve"> письменной форме с учетом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1AC0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1B1AC0">
        <w:rPr>
          <w:rFonts w:ascii="Times New Roman" w:hAnsi="Times New Roman" w:cs="Times New Roman"/>
          <w:sz w:val="24"/>
          <w:szCs w:val="24"/>
          <w:lang w:val="ru-RU"/>
        </w:rPr>
        <w:t>норм построения</w:t>
      </w:r>
      <w:r w:rsidRPr="001B1AC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B1AC0">
        <w:rPr>
          <w:rFonts w:ascii="Times New Roman" w:hAnsi="Times New Roman" w:cs="Times New Roman"/>
          <w:sz w:val="24"/>
          <w:szCs w:val="24"/>
          <w:lang w:val="ru-RU"/>
        </w:rPr>
        <w:t>предложения и словоупотребления</w:t>
      </w: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(в</w:t>
      </w:r>
      <w:r w:rsidRPr="0038103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ЛГО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процент выполнения меньше на 8,49</w:t>
      </w:r>
      <w:r w:rsidRPr="0038103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%)</w:t>
      </w:r>
    </w:p>
    <w:p w:rsidR="0038103F" w:rsidRPr="00AD63BB" w:rsidRDefault="0038103F" w:rsidP="0038103F">
      <w:pPr>
        <w:kinsoku w:val="0"/>
        <w:overflowPunct w:val="0"/>
        <w:autoSpaceDE w:val="0"/>
        <w:autoSpaceDN w:val="0"/>
        <w:adjustRightInd w:val="0"/>
        <w:spacing w:before="0" w:after="0" w:line="240" w:lineRule="auto"/>
        <w:ind w:right="179"/>
        <w:jc w:val="lef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8.1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Умение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</w:t>
      </w:r>
    </w:p>
    <w:p w:rsidR="0038103F" w:rsidRDefault="0038103F" w:rsidP="0038103F">
      <w:pPr>
        <w:kinsoku w:val="0"/>
        <w:overflowPunct w:val="0"/>
        <w:autoSpaceDE w:val="0"/>
        <w:autoSpaceDN w:val="0"/>
        <w:adjustRightInd w:val="0"/>
        <w:spacing w:before="0" w:after="0" w:line="240" w:lineRule="auto"/>
        <w:ind w:right="179"/>
        <w:jc w:val="left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нормы в процессе письма</w:t>
      </w:r>
      <w:proofErr w:type="gramStart"/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.</w:t>
      </w:r>
      <w:proofErr w:type="gramEnd"/>
      <w:r w:rsidRPr="0038103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(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в</w:t>
      </w:r>
      <w:proofErr w:type="gramEnd"/>
      <w:r w:rsidRPr="0038103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ЛГО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процент выполнения меньше на 7,72 </w:t>
      </w:r>
      <w:r w:rsidRPr="0038103F">
        <w:rPr>
          <w:rFonts w:ascii="Times New Roman" w:eastAsiaTheme="minorHAnsi" w:hAnsi="Times New Roman" w:cs="Times New Roman"/>
          <w:sz w:val="24"/>
          <w:szCs w:val="24"/>
          <w:lang w:val="ru-RU"/>
        </w:rPr>
        <w:t>%)</w:t>
      </w:r>
    </w:p>
    <w:p w:rsidR="00E40683" w:rsidRDefault="0038103F" w:rsidP="00E40683">
      <w:pPr>
        <w:kinsoku w:val="0"/>
        <w:overflowPunct w:val="0"/>
        <w:autoSpaceDE w:val="0"/>
        <w:autoSpaceDN w:val="0"/>
        <w:adjustRightInd w:val="0"/>
        <w:spacing w:before="0" w:after="0" w:line="240" w:lineRule="auto"/>
        <w:ind w:right="179"/>
        <w:jc w:val="left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9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Умение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AD63BB">
        <w:rPr>
          <w:rFonts w:ascii="Times New Roman" w:eastAsiaTheme="minorHAnsi" w:hAnsi="Times New Roman" w:cs="Times New Roman"/>
          <w:sz w:val="24"/>
          <w:szCs w:val="24"/>
          <w:lang w:val="ru-RU"/>
        </w:rPr>
        <w:t>словоупотребления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(в</w:t>
      </w:r>
      <w:r w:rsidRPr="0038103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ЛГО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процент выполнения меньше на 7,52</w:t>
      </w:r>
      <w:r w:rsidRPr="0038103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%)</w:t>
      </w:r>
    </w:p>
    <w:p w:rsidR="0038103F" w:rsidRPr="00AD63BB" w:rsidRDefault="0038103F" w:rsidP="00E40683">
      <w:pPr>
        <w:kinsoku w:val="0"/>
        <w:overflowPunct w:val="0"/>
        <w:autoSpaceDE w:val="0"/>
        <w:autoSpaceDN w:val="0"/>
        <w:adjustRightInd w:val="0"/>
        <w:spacing w:before="0" w:after="0" w:line="240" w:lineRule="auto"/>
        <w:ind w:right="179"/>
        <w:jc w:val="left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ab/>
        <w:t xml:space="preserve">Отмеченные в анализе ВПР за 2020 год как выполненные лучше, чем в Пермском крае </w:t>
      </w:r>
      <w:r w:rsidRPr="0053799D">
        <w:rPr>
          <w:rFonts w:ascii="Times New Roman" w:hAnsi="Times New Roman" w:cs="Times New Roman"/>
          <w:b/>
          <w:spacing w:val="8"/>
          <w:sz w:val="24"/>
          <w:szCs w:val="24"/>
          <w:lang w:val="ru-RU"/>
        </w:rPr>
        <w:t>задание 13.1</w:t>
      </w:r>
      <w:proofErr w:type="gramStart"/>
      <w:r w:rsidRPr="0070650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1580C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C1580C">
        <w:rPr>
          <w:rFonts w:ascii="Times New Roman" w:hAnsi="Times New Roman" w:cs="Times New Roman"/>
          <w:sz w:val="24"/>
          <w:szCs w:val="24"/>
          <w:lang w:val="ru-RU"/>
        </w:rPr>
        <w:t>аспознавать</w:t>
      </w:r>
      <w:r w:rsidRPr="00C1580C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1580C">
        <w:rPr>
          <w:rFonts w:ascii="Times New Roman" w:hAnsi="Times New Roman" w:cs="Times New Roman"/>
          <w:sz w:val="24"/>
          <w:szCs w:val="24"/>
          <w:lang w:val="ru-RU"/>
        </w:rPr>
        <w:t>стилистическую</w:t>
      </w:r>
      <w:r w:rsidRPr="00C1580C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1580C">
        <w:rPr>
          <w:rFonts w:ascii="Times New Roman" w:hAnsi="Times New Roman" w:cs="Times New Roman"/>
          <w:sz w:val="24"/>
          <w:szCs w:val="24"/>
          <w:lang w:val="ru-RU"/>
        </w:rPr>
        <w:t>принадлежность</w:t>
      </w:r>
      <w:r w:rsidRPr="00C1580C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1580C">
        <w:rPr>
          <w:rFonts w:ascii="Times New Roman" w:hAnsi="Times New Roman" w:cs="Times New Roman"/>
          <w:sz w:val="24"/>
          <w:szCs w:val="24"/>
          <w:lang w:val="ru-RU"/>
        </w:rPr>
        <w:t>слова</w:t>
      </w:r>
      <w:r w:rsidRPr="00C1580C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158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1580C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1580C">
        <w:rPr>
          <w:rFonts w:ascii="Times New Roman" w:hAnsi="Times New Roman" w:cs="Times New Roman"/>
          <w:sz w:val="24"/>
          <w:szCs w:val="24"/>
          <w:lang w:val="ru-RU"/>
        </w:rPr>
        <w:t>подбирать к</w:t>
      </w:r>
      <w:r w:rsidRPr="00C1580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1580C">
        <w:rPr>
          <w:rFonts w:ascii="Times New Roman" w:hAnsi="Times New Roman" w:cs="Times New Roman"/>
          <w:sz w:val="24"/>
          <w:szCs w:val="24"/>
          <w:lang w:val="ru-RU"/>
        </w:rPr>
        <w:t>слову</w:t>
      </w:r>
      <w:r w:rsidRPr="00C1580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1580C">
        <w:rPr>
          <w:rFonts w:ascii="Times New Roman" w:hAnsi="Times New Roman" w:cs="Times New Roman"/>
          <w:sz w:val="24"/>
          <w:szCs w:val="24"/>
          <w:lang w:val="ru-RU"/>
        </w:rPr>
        <w:t>близкие по</w:t>
      </w:r>
      <w:r w:rsidRPr="00C1580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1580C">
        <w:rPr>
          <w:rFonts w:ascii="Times New Roman" w:hAnsi="Times New Roman" w:cs="Times New Roman"/>
          <w:sz w:val="24"/>
          <w:szCs w:val="24"/>
          <w:lang w:val="ru-RU"/>
        </w:rPr>
        <w:t>значению</w:t>
      </w:r>
      <w:r w:rsidRPr="00C1580C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1580C">
        <w:rPr>
          <w:rFonts w:ascii="Times New Roman" w:hAnsi="Times New Roman" w:cs="Times New Roman"/>
          <w:sz w:val="24"/>
          <w:szCs w:val="24"/>
          <w:lang w:val="ru-RU"/>
        </w:rPr>
        <w:t>слова</w:t>
      </w:r>
      <w:r w:rsidRPr="00C1580C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(синонимы)</w:t>
      </w:r>
      <w:r w:rsidRPr="003810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53799D">
        <w:rPr>
          <w:rFonts w:ascii="Times New Roman" w:hAnsi="Times New Roman" w:cs="Times New Roman"/>
          <w:b/>
          <w:sz w:val="24"/>
          <w:szCs w:val="24"/>
          <w:lang w:val="ru-RU"/>
        </w:rPr>
        <w:t>задание  13.2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Распознавать стилистически окрашенное слово в заданном контексте, подбирать к найденному слову близкие по значению слова (синонимы)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2021 году выполнены ниже, чем в Пермском крае: 13.1 – снижение незначительное – 1,37 %, а 13.2 – снижение значительное – 5,18 %.</w:t>
      </w:r>
    </w:p>
    <w:p w:rsidR="0038103F" w:rsidRDefault="0038103F" w:rsidP="00E4068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A2631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работать над всеми умениями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EA2631">
        <w:rPr>
          <w:rFonts w:ascii="Times New Roman" w:hAnsi="Times New Roman" w:cs="Times New Roman"/>
          <w:sz w:val="24"/>
          <w:szCs w:val="24"/>
          <w:lang w:val="ru-RU"/>
        </w:rPr>
        <w:t>, при этом учесть результаты анализа ВПР за 2 года и обратить особое внимание на те задания, которые были выполнены хуже всего.</w:t>
      </w:r>
    </w:p>
    <w:p w:rsidR="00EA2631" w:rsidRPr="00EA2631" w:rsidRDefault="00EA2631" w:rsidP="00EA2631">
      <w:pPr>
        <w:pStyle w:val="Default"/>
        <w:rPr>
          <w:szCs w:val="23"/>
        </w:rPr>
      </w:pPr>
      <w:r w:rsidRPr="00EA2631">
        <w:rPr>
          <w:b/>
          <w:bCs/>
          <w:szCs w:val="23"/>
        </w:rPr>
        <w:t xml:space="preserve">2.1.3. Содержательный анализ выполнения заданий КИМ ВПР </w:t>
      </w:r>
    </w:p>
    <w:p w:rsidR="00EA2631" w:rsidRDefault="00EA2631" w:rsidP="00EA2631">
      <w:pPr>
        <w:pStyle w:val="Default"/>
        <w:ind w:firstLine="708"/>
        <w:rPr>
          <w:szCs w:val="23"/>
        </w:rPr>
      </w:pPr>
      <w:r w:rsidRPr="00EA2631">
        <w:rPr>
          <w:szCs w:val="23"/>
        </w:rPr>
        <w:t xml:space="preserve">Перейдём к содержательному анализу выполнения заданий. </w:t>
      </w:r>
      <w:r>
        <w:rPr>
          <w:szCs w:val="23"/>
        </w:rPr>
        <w:t xml:space="preserve"> </w:t>
      </w:r>
      <w:r w:rsidRPr="00EA2631">
        <w:rPr>
          <w:szCs w:val="23"/>
        </w:rPr>
        <w:t xml:space="preserve">В представленной ниже таблице отражена степень достижения планируемых результатов учениками 7 класса Пермского края в сравнении с общей выборкой по </w:t>
      </w:r>
      <w:proofErr w:type="spellStart"/>
      <w:r>
        <w:rPr>
          <w:szCs w:val="23"/>
        </w:rPr>
        <w:t>Лысьвенскому</w:t>
      </w:r>
      <w:proofErr w:type="spellEnd"/>
      <w:r>
        <w:rPr>
          <w:szCs w:val="23"/>
        </w:rPr>
        <w:t xml:space="preserve"> городскому округу</w:t>
      </w:r>
      <w:r w:rsidRPr="00EA2631">
        <w:rPr>
          <w:szCs w:val="23"/>
        </w:rPr>
        <w:t xml:space="preserve">. </w:t>
      </w:r>
    </w:p>
    <w:p w:rsidR="00EA2631" w:rsidRPr="00EA2631" w:rsidRDefault="00EA2631" w:rsidP="00EA2631">
      <w:pPr>
        <w:pStyle w:val="Default"/>
        <w:ind w:firstLine="708"/>
        <w:rPr>
          <w:szCs w:val="23"/>
        </w:rPr>
      </w:pPr>
    </w:p>
    <w:tbl>
      <w:tblPr>
        <w:tblStyle w:val="a7"/>
        <w:tblW w:w="10632" w:type="dxa"/>
        <w:tblInd w:w="108" w:type="dxa"/>
        <w:tblLayout w:type="fixed"/>
        <w:tblLook w:val="04A0"/>
      </w:tblPr>
      <w:tblGrid>
        <w:gridCol w:w="6096"/>
        <w:gridCol w:w="850"/>
        <w:gridCol w:w="992"/>
        <w:gridCol w:w="851"/>
        <w:gridCol w:w="992"/>
        <w:gridCol w:w="851"/>
      </w:tblGrid>
      <w:tr w:rsidR="00B8460A" w:rsidRPr="0070650D" w:rsidTr="00574904">
        <w:tc>
          <w:tcPr>
            <w:tcW w:w="6096" w:type="dxa"/>
          </w:tcPr>
          <w:p w:rsidR="00B8460A" w:rsidRPr="0070650D" w:rsidRDefault="00B8460A" w:rsidP="006F4F86">
            <w:pPr>
              <w:widowControl w:val="0"/>
              <w:autoSpaceDE w:val="0"/>
              <w:autoSpaceDN w:val="0"/>
              <w:spacing w:before="0" w:after="0" w:line="244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Блоки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ПООП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обучающийся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научится</w:t>
            </w:r>
            <w:proofErr w:type="gramEnd"/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 получит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возможность</w:t>
            </w:r>
          </w:p>
          <w:p w:rsidR="00B8460A" w:rsidRPr="0070650D" w:rsidRDefault="00B8460A" w:rsidP="006F4F86">
            <w:pPr>
              <w:widowControl w:val="0"/>
              <w:autoSpaceDE w:val="0"/>
              <w:autoSpaceDN w:val="0"/>
              <w:spacing w:before="7" w:after="0" w:line="245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научиться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или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проверяемые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требования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(умения)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B8460A" w:rsidRPr="0070650D" w:rsidRDefault="00B8460A" w:rsidP="0053799D">
            <w:pPr>
              <w:widowControl w:val="0"/>
              <w:autoSpaceDE w:val="0"/>
              <w:autoSpaceDN w:val="0"/>
              <w:spacing w:before="7" w:after="0" w:line="245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ФГОС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(ФК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>ГОС)</w:t>
            </w:r>
          </w:p>
        </w:tc>
        <w:tc>
          <w:tcPr>
            <w:tcW w:w="850" w:type="dxa"/>
          </w:tcPr>
          <w:p w:rsidR="00B8460A" w:rsidRPr="0070650D" w:rsidRDefault="00B8460A" w:rsidP="006F4F86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>Макс  балл</w:t>
            </w:r>
          </w:p>
          <w:p w:rsidR="00B8460A" w:rsidRPr="0070650D" w:rsidRDefault="00B8460A" w:rsidP="006F4F86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8460A" w:rsidRPr="0070650D" w:rsidRDefault="00B8460A" w:rsidP="009965C4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  <w:p w:rsidR="00B8460A" w:rsidRPr="0070650D" w:rsidRDefault="00B8460A" w:rsidP="006F4F86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851" w:type="dxa"/>
          </w:tcPr>
          <w:p w:rsidR="00B8460A" w:rsidRDefault="00B8460A" w:rsidP="009F1E4B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ЛГО </w:t>
            </w:r>
          </w:p>
          <w:p w:rsidR="00B8460A" w:rsidRPr="0070650D" w:rsidRDefault="00B8460A" w:rsidP="009F1E4B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992" w:type="dxa"/>
          </w:tcPr>
          <w:p w:rsidR="00B8460A" w:rsidRPr="0070650D" w:rsidRDefault="00B8460A" w:rsidP="009F1E4B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</w:p>
          <w:p w:rsidR="00B8460A" w:rsidRPr="0070650D" w:rsidRDefault="00B8460A" w:rsidP="009F1E4B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851" w:type="dxa"/>
          </w:tcPr>
          <w:p w:rsidR="00B8460A" w:rsidRDefault="00B8460A" w:rsidP="009F1E4B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ЛГО </w:t>
            </w:r>
          </w:p>
          <w:p w:rsidR="00B8460A" w:rsidRPr="0070650D" w:rsidRDefault="00B8460A" w:rsidP="009F1E4B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2021</w:t>
            </w:r>
          </w:p>
        </w:tc>
      </w:tr>
      <w:tr w:rsidR="00B8460A" w:rsidRPr="0070650D" w:rsidTr="00574904">
        <w:trPr>
          <w:trHeight w:val="197"/>
        </w:trPr>
        <w:tc>
          <w:tcPr>
            <w:tcW w:w="6096" w:type="dxa"/>
          </w:tcPr>
          <w:p w:rsidR="00B8460A" w:rsidRPr="0070650D" w:rsidRDefault="00B8460A" w:rsidP="009965C4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850" w:type="dxa"/>
          </w:tcPr>
          <w:p w:rsidR="00B8460A" w:rsidRPr="0070650D" w:rsidRDefault="00B8460A" w:rsidP="009965C4">
            <w:pPr>
              <w:widowControl w:val="0"/>
              <w:autoSpaceDE w:val="0"/>
              <w:autoSpaceDN w:val="0"/>
              <w:spacing w:before="0" w:after="0"/>
              <w:ind w:left="1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8460A" w:rsidRPr="0070650D" w:rsidRDefault="00B8460A" w:rsidP="00EA2631">
            <w:pPr>
              <w:widowControl w:val="0"/>
              <w:autoSpaceDE w:val="0"/>
              <w:autoSpaceDN w:val="0"/>
              <w:spacing w:before="0" w:after="0"/>
              <w:ind w:lef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20151</w:t>
            </w:r>
          </w:p>
        </w:tc>
        <w:tc>
          <w:tcPr>
            <w:tcW w:w="851" w:type="dxa"/>
          </w:tcPr>
          <w:p w:rsidR="00B8460A" w:rsidRPr="0070650D" w:rsidRDefault="00B8460A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488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24982</w:t>
            </w:r>
          </w:p>
        </w:tc>
        <w:tc>
          <w:tcPr>
            <w:tcW w:w="851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674</w:t>
            </w:r>
          </w:p>
        </w:tc>
      </w:tr>
      <w:tr w:rsidR="00574904" w:rsidRPr="00574904" w:rsidTr="00574904">
        <w:trPr>
          <w:trHeight w:val="197"/>
        </w:trPr>
        <w:tc>
          <w:tcPr>
            <w:tcW w:w="6096" w:type="dxa"/>
          </w:tcPr>
          <w:p w:rsidR="00574904" w:rsidRPr="0070650D" w:rsidRDefault="00574904" w:rsidP="00A576C4">
            <w:pPr>
              <w:spacing w:before="0" w:after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0650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Start"/>
            <w:r w:rsid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576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облюдать в практике письма изученные орфографические нормы/ совершенствовать орфографические умения и навыки на основе знаний о нормах русского литературного языка</w:t>
            </w:r>
          </w:p>
        </w:tc>
        <w:tc>
          <w:tcPr>
            <w:tcW w:w="850" w:type="dxa"/>
          </w:tcPr>
          <w:p w:rsidR="00574904" w:rsidRPr="0070650D" w:rsidRDefault="00574904" w:rsidP="009965C4">
            <w:pPr>
              <w:widowControl w:val="0"/>
              <w:autoSpaceDE w:val="0"/>
              <w:autoSpaceDN w:val="0"/>
              <w:spacing w:before="0" w:after="0"/>
              <w:ind w:left="1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574904" w:rsidRPr="0070650D" w:rsidRDefault="00574904" w:rsidP="00EA2631">
            <w:pPr>
              <w:widowControl w:val="0"/>
              <w:autoSpaceDE w:val="0"/>
              <w:autoSpaceDN w:val="0"/>
              <w:spacing w:before="0" w:after="0"/>
              <w:ind w:lef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50,97</w:t>
            </w:r>
          </w:p>
        </w:tc>
        <w:tc>
          <w:tcPr>
            <w:tcW w:w="851" w:type="dxa"/>
          </w:tcPr>
          <w:p w:rsidR="00574904" w:rsidRPr="0070650D" w:rsidRDefault="00574904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50,2</w:t>
            </w:r>
          </w:p>
        </w:tc>
        <w:tc>
          <w:tcPr>
            <w:tcW w:w="992" w:type="dxa"/>
          </w:tcPr>
          <w:p w:rsidR="00574904" w:rsidRDefault="00574904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53,47</w:t>
            </w:r>
          </w:p>
        </w:tc>
        <w:tc>
          <w:tcPr>
            <w:tcW w:w="851" w:type="dxa"/>
          </w:tcPr>
          <w:p w:rsidR="00574904" w:rsidRDefault="00574904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43,55</w:t>
            </w:r>
          </w:p>
        </w:tc>
      </w:tr>
      <w:tr w:rsidR="00B8460A" w:rsidRPr="0070650D" w:rsidTr="00574904">
        <w:tc>
          <w:tcPr>
            <w:tcW w:w="6096" w:type="dxa"/>
            <w:vAlign w:val="bottom"/>
          </w:tcPr>
          <w:p w:rsidR="00B8460A" w:rsidRPr="0070650D" w:rsidRDefault="00B8460A" w:rsidP="00DF5FB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0650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Start"/>
            <w:r w:rsid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</w:t>
            </w:r>
            <w:proofErr w:type="gramEnd"/>
            <w:r w:rsidRPr="00706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облюдать изученные пунктуационные правила при списывании осложненного пропусками </w:t>
            </w:r>
            <w:proofErr w:type="spellStart"/>
            <w:r w:rsidRPr="00706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пунктограмм</w:t>
            </w:r>
            <w:proofErr w:type="spellEnd"/>
            <w:r w:rsidRPr="00706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текста</w:t>
            </w:r>
          </w:p>
        </w:tc>
        <w:tc>
          <w:tcPr>
            <w:tcW w:w="850" w:type="dxa"/>
          </w:tcPr>
          <w:p w:rsidR="00B8460A" w:rsidRPr="0070650D" w:rsidRDefault="00B846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29,75</w:t>
            </w:r>
          </w:p>
        </w:tc>
        <w:tc>
          <w:tcPr>
            <w:tcW w:w="851" w:type="dxa"/>
          </w:tcPr>
          <w:p w:rsidR="00B8460A" w:rsidRPr="0070650D" w:rsidRDefault="00B8460A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22,88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32,66</w:t>
            </w:r>
          </w:p>
        </w:tc>
        <w:tc>
          <w:tcPr>
            <w:tcW w:w="851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27,1</w:t>
            </w:r>
          </w:p>
        </w:tc>
      </w:tr>
      <w:tr w:rsidR="00B8460A" w:rsidRPr="00DF5FB1" w:rsidTr="00574904">
        <w:tc>
          <w:tcPr>
            <w:tcW w:w="6096" w:type="dxa"/>
            <w:vAlign w:val="bottom"/>
          </w:tcPr>
          <w:p w:rsidR="00B8460A" w:rsidRPr="0070650D" w:rsidRDefault="00B8460A" w:rsidP="00EA2631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gramStart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D152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</w:t>
            </w:r>
            <w:proofErr w:type="gramEnd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пунктограмм</w:t>
            </w:r>
            <w:proofErr w:type="spellEnd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850" w:type="dxa"/>
          </w:tcPr>
          <w:p w:rsidR="00B8460A" w:rsidRPr="0070650D" w:rsidRDefault="00B846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93,69</w:t>
            </w:r>
          </w:p>
        </w:tc>
        <w:tc>
          <w:tcPr>
            <w:tcW w:w="851" w:type="dxa"/>
          </w:tcPr>
          <w:p w:rsidR="00B8460A" w:rsidRPr="0070650D" w:rsidRDefault="00B8460A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93,65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94,47</w:t>
            </w:r>
          </w:p>
        </w:tc>
        <w:tc>
          <w:tcPr>
            <w:tcW w:w="851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95,18</w:t>
            </w:r>
          </w:p>
        </w:tc>
      </w:tr>
      <w:tr w:rsidR="00B8460A" w:rsidRPr="0070650D" w:rsidTr="00574904">
        <w:tc>
          <w:tcPr>
            <w:tcW w:w="6096" w:type="dxa"/>
            <w:vAlign w:val="bottom"/>
          </w:tcPr>
          <w:p w:rsidR="00B8460A" w:rsidRPr="0070650D" w:rsidRDefault="00B8460A" w:rsidP="00DF5FB1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Start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D152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роводить морфемный анализ 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B8460A" w:rsidRPr="0070650D" w:rsidRDefault="00B846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62,3</w:t>
            </w:r>
          </w:p>
        </w:tc>
        <w:tc>
          <w:tcPr>
            <w:tcW w:w="851" w:type="dxa"/>
          </w:tcPr>
          <w:p w:rsidR="00B8460A" w:rsidRPr="0070650D" w:rsidRDefault="00B8460A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60,66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73,91</w:t>
            </w:r>
          </w:p>
        </w:tc>
        <w:tc>
          <w:tcPr>
            <w:tcW w:w="851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71,51</w:t>
            </w:r>
          </w:p>
        </w:tc>
      </w:tr>
      <w:tr w:rsidR="00B8460A" w:rsidRPr="0070650D" w:rsidTr="00574904">
        <w:tc>
          <w:tcPr>
            <w:tcW w:w="6096" w:type="dxa"/>
            <w:vAlign w:val="bottom"/>
          </w:tcPr>
          <w:p w:rsidR="00B8460A" w:rsidRPr="0070650D" w:rsidRDefault="00B8460A" w:rsidP="00DF5FB1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Start"/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роводить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словообразовательный анализ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850" w:type="dxa"/>
          </w:tcPr>
          <w:p w:rsidR="00B8460A" w:rsidRPr="0070650D" w:rsidRDefault="00B846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34,56</w:t>
            </w:r>
          </w:p>
        </w:tc>
        <w:tc>
          <w:tcPr>
            <w:tcW w:w="851" w:type="dxa"/>
          </w:tcPr>
          <w:p w:rsidR="00B8460A" w:rsidRPr="0070650D" w:rsidRDefault="00B8460A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31,76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49,45</w:t>
            </w:r>
          </w:p>
        </w:tc>
        <w:tc>
          <w:tcPr>
            <w:tcW w:w="851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49,8</w:t>
            </w:r>
          </w:p>
        </w:tc>
      </w:tr>
      <w:tr w:rsidR="00B8460A" w:rsidRPr="0070650D" w:rsidTr="00574904">
        <w:tc>
          <w:tcPr>
            <w:tcW w:w="6096" w:type="dxa"/>
            <w:vAlign w:val="bottom"/>
          </w:tcPr>
          <w:p w:rsidR="00B8460A" w:rsidRPr="0070650D" w:rsidRDefault="00B8460A" w:rsidP="00DF5FB1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gramStart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5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роводить морфологический анализ слова</w:t>
            </w:r>
          </w:p>
        </w:tc>
        <w:tc>
          <w:tcPr>
            <w:tcW w:w="850" w:type="dxa"/>
          </w:tcPr>
          <w:p w:rsidR="00B8460A" w:rsidRPr="0070650D" w:rsidRDefault="00B846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26,53</w:t>
            </w:r>
          </w:p>
        </w:tc>
        <w:tc>
          <w:tcPr>
            <w:tcW w:w="851" w:type="dxa"/>
          </w:tcPr>
          <w:p w:rsidR="00B8460A" w:rsidRPr="0070650D" w:rsidRDefault="00B8460A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23,02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35,13</w:t>
            </w:r>
          </w:p>
        </w:tc>
        <w:tc>
          <w:tcPr>
            <w:tcW w:w="851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29,03</w:t>
            </w:r>
          </w:p>
        </w:tc>
      </w:tr>
      <w:tr w:rsidR="00B8460A" w:rsidRPr="0070650D" w:rsidTr="00574904">
        <w:tc>
          <w:tcPr>
            <w:tcW w:w="6096" w:type="dxa"/>
            <w:vAlign w:val="bottom"/>
          </w:tcPr>
          <w:p w:rsidR="00B8460A" w:rsidRPr="0070650D" w:rsidRDefault="00B8460A" w:rsidP="00DF5FB1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gramStart"/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роводить синтаксический анализ предложения</w:t>
            </w:r>
          </w:p>
        </w:tc>
        <w:tc>
          <w:tcPr>
            <w:tcW w:w="850" w:type="dxa"/>
          </w:tcPr>
          <w:p w:rsidR="00B8460A" w:rsidRPr="0070650D" w:rsidRDefault="00B846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41,8</w:t>
            </w:r>
          </w:p>
        </w:tc>
        <w:tc>
          <w:tcPr>
            <w:tcW w:w="851" w:type="dxa"/>
          </w:tcPr>
          <w:p w:rsidR="00B8460A" w:rsidRPr="0070650D" w:rsidRDefault="00B8460A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38,39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48,97</w:t>
            </w:r>
          </w:p>
        </w:tc>
        <w:tc>
          <w:tcPr>
            <w:tcW w:w="851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48,02</w:t>
            </w:r>
          </w:p>
        </w:tc>
      </w:tr>
      <w:tr w:rsidR="00B8460A" w:rsidRPr="0070650D" w:rsidTr="00574904">
        <w:tc>
          <w:tcPr>
            <w:tcW w:w="6096" w:type="dxa"/>
            <w:vAlign w:val="bottom"/>
          </w:tcPr>
          <w:p w:rsidR="00B8460A" w:rsidRPr="0070650D" w:rsidRDefault="00B8460A" w:rsidP="00EA2631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  <w:proofErr w:type="gramStart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5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850" w:type="dxa"/>
          </w:tcPr>
          <w:p w:rsidR="00B8460A" w:rsidRPr="0070650D" w:rsidRDefault="00B846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37,7</w:t>
            </w:r>
          </w:p>
        </w:tc>
        <w:tc>
          <w:tcPr>
            <w:tcW w:w="851" w:type="dxa"/>
          </w:tcPr>
          <w:p w:rsidR="00B8460A" w:rsidRPr="0070650D" w:rsidRDefault="00B8460A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29,71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46,68</w:t>
            </w:r>
          </w:p>
        </w:tc>
        <w:tc>
          <w:tcPr>
            <w:tcW w:w="851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40,06</w:t>
            </w:r>
          </w:p>
        </w:tc>
      </w:tr>
      <w:tr w:rsidR="00B8460A" w:rsidRPr="0070650D" w:rsidTr="00574904">
        <w:tc>
          <w:tcPr>
            <w:tcW w:w="6096" w:type="dxa"/>
            <w:vAlign w:val="bottom"/>
          </w:tcPr>
          <w:p w:rsidR="00B8460A" w:rsidRPr="0070650D" w:rsidRDefault="00B8460A" w:rsidP="00EA2631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  <w:proofErr w:type="gramStart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5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аспознавать производные предлоги в заданных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850" w:type="dxa"/>
          </w:tcPr>
          <w:p w:rsidR="00B8460A" w:rsidRPr="0070650D" w:rsidRDefault="00B846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24,88</w:t>
            </w:r>
          </w:p>
        </w:tc>
        <w:tc>
          <w:tcPr>
            <w:tcW w:w="851" w:type="dxa"/>
          </w:tcPr>
          <w:p w:rsidR="00B8460A" w:rsidRPr="0070650D" w:rsidRDefault="00B8460A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17,42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35,12</w:t>
            </w:r>
          </w:p>
        </w:tc>
        <w:tc>
          <w:tcPr>
            <w:tcW w:w="851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34,27</w:t>
            </w:r>
          </w:p>
        </w:tc>
      </w:tr>
      <w:tr w:rsidR="00B8460A" w:rsidRPr="0070650D" w:rsidTr="00574904">
        <w:tc>
          <w:tcPr>
            <w:tcW w:w="6096" w:type="dxa"/>
            <w:vAlign w:val="bottom"/>
          </w:tcPr>
          <w:p w:rsidR="00B8460A" w:rsidRPr="0070650D" w:rsidRDefault="00B8460A" w:rsidP="00EA2631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4.1</w:t>
            </w:r>
            <w:proofErr w:type="gramStart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5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850" w:type="dxa"/>
          </w:tcPr>
          <w:p w:rsidR="00B8460A" w:rsidRPr="0070650D" w:rsidRDefault="00B846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42,08</w:t>
            </w:r>
          </w:p>
        </w:tc>
        <w:tc>
          <w:tcPr>
            <w:tcW w:w="851" w:type="dxa"/>
          </w:tcPr>
          <w:p w:rsidR="00B8460A" w:rsidRPr="0070650D" w:rsidRDefault="00E07849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33,</w:t>
            </w:r>
            <w:r w:rsidR="00B8460A"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50,09</w:t>
            </w:r>
          </w:p>
        </w:tc>
        <w:tc>
          <w:tcPr>
            <w:tcW w:w="851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37,09</w:t>
            </w:r>
          </w:p>
        </w:tc>
      </w:tr>
      <w:tr w:rsidR="00B8460A" w:rsidRPr="0070650D" w:rsidTr="00574904">
        <w:tc>
          <w:tcPr>
            <w:tcW w:w="6096" w:type="dxa"/>
            <w:vAlign w:val="bottom"/>
          </w:tcPr>
          <w:p w:rsidR="00B8460A" w:rsidRPr="0070650D" w:rsidRDefault="00B8460A" w:rsidP="00EA2631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  <w:proofErr w:type="gramStart"/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аспознавать производные союзы в заданных предложениях, отличать их от омонимичных частей речи, правильно писать производные союзы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850" w:type="dxa"/>
          </w:tcPr>
          <w:p w:rsidR="00B8460A" w:rsidRPr="0070650D" w:rsidRDefault="00B846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40,93</w:t>
            </w:r>
          </w:p>
        </w:tc>
        <w:tc>
          <w:tcPr>
            <w:tcW w:w="851" w:type="dxa"/>
          </w:tcPr>
          <w:p w:rsidR="00B8460A" w:rsidRPr="0070650D" w:rsidRDefault="00E07849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32,</w:t>
            </w:r>
            <w:r w:rsidR="00B8460A"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49,91</w:t>
            </w:r>
          </w:p>
        </w:tc>
        <w:tc>
          <w:tcPr>
            <w:tcW w:w="851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44,36</w:t>
            </w:r>
          </w:p>
        </w:tc>
      </w:tr>
      <w:tr w:rsidR="00B8460A" w:rsidRPr="0053799D" w:rsidTr="00574904">
        <w:tc>
          <w:tcPr>
            <w:tcW w:w="6096" w:type="dxa"/>
            <w:vAlign w:val="bottom"/>
          </w:tcPr>
          <w:p w:rsidR="00B8460A" w:rsidRPr="0070650D" w:rsidRDefault="00B8460A" w:rsidP="00EA2631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proofErr w:type="gramStart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5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ладеть орфоэпическими нормами русского литературного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850" w:type="dxa"/>
          </w:tcPr>
          <w:p w:rsidR="00B8460A" w:rsidRPr="0070650D" w:rsidRDefault="00B846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57,95</w:t>
            </w:r>
          </w:p>
        </w:tc>
        <w:tc>
          <w:tcPr>
            <w:tcW w:w="851" w:type="dxa"/>
          </w:tcPr>
          <w:p w:rsidR="00B8460A" w:rsidRPr="0070650D" w:rsidRDefault="00E07849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</w:t>
            </w:r>
            <w:r w:rsidR="00B8460A"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62,08</w:t>
            </w:r>
          </w:p>
        </w:tc>
        <w:tc>
          <w:tcPr>
            <w:tcW w:w="851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73,37</w:t>
            </w:r>
          </w:p>
        </w:tc>
      </w:tr>
      <w:tr w:rsidR="00B8460A" w:rsidRPr="0070650D" w:rsidTr="00574904">
        <w:tc>
          <w:tcPr>
            <w:tcW w:w="6096" w:type="dxa"/>
            <w:vAlign w:val="bottom"/>
          </w:tcPr>
          <w:p w:rsidR="00B8460A" w:rsidRPr="0070650D" w:rsidRDefault="00B8460A" w:rsidP="00EA2631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proofErr w:type="gramStart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5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аспознавать случаи нарушения грамматических норм русского литературного языка в заданных предложениях и исправлять эти нарушения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Соблюдать основные языковые нормы в устной и письменной речи</w:t>
            </w:r>
          </w:p>
        </w:tc>
        <w:tc>
          <w:tcPr>
            <w:tcW w:w="850" w:type="dxa"/>
          </w:tcPr>
          <w:p w:rsidR="00B8460A" w:rsidRPr="0070650D" w:rsidRDefault="00B846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26,69</w:t>
            </w:r>
          </w:p>
        </w:tc>
        <w:tc>
          <w:tcPr>
            <w:tcW w:w="851" w:type="dxa"/>
          </w:tcPr>
          <w:p w:rsidR="00B8460A" w:rsidRPr="0070650D" w:rsidRDefault="00B8460A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21,31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32,49</w:t>
            </w:r>
          </w:p>
        </w:tc>
        <w:tc>
          <w:tcPr>
            <w:tcW w:w="851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32,12</w:t>
            </w:r>
          </w:p>
        </w:tc>
      </w:tr>
      <w:tr w:rsidR="00B8460A" w:rsidRPr="0070650D" w:rsidTr="00574904">
        <w:tc>
          <w:tcPr>
            <w:tcW w:w="6096" w:type="dxa"/>
            <w:vAlign w:val="bottom"/>
          </w:tcPr>
          <w:p w:rsidR="00B8460A" w:rsidRPr="00D1523F" w:rsidRDefault="00B8460A" w:rsidP="00EA263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7.1 </w:t>
            </w:r>
            <w:r w:rsid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Pr="00D1523F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Pr="00D1523F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речевой</w:t>
            </w:r>
            <w:r w:rsidRPr="00D1523F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D1523F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(чтения,</w:t>
            </w:r>
            <w:r w:rsidRPr="00D1523F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письма), обеспечивающих</w:t>
            </w:r>
            <w:r w:rsidRPr="00D1523F">
              <w:rPr>
                <w:rFonts w:ascii="Times New Roman" w:hAnsi="Times New Roman" w:cs="Times New Roman"/>
                <w:spacing w:val="233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эффективное</w:t>
            </w:r>
            <w:r w:rsidRPr="00D1523F">
              <w:rPr>
                <w:rFonts w:ascii="Times New Roman" w:hAnsi="Times New Roman" w:cs="Times New Roman"/>
                <w:spacing w:val="233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</w:t>
            </w:r>
            <w:r w:rsidRPr="00D1523F">
              <w:rPr>
                <w:rFonts w:ascii="Times New Roman" w:hAnsi="Times New Roman" w:cs="Times New Roman"/>
                <w:spacing w:val="233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Pr="00D1523F">
              <w:rPr>
                <w:rFonts w:ascii="Times New Roman" w:hAnsi="Times New Roman" w:cs="Times New Roman"/>
                <w:spacing w:val="233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учебными предметами</w:t>
            </w:r>
            <w:r w:rsidRPr="00D1523F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1523F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Pr="00D1523F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1523F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окружающими</w:t>
            </w:r>
            <w:r w:rsidRPr="00D1523F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людьми;</w:t>
            </w:r>
            <w:r w:rsidRPr="00D1523F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</w:t>
            </w:r>
            <w:r w:rsidRPr="00D1523F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B8460A" w:rsidRPr="00D1523F" w:rsidRDefault="00B8460A" w:rsidP="00EA263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 w:rsidRPr="00D1523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научных</w:t>
            </w:r>
            <w:r w:rsidRPr="00D1523F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D1523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1523F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языке;</w:t>
            </w:r>
            <w:r w:rsidRPr="00D1523F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</w:t>
            </w:r>
            <w:r w:rsidRPr="00D1523F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взаимосвязи</w:t>
            </w:r>
            <w:r w:rsidRPr="00D1523F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его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уровней</w:t>
            </w:r>
            <w:r w:rsidRPr="00D1523F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1523F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единиц;</w:t>
            </w:r>
            <w:r w:rsidRPr="00D1523F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</w:t>
            </w:r>
            <w:r w:rsidRPr="00D1523F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базовых</w:t>
            </w:r>
            <w:r w:rsidRPr="00D1523F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</w:t>
            </w:r>
            <w:r w:rsidRPr="00D1523F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лингвистики,</w:t>
            </w:r>
            <w:r w:rsidRPr="00D1523F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 единиц</w:t>
            </w:r>
            <w:r w:rsidRPr="00D1523F">
              <w:rPr>
                <w:rFonts w:ascii="Times New Roman" w:hAnsi="Times New Roman" w:cs="Times New Roman"/>
                <w:spacing w:val="85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1523F">
              <w:rPr>
                <w:rFonts w:ascii="Times New Roman" w:hAnsi="Times New Roman" w:cs="Times New Roman"/>
                <w:spacing w:val="84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грамматических</w:t>
            </w:r>
            <w:r w:rsidRPr="00D1523F">
              <w:rPr>
                <w:rFonts w:ascii="Times New Roman" w:hAnsi="Times New Roman" w:cs="Times New Roman"/>
                <w:spacing w:val="86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категорий</w:t>
            </w:r>
            <w:r w:rsidRPr="00D1523F">
              <w:rPr>
                <w:rFonts w:ascii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языка;</w:t>
            </w:r>
            <w:r w:rsidRPr="00D1523F">
              <w:rPr>
                <w:rFonts w:ascii="Times New Roman" w:hAnsi="Times New Roman" w:cs="Times New Roman"/>
                <w:spacing w:val="85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</w:t>
            </w:r>
            <w:r w:rsidRPr="00D1523F">
              <w:rPr>
                <w:rFonts w:ascii="Times New Roman" w:hAnsi="Times New Roman" w:cs="Times New Roman"/>
                <w:spacing w:val="84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основными нормами</w:t>
            </w:r>
            <w:r w:rsidRPr="00D1523F">
              <w:rPr>
                <w:rFonts w:ascii="Times New Roman" w:hAnsi="Times New Roman" w:cs="Times New Roman"/>
                <w:spacing w:val="100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литературного</w:t>
            </w:r>
            <w:r w:rsidRPr="00D1523F">
              <w:rPr>
                <w:rFonts w:ascii="Times New Roman" w:hAnsi="Times New Roman" w:cs="Times New Roman"/>
                <w:spacing w:val="99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D1523F">
              <w:rPr>
                <w:rFonts w:ascii="Times New Roman" w:hAnsi="Times New Roman" w:cs="Times New Roman"/>
                <w:spacing w:val="101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(пунктуационными).</w:t>
            </w:r>
            <w:r w:rsidRPr="00D1523F">
              <w:rPr>
                <w:rFonts w:ascii="Times New Roman" w:hAnsi="Times New Roman" w:cs="Times New Roman"/>
                <w:spacing w:val="104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различные</w:t>
            </w:r>
            <w:r w:rsidRPr="00D1523F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виды</w:t>
            </w:r>
            <w:r w:rsidRPr="00D1523F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словосочетаний</w:t>
            </w:r>
            <w:r w:rsidRPr="00D1523F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1523F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D1523F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1523F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D1523F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D1523F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их</w:t>
            </w:r>
          </w:p>
          <w:p w:rsidR="00B8460A" w:rsidRPr="00D1523F" w:rsidRDefault="00B8460A" w:rsidP="00EA263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структурно</w:t>
            </w:r>
            <w:r w:rsidRPr="00D1523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смысловой</w:t>
            </w:r>
            <w:r w:rsidRPr="00D1523F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D1523F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1523F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функциональных</w:t>
            </w:r>
            <w:r w:rsidRPr="00D1523F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особенностей; соблюдать</w:t>
            </w:r>
            <w:r w:rsidRPr="00D1523F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D1523F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языковые</w:t>
            </w:r>
            <w:r w:rsidRPr="00D1523F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D1523F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1523F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D1523F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речи;</w:t>
            </w:r>
            <w:r w:rsidRPr="00D1523F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опираться на</w:t>
            </w:r>
            <w:r w:rsidRPr="00D1523F">
              <w:rPr>
                <w:rFonts w:ascii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грамматико</w:t>
            </w:r>
            <w:r w:rsidRPr="00D1523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интонационный</w:t>
            </w:r>
            <w:r w:rsidRPr="00D1523F">
              <w:rPr>
                <w:rFonts w:ascii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D1523F">
              <w:rPr>
                <w:rFonts w:ascii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D1523F">
              <w:rPr>
                <w:rFonts w:ascii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объяснении</w:t>
            </w:r>
            <w:r w:rsidRPr="00D1523F">
              <w:rPr>
                <w:rFonts w:ascii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расстановки</w:t>
            </w:r>
          </w:p>
          <w:p w:rsidR="00B8460A" w:rsidRPr="00D1523F" w:rsidRDefault="00B8460A" w:rsidP="00EA2631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знаков препинания</w:t>
            </w:r>
            <w:r w:rsidRPr="00D1523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1523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предложении</w:t>
            </w:r>
          </w:p>
        </w:tc>
        <w:tc>
          <w:tcPr>
            <w:tcW w:w="850" w:type="dxa"/>
          </w:tcPr>
          <w:p w:rsidR="00B8460A" w:rsidRPr="0070650D" w:rsidRDefault="00B846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49,47</w:t>
            </w:r>
          </w:p>
        </w:tc>
        <w:tc>
          <w:tcPr>
            <w:tcW w:w="851" w:type="dxa"/>
          </w:tcPr>
          <w:p w:rsidR="00B8460A" w:rsidRPr="0070650D" w:rsidRDefault="00B8460A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47,75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52,35</w:t>
            </w:r>
          </w:p>
        </w:tc>
        <w:tc>
          <w:tcPr>
            <w:tcW w:w="851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48,66</w:t>
            </w:r>
          </w:p>
        </w:tc>
      </w:tr>
      <w:tr w:rsidR="00B8460A" w:rsidRPr="0070650D" w:rsidTr="00574904">
        <w:tc>
          <w:tcPr>
            <w:tcW w:w="6096" w:type="dxa"/>
            <w:vAlign w:val="bottom"/>
          </w:tcPr>
          <w:p w:rsidR="00B8460A" w:rsidRPr="00D1523F" w:rsidRDefault="00B8460A" w:rsidP="00EA263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</w:t>
            </w:r>
            <w:proofErr w:type="gramStart"/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нализировать</w:t>
            </w:r>
            <w:r w:rsidRPr="00D1523F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Pr="00D1523F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D1523F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словосочетаний</w:t>
            </w:r>
            <w:r w:rsidRPr="00D1523F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1523F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D1523F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точки</w:t>
            </w:r>
            <w:r w:rsidRPr="00D1523F">
              <w:rPr>
                <w:rFonts w:ascii="Times New Roman" w:hAnsi="Times New Roman" w:cs="Times New Roman"/>
                <w:spacing w:val="319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D1523F">
              <w:rPr>
                <w:rFonts w:ascii="Times New Roman" w:hAnsi="Times New Roman" w:cs="Times New Roman"/>
                <w:spacing w:val="319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D1523F">
              <w:rPr>
                <w:rFonts w:ascii="Times New Roman" w:hAnsi="Times New Roman" w:cs="Times New Roman"/>
                <w:spacing w:val="316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структурно</w:t>
            </w:r>
            <w:r w:rsidRPr="00D1523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смысловой</w:t>
            </w:r>
            <w:r w:rsidRPr="00D1523F">
              <w:rPr>
                <w:rFonts w:ascii="Times New Roman" w:hAnsi="Times New Roman" w:cs="Times New Roman"/>
                <w:spacing w:val="319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и функциональных</w:t>
            </w:r>
            <w:r w:rsidRPr="00D1523F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особенностей;</w:t>
            </w:r>
            <w:r w:rsidRPr="00D1523F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опознавать</w:t>
            </w:r>
            <w:r w:rsidRPr="00D1523F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D1523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осложненной</w:t>
            </w:r>
          </w:p>
          <w:p w:rsidR="00B8460A" w:rsidRPr="00D1523F" w:rsidRDefault="00B8460A" w:rsidP="00EA2631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структуры;</w:t>
            </w:r>
            <w:r w:rsidRPr="00D1523F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</w:t>
            </w:r>
            <w:r w:rsidRPr="00D1523F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D1523F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языковые</w:t>
            </w:r>
            <w:r w:rsidRPr="00D1523F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D1523F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1523F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D1523F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речи; опираться</w:t>
            </w:r>
            <w:r w:rsidRPr="00D1523F">
              <w:rPr>
                <w:rFonts w:ascii="Times New Roman" w:hAnsi="Times New Roman" w:cs="Times New Roman"/>
                <w:spacing w:val="108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1523F">
              <w:rPr>
                <w:rFonts w:ascii="Times New Roman" w:hAnsi="Times New Roman" w:cs="Times New Roman"/>
                <w:spacing w:val="108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грамматико</w:t>
            </w:r>
            <w:r w:rsidRPr="00D1523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интонационный</w:t>
            </w:r>
            <w:r w:rsidRPr="00D1523F">
              <w:rPr>
                <w:rFonts w:ascii="Times New Roman" w:hAnsi="Times New Roman" w:cs="Times New Roman"/>
                <w:spacing w:val="108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D1523F">
              <w:rPr>
                <w:rFonts w:ascii="Times New Roman" w:hAnsi="Times New Roman" w:cs="Times New Roman"/>
                <w:spacing w:val="107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D1523F">
              <w:rPr>
                <w:rFonts w:ascii="Times New Roman" w:hAnsi="Times New Roman" w:cs="Times New Roman"/>
                <w:spacing w:val="107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объяснении расстановки знаков препинания</w:t>
            </w:r>
            <w:r w:rsidRPr="00D1523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1523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предложении</w:t>
            </w:r>
          </w:p>
        </w:tc>
        <w:tc>
          <w:tcPr>
            <w:tcW w:w="850" w:type="dxa"/>
          </w:tcPr>
          <w:p w:rsidR="00B8460A" w:rsidRPr="0070650D" w:rsidRDefault="00B846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28,19</w:t>
            </w:r>
          </w:p>
        </w:tc>
        <w:tc>
          <w:tcPr>
            <w:tcW w:w="851" w:type="dxa"/>
          </w:tcPr>
          <w:p w:rsidR="00B8460A" w:rsidRPr="0070650D" w:rsidRDefault="00B8460A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20,7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33,23</w:t>
            </w:r>
          </w:p>
        </w:tc>
        <w:tc>
          <w:tcPr>
            <w:tcW w:w="851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35,76</w:t>
            </w:r>
          </w:p>
        </w:tc>
      </w:tr>
      <w:tr w:rsidR="00B8460A" w:rsidRPr="0070650D" w:rsidTr="00574904">
        <w:tc>
          <w:tcPr>
            <w:tcW w:w="6096" w:type="dxa"/>
            <w:vAlign w:val="bottom"/>
          </w:tcPr>
          <w:p w:rsidR="00B8460A" w:rsidRPr="0070650D" w:rsidRDefault="00B8460A" w:rsidP="00EA2631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8.1</w:t>
            </w:r>
            <w:proofErr w:type="gramStart"/>
            <w:r w:rsidR="00D15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850" w:type="dxa"/>
          </w:tcPr>
          <w:p w:rsidR="00B8460A" w:rsidRPr="0070650D" w:rsidRDefault="00B846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62,4</w:t>
            </w:r>
          </w:p>
        </w:tc>
        <w:tc>
          <w:tcPr>
            <w:tcW w:w="851" w:type="dxa"/>
          </w:tcPr>
          <w:p w:rsidR="00B8460A" w:rsidRPr="0070650D" w:rsidRDefault="00B8460A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58,71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65,58</w:t>
            </w:r>
          </w:p>
        </w:tc>
        <w:tc>
          <w:tcPr>
            <w:tcW w:w="851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57,86</w:t>
            </w:r>
          </w:p>
        </w:tc>
      </w:tr>
      <w:tr w:rsidR="00B8460A" w:rsidRPr="0070650D" w:rsidTr="00574904">
        <w:tc>
          <w:tcPr>
            <w:tcW w:w="6096" w:type="dxa"/>
            <w:vAlign w:val="bottom"/>
          </w:tcPr>
          <w:p w:rsidR="00B8460A" w:rsidRPr="0070650D" w:rsidRDefault="00B8460A" w:rsidP="00EA2631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</w:t>
            </w:r>
            <w:proofErr w:type="gramStart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5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предложении</w:t>
            </w:r>
          </w:p>
        </w:tc>
        <w:tc>
          <w:tcPr>
            <w:tcW w:w="850" w:type="dxa"/>
          </w:tcPr>
          <w:p w:rsidR="00B8460A" w:rsidRPr="0070650D" w:rsidRDefault="00B846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33,65</w:t>
            </w:r>
          </w:p>
        </w:tc>
        <w:tc>
          <w:tcPr>
            <w:tcW w:w="851" w:type="dxa"/>
          </w:tcPr>
          <w:p w:rsidR="00B8460A" w:rsidRPr="0070650D" w:rsidRDefault="00B8460A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27,25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38,76</w:t>
            </w:r>
          </w:p>
        </w:tc>
        <w:tc>
          <w:tcPr>
            <w:tcW w:w="851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35,16</w:t>
            </w:r>
          </w:p>
        </w:tc>
      </w:tr>
      <w:tr w:rsidR="00B8460A" w:rsidRPr="0070650D" w:rsidTr="00574904">
        <w:tc>
          <w:tcPr>
            <w:tcW w:w="6096" w:type="dxa"/>
            <w:vAlign w:val="bottom"/>
          </w:tcPr>
          <w:p w:rsidR="00B8460A" w:rsidRPr="0070650D" w:rsidRDefault="00B8460A" w:rsidP="00EA2631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proofErr w:type="gramStart"/>
            <w:r w:rsidR="00D15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  <w:r w:rsidR="005749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850" w:type="dxa"/>
          </w:tcPr>
          <w:p w:rsidR="00B8460A" w:rsidRPr="0070650D" w:rsidRDefault="00B846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47,08</w:t>
            </w:r>
          </w:p>
        </w:tc>
        <w:tc>
          <w:tcPr>
            <w:tcW w:w="851" w:type="dxa"/>
          </w:tcPr>
          <w:p w:rsidR="00B8460A" w:rsidRPr="0070650D" w:rsidRDefault="00B8460A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45,18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50,18</w:t>
            </w:r>
          </w:p>
        </w:tc>
        <w:tc>
          <w:tcPr>
            <w:tcW w:w="851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42,66</w:t>
            </w:r>
          </w:p>
        </w:tc>
      </w:tr>
      <w:tr w:rsidR="00B8460A" w:rsidRPr="0070650D" w:rsidTr="00574904">
        <w:tc>
          <w:tcPr>
            <w:tcW w:w="6096" w:type="dxa"/>
            <w:vAlign w:val="bottom"/>
          </w:tcPr>
          <w:p w:rsidR="00B8460A" w:rsidRPr="0070650D" w:rsidRDefault="00B8460A" w:rsidP="00EA2631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proofErr w:type="gramStart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5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познавать функционально-смысловые типы речи, представленные в прочитанном тексте</w:t>
            </w:r>
            <w:r w:rsidR="005749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850" w:type="dxa"/>
          </w:tcPr>
          <w:p w:rsidR="00B8460A" w:rsidRPr="0070650D" w:rsidRDefault="00B846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45,89</w:t>
            </w:r>
          </w:p>
        </w:tc>
        <w:tc>
          <w:tcPr>
            <w:tcW w:w="851" w:type="dxa"/>
          </w:tcPr>
          <w:p w:rsidR="00B8460A" w:rsidRPr="0070650D" w:rsidRDefault="00B8460A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34,22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54,16</w:t>
            </w:r>
          </w:p>
        </w:tc>
        <w:tc>
          <w:tcPr>
            <w:tcW w:w="851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47,77</w:t>
            </w:r>
          </w:p>
        </w:tc>
      </w:tr>
      <w:tr w:rsidR="00B8460A" w:rsidRPr="0070650D" w:rsidTr="00574904">
        <w:tc>
          <w:tcPr>
            <w:tcW w:w="6096" w:type="dxa"/>
            <w:vAlign w:val="bottom"/>
          </w:tcPr>
          <w:p w:rsidR="00B8460A" w:rsidRPr="0070650D" w:rsidRDefault="00B8460A" w:rsidP="00EA2631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5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850" w:type="dxa"/>
          </w:tcPr>
          <w:p w:rsidR="00B8460A" w:rsidRPr="0070650D" w:rsidRDefault="00B846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54,97</w:t>
            </w:r>
          </w:p>
        </w:tc>
        <w:tc>
          <w:tcPr>
            <w:tcW w:w="851" w:type="dxa"/>
          </w:tcPr>
          <w:p w:rsidR="00B8460A" w:rsidRPr="0070650D" w:rsidRDefault="00B8460A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54,1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57,67</w:t>
            </w:r>
          </w:p>
        </w:tc>
        <w:tc>
          <w:tcPr>
            <w:tcW w:w="851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49,18</w:t>
            </w:r>
          </w:p>
        </w:tc>
      </w:tr>
      <w:tr w:rsidR="00B8460A" w:rsidRPr="0070650D" w:rsidTr="00574904">
        <w:tc>
          <w:tcPr>
            <w:tcW w:w="6096" w:type="dxa"/>
            <w:vAlign w:val="bottom"/>
          </w:tcPr>
          <w:p w:rsidR="00B8460A" w:rsidRPr="0070650D" w:rsidRDefault="00B8460A" w:rsidP="00EA2631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5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850" w:type="dxa"/>
          </w:tcPr>
          <w:p w:rsidR="00B8460A" w:rsidRPr="0070650D" w:rsidRDefault="00B846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38,92</w:t>
            </w:r>
          </w:p>
        </w:tc>
        <w:tc>
          <w:tcPr>
            <w:tcW w:w="851" w:type="dxa"/>
          </w:tcPr>
          <w:p w:rsidR="00B8460A" w:rsidRPr="0070650D" w:rsidRDefault="00B8460A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36,13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44,25</w:t>
            </w:r>
          </w:p>
        </w:tc>
        <w:tc>
          <w:tcPr>
            <w:tcW w:w="851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38,18</w:t>
            </w:r>
          </w:p>
        </w:tc>
      </w:tr>
      <w:tr w:rsidR="00B8460A" w:rsidRPr="0053799D" w:rsidTr="00574904">
        <w:tc>
          <w:tcPr>
            <w:tcW w:w="6096" w:type="dxa"/>
            <w:vAlign w:val="bottom"/>
          </w:tcPr>
          <w:p w:rsidR="00B8460A" w:rsidRPr="0070650D" w:rsidRDefault="00B8460A" w:rsidP="00EA2631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proofErr w:type="gramStart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5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аспознавать лексическое значение слова с опорой на указанный в задании контекст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850" w:type="dxa"/>
          </w:tcPr>
          <w:p w:rsidR="00B8460A" w:rsidRPr="0070650D" w:rsidRDefault="00B846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67,04</w:t>
            </w:r>
          </w:p>
        </w:tc>
        <w:tc>
          <w:tcPr>
            <w:tcW w:w="851" w:type="dxa"/>
          </w:tcPr>
          <w:p w:rsidR="00B8460A" w:rsidRPr="0070650D" w:rsidRDefault="00B8460A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56,15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69,56</w:t>
            </w:r>
          </w:p>
        </w:tc>
        <w:tc>
          <w:tcPr>
            <w:tcW w:w="851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67,66</w:t>
            </w:r>
          </w:p>
        </w:tc>
      </w:tr>
      <w:tr w:rsidR="00B8460A" w:rsidRPr="0070650D" w:rsidTr="00574904">
        <w:tc>
          <w:tcPr>
            <w:tcW w:w="6096" w:type="dxa"/>
            <w:vAlign w:val="bottom"/>
          </w:tcPr>
          <w:p w:rsidR="00B8460A" w:rsidRPr="00D1523F" w:rsidRDefault="00B8460A" w:rsidP="00EA2631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</w:t>
            </w:r>
            <w:proofErr w:type="gramStart"/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</w:t>
            </w:r>
            <w:proofErr w:type="gramEnd"/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аспознавать</w:t>
            </w:r>
            <w:r w:rsidRPr="00D1523F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стилистическую</w:t>
            </w:r>
            <w:r w:rsidRPr="00D1523F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принадлежность</w:t>
            </w:r>
            <w:r w:rsidRPr="00D1523F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D1523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1523F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 к</w:t>
            </w:r>
            <w:r w:rsidRPr="00D1523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слову</w:t>
            </w:r>
            <w:r w:rsidRPr="00D1523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близкие по</w:t>
            </w:r>
            <w:r w:rsidRPr="00D152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значению</w:t>
            </w:r>
            <w:r w:rsidRPr="00D1523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D152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(синонимы). Распознавать</w:t>
            </w:r>
            <w:r w:rsidRPr="00D1523F">
              <w:rPr>
                <w:rFonts w:ascii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уровни</w:t>
            </w:r>
            <w:r w:rsidRPr="00D1523F">
              <w:rPr>
                <w:rFonts w:ascii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1523F">
              <w:rPr>
                <w:rFonts w:ascii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единицы</w:t>
            </w:r>
            <w:r w:rsidRPr="00D1523F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D1523F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1523F">
              <w:rPr>
                <w:rFonts w:ascii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предъявленном</w:t>
            </w:r>
            <w:r w:rsidRPr="00D1523F">
              <w:rPr>
                <w:rFonts w:ascii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тексте</w:t>
            </w:r>
            <w:r w:rsidRPr="00D1523F">
              <w:rPr>
                <w:rFonts w:ascii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видеть</w:t>
            </w:r>
            <w:r w:rsidRPr="00D1523F">
              <w:rPr>
                <w:rFonts w:ascii="Times New Roman" w:hAnsi="Times New Roman" w:cs="Times New Roman"/>
                <w:spacing w:val="144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</w:t>
            </w:r>
            <w:r w:rsidRPr="00D1523F">
              <w:rPr>
                <w:rFonts w:ascii="Times New Roman" w:hAnsi="Times New Roman" w:cs="Times New Roman"/>
                <w:spacing w:val="145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D1523F">
              <w:rPr>
                <w:rFonts w:ascii="Times New Roman" w:hAnsi="Times New Roman" w:cs="Times New Roman"/>
                <w:spacing w:val="142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ними; использовать</w:t>
            </w:r>
            <w:r w:rsidRPr="00D1523F">
              <w:rPr>
                <w:rFonts w:ascii="Times New Roman" w:hAnsi="Times New Roman" w:cs="Times New Roman"/>
                <w:spacing w:val="144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синонимические ресурсы</w:t>
            </w:r>
            <w:r w:rsidRPr="00D1523F">
              <w:rPr>
                <w:rFonts w:ascii="Times New Roman" w:hAnsi="Times New Roman" w:cs="Times New Roman"/>
                <w:spacing w:val="100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D1523F">
              <w:rPr>
                <w:rFonts w:ascii="Times New Roman" w:hAnsi="Times New Roman" w:cs="Times New Roman"/>
                <w:spacing w:val="99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D1523F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1523F">
              <w:rPr>
                <w:rFonts w:ascii="Times New Roman" w:hAnsi="Times New Roman" w:cs="Times New Roman"/>
                <w:spacing w:val="98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D1523F">
              <w:rPr>
                <w:rFonts w:ascii="Times New Roman" w:hAnsi="Times New Roman" w:cs="Times New Roman"/>
                <w:spacing w:val="99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точного</w:t>
            </w:r>
            <w:r w:rsidRPr="00D1523F">
              <w:rPr>
                <w:rFonts w:ascii="Times New Roman" w:hAnsi="Times New Roman" w:cs="Times New Roman"/>
                <w:spacing w:val="99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выражения</w:t>
            </w:r>
            <w:r w:rsidRPr="00D1523F">
              <w:rPr>
                <w:rFonts w:ascii="Times New Roman" w:hAnsi="Times New Roman" w:cs="Times New Roman"/>
                <w:spacing w:val="98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мысли</w:t>
            </w:r>
            <w:r w:rsidRPr="00D1523F">
              <w:rPr>
                <w:rFonts w:ascii="Times New Roman" w:hAnsi="Times New Roman" w:cs="Times New Roman"/>
                <w:spacing w:val="98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усиления</w:t>
            </w:r>
            <w:r w:rsidRPr="00D1523F">
              <w:rPr>
                <w:rFonts w:ascii="Times New Roman" w:hAnsi="Times New Roman" w:cs="Times New Roman"/>
                <w:spacing w:val="189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выразительности</w:t>
            </w:r>
            <w:r w:rsidRPr="00D1523F">
              <w:rPr>
                <w:rFonts w:ascii="Times New Roman" w:hAnsi="Times New Roman" w:cs="Times New Roman"/>
                <w:spacing w:val="189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речи; соблюдать</w:t>
            </w:r>
            <w:r w:rsidRPr="00D1523F">
              <w:rPr>
                <w:rFonts w:ascii="Times New Roman" w:hAnsi="Times New Roman" w:cs="Times New Roman"/>
                <w:spacing w:val="187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культуру</w:t>
            </w:r>
            <w:r w:rsidRPr="00D1523F">
              <w:rPr>
                <w:rFonts w:ascii="Times New Roman" w:hAnsi="Times New Roman" w:cs="Times New Roman"/>
                <w:spacing w:val="188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чтения, говорения, </w:t>
            </w:r>
            <w:proofErr w:type="spellStart"/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аудирования</w:t>
            </w:r>
            <w:proofErr w:type="spellEnd"/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D152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письма;</w:t>
            </w:r>
            <w:r w:rsidRPr="00D1523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5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речевой самоконтроль</w:t>
            </w:r>
          </w:p>
        </w:tc>
        <w:tc>
          <w:tcPr>
            <w:tcW w:w="850" w:type="dxa"/>
          </w:tcPr>
          <w:p w:rsidR="00B8460A" w:rsidRPr="0070650D" w:rsidRDefault="00B846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49,71</w:t>
            </w:r>
          </w:p>
        </w:tc>
        <w:tc>
          <w:tcPr>
            <w:tcW w:w="851" w:type="dxa"/>
            <w:shd w:val="clear" w:color="auto" w:fill="FFFFFF" w:themeFill="background1"/>
          </w:tcPr>
          <w:p w:rsidR="00B8460A" w:rsidRPr="0070650D" w:rsidRDefault="00B8460A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51,02</w:t>
            </w:r>
          </w:p>
        </w:tc>
        <w:tc>
          <w:tcPr>
            <w:tcW w:w="992" w:type="dxa"/>
            <w:shd w:val="clear" w:color="auto" w:fill="FFFFFF" w:themeFill="background1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56,27</w:t>
            </w:r>
          </w:p>
        </w:tc>
        <w:tc>
          <w:tcPr>
            <w:tcW w:w="851" w:type="dxa"/>
            <w:shd w:val="clear" w:color="auto" w:fill="FFFFFF" w:themeFill="background1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54,9</w:t>
            </w:r>
          </w:p>
        </w:tc>
      </w:tr>
      <w:tr w:rsidR="00B8460A" w:rsidRPr="0070650D" w:rsidTr="00574904">
        <w:tc>
          <w:tcPr>
            <w:tcW w:w="6096" w:type="dxa"/>
            <w:vAlign w:val="bottom"/>
          </w:tcPr>
          <w:p w:rsidR="00B8460A" w:rsidRPr="0070650D" w:rsidRDefault="00B8460A" w:rsidP="00EA2631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13.2</w:t>
            </w:r>
            <w:proofErr w:type="gramStart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5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Владеть навыками различных видов чтения (изучающим, ознакомительным, просмотровым) и информационной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850" w:type="dxa"/>
          </w:tcPr>
          <w:p w:rsidR="00B8460A" w:rsidRPr="0070650D" w:rsidRDefault="00B846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37,04</w:t>
            </w:r>
          </w:p>
        </w:tc>
        <w:tc>
          <w:tcPr>
            <w:tcW w:w="851" w:type="dxa"/>
            <w:shd w:val="clear" w:color="auto" w:fill="FFFFFF" w:themeFill="background1"/>
          </w:tcPr>
          <w:p w:rsidR="00B8460A" w:rsidRPr="0070650D" w:rsidRDefault="00B8460A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40,57</w:t>
            </w:r>
          </w:p>
        </w:tc>
        <w:tc>
          <w:tcPr>
            <w:tcW w:w="992" w:type="dxa"/>
            <w:shd w:val="clear" w:color="auto" w:fill="FFFFFF" w:themeFill="background1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43,31</w:t>
            </w:r>
          </w:p>
        </w:tc>
        <w:tc>
          <w:tcPr>
            <w:tcW w:w="851" w:type="dxa"/>
            <w:shd w:val="clear" w:color="auto" w:fill="FFFFFF" w:themeFill="background1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38,13</w:t>
            </w:r>
          </w:p>
        </w:tc>
      </w:tr>
      <w:tr w:rsidR="00B8460A" w:rsidRPr="0053799D" w:rsidTr="00574904">
        <w:tc>
          <w:tcPr>
            <w:tcW w:w="6096" w:type="dxa"/>
            <w:vAlign w:val="bottom"/>
          </w:tcPr>
          <w:p w:rsidR="00B8460A" w:rsidRPr="0070650D" w:rsidRDefault="00B8460A" w:rsidP="00EA2631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52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850" w:type="dxa"/>
          </w:tcPr>
          <w:p w:rsidR="00B8460A" w:rsidRPr="0070650D" w:rsidRDefault="00B8460A" w:rsidP="009965C4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59,32</w:t>
            </w:r>
          </w:p>
        </w:tc>
        <w:tc>
          <w:tcPr>
            <w:tcW w:w="851" w:type="dxa"/>
          </w:tcPr>
          <w:p w:rsidR="00B8460A" w:rsidRPr="0070650D" w:rsidRDefault="00B8460A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51,84</w:t>
            </w:r>
          </w:p>
        </w:tc>
        <w:tc>
          <w:tcPr>
            <w:tcW w:w="992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63,95</w:t>
            </w:r>
          </w:p>
        </w:tc>
        <w:tc>
          <w:tcPr>
            <w:tcW w:w="851" w:type="dxa"/>
          </w:tcPr>
          <w:p w:rsidR="00B8460A" w:rsidRPr="0070650D" w:rsidRDefault="00B8460A" w:rsidP="00EA263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51,04</w:t>
            </w:r>
          </w:p>
        </w:tc>
      </w:tr>
    </w:tbl>
    <w:p w:rsidR="0070402F" w:rsidRDefault="0070402F" w:rsidP="0070402F">
      <w:pPr>
        <w:pStyle w:val="Default"/>
        <w:rPr>
          <w:szCs w:val="23"/>
        </w:rPr>
      </w:pPr>
    </w:p>
    <w:p w:rsidR="00E07849" w:rsidRDefault="0070402F" w:rsidP="0070402F">
      <w:pPr>
        <w:pStyle w:val="Default"/>
        <w:ind w:firstLine="708"/>
        <w:rPr>
          <w:szCs w:val="23"/>
        </w:rPr>
      </w:pPr>
      <w:r w:rsidRPr="0070402F">
        <w:rPr>
          <w:szCs w:val="23"/>
        </w:rPr>
        <w:t xml:space="preserve">Задание 1 проверяет овладение </w:t>
      </w:r>
      <w:r w:rsidR="00D1523F">
        <w:rPr>
          <w:szCs w:val="23"/>
        </w:rPr>
        <w:t xml:space="preserve">обучающимися </w:t>
      </w:r>
      <w:r w:rsidRPr="0070402F">
        <w:rPr>
          <w:szCs w:val="23"/>
        </w:rPr>
        <w:t xml:space="preserve">основными нормами русского языка, в частности, орфографическими и пунктуационными. По форме оно представляет собой переписывание текста с пропущенными буквами и знаками препинания, т.е. классическое упражнение из любого учебника по любой программе. </w:t>
      </w:r>
      <w:proofErr w:type="gramStart"/>
      <w:r w:rsidRPr="0070402F">
        <w:rPr>
          <w:szCs w:val="23"/>
        </w:rPr>
        <w:t>Успешное выполнение задания предусматривает</w:t>
      </w:r>
      <w:r>
        <w:rPr>
          <w:szCs w:val="23"/>
        </w:rPr>
        <w:t>, что</w:t>
      </w:r>
      <w:r w:rsidRPr="0070402F">
        <w:rPr>
          <w:szCs w:val="23"/>
        </w:rPr>
        <w:t xml:space="preserve"> у обучающихся сформирован навык чтения как од</w:t>
      </w:r>
      <w:r>
        <w:rPr>
          <w:szCs w:val="23"/>
        </w:rPr>
        <w:t>ин</w:t>
      </w:r>
      <w:r w:rsidRPr="0070402F">
        <w:rPr>
          <w:szCs w:val="23"/>
        </w:rPr>
        <w:t xml:space="preserve"> из видов речевой деятельности. </w:t>
      </w:r>
      <w:proofErr w:type="gramEnd"/>
    </w:p>
    <w:p w:rsidR="0070402F" w:rsidRPr="0070402F" w:rsidRDefault="00D1523F" w:rsidP="0070402F">
      <w:pPr>
        <w:pStyle w:val="Default"/>
        <w:ind w:firstLine="708"/>
        <w:rPr>
          <w:szCs w:val="23"/>
        </w:rPr>
      </w:pPr>
      <w:r>
        <w:rPr>
          <w:szCs w:val="23"/>
        </w:rPr>
        <w:t>Так как</w:t>
      </w:r>
      <w:r w:rsidRPr="0070402F">
        <w:rPr>
          <w:szCs w:val="23"/>
        </w:rPr>
        <w:t xml:space="preserve"> по критерию 1К3 мы имеем самый высокий результат во всей работе</w:t>
      </w:r>
      <w:r>
        <w:rPr>
          <w:szCs w:val="23"/>
        </w:rPr>
        <w:t xml:space="preserve">  95,18 %, что даже на </w:t>
      </w:r>
      <w:r>
        <w:t>0,71 %</w:t>
      </w:r>
      <w:r>
        <w:rPr>
          <w:szCs w:val="23"/>
        </w:rPr>
        <w:t xml:space="preserve"> выше, чем результат по этому критерию в Пермском крае, то можно сделать вывод, что</w:t>
      </w:r>
      <w:r w:rsidR="0070402F" w:rsidRPr="0070402F">
        <w:rPr>
          <w:szCs w:val="23"/>
        </w:rPr>
        <w:t xml:space="preserve"> этот навык сформирован у в</w:t>
      </w:r>
      <w:r>
        <w:rPr>
          <w:szCs w:val="23"/>
        </w:rPr>
        <w:t>ыпускников 7 класса лучше всего.</w:t>
      </w:r>
      <w:r w:rsidR="0070402F" w:rsidRPr="0070402F">
        <w:rPr>
          <w:szCs w:val="23"/>
        </w:rPr>
        <w:t xml:space="preserve"> </w:t>
      </w:r>
    </w:p>
    <w:p w:rsidR="0070402F" w:rsidRPr="0070402F" w:rsidRDefault="0070402F" w:rsidP="0070402F">
      <w:pPr>
        <w:spacing w:before="0"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</w:pPr>
      <w:r w:rsidRPr="0070402F">
        <w:rPr>
          <w:rFonts w:ascii="Times New Roman" w:hAnsi="Times New Roman" w:cs="Times New Roman"/>
          <w:sz w:val="24"/>
          <w:szCs w:val="23"/>
          <w:lang w:val="ru-RU"/>
        </w:rPr>
        <w:t xml:space="preserve">Если посмотреть на </w:t>
      </w:r>
      <w:r w:rsidR="00E07849">
        <w:rPr>
          <w:rFonts w:ascii="Times New Roman" w:hAnsi="Times New Roman" w:cs="Times New Roman"/>
          <w:sz w:val="24"/>
          <w:szCs w:val="23"/>
          <w:lang w:val="ru-RU"/>
        </w:rPr>
        <w:t>результат</w:t>
      </w:r>
      <w:r w:rsidRPr="0070402F">
        <w:rPr>
          <w:rFonts w:ascii="Times New Roman" w:hAnsi="Times New Roman" w:cs="Times New Roman"/>
          <w:sz w:val="24"/>
          <w:szCs w:val="23"/>
          <w:lang w:val="ru-RU"/>
        </w:rPr>
        <w:t xml:space="preserve"> </w:t>
      </w:r>
      <w:r w:rsidR="00E07849">
        <w:rPr>
          <w:rFonts w:ascii="Times New Roman" w:hAnsi="Times New Roman" w:cs="Times New Roman"/>
          <w:sz w:val="24"/>
          <w:szCs w:val="23"/>
          <w:lang w:val="ru-RU"/>
        </w:rPr>
        <w:t>п</w:t>
      </w:r>
      <w:r w:rsidR="00E07849" w:rsidRPr="0070402F">
        <w:rPr>
          <w:rFonts w:ascii="Times New Roman" w:hAnsi="Times New Roman" w:cs="Times New Roman"/>
          <w:sz w:val="24"/>
          <w:szCs w:val="23"/>
          <w:lang w:val="ru-RU"/>
        </w:rPr>
        <w:t>о критериям 1К1 (соблюдение орфографических норм)</w:t>
      </w:r>
      <w:r w:rsidR="00E07849">
        <w:rPr>
          <w:rFonts w:ascii="Times New Roman" w:hAnsi="Times New Roman" w:cs="Times New Roman"/>
          <w:sz w:val="24"/>
          <w:szCs w:val="23"/>
          <w:lang w:val="ru-RU"/>
        </w:rPr>
        <w:t xml:space="preserve"> – 43,55%</w:t>
      </w:r>
      <w:r w:rsidR="00E07849" w:rsidRPr="0070402F">
        <w:rPr>
          <w:rFonts w:ascii="Times New Roman" w:hAnsi="Times New Roman" w:cs="Times New Roman"/>
          <w:sz w:val="24"/>
          <w:szCs w:val="23"/>
          <w:lang w:val="ru-RU"/>
        </w:rPr>
        <w:t xml:space="preserve"> и</w:t>
      </w:r>
      <w:r w:rsidR="00E07849">
        <w:rPr>
          <w:rFonts w:ascii="Times New Roman" w:hAnsi="Times New Roman" w:cs="Times New Roman"/>
          <w:sz w:val="24"/>
          <w:szCs w:val="23"/>
          <w:lang w:val="ru-RU"/>
        </w:rPr>
        <w:t xml:space="preserve"> 1К2 – 27,1%,</w:t>
      </w:r>
      <w:r w:rsidR="00E07849" w:rsidRPr="0070402F">
        <w:rPr>
          <w:rFonts w:ascii="Times New Roman" w:hAnsi="Times New Roman" w:cs="Times New Roman"/>
          <w:sz w:val="24"/>
          <w:szCs w:val="23"/>
          <w:lang w:val="ru-RU"/>
        </w:rPr>
        <w:t xml:space="preserve"> то </w:t>
      </w:r>
      <w:r w:rsidR="00E07849">
        <w:rPr>
          <w:rFonts w:ascii="Times New Roman" w:hAnsi="Times New Roman" w:cs="Times New Roman"/>
          <w:sz w:val="24"/>
          <w:szCs w:val="23"/>
          <w:lang w:val="ru-RU"/>
        </w:rPr>
        <w:t>можно сделать вывод</w:t>
      </w:r>
      <w:r w:rsidR="00E07849" w:rsidRPr="0070402F">
        <w:rPr>
          <w:rFonts w:ascii="Times New Roman" w:hAnsi="Times New Roman" w:cs="Times New Roman"/>
          <w:sz w:val="24"/>
          <w:szCs w:val="23"/>
          <w:lang w:val="ru-RU"/>
        </w:rPr>
        <w:t xml:space="preserve">, что семиклассники справились </w:t>
      </w:r>
      <w:r w:rsidR="00E07849">
        <w:rPr>
          <w:rFonts w:ascii="Times New Roman" w:hAnsi="Times New Roman" w:cs="Times New Roman"/>
          <w:sz w:val="24"/>
          <w:szCs w:val="23"/>
          <w:lang w:val="ru-RU"/>
        </w:rPr>
        <w:t xml:space="preserve">с орфографией лучше, чем с пунктуацией. </w:t>
      </w:r>
    </w:p>
    <w:p w:rsidR="00A576C4" w:rsidRPr="0070650D" w:rsidRDefault="00A576C4" w:rsidP="00A576C4">
      <w:pPr>
        <w:pStyle w:val="a4"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576C4">
        <w:rPr>
          <w:rFonts w:ascii="Times New Roman" w:hAnsi="Times New Roman" w:cs="Times New Roman"/>
          <w:b/>
          <w:sz w:val="24"/>
          <w:szCs w:val="24"/>
          <w:lang w:val="ru-RU"/>
        </w:rPr>
        <w:t>Задания 1К1, 3.1, 3.2 и 4.1, 4.2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это задания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, которые проверяют </w:t>
      </w:r>
      <w:proofErr w:type="spellStart"/>
      <w:r w:rsidRPr="0070650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у семиклассников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орфографических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норм. Представим результаты выполнения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этих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 таблице:</w:t>
      </w:r>
    </w:p>
    <w:p w:rsidR="00A576C4" w:rsidRPr="0070650D" w:rsidRDefault="00A576C4" w:rsidP="00A576C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ook w:val="04A0"/>
      </w:tblPr>
      <w:tblGrid>
        <w:gridCol w:w="1759"/>
        <w:gridCol w:w="1761"/>
        <w:gridCol w:w="1760"/>
        <w:gridCol w:w="1761"/>
        <w:gridCol w:w="1761"/>
        <w:gridCol w:w="1761"/>
      </w:tblGrid>
      <w:tr w:rsidR="00A576C4" w:rsidRPr="0070402F" w:rsidTr="009F1E4B">
        <w:tc>
          <w:tcPr>
            <w:tcW w:w="10563" w:type="dxa"/>
            <w:gridSpan w:val="6"/>
          </w:tcPr>
          <w:p w:rsidR="00A576C4" w:rsidRPr="0070650D" w:rsidRDefault="00A576C4" w:rsidP="009F1E4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Средний процент выполнения по критериям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оценивающим орфографические навыки</w:t>
            </w:r>
          </w:p>
        </w:tc>
      </w:tr>
      <w:tr w:rsidR="00A576C4" w:rsidRPr="00721F10" w:rsidTr="009F1E4B">
        <w:tc>
          <w:tcPr>
            <w:tcW w:w="1759" w:type="dxa"/>
          </w:tcPr>
          <w:p w:rsidR="00A576C4" w:rsidRPr="0070650D" w:rsidRDefault="00A576C4" w:rsidP="009F1E4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1" w:type="dxa"/>
          </w:tcPr>
          <w:p w:rsidR="00A576C4" w:rsidRPr="0070650D" w:rsidRDefault="00A576C4" w:rsidP="009F1E4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1К1</w:t>
            </w:r>
          </w:p>
        </w:tc>
        <w:tc>
          <w:tcPr>
            <w:tcW w:w="1760" w:type="dxa"/>
          </w:tcPr>
          <w:p w:rsidR="00A576C4" w:rsidRPr="0070650D" w:rsidRDefault="00A576C4" w:rsidP="009F1E4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61" w:type="dxa"/>
          </w:tcPr>
          <w:p w:rsidR="00A576C4" w:rsidRPr="0070650D" w:rsidRDefault="00A576C4" w:rsidP="009F1E4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61" w:type="dxa"/>
          </w:tcPr>
          <w:p w:rsidR="00A576C4" w:rsidRPr="0070650D" w:rsidRDefault="00A576C4" w:rsidP="009F1E4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61" w:type="dxa"/>
          </w:tcPr>
          <w:p w:rsidR="00A576C4" w:rsidRPr="0070650D" w:rsidRDefault="00A576C4" w:rsidP="009F1E4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576C4" w:rsidRPr="00721F10" w:rsidTr="009F1E4B">
        <w:tc>
          <w:tcPr>
            <w:tcW w:w="1759" w:type="dxa"/>
          </w:tcPr>
          <w:p w:rsidR="00A576C4" w:rsidRPr="0070650D" w:rsidRDefault="00A576C4" w:rsidP="009F1E4B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2020</w:t>
            </w:r>
          </w:p>
        </w:tc>
        <w:tc>
          <w:tcPr>
            <w:tcW w:w="1761" w:type="dxa"/>
          </w:tcPr>
          <w:p w:rsidR="00A576C4" w:rsidRPr="0070650D" w:rsidRDefault="00A576C4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50,97</w:t>
            </w:r>
          </w:p>
        </w:tc>
        <w:tc>
          <w:tcPr>
            <w:tcW w:w="1760" w:type="dxa"/>
          </w:tcPr>
          <w:p w:rsidR="00A576C4" w:rsidRPr="0070650D" w:rsidRDefault="00A576C4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37,7</w:t>
            </w:r>
          </w:p>
        </w:tc>
        <w:tc>
          <w:tcPr>
            <w:tcW w:w="1761" w:type="dxa"/>
          </w:tcPr>
          <w:p w:rsidR="00A576C4" w:rsidRPr="0070650D" w:rsidRDefault="00A576C4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24,88</w:t>
            </w:r>
          </w:p>
        </w:tc>
        <w:tc>
          <w:tcPr>
            <w:tcW w:w="1761" w:type="dxa"/>
          </w:tcPr>
          <w:p w:rsidR="00A576C4" w:rsidRPr="0070650D" w:rsidRDefault="00A576C4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42,08</w:t>
            </w:r>
          </w:p>
        </w:tc>
        <w:tc>
          <w:tcPr>
            <w:tcW w:w="1761" w:type="dxa"/>
          </w:tcPr>
          <w:p w:rsidR="00A576C4" w:rsidRPr="0070650D" w:rsidRDefault="00A576C4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40,93</w:t>
            </w:r>
          </w:p>
        </w:tc>
      </w:tr>
      <w:tr w:rsidR="00A576C4" w:rsidRPr="0070650D" w:rsidTr="009F1E4B">
        <w:tc>
          <w:tcPr>
            <w:tcW w:w="1759" w:type="dxa"/>
          </w:tcPr>
          <w:p w:rsidR="00A576C4" w:rsidRPr="0070650D" w:rsidRDefault="00A576C4" w:rsidP="009F1E4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ЛГО 2020</w:t>
            </w:r>
          </w:p>
        </w:tc>
        <w:tc>
          <w:tcPr>
            <w:tcW w:w="1761" w:type="dxa"/>
          </w:tcPr>
          <w:p w:rsidR="00A576C4" w:rsidRPr="000E06C2" w:rsidRDefault="00A576C4" w:rsidP="009F1E4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0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50,2</w:t>
            </w:r>
          </w:p>
        </w:tc>
        <w:tc>
          <w:tcPr>
            <w:tcW w:w="1760" w:type="dxa"/>
          </w:tcPr>
          <w:p w:rsidR="00A576C4" w:rsidRPr="000E06C2" w:rsidRDefault="00A576C4" w:rsidP="009F1E4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0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29,71</w:t>
            </w:r>
          </w:p>
        </w:tc>
        <w:tc>
          <w:tcPr>
            <w:tcW w:w="1761" w:type="dxa"/>
          </w:tcPr>
          <w:p w:rsidR="00A576C4" w:rsidRPr="000E06C2" w:rsidRDefault="00A576C4" w:rsidP="009F1E4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0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17,42</w:t>
            </w:r>
          </w:p>
        </w:tc>
        <w:tc>
          <w:tcPr>
            <w:tcW w:w="1761" w:type="dxa"/>
          </w:tcPr>
          <w:p w:rsidR="00A576C4" w:rsidRPr="000E06C2" w:rsidRDefault="00A576C4" w:rsidP="009F1E4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0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33,61</w:t>
            </w:r>
          </w:p>
        </w:tc>
        <w:tc>
          <w:tcPr>
            <w:tcW w:w="1761" w:type="dxa"/>
          </w:tcPr>
          <w:p w:rsidR="00A576C4" w:rsidRPr="000E06C2" w:rsidRDefault="00A576C4" w:rsidP="009F1E4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06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32,99</w:t>
            </w:r>
          </w:p>
        </w:tc>
      </w:tr>
      <w:tr w:rsidR="00A576C4" w:rsidRPr="0070650D" w:rsidTr="009F1E4B">
        <w:tc>
          <w:tcPr>
            <w:tcW w:w="1759" w:type="dxa"/>
          </w:tcPr>
          <w:p w:rsidR="00A576C4" w:rsidRPr="0070650D" w:rsidRDefault="00A576C4" w:rsidP="009F1E4B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2021</w:t>
            </w:r>
          </w:p>
        </w:tc>
        <w:tc>
          <w:tcPr>
            <w:tcW w:w="1761" w:type="dxa"/>
          </w:tcPr>
          <w:p w:rsidR="00A576C4" w:rsidRPr="0070650D" w:rsidRDefault="00A576C4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53,47</w:t>
            </w:r>
          </w:p>
        </w:tc>
        <w:tc>
          <w:tcPr>
            <w:tcW w:w="1760" w:type="dxa"/>
          </w:tcPr>
          <w:p w:rsidR="00A576C4" w:rsidRPr="0070650D" w:rsidRDefault="00A576C4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46,68</w:t>
            </w:r>
          </w:p>
        </w:tc>
        <w:tc>
          <w:tcPr>
            <w:tcW w:w="1761" w:type="dxa"/>
          </w:tcPr>
          <w:p w:rsidR="00A576C4" w:rsidRPr="0070650D" w:rsidRDefault="00A576C4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35,12</w:t>
            </w:r>
          </w:p>
        </w:tc>
        <w:tc>
          <w:tcPr>
            <w:tcW w:w="1761" w:type="dxa"/>
          </w:tcPr>
          <w:p w:rsidR="00A576C4" w:rsidRPr="0070650D" w:rsidRDefault="00A576C4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50,09</w:t>
            </w:r>
          </w:p>
        </w:tc>
        <w:tc>
          <w:tcPr>
            <w:tcW w:w="1761" w:type="dxa"/>
          </w:tcPr>
          <w:p w:rsidR="00A576C4" w:rsidRPr="0070650D" w:rsidRDefault="00A576C4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49,91</w:t>
            </w:r>
          </w:p>
        </w:tc>
      </w:tr>
      <w:tr w:rsidR="00A576C4" w:rsidRPr="0070650D" w:rsidTr="009F1E4B">
        <w:tc>
          <w:tcPr>
            <w:tcW w:w="1759" w:type="dxa"/>
          </w:tcPr>
          <w:p w:rsidR="00A576C4" w:rsidRPr="0070650D" w:rsidRDefault="00A576C4" w:rsidP="009F1E4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ЛГО 2021</w:t>
            </w:r>
          </w:p>
        </w:tc>
        <w:tc>
          <w:tcPr>
            <w:tcW w:w="1761" w:type="dxa"/>
          </w:tcPr>
          <w:p w:rsidR="00A576C4" w:rsidRPr="000E06C2" w:rsidRDefault="00A576C4" w:rsidP="009F1E4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43,55</w:t>
            </w:r>
          </w:p>
        </w:tc>
        <w:tc>
          <w:tcPr>
            <w:tcW w:w="1760" w:type="dxa"/>
          </w:tcPr>
          <w:p w:rsidR="00A576C4" w:rsidRPr="000E06C2" w:rsidRDefault="00A576C4" w:rsidP="009F1E4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40,06</w:t>
            </w:r>
          </w:p>
        </w:tc>
        <w:tc>
          <w:tcPr>
            <w:tcW w:w="1761" w:type="dxa"/>
          </w:tcPr>
          <w:p w:rsidR="00A576C4" w:rsidRPr="000E06C2" w:rsidRDefault="00A576C4" w:rsidP="009F1E4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34,27</w:t>
            </w:r>
          </w:p>
        </w:tc>
        <w:tc>
          <w:tcPr>
            <w:tcW w:w="1761" w:type="dxa"/>
          </w:tcPr>
          <w:p w:rsidR="00A576C4" w:rsidRPr="000E06C2" w:rsidRDefault="00A576C4" w:rsidP="009F1E4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37,09</w:t>
            </w:r>
          </w:p>
        </w:tc>
        <w:tc>
          <w:tcPr>
            <w:tcW w:w="1761" w:type="dxa"/>
          </w:tcPr>
          <w:p w:rsidR="00A576C4" w:rsidRPr="000E06C2" w:rsidRDefault="00A576C4" w:rsidP="009F1E4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44,36</w:t>
            </w:r>
          </w:p>
        </w:tc>
      </w:tr>
      <w:tr w:rsidR="00CB582E" w:rsidRPr="0070650D" w:rsidTr="009F1E4B">
        <w:tc>
          <w:tcPr>
            <w:tcW w:w="1759" w:type="dxa"/>
          </w:tcPr>
          <w:p w:rsidR="00CB582E" w:rsidRDefault="008112D5" w:rsidP="007E55EA">
            <w:pPr>
              <w:spacing w:before="0" w:after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Сравнение результата ЛГО за 2 года</w:t>
            </w:r>
          </w:p>
        </w:tc>
        <w:tc>
          <w:tcPr>
            <w:tcW w:w="1761" w:type="dxa"/>
          </w:tcPr>
          <w:p w:rsidR="008112D5" w:rsidRDefault="008112D5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B582E" w:rsidRPr="008112D5" w:rsidRDefault="008112D5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- 6,65</w:t>
            </w:r>
          </w:p>
        </w:tc>
        <w:tc>
          <w:tcPr>
            <w:tcW w:w="1760" w:type="dxa"/>
          </w:tcPr>
          <w:p w:rsidR="008112D5" w:rsidRDefault="008112D5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B582E" w:rsidRPr="008112D5" w:rsidRDefault="00CB582E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="008112D5" w:rsidRPr="00811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1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10,35</w:t>
            </w:r>
          </w:p>
        </w:tc>
        <w:tc>
          <w:tcPr>
            <w:tcW w:w="1761" w:type="dxa"/>
          </w:tcPr>
          <w:p w:rsidR="008112D5" w:rsidRDefault="008112D5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B582E" w:rsidRPr="008112D5" w:rsidRDefault="008112D5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+ 16,85</w:t>
            </w:r>
          </w:p>
        </w:tc>
        <w:tc>
          <w:tcPr>
            <w:tcW w:w="1761" w:type="dxa"/>
          </w:tcPr>
          <w:p w:rsidR="008112D5" w:rsidRDefault="008112D5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B582E" w:rsidRPr="008112D5" w:rsidRDefault="008112D5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+ 3,48</w:t>
            </w:r>
          </w:p>
        </w:tc>
        <w:tc>
          <w:tcPr>
            <w:tcW w:w="1761" w:type="dxa"/>
          </w:tcPr>
          <w:p w:rsidR="008112D5" w:rsidRDefault="008112D5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B582E" w:rsidRPr="008112D5" w:rsidRDefault="008112D5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+ 11,37</w:t>
            </w:r>
          </w:p>
        </w:tc>
      </w:tr>
    </w:tbl>
    <w:p w:rsidR="00A576C4" w:rsidRDefault="00A576C4" w:rsidP="00A576C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A576C4" w:rsidRDefault="00A576C4" w:rsidP="00A576C4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сравнении результатов 2021 года с результатами 2020 года по всем показателям в Пермском крае и в ЛГО наблюдается повышение результата, кроме критерия 1К1 по ЛГО в 2021 году.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критерию</w:t>
      </w:r>
      <w:r w:rsidRPr="0070650D">
        <w:rPr>
          <w:rFonts w:ascii="Times New Roman" w:hAnsi="Times New Roman" w:cs="Times New Roman"/>
          <w:spacing w:val="9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1К1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миклассникам</w:t>
      </w:r>
      <w:r w:rsidRPr="0070650D">
        <w:rPr>
          <w:rFonts w:ascii="Times New Roman" w:hAnsi="Times New Roman" w:cs="Times New Roman"/>
          <w:spacing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95"/>
          <w:sz w:val="24"/>
          <w:szCs w:val="24"/>
          <w:lang w:val="ru-RU"/>
        </w:rPr>
        <w:t xml:space="preserve">в 2021 не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удалось</w:t>
      </w:r>
      <w:r w:rsidRPr="0070650D">
        <w:rPr>
          <w:rFonts w:ascii="Times New Roman" w:hAnsi="Times New Roman" w:cs="Times New Roman"/>
          <w:spacing w:val="9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преодолеть</w:t>
      </w:r>
      <w:r w:rsidRPr="0070650D">
        <w:rPr>
          <w:rFonts w:ascii="Times New Roman" w:hAnsi="Times New Roman" w:cs="Times New Roman"/>
          <w:spacing w:val="97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рубеж</w:t>
      </w:r>
      <w:r w:rsidRPr="0070650D">
        <w:rPr>
          <w:rFonts w:ascii="Times New Roman" w:hAnsi="Times New Roman" w:cs="Times New Roman"/>
          <w:spacing w:val="96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0650D">
        <w:rPr>
          <w:rFonts w:ascii="Times New Roman" w:hAnsi="Times New Roman" w:cs="Times New Roman"/>
          <w:spacing w:val="95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50%.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Наблюдается значительное снижение результата по ЛГО в 2021 году – на 6,65% по сравнению с результатом ЛГО в 2020 году.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576C4" w:rsidRDefault="00A576C4" w:rsidP="00A576C4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0650D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заданиях</w:t>
      </w:r>
      <w:r w:rsidRPr="0070650D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3</w:t>
      </w:r>
      <w:r w:rsidRPr="0070650D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0650D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4</w:t>
      </w:r>
      <w:r w:rsidRPr="0070650D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нужно</w:t>
      </w:r>
      <w:r w:rsidRPr="0070650D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не</w:t>
      </w:r>
      <w:r w:rsidRPr="0070650D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>только</w:t>
      </w:r>
      <w:r w:rsidRPr="0070650D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опознать</w:t>
      </w:r>
      <w:r w:rsidRPr="0070650D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производные предлоги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союзы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соответственно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, но и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записать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>их</w:t>
      </w:r>
      <w:r w:rsidRPr="0070650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в соответствии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0650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орфографическими</w:t>
      </w:r>
      <w:r w:rsidRPr="0070650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>нормами.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8112D5">
        <w:rPr>
          <w:rFonts w:ascii="Times New Roman" w:hAnsi="Times New Roman" w:cs="Times New Roman"/>
          <w:sz w:val="24"/>
          <w:szCs w:val="24"/>
          <w:lang w:val="ru-RU"/>
        </w:rPr>
        <w:t xml:space="preserve">данным критериям процент низкий по сравнению с результатом Пермского края, особенно по критерию 4.1 разница составляет 13%. Но по сравнению с результатом ЛГО по критериям 3.1, 3.2 и 4.2 </w:t>
      </w:r>
      <w:r w:rsidR="008112D5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наблюдается значительное повышение процента выполнения заданий по конкретным орфографическим правилам.</w:t>
      </w:r>
    </w:p>
    <w:p w:rsidR="008112D5" w:rsidRPr="0070650D" w:rsidRDefault="008112D5" w:rsidP="00A576C4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112D5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обратить внимание на отработку критерия 1К1, который подразумевает овладение всеми изученными орфографическими правилами.</w:t>
      </w:r>
    </w:p>
    <w:p w:rsidR="00C12216" w:rsidRPr="0070650D" w:rsidRDefault="00E07849" w:rsidP="000055DC">
      <w:pPr>
        <w:pStyle w:val="a4"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576C4">
        <w:rPr>
          <w:rFonts w:ascii="Times New Roman" w:hAnsi="Times New Roman" w:cs="Times New Roman"/>
          <w:b/>
          <w:sz w:val="24"/>
          <w:szCs w:val="24"/>
          <w:lang w:val="ru-RU"/>
        </w:rPr>
        <w:t>Задания 1К2, 7.1, 7.2 и 8.1, 8.2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это задания</w:t>
      </w:r>
      <w:r w:rsidR="00245FDF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, которые проверяют </w:t>
      </w:r>
      <w:proofErr w:type="spellStart"/>
      <w:r w:rsidR="00245FDF" w:rsidRPr="0070650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="00245FDF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у семиклассников </w:t>
      </w:r>
      <w:r w:rsidR="00245FDF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пунктуационных норм. Представим результаты выполнения </w:t>
      </w:r>
      <w:r w:rsidR="00A576C4">
        <w:rPr>
          <w:rFonts w:ascii="Times New Roman" w:hAnsi="Times New Roman" w:cs="Times New Roman"/>
          <w:sz w:val="24"/>
          <w:szCs w:val="24"/>
          <w:lang w:val="ru-RU"/>
        </w:rPr>
        <w:t>этих</w:t>
      </w:r>
      <w:r w:rsidR="00245FDF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заданий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5FDF" w:rsidRPr="0070650D">
        <w:rPr>
          <w:rFonts w:ascii="Times New Roman" w:hAnsi="Times New Roman" w:cs="Times New Roman"/>
          <w:sz w:val="24"/>
          <w:szCs w:val="24"/>
          <w:lang w:val="ru-RU"/>
        </w:rPr>
        <w:t>в таблице:</w:t>
      </w:r>
    </w:p>
    <w:tbl>
      <w:tblPr>
        <w:tblStyle w:val="a7"/>
        <w:tblW w:w="0" w:type="auto"/>
        <w:tblLook w:val="04A0"/>
      </w:tblPr>
      <w:tblGrid>
        <w:gridCol w:w="2093"/>
        <w:gridCol w:w="1843"/>
        <w:gridCol w:w="1559"/>
        <w:gridCol w:w="1546"/>
        <w:gridCol w:w="1761"/>
        <w:gridCol w:w="1761"/>
      </w:tblGrid>
      <w:tr w:rsidR="006B0A1F" w:rsidRPr="0070402F" w:rsidTr="009F1E4B">
        <w:tc>
          <w:tcPr>
            <w:tcW w:w="10563" w:type="dxa"/>
            <w:gridSpan w:val="6"/>
          </w:tcPr>
          <w:p w:rsidR="006B0A1F" w:rsidRPr="0070650D" w:rsidRDefault="006B0A1F" w:rsidP="006B0A1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Средний процент выполнения по критериям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оценивающим пунктуационные навыки</w:t>
            </w:r>
          </w:p>
        </w:tc>
      </w:tr>
      <w:tr w:rsidR="00C12216" w:rsidRPr="0070650D" w:rsidTr="000055DC">
        <w:tc>
          <w:tcPr>
            <w:tcW w:w="2093" w:type="dxa"/>
          </w:tcPr>
          <w:p w:rsidR="00C12216" w:rsidRPr="0070650D" w:rsidRDefault="00C12216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12216" w:rsidRPr="0070650D" w:rsidRDefault="00C12216" w:rsidP="00E0784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1К2</w:t>
            </w:r>
          </w:p>
        </w:tc>
        <w:tc>
          <w:tcPr>
            <w:tcW w:w="1559" w:type="dxa"/>
          </w:tcPr>
          <w:p w:rsidR="00C12216" w:rsidRPr="0070650D" w:rsidRDefault="00C12216" w:rsidP="00E0784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7.1</w:t>
            </w:r>
          </w:p>
        </w:tc>
        <w:tc>
          <w:tcPr>
            <w:tcW w:w="1546" w:type="dxa"/>
          </w:tcPr>
          <w:p w:rsidR="00C12216" w:rsidRPr="0070650D" w:rsidRDefault="00C12216" w:rsidP="00E0784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</w:t>
            </w:r>
          </w:p>
        </w:tc>
        <w:tc>
          <w:tcPr>
            <w:tcW w:w="1761" w:type="dxa"/>
          </w:tcPr>
          <w:p w:rsidR="00C12216" w:rsidRPr="0070650D" w:rsidRDefault="00C12216" w:rsidP="00E0784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8.1</w:t>
            </w:r>
          </w:p>
        </w:tc>
        <w:tc>
          <w:tcPr>
            <w:tcW w:w="1761" w:type="dxa"/>
          </w:tcPr>
          <w:p w:rsidR="00C12216" w:rsidRPr="0070650D" w:rsidRDefault="00C12216" w:rsidP="00E0784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8.2</w:t>
            </w:r>
          </w:p>
        </w:tc>
      </w:tr>
      <w:tr w:rsidR="00C12216" w:rsidRPr="0070650D" w:rsidTr="000055DC">
        <w:tc>
          <w:tcPr>
            <w:tcW w:w="2093" w:type="dxa"/>
          </w:tcPr>
          <w:p w:rsidR="00C12216" w:rsidRPr="0070650D" w:rsidRDefault="00C12216" w:rsidP="000055DC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  <w:r w:rsidR="00E07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2020</w:t>
            </w:r>
          </w:p>
        </w:tc>
        <w:tc>
          <w:tcPr>
            <w:tcW w:w="1843" w:type="dxa"/>
          </w:tcPr>
          <w:p w:rsidR="00C12216" w:rsidRPr="0070650D" w:rsidRDefault="00C12216" w:rsidP="00E07849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29,75</w:t>
            </w:r>
          </w:p>
        </w:tc>
        <w:tc>
          <w:tcPr>
            <w:tcW w:w="1559" w:type="dxa"/>
          </w:tcPr>
          <w:p w:rsidR="00C12216" w:rsidRPr="0053799D" w:rsidRDefault="00C12216" w:rsidP="00E07849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9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49,47</w:t>
            </w:r>
          </w:p>
        </w:tc>
        <w:tc>
          <w:tcPr>
            <w:tcW w:w="1546" w:type="dxa"/>
          </w:tcPr>
          <w:p w:rsidR="00C12216" w:rsidRPr="0053799D" w:rsidRDefault="00C12216" w:rsidP="00E07849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9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28,19</w:t>
            </w:r>
          </w:p>
        </w:tc>
        <w:tc>
          <w:tcPr>
            <w:tcW w:w="1761" w:type="dxa"/>
          </w:tcPr>
          <w:p w:rsidR="00C12216" w:rsidRPr="0053799D" w:rsidRDefault="00C12216" w:rsidP="00E07849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9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62,4</w:t>
            </w:r>
          </w:p>
        </w:tc>
        <w:tc>
          <w:tcPr>
            <w:tcW w:w="1761" w:type="dxa"/>
          </w:tcPr>
          <w:p w:rsidR="00C12216" w:rsidRPr="0053799D" w:rsidRDefault="00C12216" w:rsidP="00E07849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9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33,65</w:t>
            </w:r>
          </w:p>
        </w:tc>
      </w:tr>
      <w:tr w:rsidR="00C12216" w:rsidRPr="0070650D" w:rsidTr="000055DC">
        <w:tc>
          <w:tcPr>
            <w:tcW w:w="2093" w:type="dxa"/>
          </w:tcPr>
          <w:p w:rsidR="00C12216" w:rsidRPr="0070650D" w:rsidRDefault="00E07849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ЛГО 2020</w:t>
            </w:r>
          </w:p>
        </w:tc>
        <w:tc>
          <w:tcPr>
            <w:tcW w:w="1843" w:type="dxa"/>
          </w:tcPr>
          <w:p w:rsidR="00C12216" w:rsidRPr="006B0A1F" w:rsidRDefault="00C12216" w:rsidP="00E0784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0A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22,88</w:t>
            </w:r>
          </w:p>
        </w:tc>
        <w:tc>
          <w:tcPr>
            <w:tcW w:w="1559" w:type="dxa"/>
          </w:tcPr>
          <w:p w:rsidR="00C12216" w:rsidRPr="006B0A1F" w:rsidRDefault="00C12216" w:rsidP="00E0784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0A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47,75</w:t>
            </w:r>
          </w:p>
        </w:tc>
        <w:tc>
          <w:tcPr>
            <w:tcW w:w="1546" w:type="dxa"/>
          </w:tcPr>
          <w:p w:rsidR="00C12216" w:rsidRPr="006B0A1F" w:rsidRDefault="00C12216" w:rsidP="00E0784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0A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20,7</w:t>
            </w:r>
          </w:p>
        </w:tc>
        <w:tc>
          <w:tcPr>
            <w:tcW w:w="1761" w:type="dxa"/>
          </w:tcPr>
          <w:p w:rsidR="00C12216" w:rsidRPr="006B0A1F" w:rsidRDefault="00C12216" w:rsidP="00E0784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0A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58,71</w:t>
            </w:r>
          </w:p>
        </w:tc>
        <w:tc>
          <w:tcPr>
            <w:tcW w:w="1761" w:type="dxa"/>
          </w:tcPr>
          <w:p w:rsidR="00C12216" w:rsidRPr="006B0A1F" w:rsidRDefault="00C12216" w:rsidP="00E0784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0A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27,25</w:t>
            </w:r>
          </w:p>
        </w:tc>
      </w:tr>
      <w:tr w:rsidR="00E07849" w:rsidRPr="0070650D" w:rsidTr="000055DC">
        <w:tc>
          <w:tcPr>
            <w:tcW w:w="2093" w:type="dxa"/>
          </w:tcPr>
          <w:p w:rsidR="00E07849" w:rsidRPr="0070650D" w:rsidRDefault="00E07849" w:rsidP="009F1E4B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2021</w:t>
            </w:r>
          </w:p>
        </w:tc>
        <w:tc>
          <w:tcPr>
            <w:tcW w:w="1843" w:type="dxa"/>
          </w:tcPr>
          <w:p w:rsidR="00E07849" w:rsidRPr="0070650D" w:rsidRDefault="00E07849" w:rsidP="00E07849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32,66</w:t>
            </w:r>
          </w:p>
        </w:tc>
        <w:tc>
          <w:tcPr>
            <w:tcW w:w="1559" w:type="dxa"/>
          </w:tcPr>
          <w:p w:rsidR="00E07849" w:rsidRPr="0053799D" w:rsidRDefault="00E07849" w:rsidP="00E07849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52,35</w:t>
            </w:r>
          </w:p>
        </w:tc>
        <w:tc>
          <w:tcPr>
            <w:tcW w:w="1546" w:type="dxa"/>
          </w:tcPr>
          <w:p w:rsidR="00E07849" w:rsidRPr="0053799D" w:rsidRDefault="006B0A1F" w:rsidP="00E07849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33,23</w:t>
            </w:r>
          </w:p>
        </w:tc>
        <w:tc>
          <w:tcPr>
            <w:tcW w:w="1761" w:type="dxa"/>
          </w:tcPr>
          <w:p w:rsidR="00E07849" w:rsidRPr="0053799D" w:rsidRDefault="006B0A1F" w:rsidP="00E07849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65,58</w:t>
            </w:r>
          </w:p>
        </w:tc>
        <w:tc>
          <w:tcPr>
            <w:tcW w:w="1761" w:type="dxa"/>
          </w:tcPr>
          <w:p w:rsidR="00E07849" w:rsidRPr="0053799D" w:rsidRDefault="006B0A1F" w:rsidP="00E07849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38,76</w:t>
            </w:r>
          </w:p>
        </w:tc>
      </w:tr>
      <w:tr w:rsidR="00E07849" w:rsidRPr="0070650D" w:rsidTr="000055DC">
        <w:tc>
          <w:tcPr>
            <w:tcW w:w="2093" w:type="dxa"/>
          </w:tcPr>
          <w:p w:rsidR="00E07849" w:rsidRPr="0070650D" w:rsidRDefault="00E07849" w:rsidP="009F1E4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ЛГО 2021</w:t>
            </w:r>
          </w:p>
        </w:tc>
        <w:tc>
          <w:tcPr>
            <w:tcW w:w="1843" w:type="dxa"/>
          </w:tcPr>
          <w:p w:rsidR="00E07849" w:rsidRPr="006B0A1F" w:rsidRDefault="00E07849" w:rsidP="00E0784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0A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27,1</w:t>
            </w:r>
          </w:p>
        </w:tc>
        <w:tc>
          <w:tcPr>
            <w:tcW w:w="1559" w:type="dxa"/>
          </w:tcPr>
          <w:p w:rsidR="00E07849" w:rsidRPr="006B0A1F" w:rsidRDefault="00E07849" w:rsidP="00E0784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0A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48,66</w:t>
            </w:r>
          </w:p>
        </w:tc>
        <w:tc>
          <w:tcPr>
            <w:tcW w:w="1546" w:type="dxa"/>
          </w:tcPr>
          <w:p w:rsidR="00E07849" w:rsidRPr="006B0A1F" w:rsidRDefault="006B0A1F" w:rsidP="00E0784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0A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35,76</w:t>
            </w:r>
          </w:p>
        </w:tc>
        <w:tc>
          <w:tcPr>
            <w:tcW w:w="1761" w:type="dxa"/>
          </w:tcPr>
          <w:p w:rsidR="00E07849" w:rsidRPr="006B0A1F" w:rsidRDefault="006B0A1F" w:rsidP="00E0784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0A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57,86</w:t>
            </w:r>
          </w:p>
        </w:tc>
        <w:tc>
          <w:tcPr>
            <w:tcW w:w="1761" w:type="dxa"/>
          </w:tcPr>
          <w:p w:rsidR="00E07849" w:rsidRPr="006B0A1F" w:rsidRDefault="006B0A1F" w:rsidP="00E07849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0A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35,16</w:t>
            </w:r>
          </w:p>
        </w:tc>
      </w:tr>
      <w:tr w:rsidR="008112D5" w:rsidRPr="008112D5" w:rsidTr="000055DC">
        <w:tc>
          <w:tcPr>
            <w:tcW w:w="2093" w:type="dxa"/>
          </w:tcPr>
          <w:p w:rsidR="008112D5" w:rsidRDefault="008112D5" w:rsidP="007E55EA">
            <w:pPr>
              <w:spacing w:before="0" w:after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Сравнение результата ЛГО за 2 года</w:t>
            </w:r>
          </w:p>
        </w:tc>
        <w:tc>
          <w:tcPr>
            <w:tcW w:w="1843" w:type="dxa"/>
          </w:tcPr>
          <w:p w:rsidR="008112D5" w:rsidRPr="008112D5" w:rsidRDefault="008112D5" w:rsidP="00E07849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112D5" w:rsidRPr="008112D5" w:rsidRDefault="008112D5" w:rsidP="00E07849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+ 4,22</w:t>
            </w:r>
          </w:p>
        </w:tc>
        <w:tc>
          <w:tcPr>
            <w:tcW w:w="1559" w:type="dxa"/>
          </w:tcPr>
          <w:p w:rsidR="008112D5" w:rsidRPr="008112D5" w:rsidRDefault="008112D5" w:rsidP="00E07849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112D5" w:rsidRPr="008112D5" w:rsidRDefault="008112D5" w:rsidP="00E07849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+ 0,91</w:t>
            </w:r>
          </w:p>
        </w:tc>
        <w:tc>
          <w:tcPr>
            <w:tcW w:w="1546" w:type="dxa"/>
          </w:tcPr>
          <w:p w:rsidR="008112D5" w:rsidRPr="008112D5" w:rsidRDefault="008112D5" w:rsidP="00E07849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112D5" w:rsidRPr="008112D5" w:rsidRDefault="008112D5" w:rsidP="00E07849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+ 15,06</w:t>
            </w:r>
          </w:p>
        </w:tc>
        <w:tc>
          <w:tcPr>
            <w:tcW w:w="1761" w:type="dxa"/>
          </w:tcPr>
          <w:p w:rsidR="008112D5" w:rsidRPr="008112D5" w:rsidRDefault="008112D5" w:rsidP="00E07849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112D5" w:rsidRPr="008112D5" w:rsidRDefault="008112D5" w:rsidP="00E07849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- 0,85</w:t>
            </w:r>
          </w:p>
        </w:tc>
        <w:tc>
          <w:tcPr>
            <w:tcW w:w="1761" w:type="dxa"/>
          </w:tcPr>
          <w:p w:rsidR="008112D5" w:rsidRPr="008112D5" w:rsidRDefault="008112D5" w:rsidP="00E07849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112D5" w:rsidRPr="008112D5" w:rsidRDefault="008112D5" w:rsidP="00E07849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+ 7,91</w:t>
            </w:r>
          </w:p>
        </w:tc>
      </w:tr>
    </w:tbl>
    <w:p w:rsidR="00803B3B" w:rsidRDefault="006B0A1F" w:rsidP="00A576C4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 сравнении результатов 2021 года с результатами 2020 года по всем показателям в Пермском крае наблюдается повышение; в ЛГО наблюдается повышение по всем критериям, кроме 8.1 (снижение на 0,85%). Значит, для семиклассников по-прежнему остаётся сложным объяснение знаков препинания при деепричастном обороте и при обращении. Значительный прирост наблюдается по критерию 7.2 (на 15,06%) – умение </w:t>
      </w:r>
      <w:r w:rsidR="00692A85">
        <w:rPr>
          <w:rFonts w:ascii="Times New Roman" w:hAnsi="Times New Roman" w:cs="Times New Roman"/>
          <w:sz w:val="24"/>
          <w:szCs w:val="24"/>
          <w:lang w:val="ru-RU"/>
        </w:rPr>
        <w:t>опознавать причастный оборот; хороший прирост по критерию 8.2</w:t>
      </w:r>
      <w:r w:rsidR="00E72C6B">
        <w:rPr>
          <w:rFonts w:ascii="Times New Roman" w:hAnsi="Times New Roman" w:cs="Times New Roman"/>
          <w:sz w:val="24"/>
          <w:szCs w:val="24"/>
          <w:lang w:val="ru-RU"/>
        </w:rPr>
        <w:t xml:space="preserve"> (на 7,91%).</w:t>
      </w:r>
    </w:p>
    <w:p w:rsidR="00E72C6B" w:rsidRDefault="00E72C6B" w:rsidP="00E72C6B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72C6B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 w:rsidRPr="00E72C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обратить внимание на отработку критерия 8.1, который подразумевает овладение пунктуационными навыками по теме «Обращение» и «Знаки препинания при деепричастном обороте».</w:t>
      </w:r>
    </w:p>
    <w:p w:rsidR="007B1460" w:rsidRPr="0070650D" w:rsidRDefault="00E72C6B" w:rsidP="00E72C6B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Задание </w:t>
      </w:r>
      <w:r w:rsidR="007B1460" w:rsidRPr="0070650D">
        <w:rPr>
          <w:rFonts w:ascii="Times New Roman" w:hAnsi="Times New Roman" w:cs="Times New Roman"/>
          <w:sz w:val="24"/>
          <w:szCs w:val="24"/>
          <w:lang w:val="ru-RU"/>
        </w:rPr>
        <w:t>2 предполагает выполнение различных видов разбора и, следовательно, выявляет</w:t>
      </w:r>
    </w:p>
    <w:p w:rsidR="007B1460" w:rsidRPr="0070650D" w:rsidRDefault="00E72C6B" w:rsidP="00E72C6B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способность се</w:t>
      </w:r>
      <w:r w:rsidR="007B1460" w:rsidRPr="0070650D">
        <w:rPr>
          <w:rFonts w:ascii="Times New Roman" w:hAnsi="Times New Roman" w:cs="Times New Roman"/>
          <w:sz w:val="24"/>
          <w:szCs w:val="24"/>
          <w:lang w:val="ru-RU"/>
        </w:rPr>
        <w:t>миклассников выполнять морфемный, словообразовательный, морфологический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1460" w:rsidRPr="0070650D">
        <w:rPr>
          <w:rFonts w:ascii="Times New Roman" w:hAnsi="Times New Roman" w:cs="Times New Roman"/>
          <w:sz w:val="24"/>
          <w:szCs w:val="24"/>
          <w:lang w:val="ru-RU"/>
        </w:rPr>
        <w:t>и синтакси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ческий анализ языковых единиц.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Хотя я</w:t>
      </w:r>
      <w:r w:rsidR="007B1460" w:rsidRPr="0070650D">
        <w:rPr>
          <w:rFonts w:ascii="Times New Roman" w:hAnsi="Times New Roman" w:cs="Times New Roman"/>
          <w:sz w:val="24"/>
          <w:szCs w:val="24"/>
          <w:lang w:val="ru-RU"/>
        </w:rPr>
        <w:t>зыковой разбор – одна из основных и давно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1460" w:rsidRPr="0070650D">
        <w:rPr>
          <w:rFonts w:ascii="Times New Roman" w:hAnsi="Times New Roman" w:cs="Times New Roman"/>
          <w:sz w:val="24"/>
          <w:szCs w:val="24"/>
          <w:lang w:val="ru-RU"/>
        </w:rPr>
        <w:t>разработанных в методике русского язык</w:t>
      </w:r>
      <w:r>
        <w:rPr>
          <w:rFonts w:ascii="Times New Roman" w:hAnsi="Times New Roman" w:cs="Times New Roman"/>
          <w:sz w:val="24"/>
          <w:szCs w:val="24"/>
          <w:lang w:val="ru-RU"/>
        </w:rPr>
        <w:t>а форм работы и</w:t>
      </w:r>
      <w:r w:rsidR="007B1460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разные виды языкового анализа знакомы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ученикам с начальной школы и</w:t>
      </w:r>
      <w:r w:rsidR="007B1460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активно используются в седьмом классе на уроках русского языка</w:t>
      </w:r>
      <w:r>
        <w:rPr>
          <w:rFonts w:ascii="Times New Roman" w:hAnsi="Times New Roman" w:cs="Times New Roman"/>
          <w:sz w:val="24"/>
          <w:szCs w:val="24"/>
          <w:lang w:val="ru-RU"/>
        </w:rPr>
        <w:t>, о</w:t>
      </w:r>
      <w:r w:rsidR="007B1460" w:rsidRPr="0070650D">
        <w:rPr>
          <w:rFonts w:ascii="Times New Roman" w:hAnsi="Times New Roman" w:cs="Times New Roman"/>
          <w:sz w:val="24"/>
          <w:szCs w:val="24"/>
          <w:lang w:val="ru-RU"/>
        </w:rPr>
        <w:t>днако преодолеть 50-процентный рубеж шестиклассникам удалось только по критерию 2К1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1460" w:rsidRPr="0070650D">
        <w:rPr>
          <w:rFonts w:ascii="Times New Roman" w:hAnsi="Times New Roman" w:cs="Times New Roman"/>
          <w:sz w:val="24"/>
          <w:szCs w:val="24"/>
          <w:lang w:val="ru-RU"/>
        </w:rPr>
        <w:t>(морфемный разбор слова), с этим видом разбора справились 77,8,5% обучающихся (среднее по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1460" w:rsidRPr="0070650D">
        <w:rPr>
          <w:rFonts w:ascii="Times New Roman" w:hAnsi="Times New Roman" w:cs="Times New Roman"/>
          <w:sz w:val="24"/>
          <w:szCs w:val="24"/>
          <w:lang w:val="ru-RU"/>
        </w:rPr>
        <w:t>Пермскому краю).</w:t>
      </w:r>
      <w:proofErr w:type="gramEnd"/>
    </w:p>
    <w:p w:rsidR="00AC6105" w:rsidRPr="0070650D" w:rsidRDefault="007B1460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Посмотрим, как справились с различными видами разбора </w:t>
      </w:r>
      <w:proofErr w:type="gramStart"/>
      <w:r w:rsidRPr="0070650D">
        <w:rPr>
          <w:rFonts w:ascii="Times New Roman" w:hAnsi="Times New Roman" w:cs="Times New Roman"/>
          <w:sz w:val="24"/>
          <w:szCs w:val="24"/>
          <w:lang w:val="ru-RU"/>
        </w:rPr>
        <w:t>обучающиеся</w:t>
      </w:r>
      <w:proofErr w:type="gramEnd"/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из разных групп</w:t>
      </w:r>
    </w:p>
    <w:p w:rsidR="00AC6105" w:rsidRPr="0070650D" w:rsidRDefault="00AC6105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AC6105" w:rsidRPr="0070650D" w:rsidRDefault="00AC6105" w:rsidP="007B146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639"/>
        <w:gridCol w:w="1871"/>
        <w:gridCol w:w="2694"/>
        <w:gridCol w:w="2126"/>
        <w:gridCol w:w="2126"/>
      </w:tblGrid>
      <w:tr w:rsidR="007E55EA" w:rsidRPr="0070402F" w:rsidTr="009F1E4B">
        <w:tc>
          <w:tcPr>
            <w:tcW w:w="10456" w:type="dxa"/>
            <w:gridSpan w:val="5"/>
          </w:tcPr>
          <w:p w:rsidR="007E55EA" w:rsidRPr="0070650D" w:rsidRDefault="007E55EA" w:rsidP="007E55E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Средний процент выполнения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разборов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критериям</w:t>
            </w:r>
          </w:p>
        </w:tc>
      </w:tr>
      <w:tr w:rsidR="00DA1C7E" w:rsidRPr="0070650D" w:rsidTr="00E72C6B">
        <w:tc>
          <w:tcPr>
            <w:tcW w:w="1639" w:type="dxa"/>
          </w:tcPr>
          <w:p w:rsidR="00DA1C7E" w:rsidRPr="0070650D" w:rsidRDefault="00DA1C7E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</w:tcPr>
          <w:p w:rsidR="00DA1C7E" w:rsidRPr="0070650D" w:rsidRDefault="00DA1C7E" w:rsidP="00E72C6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2К1 </w:t>
            </w:r>
          </w:p>
        </w:tc>
        <w:tc>
          <w:tcPr>
            <w:tcW w:w="2694" w:type="dxa"/>
          </w:tcPr>
          <w:p w:rsidR="00DA1C7E" w:rsidRPr="0070650D" w:rsidRDefault="00DA1C7E" w:rsidP="00E72C6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2К2 </w:t>
            </w:r>
          </w:p>
        </w:tc>
        <w:tc>
          <w:tcPr>
            <w:tcW w:w="2126" w:type="dxa"/>
          </w:tcPr>
          <w:p w:rsidR="00DA1C7E" w:rsidRPr="0070650D" w:rsidRDefault="00DA1C7E" w:rsidP="00E72C6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2К3 </w:t>
            </w:r>
          </w:p>
        </w:tc>
        <w:tc>
          <w:tcPr>
            <w:tcW w:w="2126" w:type="dxa"/>
          </w:tcPr>
          <w:p w:rsidR="00DA1C7E" w:rsidRPr="0070650D" w:rsidRDefault="00DA1C7E" w:rsidP="00E72C6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2К4 </w:t>
            </w:r>
          </w:p>
        </w:tc>
      </w:tr>
      <w:tr w:rsidR="00E72C6B" w:rsidRPr="0070650D" w:rsidTr="00E72C6B">
        <w:tc>
          <w:tcPr>
            <w:tcW w:w="1639" w:type="dxa"/>
          </w:tcPr>
          <w:p w:rsidR="00E72C6B" w:rsidRPr="0070650D" w:rsidRDefault="00E72C6B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</w:tcPr>
          <w:p w:rsidR="00E72C6B" w:rsidRPr="0070650D" w:rsidRDefault="00E72C6B" w:rsidP="00E72C6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разбор</w:t>
            </w:r>
          </w:p>
        </w:tc>
        <w:tc>
          <w:tcPr>
            <w:tcW w:w="2694" w:type="dxa"/>
          </w:tcPr>
          <w:p w:rsidR="00E72C6B" w:rsidRPr="0070650D" w:rsidRDefault="00E72C6B" w:rsidP="00E72C6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Словообразовательный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разбор</w:t>
            </w:r>
          </w:p>
        </w:tc>
        <w:tc>
          <w:tcPr>
            <w:tcW w:w="2126" w:type="dxa"/>
          </w:tcPr>
          <w:p w:rsidR="00E72C6B" w:rsidRPr="0070650D" w:rsidRDefault="00E72C6B" w:rsidP="00E72C6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орфологический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разбор</w:t>
            </w:r>
          </w:p>
        </w:tc>
        <w:tc>
          <w:tcPr>
            <w:tcW w:w="2126" w:type="dxa"/>
          </w:tcPr>
          <w:p w:rsidR="00E72C6B" w:rsidRPr="0070650D" w:rsidRDefault="00E72C6B" w:rsidP="00E72C6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интаксический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разбор</w:t>
            </w:r>
          </w:p>
        </w:tc>
      </w:tr>
      <w:tr w:rsidR="00E72C6B" w:rsidRPr="0070650D" w:rsidTr="00E72C6B">
        <w:tc>
          <w:tcPr>
            <w:tcW w:w="1639" w:type="dxa"/>
          </w:tcPr>
          <w:p w:rsidR="00E72C6B" w:rsidRPr="0070650D" w:rsidRDefault="00E72C6B" w:rsidP="009F1E4B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2020</w:t>
            </w:r>
          </w:p>
        </w:tc>
        <w:tc>
          <w:tcPr>
            <w:tcW w:w="1871" w:type="dxa"/>
          </w:tcPr>
          <w:p w:rsidR="00E72C6B" w:rsidRPr="0070650D" w:rsidRDefault="00E72C6B" w:rsidP="00E72C6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62,3</w:t>
            </w:r>
          </w:p>
        </w:tc>
        <w:tc>
          <w:tcPr>
            <w:tcW w:w="2694" w:type="dxa"/>
          </w:tcPr>
          <w:p w:rsidR="00E72C6B" w:rsidRPr="0070650D" w:rsidRDefault="00E72C6B" w:rsidP="00E72C6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34,56</w:t>
            </w:r>
          </w:p>
        </w:tc>
        <w:tc>
          <w:tcPr>
            <w:tcW w:w="2126" w:type="dxa"/>
          </w:tcPr>
          <w:p w:rsidR="00E72C6B" w:rsidRPr="0070650D" w:rsidRDefault="00E72C6B" w:rsidP="00E72C6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26,53</w:t>
            </w:r>
          </w:p>
        </w:tc>
        <w:tc>
          <w:tcPr>
            <w:tcW w:w="2126" w:type="dxa"/>
          </w:tcPr>
          <w:p w:rsidR="00E72C6B" w:rsidRPr="0070650D" w:rsidRDefault="00E72C6B" w:rsidP="00E72C6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41,8</w:t>
            </w:r>
          </w:p>
        </w:tc>
      </w:tr>
      <w:tr w:rsidR="00E72C6B" w:rsidRPr="0070650D" w:rsidTr="00E72C6B">
        <w:tc>
          <w:tcPr>
            <w:tcW w:w="1639" w:type="dxa"/>
          </w:tcPr>
          <w:p w:rsidR="00E72C6B" w:rsidRPr="0070650D" w:rsidRDefault="00E72C6B" w:rsidP="009F1E4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ЛГО 2020</w:t>
            </w:r>
          </w:p>
        </w:tc>
        <w:tc>
          <w:tcPr>
            <w:tcW w:w="1871" w:type="dxa"/>
          </w:tcPr>
          <w:p w:rsidR="00E72C6B" w:rsidRPr="00E72C6B" w:rsidRDefault="00E72C6B" w:rsidP="00E72C6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72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60,66</w:t>
            </w:r>
          </w:p>
        </w:tc>
        <w:tc>
          <w:tcPr>
            <w:tcW w:w="2694" w:type="dxa"/>
          </w:tcPr>
          <w:p w:rsidR="00E72C6B" w:rsidRPr="00E72C6B" w:rsidRDefault="00E72C6B" w:rsidP="00E72C6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72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31,76</w:t>
            </w:r>
          </w:p>
        </w:tc>
        <w:tc>
          <w:tcPr>
            <w:tcW w:w="2126" w:type="dxa"/>
          </w:tcPr>
          <w:p w:rsidR="00E72C6B" w:rsidRPr="00E72C6B" w:rsidRDefault="00E72C6B" w:rsidP="00E72C6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72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23,02</w:t>
            </w:r>
          </w:p>
        </w:tc>
        <w:tc>
          <w:tcPr>
            <w:tcW w:w="2126" w:type="dxa"/>
          </w:tcPr>
          <w:p w:rsidR="00E72C6B" w:rsidRPr="00E72C6B" w:rsidRDefault="00E72C6B" w:rsidP="00E72C6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72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38,39</w:t>
            </w:r>
          </w:p>
        </w:tc>
      </w:tr>
      <w:tr w:rsidR="00E72C6B" w:rsidRPr="0070650D" w:rsidTr="00E72C6B">
        <w:tc>
          <w:tcPr>
            <w:tcW w:w="1639" w:type="dxa"/>
          </w:tcPr>
          <w:p w:rsidR="00E72C6B" w:rsidRPr="0070650D" w:rsidRDefault="00E72C6B" w:rsidP="009F1E4B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2021</w:t>
            </w:r>
          </w:p>
        </w:tc>
        <w:tc>
          <w:tcPr>
            <w:tcW w:w="1871" w:type="dxa"/>
          </w:tcPr>
          <w:p w:rsidR="00E72C6B" w:rsidRPr="0070650D" w:rsidRDefault="00644E10" w:rsidP="00644E10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73,91</w:t>
            </w:r>
          </w:p>
        </w:tc>
        <w:tc>
          <w:tcPr>
            <w:tcW w:w="2694" w:type="dxa"/>
          </w:tcPr>
          <w:p w:rsidR="00E72C6B" w:rsidRPr="0070650D" w:rsidRDefault="007E55EA" w:rsidP="00644E10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49,45</w:t>
            </w:r>
          </w:p>
        </w:tc>
        <w:tc>
          <w:tcPr>
            <w:tcW w:w="2126" w:type="dxa"/>
          </w:tcPr>
          <w:p w:rsidR="00E72C6B" w:rsidRPr="0070650D" w:rsidRDefault="007E55EA" w:rsidP="00644E10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35,13</w:t>
            </w:r>
          </w:p>
        </w:tc>
        <w:tc>
          <w:tcPr>
            <w:tcW w:w="2126" w:type="dxa"/>
          </w:tcPr>
          <w:p w:rsidR="00E72C6B" w:rsidRPr="0070650D" w:rsidRDefault="007E55EA" w:rsidP="00644E10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48,97</w:t>
            </w:r>
          </w:p>
        </w:tc>
      </w:tr>
      <w:tr w:rsidR="00E72C6B" w:rsidRPr="0070650D" w:rsidTr="00E72C6B">
        <w:tc>
          <w:tcPr>
            <w:tcW w:w="1639" w:type="dxa"/>
          </w:tcPr>
          <w:p w:rsidR="00E72C6B" w:rsidRPr="0070650D" w:rsidRDefault="00E72C6B" w:rsidP="009F1E4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ЛГО 2021</w:t>
            </w:r>
          </w:p>
        </w:tc>
        <w:tc>
          <w:tcPr>
            <w:tcW w:w="1871" w:type="dxa"/>
          </w:tcPr>
          <w:p w:rsidR="00E72C6B" w:rsidRPr="00E72C6B" w:rsidRDefault="00644E10" w:rsidP="00644E1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71,51</w:t>
            </w:r>
          </w:p>
        </w:tc>
        <w:tc>
          <w:tcPr>
            <w:tcW w:w="2694" w:type="dxa"/>
          </w:tcPr>
          <w:p w:rsidR="00E72C6B" w:rsidRPr="00E72C6B" w:rsidRDefault="007E55EA" w:rsidP="00644E1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49,8</w:t>
            </w:r>
          </w:p>
        </w:tc>
        <w:tc>
          <w:tcPr>
            <w:tcW w:w="2126" w:type="dxa"/>
          </w:tcPr>
          <w:p w:rsidR="00E72C6B" w:rsidRPr="00E72C6B" w:rsidRDefault="007E55EA" w:rsidP="00644E1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29,03</w:t>
            </w:r>
          </w:p>
        </w:tc>
        <w:tc>
          <w:tcPr>
            <w:tcW w:w="2126" w:type="dxa"/>
          </w:tcPr>
          <w:p w:rsidR="00E72C6B" w:rsidRPr="00E72C6B" w:rsidRDefault="007E55EA" w:rsidP="00644E1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48,02</w:t>
            </w:r>
          </w:p>
        </w:tc>
      </w:tr>
      <w:tr w:rsidR="00E72C6B" w:rsidRPr="00E72C6B" w:rsidTr="00E72C6B">
        <w:tc>
          <w:tcPr>
            <w:tcW w:w="1639" w:type="dxa"/>
          </w:tcPr>
          <w:p w:rsidR="00E72C6B" w:rsidRDefault="00E72C6B" w:rsidP="007E55EA">
            <w:pPr>
              <w:spacing w:before="0" w:after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Сравнение результата ЛГО за 2 года</w:t>
            </w:r>
          </w:p>
        </w:tc>
        <w:tc>
          <w:tcPr>
            <w:tcW w:w="1871" w:type="dxa"/>
          </w:tcPr>
          <w:p w:rsidR="00644E10" w:rsidRDefault="00644E10" w:rsidP="00644E10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72C6B" w:rsidRPr="0070650D" w:rsidRDefault="00644E10" w:rsidP="00644E10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+ 10,85</w:t>
            </w:r>
          </w:p>
        </w:tc>
        <w:tc>
          <w:tcPr>
            <w:tcW w:w="2694" w:type="dxa"/>
          </w:tcPr>
          <w:p w:rsidR="00E72C6B" w:rsidRDefault="00E72C6B" w:rsidP="00644E10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E55EA" w:rsidRPr="0070650D" w:rsidRDefault="007E55EA" w:rsidP="00644E10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+ 18,04</w:t>
            </w:r>
          </w:p>
        </w:tc>
        <w:tc>
          <w:tcPr>
            <w:tcW w:w="2126" w:type="dxa"/>
          </w:tcPr>
          <w:p w:rsidR="00E72C6B" w:rsidRDefault="00E72C6B" w:rsidP="00644E10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E55EA" w:rsidRPr="0070650D" w:rsidRDefault="007E55EA" w:rsidP="00644E10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+ 6,01</w:t>
            </w:r>
          </w:p>
        </w:tc>
        <w:tc>
          <w:tcPr>
            <w:tcW w:w="2126" w:type="dxa"/>
          </w:tcPr>
          <w:p w:rsidR="007E55EA" w:rsidRDefault="007E55EA" w:rsidP="00644E10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72C6B" w:rsidRPr="0070650D" w:rsidRDefault="007E55EA" w:rsidP="00644E10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+ 9,63</w:t>
            </w:r>
          </w:p>
        </w:tc>
      </w:tr>
    </w:tbl>
    <w:p w:rsidR="007E55EA" w:rsidRDefault="007E55EA" w:rsidP="007B146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AC6105" w:rsidRDefault="007E55EA" w:rsidP="00B07E8A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сравнении результатов 2021 года с результатами 2020 года по всем показателям в Пермском крае и в ЛГО наблюдается повышение. В ЛГО наблюдается значительное повышение результатов по 2К2, затем по 2К1 и 2К4. По критерию 2К3 хотя и есть повышение, но в сравнении с другими видами разборов морфологический разбор по-прежнему вызывает трудности. Причины могут быть следующие: незнание наизусть плана разбора всех частей речи (а их 11); предлагаемое для морфологического разбора причастие – трудная часть речи, всегда с трудом усваивающаяся обучающимися.</w:t>
      </w:r>
    </w:p>
    <w:p w:rsidR="00103754" w:rsidRDefault="00467461" w:rsidP="00B07E8A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7461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продолжить работу по качественному выполнению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всех видов разбора, но особенно морфологического, затем синтаксического, морфемного и по составу.</w:t>
      </w:r>
    </w:p>
    <w:p w:rsidR="00467461" w:rsidRPr="0070650D" w:rsidRDefault="00467461" w:rsidP="00B07E8A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237F1E" w:rsidRPr="0070650D" w:rsidRDefault="00237F1E" w:rsidP="00B07E8A">
      <w:pPr>
        <w:widowControl w:val="0"/>
        <w:autoSpaceDE w:val="0"/>
        <w:autoSpaceDN w:val="0"/>
        <w:spacing w:before="0" w:after="0" w:line="240" w:lineRule="auto"/>
        <w:ind w:left="708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Задание</w:t>
      </w:r>
      <w:r w:rsidRPr="0070650D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5</w:t>
      </w:r>
      <w:r w:rsidRPr="0070650D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направлено</w:t>
      </w:r>
      <w:r w:rsidRPr="0070650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на</w:t>
      </w:r>
      <w:r w:rsidRPr="0070650D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</w:t>
      </w:r>
      <w:r w:rsidRPr="0070650D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уровня</w:t>
      </w:r>
      <w:r w:rsidRPr="0070650D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владения</w:t>
      </w:r>
      <w:r w:rsidRPr="0070650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орфоэпическими</w:t>
      </w:r>
      <w:r w:rsidRPr="0070650D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нормами</w:t>
      </w:r>
      <w:r w:rsidRPr="0070650D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русского</w:t>
      </w:r>
    </w:p>
    <w:p w:rsidR="00237F1E" w:rsidRDefault="00237F1E" w:rsidP="00B07E8A">
      <w:pPr>
        <w:widowControl w:val="0"/>
        <w:autoSpaceDE w:val="0"/>
        <w:autoSpaceDN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70650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языка</w:t>
      </w:r>
      <w:r w:rsidR="00B07E8A">
        <w:rPr>
          <w:rFonts w:ascii="Times New Roman" w:hAnsi="Times New Roman" w:cs="Times New Roman"/>
          <w:color w:val="000000"/>
          <w:sz w:val="24"/>
          <w:szCs w:val="24"/>
          <w:lang w:val="ru-RU"/>
        </w:rPr>
        <w:t>: умение правильно ставить ударение в слове.</w:t>
      </w:r>
    </w:p>
    <w:p w:rsidR="00B07E8A" w:rsidRPr="0070650D" w:rsidRDefault="00B07E8A" w:rsidP="00B07E8A">
      <w:pPr>
        <w:widowControl w:val="0"/>
        <w:autoSpaceDE w:val="0"/>
        <w:autoSpaceDN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7"/>
        <w:tblW w:w="0" w:type="auto"/>
        <w:jc w:val="center"/>
        <w:tblInd w:w="675" w:type="dxa"/>
        <w:tblLayout w:type="fixed"/>
        <w:tblLook w:val="04A0"/>
      </w:tblPr>
      <w:tblGrid>
        <w:gridCol w:w="2835"/>
        <w:gridCol w:w="3402"/>
      </w:tblGrid>
      <w:tr w:rsidR="00467461" w:rsidRPr="0070402F" w:rsidTr="00467461">
        <w:trPr>
          <w:trHeight w:val="498"/>
          <w:jc w:val="center"/>
        </w:trPr>
        <w:tc>
          <w:tcPr>
            <w:tcW w:w="6237" w:type="dxa"/>
            <w:gridSpan w:val="2"/>
          </w:tcPr>
          <w:p w:rsidR="00467461" w:rsidRPr="0070650D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Средний процент выполнения по критериям</w:t>
            </w:r>
          </w:p>
        </w:tc>
      </w:tr>
      <w:tr w:rsidR="00237F1E" w:rsidRPr="00467461" w:rsidTr="00467461">
        <w:trPr>
          <w:jc w:val="center"/>
        </w:trPr>
        <w:tc>
          <w:tcPr>
            <w:tcW w:w="2835" w:type="dxa"/>
          </w:tcPr>
          <w:p w:rsidR="00237F1E" w:rsidRPr="0070650D" w:rsidRDefault="00237F1E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37F1E" w:rsidRPr="0070650D" w:rsidRDefault="00467461" w:rsidP="00467461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="00237F1E"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Орфоэпические</w:t>
            </w:r>
            <w:r w:rsidR="00237F1E" w:rsidRPr="0070650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="00237F1E"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</w:p>
        </w:tc>
      </w:tr>
      <w:tr w:rsidR="00467461" w:rsidRPr="00467461" w:rsidTr="00467461">
        <w:trPr>
          <w:jc w:val="center"/>
        </w:trPr>
        <w:tc>
          <w:tcPr>
            <w:tcW w:w="2835" w:type="dxa"/>
          </w:tcPr>
          <w:p w:rsidR="00467461" w:rsidRPr="0070650D" w:rsidRDefault="00467461" w:rsidP="009F1E4B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2020</w:t>
            </w:r>
          </w:p>
        </w:tc>
        <w:tc>
          <w:tcPr>
            <w:tcW w:w="3402" w:type="dxa"/>
          </w:tcPr>
          <w:p w:rsidR="00467461" w:rsidRPr="0070650D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57,95</w:t>
            </w:r>
          </w:p>
        </w:tc>
      </w:tr>
      <w:tr w:rsidR="00467461" w:rsidRPr="00467461" w:rsidTr="00467461">
        <w:trPr>
          <w:jc w:val="center"/>
        </w:trPr>
        <w:tc>
          <w:tcPr>
            <w:tcW w:w="2835" w:type="dxa"/>
          </w:tcPr>
          <w:p w:rsidR="00467461" w:rsidRPr="0070650D" w:rsidRDefault="00467461" w:rsidP="009F1E4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ЛГО 2020</w:t>
            </w:r>
          </w:p>
        </w:tc>
        <w:tc>
          <w:tcPr>
            <w:tcW w:w="3402" w:type="dxa"/>
          </w:tcPr>
          <w:p w:rsidR="00467461" w:rsidRPr="00467461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7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45,49</w:t>
            </w:r>
          </w:p>
        </w:tc>
      </w:tr>
      <w:tr w:rsidR="00467461" w:rsidRPr="00467461" w:rsidTr="00467461">
        <w:trPr>
          <w:jc w:val="center"/>
        </w:trPr>
        <w:tc>
          <w:tcPr>
            <w:tcW w:w="2835" w:type="dxa"/>
          </w:tcPr>
          <w:p w:rsidR="00467461" w:rsidRPr="0070650D" w:rsidRDefault="00467461" w:rsidP="009F1E4B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2021</w:t>
            </w:r>
          </w:p>
        </w:tc>
        <w:tc>
          <w:tcPr>
            <w:tcW w:w="3402" w:type="dxa"/>
          </w:tcPr>
          <w:p w:rsidR="00467461" w:rsidRPr="0070650D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62,08</w:t>
            </w:r>
          </w:p>
        </w:tc>
      </w:tr>
      <w:tr w:rsidR="00467461" w:rsidRPr="00467461" w:rsidTr="00467461">
        <w:trPr>
          <w:jc w:val="center"/>
        </w:trPr>
        <w:tc>
          <w:tcPr>
            <w:tcW w:w="2835" w:type="dxa"/>
          </w:tcPr>
          <w:p w:rsidR="00467461" w:rsidRPr="0070650D" w:rsidRDefault="00467461" w:rsidP="009F1E4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ЛГО 2021</w:t>
            </w:r>
          </w:p>
        </w:tc>
        <w:tc>
          <w:tcPr>
            <w:tcW w:w="3402" w:type="dxa"/>
          </w:tcPr>
          <w:p w:rsidR="00467461" w:rsidRPr="00467461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73,37</w:t>
            </w:r>
          </w:p>
        </w:tc>
      </w:tr>
      <w:tr w:rsidR="00467461" w:rsidRPr="00467461" w:rsidTr="00467461">
        <w:trPr>
          <w:jc w:val="center"/>
        </w:trPr>
        <w:tc>
          <w:tcPr>
            <w:tcW w:w="2835" w:type="dxa"/>
          </w:tcPr>
          <w:p w:rsidR="00467461" w:rsidRDefault="00467461" w:rsidP="009F1E4B">
            <w:pPr>
              <w:spacing w:before="0" w:after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Сравнение результата</w:t>
            </w:r>
          </w:p>
          <w:p w:rsidR="00467461" w:rsidRDefault="00467461" w:rsidP="009F1E4B">
            <w:pPr>
              <w:spacing w:before="0" w:after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ЛГО за 2 года</w:t>
            </w:r>
          </w:p>
        </w:tc>
        <w:tc>
          <w:tcPr>
            <w:tcW w:w="3402" w:type="dxa"/>
          </w:tcPr>
          <w:p w:rsidR="00467461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67461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+ 27,88</w:t>
            </w:r>
          </w:p>
          <w:p w:rsidR="00467461" w:rsidRPr="0070650D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67461" w:rsidRDefault="00467461" w:rsidP="00467461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9C1113" w:rsidRPr="0070650D" w:rsidRDefault="00467461" w:rsidP="00B07E8A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Если в 2020 году с</w:t>
      </w:r>
      <w:r w:rsidR="00721F10">
        <w:rPr>
          <w:rFonts w:ascii="Times New Roman" w:hAnsi="Times New Roman" w:cs="Times New Roman"/>
          <w:sz w:val="24"/>
          <w:szCs w:val="24"/>
          <w:lang w:val="ru-RU"/>
        </w:rPr>
        <w:t xml:space="preserve"> этим заданием </w:t>
      </w:r>
      <w:r w:rsidR="009C1113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семиклассники справились</w:t>
      </w:r>
      <w:r w:rsidR="00721F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1113" w:rsidRPr="0070650D">
        <w:rPr>
          <w:rFonts w:ascii="Times New Roman" w:hAnsi="Times New Roman" w:cs="Times New Roman"/>
          <w:sz w:val="24"/>
          <w:szCs w:val="24"/>
          <w:lang w:val="ru-RU"/>
        </w:rPr>
        <w:t>хуже</w:t>
      </w:r>
      <w:r w:rsidR="00B07E8A">
        <w:rPr>
          <w:rFonts w:ascii="Times New Roman" w:hAnsi="Times New Roman" w:cs="Times New Roman"/>
          <w:sz w:val="24"/>
          <w:szCs w:val="24"/>
          <w:lang w:val="ru-RU"/>
        </w:rPr>
        <w:t>, чем обучающиеся в Пермском крае</w:t>
      </w:r>
      <w:r w:rsidR="009C1113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 12,46%, то в 2021 году результат ЛГО выше результа</w:t>
      </w:r>
      <w:r w:rsidR="00B07E8A">
        <w:rPr>
          <w:rFonts w:ascii="Times New Roman" w:hAnsi="Times New Roman" w:cs="Times New Roman"/>
          <w:sz w:val="24"/>
          <w:szCs w:val="24"/>
          <w:lang w:val="ru-RU"/>
        </w:rPr>
        <w:t>та Пермского края на 11,29%. А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сравнении результата ЛГО 2020 года с результатом ЛГО 2021 года прирост составил 27,88%.</w:t>
      </w:r>
      <w:r w:rsidR="009C1113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C1113" w:rsidRDefault="009C1113" w:rsidP="00B07E8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EC1BC6" w:rsidRPr="0070650D" w:rsidRDefault="00EC1BC6" w:rsidP="00B07E8A">
      <w:pPr>
        <w:widowControl w:val="0"/>
        <w:autoSpaceDE w:val="0"/>
        <w:autoSpaceDN w:val="0"/>
        <w:spacing w:before="0" w:after="0" w:line="240" w:lineRule="auto"/>
        <w:ind w:left="708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Задание</w:t>
      </w:r>
      <w:r w:rsidRPr="0070650D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6</w:t>
      </w:r>
      <w:r w:rsidRPr="0070650D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направлено</w:t>
      </w:r>
      <w:r w:rsidRPr="0070650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на</w:t>
      </w:r>
      <w:r w:rsidRPr="0070650D"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</w:t>
      </w:r>
      <w:r w:rsidRPr="0070650D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уровня</w:t>
      </w:r>
      <w:r w:rsidRPr="0070650D">
        <w:rPr>
          <w:rFonts w:ascii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владения</w:t>
      </w:r>
      <w:r w:rsidRPr="0070650D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="00B07E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ическими</w:t>
      </w:r>
      <w:r w:rsidRPr="0070650D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нормами</w:t>
      </w:r>
      <w:r w:rsidRPr="0070650D">
        <w:rPr>
          <w:rFonts w:ascii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русского</w:t>
      </w:r>
    </w:p>
    <w:p w:rsidR="00EC1BC6" w:rsidRDefault="00EC1BC6" w:rsidP="00B07E8A">
      <w:pPr>
        <w:widowControl w:val="0"/>
        <w:autoSpaceDE w:val="0"/>
        <w:autoSpaceDN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70650D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0650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языка</w:t>
      </w:r>
      <w:r w:rsidR="00B07E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Обучающиеся должны уметь определять следующие грамматические ошибки: ошибка в построении предложения с причастным оборотом; ошибка в построении предложения с деепричастным оборотом; ошибка в употреблении производных предлогов </w:t>
      </w:r>
      <w:proofErr w:type="gramStart"/>
      <w:r w:rsidR="00B07E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благодаря</w:t>
      </w:r>
      <w:proofErr w:type="gramEnd"/>
      <w:r w:rsidR="00B07E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согласно, вопреки, наперекор, навстречу и предлога по с существительными.</w:t>
      </w:r>
    </w:p>
    <w:p w:rsidR="00B07E8A" w:rsidRPr="0070650D" w:rsidRDefault="00B07E8A" w:rsidP="00B07E8A">
      <w:pPr>
        <w:widowControl w:val="0"/>
        <w:autoSpaceDE w:val="0"/>
        <w:autoSpaceDN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7"/>
        <w:tblW w:w="0" w:type="auto"/>
        <w:jc w:val="center"/>
        <w:tblInd w:w="675" w:type="dxa"/>
        <w:tblLayout w:type="fixed"/>
        <w:tblLook w:val="04A0"/>
      </w:tblPr>
      <w:tblGrid>
        <w:gridCol w:w="2835"/>
        <w:gridCol w:w="3402"/>
      </w:tblGrid>
      <w:tr w:rsidR="00EC1BC6" w:rsidRPr="0070402F" w:rsidTr="009F1E4B">
        <w:trPr>
          <w:trHeight w:val="498"/>
          <w:jc w:val="center"/>
        </w:trPr>
        <w:tc>
          <w:tcPr>
            <w:tcW w:w="6237" w:type="dxa"/>
            <w:gridSpan w:val="2"/>
          </w:tcPr>
          <w:p w:rsidR="00EC1BC6" w:rsidRPr="0070650D" w:rsidRDefault="00EC1BC6" w:rsidP="009F1E4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Средний процент выполнения по критериям</w:t>
            </w:r>
          </w:p>
        </w:tc>
      </w:tr>
      <w:tr w:rsidR="00EC1BC6" w:rsidRPr="00467461" w:rsidTr="009F1E4B">
        <w:trPr>
          <w:jc w:val="center"/>
        </w:trPr>
        <w:tc>
          <w:tcPr>
            <w:tcW w:w="2835" w:type="dxa"/>
          </w:tcPr>
          <w:p w:rsidR="00EC1BC6" w:rsidRPr="0070650D" w:rsidRDefault="00EC1BC6" w:rsidP="009F1E4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EC1BC6" w:rsidRPr="0070650D" w:rsidRDefault="00EC1BC6" w:rsidP="00EC1BC6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Граммат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ические</w:t>
            </w:r>
            <w:r w:rsidRPr="0070650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</w:p>
        </w:tc>
      </w:tr>
      <w:tr w:rsidR="00EC1BC6" w:rsidRPr="00467461" w:rsidTr="009F1E4B">
        <w:trPr>
          <w:jc w:val="center"/>
        </w:trPr>
        <w:tc>
          <w:tcPr>
            <w:tcW w:w="2835" w:type="dxa"/>
          </w:tcPr>
          <w:p w:rsidR="00EC1BC6" w:rsidRPr="0070650D" w:rsidRDefault="00EC1BC6" w:rsidP="009F1E4B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2020</w:t>
            </w:r>
          </w:p>
        </w:tc>
        <w:tc>
          <w:tcPr>
            <w:tcW w:w="3402" w:type="dxa"/>
          </w:tcPr>
          <w:p w:rsidR="00EC1BC6" w:rsidRPr="0070650D" w:rsidRDefault="00EC1BC6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20,69</w:t>
            </w:r>
          </w:p>
        </w:tc>
      </w:tr>
      <w:tr w:rsidR="00EC1BC6" w:rsidRPr="00467461" w:rsidTr="009F1E4B">
        <w:trPr>
          <w:jc w:val="center"/>
        </w:trPr>
        <w:tc>
          <w:tcPr>
            <w:tcW w:w="2835" w:type="dxa"/>
          </w:tcPr>
          <w:p w:rsidR="00EC1BC6" w:rsidRPr="0070650D" w:rsidRDefault="00EC1BC6" w:rsidP="009F1E4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ЛГО 2020</w:t>
            </w:r>
          </w:p>
        </w:tc>
        <w:tc>
          <w:tcPr>
            <w:tcW w:w="3402" w:type="dxa"/>
          </w:tcPr>
          <w:p w:rsidR="00EC1BC6" w:rsidRPr="00467461" w:rsidRDefault="00EC1BC6" w:rsidP="009F1E4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21,31</w:t>
            </w:r>
          </w:p>
        </w:tc>
      </w:tr>
      <w:tr w:rsidR="00EC1BC6" w:rsidRPr="00467461" w:rsidTr="009F1E4B">
        <w:trPr>
          <w:jc w:val="center"/>
        </w:trPr>
        <w:tc>
          <w:tcPr>
            <w:tcW w:w="2835" w:type="dxa"/>
          </w:tcPr>
          <w:p w:rsidR="00EC1BC6" w:rsidRPr="0070650D" w:rsidRDefault="00EC1BC6" w:rsidP="009F1E4B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2021</w:t>
            </w:r>
          </w:p>
        </w:tc>
        <w:tc>
          <w:tcPr>
            <w:tcW w:w="3402" w:type="dxa"/>
          </w:tcPr>
          <w:p w:rsidR="00EC1BC6" w:rsidRPr="0070650D" w:rsidRDefault="00902967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32,49</w:t>
            </w:r>
          </w:p>
        </w:tc>
      </w:tr>
      <w:tr w:rsidR="00EC1BC6" w:rsidRPr="00467461" w:rsidTr="009F1E4B">
        <w:trPr>
          <w:jc w:val="center"/>
        </w:trPr>
        <w:tc>
          <w:tcPr>
            <w:tcW w:w="2835" w:type="dxa"/>
          </w:tcPr>
          <w:p w:rsidR="00EC1BC6" w:rsidRPr="0070650D" w:rsidRDefault="00EC1BC6" w:rsidP="009F1E4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ЛГО 2021</w:t>
            </w:r>
          </w:p>
        </w:tc>
        <w:tc>
          <w:tcPr>
            <w:tcW w:w="3402" w:type="dxa"/>
          </w:tcPr>
          <w:p w:rsidR="00EC1BC6" w:rsidRPr="00467461" w:rsidRDefault="00902967" w:rsidP="009F1E4B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32,12</w:t>
            </w:r>
          </w:p>
        </w:tc>
      </w:tr>
      <w:tr w:rsidR="00EC1BC6" w:rsidRPr="00467461" w:rsidTr="009F1E4B">
        <w:trPr>
          <w:jc w:val="center"/>
        </w:trPr>
        <w:tc>
          <w:tcPr>
            <w:tcW w:w="2835" w:type="dxa"/>
          </w:tcPr>
          <w:p w:rsidR="00EC1BC6" w:rsidRDefault="00EC1BC6" w:rsidP="009F1E4B">
            <w:pPr>
              <w:spacing w:before="0" w:after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Сравнение результата</w:t>
            </w:r>
          </w:p>
          <w:p w:rsidR="00EC1BC6" w:rsidRDefault="00EC1BC6" w:rsidP="009F1E4B">
            <w:pPr>
              <w:spacing w:before="0" w:after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ЛГО за 2 года</w:t>
            </w:r>
          </w:p>
        </w:tc>
        <w:tc>
          <w:tcPr>
            <w:tcW w:w="3402" w:type="dxa"/>
          </w:tcPr>
          <w:p w:rsidR="00EC1BC6" w:rsidRPr="0070650D" w:rsidRDefault="00902967" w:rsidP="009F1E4B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+ 10,81</w:t>
            </w:r>
          </w:p>
        </w:tc>
      </w:tr>
    </w:tbl>
    <w:p w:rsidR="00EC1BC6" w:rsidRDefault="00EC1BC6" w:rsidP="00EC1BC6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EC1BC6" w:rsidRPr="0070650D" w:rsidRDefault="00B07E8A" w:rsidP="00EC1BC6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C1BC6">
        <w:rPr>
          <w:rFonts w:ascii="Times New Roman" w:hAnsi="Times New Roman" w:cs="Times New Roman"/>
          <w:sz w:val="24"/>
          <w:szCs w:val="24"/>
          <w:lang w:val="ru-RU"/>
        </w:rPr>
        <w:t xml:space="preserve"> 2020 году с этим заданием </w:t>
      </w:r>
      <w:r w:rsidR="00EC1BC6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1BC6">
        <w:rPr>
          <w:rFonts w:ascii="Times New Roman" w:hAnsi="Times New Roman" w:cs="Times New Roman"/>
          <w:sz w:val="24"/>
          <w:szCs w:val="24"/>
          <w:lang w:val="ru-RU"/>
        </w:rPr>
        <w:t xml:space="preserve">семиклассники справились </w:t>
      </w:r>
      <w:r>
        <w:rPr>
          <w:rFonts w:ascii="Times New Roman" w:hAnsi="Times New Roman" w:cs="Times New Roman"/>
          <w:sz w:val="24"/>
          <w:szCs w:val="24"/>
          <w:lang w:val="ru-RU"/>
        </w:rPr>
        <w:t>немного лучше,</w:t>
      </w:r>
      <w:r w:rsidR="00EC1BC6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чем обучающиеся в Пермском крае</w:t>
      </w:r>
      <w:r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0,62 %, </w:t>
      </w:r>
      <w:r w:rsidR="00EC1BC6">
        <w:rPr>
          <w:rFonts w:ascii="Times New Roman" w:hAnsi="Times New Roman" w:cs="Times New Roman"/>
          <w:sz w:val="24"/>
          <w:szCs w:val="24"/>
          <w:lang w:val="ru-RU"/>
        </w:rPr>
        <w:t xml:space="preserve">то в 2021 году результат ЛГО </w:t>
      </w:r>
      <w:r>
        <w:rPr>
          <w:rFonts w:ascii="Times New Roman" w:hAnsi="Times New Roman" w:cs="Times New Roman"/>
          <w:sz w:val="24"/>
          <w:szCs w:val="24"/>
          <w:lang w:val="ru-RU"/>
        </w:rPr>
        <w:t>стал немного ниже</w:t>
      </w:r>
      <w:r w:rsidR="00EC1BC6">
        <w:rPr>
          <w:rFonts w:ascii="Times New Roman" w:hAnsi="Times New Roman" w:cs="Times New Roman"/>
          <w:sz w:val="24"/>
          <w:szCs w:val="24"/>
          <w:lang w:val="ru-RU"/>
        </w:rPr>
        <w:t xml:space="preserve"> ре</w:t>
      </w:r>
      <w:r>
        <w:rPr>
          <w:rFonts w:ascii="Times New Roman" w:hAnsi="Times New Roman" w:cs="Times New Roman"/>
          <w:sz w:val="24"/>
          <w:szCs w:val="24"/>
          <w:lang w:val="ru-RU"/>
        </w:rPr>
        <w:t>зультата Пермского края на 0,37 %. В</w:t>
      </w:r>
      <w:r w:rsidR="00EC1BC6">
        <w:rPr>
          <w:rFonts w:ascii="Times New Roman" w:hAnsi="Times New Roman" w:cs="Times New Roman"/>
          <w:sz w:val="24"/>
          <w:szCs w:val="24"/>
          <w:lang w:val="ru-RU"/>
        </w:rPr>
        <w:t xml:space="preserve"> сравнении результата ЛГО 2020 года с результатом Л</w:t>
      </w:r>
      <w:r>
        <w:rPr>
          <w:rFonts w:ascii="Times New Roman" w:hAnsi="Times New Roman" w:cs="Times New Roman"/>
          <w:sz w:val="24"/>
          <w:szCs w:val="24"/>
          <w:lang w:val="ru-RU"/>
        </w:rPr>
        <w:t>ГО 2021 года прирост составил 10,81 %.</w:t>
      </w:r>
    </w:p>
    <w:p w:rsidR="00EC1BC6" w:rsidRPr="0070650D" w:rsidRDefault="00EC1BC6" w:rsidP="009C1113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103754" w:rsidRDefault="00467461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Задания </w:t>
      </w:r>
      <w:r w:rsidR="009C1113" w:rsidRPr="0070650D">
        <w:rPr>
          <w:rFonts w:ascii="Times New Roman" w:hAnsi="Times New Roman" w:cs="Times New Roman"/>
          <w:sz w:val="24"/>
          <w:szCs w:val="24"/>
          <w:lang w:val="ru-RU"/>
        </w:rPr>
        <w:t>9 - 13 выполняются на основе прочитанного текста. Задания 9, 10 и 11 связаны с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1113" w:rsidRPr="0070650D">
        <w:rPr>
          <w:rFonts w:ascii="Times New Roman" w:hAnsi="Times New Roman" w:cs="Times New Roman"/>
          <w:sz w:val="24"/>
          <w:szCs w:val="24"/>
          <w:lang w:val="ru-RU"/>
        </w:rPr>
        <w:t>пониманием смысла текста, проверяют способность понимать и обрабатывать информацию. Лишь 4,3% учеников смогли определить основную мысль текста. А вот с составлением плана и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1113" w:rsidRPr="0070650D">
        <w:rPr>
          <w:rFonts w:ascii="Times New Roman" w:hAnsi="Times New Roman" w:cs="Times New Roman"/>
          <w:sz w:val="24"/>
          <w:szCs w:val="24"/>
          <w:lang w:val="ru-RU"/>
        </w:rPr>
        <w:t xml:space="preserve">ответом на вопрос по содержанию текста </w:t>
      </w:r>
      <w:r w:rsidR="00721F10">
        <w:rPr>
          <w:rFonts w:ascii="Times New Roman" w:hAnsi="Times New Roman" w:cs="Times New Roman"/>
          <w:sz w:val="24"/>
          <w:szCs w:val="24"/>
          <w:lang w:val="ru-RU"/>
        </w:rPr>
        <w:t>вось</w:t>
      </w:r>
      <w:r w:rsidR="009C1113" w:rsidRPr="0070650D">
        <w:rPr>
          <w:rFonts w:ascii="Times New Roman" w:hAnsi="Times New Roman" w:cs="Times New Roman"/>
          <w:sz w:val="24"/>
          <w:szCs w:val="24"/>
          <w:lang w:val="ru-RU"/>
        </w:rPr>
        <w:t>миклассники в основном справились (средний</w:t>
      </w:r>
      <w:r w:rsidR="000055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1113" w:rsidRPr="0070650D">
        <w:rPr>
          <w:rFonts w:ascii="Times New Roman" w:hAnsi="Times New Roman" w:cs="Times New Roman"/>
          <w:sz w:val="24"/>
          <w:szCs w:val="24"/>
          <w:lang w:val="ru-RU"/>
        </w:rPr>
        <w:t>результат выше 50%). Результаты выполнения этих трёх заданий представлены в таблице:</w:t>
      </w:r>
    </w:p>
    <w:p w:rsidR="00721F10" w:rsidRPr="0070650D" w:rsidRDefault="00721F10" w:rsidP="000055D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Ind w:w="675" w:type="dxa"/>
        <w:tblLook w:val="04A0"/>
      </w:tblPr>
      <w:tblGrid>
        <w:gridCol w:w="1843"/>
        <w:gridCol w:w="1276"/>
        <w:gridCol w:w="992"/>
        <w:gridCol w:w="992"/>
        <w:gridCol w:w="1134"/>
        <w:gridCol w:w="993"/>
        <w:gridCol w:w="850"/>
        <w:gridCol w:w="928"/>
        <w:gridCol w:w="880"/>
      </w:tblGrid>
      <w:tr w:rsidR="00467461" w:rsidRPr="0070402F" w:rsidTr="00215AFD">
        <w:tc>
          <w:tcPr>
            <w:tcW w:w="9888" w:type="dxa"/>
            <w:gridSpan w:val="9"/>
          </w:tcPr>
          <w:p w:rsidR="00467461" w:rsidRPr="0070650D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Средний процент выполнения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заданий по прочитанному тексту </w:t>
            </w: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критериям</w:t>
            </w:r>
          </w:p>
        </w:tc>
      </w:tr>
      <w:tr w:rsidR="009965C4" w:rsidRPr="0070650D" w:rsidTr="00215AFD">
        <w:tc>
          <w:tcPr>
            <w:tcW w:w="1843" w:type="dxa"/>
          </w:tcPr>
          <w:p w:rsidR="009965C4" w:rsidRPr="0070650D" w:rsidRDefault="009965C4" w:rsidP="000055D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965C4" w:rsidRPr="0070650D" w:rsidRDefault="009965C4" w:rsidP="0046746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</w:tcPr>
          <w:p w:rsidR="009965C4" w:rsidRPr="0070650D" w:rsidRDefault="009965C4" w:rsidP="0046746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</w:tcPr>
          <w:p w:rsidR="009965C4" w:rsidRPr="0070650D" w:rsidRDefault="009965C4" w:rsidP="0046746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11.1</w:t>
            </w:r>
          </w:p>
        </w:tc>
        <w:tc>
          <w:tcPr>
            <w:tcW w:w="1134" w:type="dxa"/>
          </w:tcPr>
          <w:p w:rsidR="009965C4" w:rsidRPr="0070650D" w:rsidRDefault="009965C4" w:rsidP="0046746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11.2</w:t>
            </w:r>
          </w:p>
        </w:tc>
        <w:tc>
          <w:tcPr>
            <w:tcW w:w="993" w:type="dxa"/>
          </w:tcPr>
          <w:p w:rsidR="009965C4" w:rsidRPr="0070650D" w:rsidRDefault="009965C4" w:rsidP="0046746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</w:tcPr>
          <w:p w:rsidR="009965C4" w:rsidRPr="0070650D" w:rsidRDefault="009965C4" w:rsidP="0046746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13.1</w:t>
            </w:r>
          </w:p>
        </w:tc>
        <w:tc>
          <w:tcPr>
            <w:tcW w:w="928" w:type="dxa"/>
          </w:tcPr>
          <w:p w:rsidR="009965C4" w:rsidRPr="0070650D" w:rsidRDefault="009965C4" w:rsidP="0046746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13.2</w:t>
            </w:r>
          </w:p>
        </w:tc>
        <w:tc>
          <w:tcPr>
            <w:tcW w:w="880" w:type="dxa"/>
          </w:tcPr>
          <w:p w:rsidR="009965C4" w:rsidRPr="0070650D" w:rsidRDefault="009965C4" w:rsidP="0046746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467461" w:rsidRPr="0070650D" w:rsidTr="00215AFD">
        <w:tc>
          <w:tcPr>
            <w:tcW w:w="1843" w:type="dxa"/>
          </w:tcPr>
          <w:p w:rsidR="00467461" w:rsidRPr="0070650D" w:rsidRDefault="00467461" w:rsidP="009F1E4B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2020</w:t>
            </w:r>
          </w:p>
        </w:tc>
        <w:tc>
          <w:tcPr>
            <w:tcW w:w="1276" w:type="dxa"/>
          </w:tcPr>
          <w:p w:rsidR="00467461" w:rsidRPr="0070650D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47,08</w:t>
            </w:r>
          </w:p>
        </w:tc>
        <w:tc>
          <w:tcPr>
            <w:tcW w:w="992" w:type="dxa"/>
          </w:tcPr>
          <w:p w:rsidR="00467461" w:rsidRPr="0070650D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45,89</w:t>
            </w:r>
          </w:p>
        </w:tc>
        <w:tc>
          <w:tcPr>
            <w:tcW w:w="992" w:type="dxa"/>
          </w:tcPr>
          <w:p w:rsidR="00467461" w:rsidRPr="0070650D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54,97</w:t>
            </w:r>
          </w:p>
        </w:tc>
        <w:tc>
          <w:tcPr>
            <w:tcW w:w="1134" w:type="dxa"/>
          </w:tcPr>
          <w:p w:rsidR="00467461" w:rsidRPr="0070650D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38,92</w:t>
            </w:r>
          </w:p>
        </w:tc>
        <w:tc>
          <w:tcPr>
            <w:tcW w:w="993" w:type="dxa"/>
          </w:tcPr>
          <w:p w:rsidR="00467461" w:rsidRPr="0070650D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67,04</w:t>
            </w:r>
          </w:p>
        </w:tc>
        <w:tc>
          <w:tcPr>
            <w:tcW w:w="850" w:type="dxa"/>
          </w:tcPr>
          <w:p w:rsidR="00467461" w:rsidRPr="0070650D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49,71</w:t>
            </w:r>
          </w:p>
        </w:tc>
        <w:tc>
          <w:tcPr>
            <w:tcW w:w="928" w:type="dxa"/>
          </w:tcPr>
          <w:p w:rsidR="00467461" w:rsidRPr="0070650D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37,04</w:t>
            </w:r>
          </w:p>
        </w:tc>
        <w:tc>
          <w:tcPr>
            <w:tcW w:w="880" w:type="dxa"/>
          </w:tcPr>
          <w:p w:rsidR="00467461" w:rsidRPr="0070650D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59,32</w:t>
            </w:r>
          </w:p>
        </w:tc>
      </w:tr>
      <w:tr w:rsidR="00467461" w:rsidRPr="0070650D" w:rsidTr="00215AFD">
        <w:tc>
          <w:tcPr>
            <w:tcW w:w="1843" w:type="dxa"/>
          </w:tcPr>
          <w:p w:rsidR="00467461" w:rsidRPr="0070650D" w:rsidRDefault="00467461" w:rsidP="009F1E4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ЛГО 2020</w:t>
            </w:r>
          </w:p>
        </w:tc>
        <w:tc>
          <w:tcPr>
            <w:tcW w:w="1276" w:type="dxa"/>
          </w:tcPr>
          <w:p w:rsidR="00467461" w:rsidRPr="00467461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7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45,18</w:t>
            </w:r>
          </w:p>
        </w:tc>
        <w:tc>
          <w:tcPr>
            <w:tcW w:w="992" w:type="dxa"/>
          </w:tcPr>
          <w:p w:rsidR="00467461" w:rsidRPr="00467461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7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34,22</w:t>
            </w:r>
          </w:p>
        </w:tc>
        <w:tc>
          <w:tcPr>
            <w:tcW w:w="992" w:type="dxa"/>
          </w:tcPr>
          <w:p w:rsidR="00467461" w:rsidRPr="00467461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7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54,1</w:t>
            </w:r>
          </w:p>
        </w:tc>
        <w:tc>
          <w:tcPr>
            <w:tcW w:w="1134" w:type="dxa"/>
          </w:tcPr>
          <w:p w:rsidR="00467461" w:rsidRPr="00467461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7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36,13</w:t>
            </w:r>
          </w:p>
        </w:tc>
        <w:tc>
          <w:tcPr>
            <w:tcW w:w="993" w:type="dxa"/>
          </w:tcPr>
          <w:p w:rsidR="00467461" w:rsidRPr="00467461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7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56,15</w:t>
            </w:r>
          </w:p>
        </w:tc>
        <w:tc>
          <w:tcPr>
            <w:tcW w:w="850" w:type="dxa"/>
          </w:tcPr>
          <w:p w:rsidR="00467461" w:rsidRPr="00467461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7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51,02</w:t>
            </w:r>
          </w:p>
        </w:tc>
        <w:tc>
          <w:tcPr>
            <w:tcW w:w="928" w:type="dxa"/>
          </w:tcPr>
          <w:p w:rsidR="00467461" w:rsidRPr="00467461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7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40,57</w:t>
            </w:r>
          </w:p>
        </w:tc>
        <w:tc>
          <w:tcPr>
            <w:tcW w:w="880" w:type="dxa"/>
          </w:tcPr>
          <w:p w:rsidR="00467461" w:rsidRPr="00467461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7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51,84</w:t>
            </w:r>
          </w:p>
        </w:tc>
      </w:tr>
      <w:tr w:rsidR="00467461" w:rsidRPr="0070650D" w:rsidTr="00215AFD">
        <w:tc>
          <w:tcPr>
            <w:tcW w:w="1843" w:type="dxa"/>
          </w:tcPr>
          <w:p w:rsidR="00467461" w:rsidRPr="0070650D" w:rsidRDefault="00467461" w:rsidP="009F1E4B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Пермский край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2021</w:t>
            </w:r>
          </w:p>
        </w:tc>
        <w:tc>
          <w:tcPr>
            <w:tcW w:w="1276" w:type="dxa"/>
          </w:tcPr>
          <w:p w:rsidR="00467461" w:rsidRPr="0070650D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50,18</w:t>
            </w:r>
          </w:p>
        </w:tc>
        <w:tc>
          <w:tcPr>
            <w:tcW w:w="992" w:type="dxa"/>
          </w:tcPr>
          <w:p w:rsidR="00467461" w:rsidRPr="0070650D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54,16</w:t>
            </w:r>
          </w:p>
        </w:tc>
        <w:tc>
          <w:tcPr>
            <w:tcW w:w="992" w:type="dxa"/>
          </w:tcPr>
          <w:p w:rsidR="00467461" w:rsidRPr="0070650D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57,67</w:t>
            </w:r>
          </w:p>
        </w:tc>
        <w:tc>
          <w:tcPr>
            <w:tcW w:w="1134" w:type="dxa"/>
          </w:tcPr>
          <w:p w:rsidR="00467461" w:rsidRPr="0070650D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44,25</w:t>
            </w:r>
          </w:p>
        </w:tc>
        <w:tc>
          <w:tcPr>
            <w:tcW w:w="993" w:type="dxa"/>
          </w:tcPr>
          <w:p w:rsidR="00467461" w:rsidRPr="0070650D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69,56</w:t>
            </w:r>
          </w:p>
        </w:tc>
        <w:tc>
          <w:tcPr>
            <w:tcW w:w="850" w:type="dxa"/>
          </w:tcPr>
          <w:p w:rsidR="00467461" w:rsidRPr="0070650D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56,27</w:t>
            </w:r>
          </w:p>
        </w:tc>
        <w:tc>
          <w:tcPr>
            <w:tcW w:w="928" w:type="dxa"/>
          </w:tcPr>
          <w:p w:rsidR="00467461" w:rsidRPr="0070650D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43,31</w:t>
            </w:r>
          </w:p>
        </w:tc>
        <w:tc>
          <w:tcPr>
            <w:tcW w:w="880" w:type="dxa"/>
          </w:tcPr>
          <w:p w:rsidR="00467461" w:rsidRPr="0070650D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63,95</w:t>
            </w:r>
          </w:p>
        </w:tc>
      </w:tr>
      <w:tr w:rsidR="00467461" w:rsidRPr="0070650D" w:rsidTr="00215AFD">
        <w:tc>
          <w:tcPr>
            <w:tcW w:w="1843" w:type="dxa"/>
          </w:tcPr>
          <w:p w:rsidR="00467461" w:rsidRPr="0070650D" w:rsidRDefault="00467461" w:rsidP="009F1E4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ЛГО 2021</w:t>
            </w:r>
          </w:p>
        </w:tc>
        <w:tc>
          <w:tcPr>
            <w:tcW w:w="1276" w:type="dxa"/>
          </w:tcPr>
          <w:p w:rsidR="00467461" w:rsidRPr="00467461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67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42,66</w:t>
            </w:r>
          </w:p>
        </w:tc>
        <w:tc>
          <w:tcPr>
            <w:tcW w:w="992" w:type="dxa"/>
          </w:tcPr>
          <w:p w:rsidR="00467461" w:rsidRPr="00467461" w:rsidRDefault="002A5157" w:rsidP="0046746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47,77</w:t>
            </w:r>
          </w:p>
        </w:tc>
        <w:tc>
          <w:tcPr>
            <w:tcW w:w="992" w:type="dxa"/>
          </w:tcPr>
          <w:p w:rsidR="00467461" w:rsidRPr="002A5157" w:rsidRDefault="002A5157" w:rsidP="002A515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A5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49,18</w:t>
            </w:r>
          </w:p>
        </w:tc>
        <w:tc>
          <w:tcPr>
            <w:tcW w:w="1134" w:type="dxa"/>
          </w:tcPr>
          <w:p w:rsidR="002A5157" w:rsidRPr="002A5157" w:rsidRDefault="002A5157" w:rsidP="002A51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515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38,18</w:t>
            </w:r>
          </w:p>
          <w:p w:rsidR="00467461" w:rsidRPr="002A5157" w:rsidRDefault="00467461" w:rsidP="002A515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467461" w:rsidRPr="002A5157" w:rsidRDefault="002A5157" w:rsidP="002A515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A5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67,66</w:t>
            </w:r>
          </w:p>
        </w:tc>
        <w:tc>
          <w:tcPr>
            <w:tcW w:w="850" w:type="dxa"/>
          </w:tcPr>
          <w:p w:rsidR="00467461" w:rsidRPr="00467461" w:rsidRDefault="002A5157" w:rsidP="0046746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54,9</w:t>
            </w:r>
          </w:p>
        </w:tc>
        <w:tc>
          <w:tcPr>
            <w:tcW w:w="928" w:type="dxa"/>
          </w:tcPr>
          <w:p w:rsidR="00467461" w:rsidRPr="00467461" w:rsidRDefault="002A5157" w:rsidP="0046746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38,13</w:t>
            </w:r>
          </w:p>
        </w:tc>
        <w:tc>
          <w:tcPr>
            <w:tcW w:w="880" w:type="dxa"/>
          </w:tcPr>
          <w:p w:rsidR="00467461" w:rsidRPr="00467461" w:rsidRDefault="002A5157" w:rsidP="00467461">
            <w:pPr>
              <w:spacing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51,04</w:t>
            </w:r>
          </w:p>
        </w:tc>
      </w:tr>
      <w:tr w:rsidR="00467461" w:rsidRPr="00467461" w:rsidTr="00215AFD">
        <w:tc>
          <w:tcPr>
            <w:tcW w:w="1843" w:type="dxa"/>
          </w:tcPr>
          <w:p w:rsidR="00467461" w:rsidRDefault="00467461" w:rsidP="009F1E4B">
            <w:pPr>
              <w:spacing w:before="0" w:after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Сравнение результата ЛГО за 2 года</w:t>
            </w:r>
          </w:p>
        </w:tc>
        <w:tc>
          <w:tcPr>
            <w:tcW w:w="1276" w:type="dxa"/>
          </w:tcPr>
          <w:p w:rsidR="00467461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A5157" w:rsidRPr="0070650D" w:rsidRDefault="002A5157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- 2,52</w:t>
            </w:r>
          </w:p>
        </w:tc>
        <w:tc>
          <w:tcPr>
            <w:tcW w:w="992" w:type="dxa"/>
          </w:tcPr>
          <w:p w:rsidR="00467461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A5157" w:rsidRPr="0070650D" w:rsidRDefault="002A5157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+ 13,55</w:t>
            </w:r>
          </w:p>
        </w:tc>
        <w:tc>
          <w:tcPr>
            <w:tcW w:w="992" w:type="dxa"/>
          </w:tcPr>
          <w:p w:rsidR="00467461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A5157" w:rsidRPr="0070650D" w:rsidRDefault="002A5157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- 4,92</w:t>
            </w:r>
          </w:p>
        </w:tc>
        <w:tc>
          <w:tcPr>
            <w:tcW w:w="1134" w:type="dxa"/>
          </w:tcPr>
          <w:p w:rsidR="00467461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A5157" w:rsidRPr="0070650D" w:rsidRDefault="002A5157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+ 2,05</w:t>
            </w:r>
          </w:p>
        </w:tc>
        <w:tc>
          <w:tcPr>
            <w:tcW w:w="993" w:type="dxa"/>
          </w:tcPr>
          <w:p w:rsidR="00467461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A5157" w:rsidRPr="0070650D" w:rsidRDefault="002A5157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+ 11,51</w:t>
            </w:r>
          </w:p>
        </w:tc>
        <w:tc>
          <w:tcPr>
            <w:tcW w:w="850" w:type="dxa"/>
          </w:tcPr>
          <w:p w:rsidR="00467461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A5157" w:rsidRPr="0070650D" w:rsidRDefault="002A5157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+ 3,88</w:t>
            </w:r>
          </w:p>
        </w:tc>
        <w:tc>
          <w:tcPr>
            <w:tcW w:w="928" w:type="dxa"/>
          </w:tcPr>
          <w:p w:rsidR="002A5157" w:rsidRDefault="002A5157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67461" w:rsidRPr="0070650D" w:rsidRDefault="002A5157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- 2,44</w:t>
            </w:r>
          </w:p>
        </w:tc>
        <w:tc>
          <w:tcPr>
            <w:tcW w:w="880" w:type="dxa"/>
          </w:tcPr>
          <w:p w:rsidR="00467461" w:rsidRDefault="00467461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A5157" w:rsidRPr="0070650D" w:rsidRDefault="002A5157" w:rsidP="00467461">
            <w:pPr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- 0,8</w:t>
            </w:r>
          </w:p>
        </w:tc>
      </w:tr>
    </w:tbl>
    <w:p w:rsidR="00215AFD" w:rsidRDefault="00215AFD" w:rsidP="00265EE1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65EE1" w:rsidRDefault="00265EE1" w:rsidP="009F1E4B">
      <w:pPr>
        <w:widowControl w:val="0"/>
        <w:autoSpaceDE w:val="0"/>
        <w:autoSpaceDN w:val="0"/>
        <w:spacing w:before="51" w:after="0" w:line="266" w:lineRule="exact"/>
        <w:ind w:firstLine="708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 за 2 года по критериям 9-14 в ЛГО ниже, чем результаты по Пермскому краю (за исключением критериев 13.1 и 13.2 за 2020 год.</w:t>
      </w:r>
      <w:proofErr w:type="gramEnd"/>
    </w:p>
    <w:p w:rsidR="009F1E4B" w:rsidRDefault="009F1E4B" w:rsidP="009F1E4B">
      <w:pPr>
        <w:widowControl w:val="0"/>
        <w:autoSpaceDE w:val="0"/>
        <w:autoSpaceDN w:val="0"/>
        <w:spacing w:before="51" w:after="0" w:line="266" w:lineRule="exact"/>
        <w:ind w:firstLine="708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Данные, представленные в таблице, показывают, что у семиклассников недостаточно сформированы следующие умения:</w:t>
      </w:r>
    </w:p>
    <w:p w:rsidR="00582741" w:rsidRDefault="009F1E4B" w:rsidP="009F1E4B">
      <w:pPr>
        <w:widowControl w:val="0"/>
        <w:autoSpaceDE w:val="0"/>
        <w:autoSpaceDN w:val="0"/>
        <w:spacing w:before="51" w:after="0" w:line="266" w:lineRule="exact"/>
        <w:ind w:firstLine="708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5E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критерий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умение определять и письменно формулировать основную мысль текста: за 2 года результаты ниже, чем в Пермском крае; </w:t>
      </w:r>
    </w:p>
    <w:p w:rsidR="009F1E4B" w:rsidRDefault="009F1E4B" w:rsidP="009F1E4B">
      <w:pPr>
        <w:widowControl w:val="0"/>
        <w:autoSpaceDE w:val="0"/>
        <w:autoSpaceDN w:val="0"/>
        <w:spacing w:before="51" w:after="0" w:line="266" w:lineRule="exact"/>
        <w:ind w:firstLine="708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 в 2021 году по ЛГО результат ниже на 2,25%, чем за 2020 год в ЛГО;</w:t>
      </w:r>
    </w:p>
    <w:p w:rsidR="00582741" w:rsidRDefault="009F1E4B" w:rsidP="009F1E4B">
      <w:pPr>
        <w:widowControl w:val="0"/>
        <w:autoSpaceDE w:val="0"/>
        <w:autoSpaceDN w:val="0"/>
        <w:spacing w:before="51" w:after="0" w:line="266" w:lineRule="exact"/>
        <w:ind w:firstLine="708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5E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11.1 критерий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умение письменно ответить на вопрос по предложенному тексту:</w:t>
      </w:r>
      <w:r w:rsidRPr="009F1E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2 года результаты ниже, чем в Пермском крае; </w:t>
      </w:r>
    </w:p>
    <w:p w:rsidR="009F1E4B" w:rsidRDefault="009F1E4B" w:rsidP="009F1E4B">
      <w:pPr>
        <w:widowControl w:val="0"/>
        <w:autoSpaceDE w:val="0"/>
        <w:autoSpaceDN w:val="0"/>
        <w:spacing w:before="51" w:after="0" w:line="266" w:lineRule="exact"/>
        <w:ind w:firstLine="708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 в 2021 году по ЛГО результат ниже на 4,92%, чем за 2020 год в ЛГО;</w:t>
      </w:r>
    </w:p>
    <w:p w:rsidR="009F1E4B" w:rsidRDefault="009F1E4B" w:rsidP="009F1E4B">
      <w:pPr>
        <w:widowControl w:val="0"/>
        <w:autoSpaceDE w:val="0"/>
        <w:autoSpaceDN w:val="0"/>
        <w:spacing w:before="51" w:after="0" w:line="266" w:lineRule="exact"/>
        <w:ind w:firstLine="708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5E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13.2 критерий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умение подобрать синоним к слову из предложенного текста:</w:t>
      </w:r>
      <w:r w:rsidRPr="009F1E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2020 году результат ЛГО был выше на </w:t>
      </w:r>
      <w:r w:rsidR="00582741">
        <w:rPr>
          <w:rFonts w:ascii="Times New Roman" w:hAnsi="Times New Roman" w:cs="Times New Roman"/>
          <w:color w:val="000000"/>
          <w:sz w:val="24"/>
          <w:szCs w:val="24"/>
          <w:lang w:val="ru-RU"/>
        </w:rPr>
        <w:t>3,53%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чем в Пермском крае, а в 2021 году результат ниже на 5,18%, чем в Пермском крае;</w:t>
      </w:r>
    </w:p>
    <w:p w:rsidR="009F1E4B" w:rsidRDefault="009F1E4B" w:rsidP="009F1E4B">
      <w:pPr>
        <w:widowControl w:val="0"/>
        <w:autoSpaceDE w:val="0"/>
        <w:autoSpaceDN w:val="0"/>
        <w:spacing w:before="51" w:after="0" w:line="266" w:lineRule="exact"/>
        <w:ind w:firstLine="708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2021 году по ЛГО результат </w:t>
      </w:r>
      <w:r w:rsidR="005827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снизился на 2,44%, чем за 2020 год в ЛГО.</w:t>
      </w:r>
    </w:p>
    <w:p w:rsidR="00265EE1" w:rsidRDefault="00265EE1" w:rsidP="00265EE1">
      <w:pPr>
        <w:widowControl w:val="0"/>
        <w:autoSpaceDE w:val="0"/>
        <w:autoSpaceDN w:val="0"/>
        <w:spacing w:before="51" w:after="0" w:line="266" w:lineRule="exact"/>
        <w:ind w:firstLine="708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5E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14 критерий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умение письменно объяснить значение пословицы, составив текст:</w:t>
      </w:r>
      <w:r w:rsidRPr="009F1E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2 года результаты ниже, чем в Пермском крае; кроме того, 14 задание из всей работы имеет низкий результат по сравнению с результатом Пермского края: ниже на 12,91%;</w:t>
      </w:r>
    </w:p>
    <w:p w:rsidR="00265EE1" w:rsidRDefault="00265EE1" w:rsidP="00265EE1">
      <w:pPr>
        <w:widowControl w:val="0"/>
        <w:autoSpaceDE w:val="0"/>
        <w:autoSpaceDN w:val="0"/>
        <w:spacing w:before="51" w:after="0" w:line="266" w:lineRule="exact"/>
        <w:ind w:firstLine="708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этом если в Пермском крае в 2021 году результат по этому заданию повысился на 4,63%, то в ЛГО результат в 2021 году по сравнению с 2020 годом снизился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0,8%.</w:t>
      </w:r>
    </w:p>
    <w:p w:rsidR="009F1E4B" w:rsidRDefault="00265EE1" w:rsidP="009F1E4B">
      <w:pPr>
        <w:widowControl w:val="0"/>
        <w:autoSpaceDE w:val="0"/>
        <w:autoSpaceDN w:val="0"/>
        <w:spacing w:before="51" w:after="0" w:line="266" w:lineRule="exact"/>
        <w:ind w:firstLine="708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сравнивать результаты ЛГО за 2020 и 2021 годы, то получается следующее:</w:t>
      </w:r>
    </w:p>
    <w:p w:rsidR="00265EE1" w:rsidRDefault="00265EE1" w:rsidP="009F1E4B">
      <w:pPr>
        <w:widowControl w:val="0"/>
        <w:autoSpaceDE w:val="0"/>
        <w:autoSpaceDN w:val="0"/>
        <w:spacing w:before="51" w:after="0" w:line="266" w:lineRule="exact"/>
        <w:ind w:firstLine="708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42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критерий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умение определить тип речи нескольких предложений из текста</w:t>
      </w:r>
      <w:r w:rsidR="007142A5">
        <w:rPr>
          <w:rFonts w:ascii="Times New Roman" w:hAnsi="Times New Roman" w:cs="Times New Roman"/>
          <w:color w:val="000000"/>
          <w:sz w:val="24"/>
          <w:szCs w:val="24"/>
          <w:lang w:val="ru-RU"/>
        </w:rPr>
        <w:t>: результат за 2021 год выше, чем за 2020 год на 13,55%;</w:t>
      </w:r>
    </w:p>
    <w:p w:rsidR="00265EE1" w:rsidRDefault="00265EE1" w:rsidP="007142A5">
      <w:pPr>
        <w:widowControl w:val="0"/>
        <w:autoSpaceDE w:val="0"/>
        <w:autoSpaceDN w:val="0"/>
        <w:spacing w:before="51" w:after="0" w:line="266" w:lineRule="exact"/>
        <w:ind w:firstLine="708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42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11.2 критерий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42A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42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выписать 3 </w:t>
      </w:r>
      <w:proofErr w:type="gramStart"/>
      <w:r w:rsidR="007142A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ключевых</w:t>
      </w:r>
      <w:proofErr w:type="gramEnd"/>
      <w:r w:rsidR="007142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слова или словосочетания из текста:</w:t>
      </w:r>
      <w:r w:rsidR="007142A5" w:rsidRPr="007142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42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 за 2021 год выше, чем за 2020 год на 2,05%;</w:t>
      </w:r>
    </w:p>
    <w:p w:rsidR="00265EE1" w:rsidRDefault="00265EE1" w:rsidP="007142A5">
      <w:pPr>
        <w:widowControl w:val="0"/>
        <w:autoSpaceDE w:val="0"/>
        <w:autoSpaceDN w:val="0"/>
        <w:spacing w:before="51" w:after="0" w:line="266" w:lineRule="exact"/>
        <w:ind w:firstLine="708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42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12 критерий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умение определить лексическое значение слова из предложенного текста</w:t>
      </w:r>
      <w:r w:rsidR="007142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7142A5" w:rsidRPr="007142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42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 за 2021 год выше, чем за 2020 год на 11,51%;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142A5" w:rsidRDefault="00265EE1" w:rsidP="007142A5">
      <w:pPr>
        <w:widowControl w:val="0"/>
        <w:autoSpaceDE w:val="0"/>
        <w:autoSpaceDN w:val="0"/>
        <w:spacing w:before="51" w:after="0" w:line="266" w:lineRule="exact"/>
        <w:ind w:firstLine="708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42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13.1 критерий</w:t>
      </w:r>
      <w:r w:rsidR="007142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умение найти стилистически окрашенное слово:</w:t>
      </w:r>
      <w:r w:rsidR="007142A5" w:rsidRPr="007142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42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 за 2021 год выше, чем за 2020 год на 3,88%.</w:t>
      </w:r>
    </w:p>
    <w:p w:rsidR="00265EE1" w:rsidRDefault="00265EE1" w:rsidP="009F1E4B">
      <w:pPr>
        <w:widowControl w:val="0"/>
        <w:autoSpaceDE w:val="0"/>
        <w:autoSpaceDN w:val="0"/>
        <w:spacing w:before="51" w:after="0" w:line="266" w:lineRule="exact"/>
        <w:ind w:firstLine="708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50A80" w:rsidRPr="00F822D8" w:rsidRDefault="00D004BA" w:rsidP="00A50A80">
      <w:pPr>
        <w:pStyle w:val="Default"/>
        <w:rPr>
          <w:szCs w:val="23"/>
        </w:rPr>
      </w:pPr>
      <w:r>
        <w:rPr>
          <w:b/>
          <w:bCs/>
          <w:szCs w:val="23"/>
        </w:rPr>
        <w:t>2.1.3</w:t>
      </w:r>
      <w:r w:rsidR="00A50A80" w:rsidRPr="00F822D8">
        <w:rPr>
          <w:b/>
          <w:bCs/>
          <w:szCs w:val="23"/>
        </w:rPr>
        <w:t>. С</w:t>
      </w:r>
      <w:r>
        <w:rPr>
          <w:b/>
          <w:bCs/>
          <w:szCs w:val="23"/>
        </w:rPr>
        <w:t xml:space="preserve">равнение </w:t>
      </w:r>
      <w:r w:rsidR="00A50A80" w:rsidRPr="00F822D8">
        <w:rPr>
          <w:b/>
          <w:bCs/>
          <w:szCs w:val="23"/>
        </w:rPr>
        <w:t>выполнения заданий проверочной работы в 2021 году</w:t>
      </w:r>
      <w:r>
        <w:rPr>
          <w:b/>
          <w:bCs/>
          <w:szCs w:val="23"/>
        </w:rPr>
        <w:t xml:space="preserve"> с выполнением заданий в 2020 году </w:t>
      </w:r>
      <w:proofErr w:type="gramStart"/>
      <w:r>
        <w:rPr>
          <w:b/>
          <w:bCs/>
          <w:szCs w:val="23"/>
        </w:rPr>
        <w:t>обучающимися</w:t>
      </w:r>
      <w:proofErr w:type="gramEnd"/>
      <w:r>
        <w:rPr>
          <w:b/>
          <w:bCs/>
          <w:szCs w:val="23"/>
        </w:rPr>
        <w:t xml:space="preserve"> </w:t>
      </w:r>
      <w:proofErr w:type="spellStart"/>
      <w:r>
        <w:rPr>
          <w:b/>
          <w:bCs/>
          <w:szCs w:val="23"/>
        </w:rPr>
        <w:t>Лысьвенского</w:t>
      </w:r>
      <w:proofErr w:type="spellEnd"/>
      <w:r>
        <w:rPr>
          <w:b/>
          <w:bCs/>
          <w:szCs w:val="23"/>
        </w:rPr>
        <w:t xml:space="preserve"> городского округа</w:t>
      </w:r>
      <w:r w:rsidR="00A50A80" w:rsidRPr="00F822D8">
        <w:rPr>
          <w:b/>
          <w:bCs/>
          <w:szCs w:val="23"/>
        </w:rPr>
        <w:t xml:space="preserve"> </w:t>
      </w:r>
    </w:p>
    <w:p w:rsidR="00A50A80" w:rsidRPr="00A8656B" w:rsidRDefault="00A50A80" w:rsidP="00A50A80">
      <w:pPr>
        <w:pStyle w:val="a4"/>
        <w:rPr>
          <w:rFonts w:ascii="Times New Roman" w:hAnsi="Times New Roman" w:cs="Times New Roman"/>
          <w:iCs/>
          <w:sz w:val="24"/>
          <w:szCs w:val="23"/>
          <w:lang w:val="ru-RU"/>
        </w:rPr>
      </w:pPr>
      <w:r>
        <w:rPr>
          <w:rFonts w:ascii="Times New Roman" w:hAnsi="Times New Roman" w:cs="Times New Roman"/>
          <w:iCs/>
          <w:sz w:val="24"/>
          <w:szCs w:val="23"/>
          <w:lang w:val="ru-RU"/>
        </w:rPr>
        <w:lastRenderedPageBreak/>
        <w:t>Уровень сложности всех заданий БАЗОВЫЙ.</w:t>
      </w:r>
    </w:p>
    <w:p w:rsidR="00A50A80" w:rsidRPr="00AD63BB" w:rsidRDefault="00A50A80" w:rsidP="00A50A80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jc w:val="left"/>
        <w:rPr>
          <w:rFonts w:ascii="Times New Roman" w:eastAsiaTheme="minorHAnsi" w:hAnsi="Times New Roman" w:cs="Times New Roman"/>
          <w:sz w:val="9"/>
          <w:szCs w:val="9"/>
          <w:lang w:val="ru-RU"/>
        </w:rPr>
      </w:pPr>
    </w:p>
    <w:tbl>
      <w:tblPr>
        <w:tblW w:w="10233" w:type="dxa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0"/>
        <w:gridCol w:w="5518"/>
        <w:gridCol w:w="1134"/>
        <w:gridCol w:w="992"/>
        <w:gridCol w:w="1559"/>
      </w:tblGrid>
      <w:tr w:rsidR="00A50A80" w:rsidRPr="00AD63BB" w:rsidTr="00D004BA">
        <w:trPr>
          <w:trHeight w:val="758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203" w:after="0" w:line="240" w:lineRule="auto"/>
              <w:ind w:left="28" w:right="16" w:hanging="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Обознач</w:t>
            </w:r>
            <w:proofErr w:type="spellEnd"/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  <w:r w:rsidRPr="00AD63BB">
              <w:rPr>
                <w:rFonts w:ascii="Times New Roman" w:eastAsiaTheme="minorHAns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задания в</w:t>
            </w:r>
            <w:r w:rsidRPr="00AD63BB">
              <w:rPr>
                <w:rFonts w:ascii="Times New Roman" w:eastAsiaTheme="minorHAns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5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525" w:right="355" w:hanging="14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Проверяемые элементы</w:t>
            </w:r>
            <w:r w:rsidRPr="00AD63BB">
              <w:rPr>
                <w:rFonts w:ascii="Times New Roman" w:eastAsiaTheme="minorHAns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AD63BB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/</w:t>
            </w:r>
            <w:r w:rsidRPr="00AD63BB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A80" w:rsidRPr="00A8656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7" w:lineRule="exact"/>
              <w:ind w:left="187" w:right="18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ЛГО 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A80" w:rsidRPr="00A8656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7" w:lineRule="exact"/>
              <w:ind w:left="187" w:right="18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8656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ЛГО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A80" w:rsidRPr="00A8656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7" w:lineRule="exact"/>
              <w:ind w:left="187" w:right="18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Разница в процентах</w:t>
            </w:r>
          </w:p>
        </w:tc>
      </w:tr>
      <w:tr w:rsidR="00A50A80" w:rsidRPr="00AD63BB" w:rsidTr="00D004BA">
        <w:trPr>
          <w:trHeight w:val="48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A8656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296" w:right="296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A8656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296" w:right="296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A8656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296" w:right="296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0A80" w:rsidRPr="00AD63BB" w:rsidTr="00D004BA">
        <w:trPr>
          <w:trHeight w:val="55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284" w:right="27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1К1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D20556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68" w:lineRule="exact"/>
              <w:ind w:left="49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D2055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Соблюдение</w:t>
            </w:r>
          </w:p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64" w:lineRule="exact"/>
              <w:ind w:left="4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2055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орфографических норм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0A80" w:rsidRP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0A80" w:rsidRPr="00A8656B" w:rsidRDefault="00A50A80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1C46F8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- 6,65</w:t>
            </w:r>
            <w:r w:rsidR="00A50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A50A80" w:rsidRPr="00AD63BB" w:rsidTr="00D004BA">
        <w:trPr>
          <w:trHeight w:val="497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284" w:right="27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1К2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68" w:lineRule="exact"/>
              <w:ind w:left="4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Соблюдение</w:t>
            </w:r>
            <w:r w:rsidRPr="00AD63BB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пунктуационных</w:t>
            </w:r>
            <w:proofErr w:type="gramEnd"/>
          </w:p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64" w:lineRule="exact"/>
              <w:ind w:left="4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норм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0A80" w:rsidRP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0A80" w:rsidRPr="00A8656B" w:rsidRDefault="00A50A80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1C46F8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+ 4,22</w:t>
            </w:r>
            <w:r w:rsidR="00A50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A50A80" w:rsidRPr="00AD63BB" w:rsidTr="00D004BA">
        <w:trPr>
          <w:trHeight w:val="55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284" w:right="27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1К3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68" w:lineRule="exact"/>
              <w:ind w:left="4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Правильность</w:t>
            </w:r>
            <w:r w:rsidRPr="00AD63BB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списывания</w:t>
            </w:r>
          </w:p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64" w:lineRule="exact"/>
              <w:ind w:left="4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0A80" w:rsidRP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0A80" w:rsidRPr="00A8656B" w:rsidRDefault="00A50A80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1C46F8" w:rsidRDefault="00A50A80" w:rsidP="00D20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+ </w:t>
            </w:r>
            <w:r w:rsidR="00D2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A50A80" w:rsidRPr="00AD63BB" w:rsidTr="00D004BA">
        <w:trPr>
          <w:trHeight w:val="48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left="284" w:right="27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2К1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left="4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Морфемный разбор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0A80" w:rsidRP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0A80" w:rsidRPr="00A8656B" w:rsidRDefault="00A50A80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1C46F8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+ 10,85</w:t>
            </w:r>
            <w:r w:rsidR="00A50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A50A80" w:rsidRPr="00AD63BB" w:rsidTr="00D004BA">
        <w:trPr>
          <w:trHeight w:val="55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284" w:right="27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2К2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68" w:lineRule="exact"/>
              <w:ind w:left="4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Словообразовательный</w:t>
            </w:r>
          </w:p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64" w:lineRule="exact"/>
              <w:ind w:left="4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разбор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0A80" w:rsidRP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0A80" w:rsidRPr="00A8656B" w:rsidRDefault="00A50A80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1C46F8" w:rsidRDefault="00A50A80" w:rsidP="00D20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+ </w:t>
            </w:r>
            <w:r w:rsidR="00D2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A50A80" w:rsidRPr="00AD63BB" w:rsidTr="00D004BA">
        <w:trPr>
          <w:trHeight w:val="48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left="284" w:right="27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2К3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left="4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Морфологический разбор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0A80" w:rsidRP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0A80" w:rsidRPr="00A8656B" w:rsidRDefault="00A50A80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1C46F8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+ </w:t>
            </w:r>
            <w:r w:rsidR="00A50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50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1 %</w:t>
            </w:r>
          </w:p>
        </w:tc>
      </w:tr>
      <w:tr w:rsidR="00A50A80" w:rsidRPr="00AD63BB" w:rsidTr="00D004BA">
        <w:trPr>
          <w:trHeight w:val="479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left="284" w:right="27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2К4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left="4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Синтаксический разбор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0A80" w:rsidRP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0A80" w:rsidRPr="00A8656B" w:rsidRDefault="00A50A80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1C46F8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+ 9,63</w:t>
            </w:r>
            <w:r w:rsidR="00A50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A50A80" w:rsidRPr="00AD63BB" w:rsidTr="00D004BA">
        <w:trPr>
          <w:trHeight w:val="11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284" w:right="27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49" w:right="10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Умение распознавать</w:t>
            </w:r>
            <w:r w:rsidRPr="00AD63BB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производные предлоги в</w:t>
            </w:r>
            <w:r w:rsidRPr="00AD63BB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заданных</w:t>
            </w:r>
            <w:r w:rsidRPr="00AD63BB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предложениях,</w:t>
            </w:r>
            <w:r w:rsidRPr="00AD63BB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отличать</w:t>
            </w:r>
            <w:r w:rsidRPr="00AD63BB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их</w:t>
            </w:r>
            <w:r w:rsidRPr="00AD63BB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AD63BB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омонимичных</w:t>
            </w:r>
          </w:p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64" w:lineRule="exact"/>
              <w:ind w:left="4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частей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0A80" w:rsidRP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0A80" w:rsidRPr="00A8656B" w:rsidRDefault="00A50A80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50A80" w:rsidRPr="00837B1E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+ 10,35</w:t>
            </w:r>
            <w:r w:rsidR="00A50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A50A80" w:rsidRPr="00AD63BB" w:rsidTr="00D004BA">
        <w:trPr>
          <w:trHeight w:val="553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284" w:right="27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70" w:lineRule="exact"/>
              <w:ind w:left="4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Умение</w:t>
            </w:r>
            <w:r w:rsidRPr="00AD63BB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AD63BB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писать</w:t>
            </w:r>
          </w:p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64" w:lineRule="exact"/>
              <w:ind w:left="49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производные</w:t>
            </w:r>
            <w:r w:rsidRPr="00AD63BB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предлоги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0A80" w:rsidRP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0A80" w:rsidRPr="00A8656B" w:rsidRDefault="00A50A80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837B1E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+ 17,3</w:t>
            </w:r>
            <w:r w:rsidR="00A50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A50A80" w:rsidRPr="00AD63BB" w:rsidTr="00D004BA">
        <w:trPr>
          <w:trHeight w:val="982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284" w:right="27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D20556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49" w:right="355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205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Умение распознавать</w:t>
            </w:r>
            <w:r w:rsidRPr="00D20556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05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производные союзы в</w:t>
            </w:r>
            <w:r w:rsidRPr="00D20556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05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заданных</w:t>
            </w:r>
            <w:r w:rsidRPr="00D20556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05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предложениях,</w:t>
            </w:r>
          </w:p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70" w:lineRule="atLeast"/>
              <w:ind w:left="49" w:right="93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205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отличать их от омонимичных</w:t>
            </w:r>
            <w:r w:rsidRPr="00D20556">
              <w:rPr>
                <w:rFonts w:ascii="Times New Roman" w:eastAsiaTheme="minorHAnsi" w:hAnsi="Times New Roman" w:cs="Times New Roman"/>
                <w:spacing w:val="-57"/>
                <w:sz w:val="24"/>
                <w:szCs w:val="24"/>
                <w:lang w:val="ru-RU"/>
              </w:rPr>
              <w:t xml:space="preserve">     </w:t>
            </w:r>
            <w:r w:rsidRPr="00D205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частей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0A80" w:rsidRP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33,61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0A80" w:rsidRPr="00A8656B" w:rsidRDefault="00A50A80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50A80" w:rsidRPr="00837B1E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+ 3,49</w:t>
            </w:r>
            <w:r w:rsidR="00A50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A50A80" w:rsidRPr="00AD63BB" w:rsidTr="00D004BA">
        <w:trPr>
          <w:trHeight w:val="55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128" w:after="0" w:line="240" w:lineRule="auto"/>
              <w:ind w:left="284" w:right="27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67" w:lineRule="exact"/>
              <w:ind w:left="4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Умение</w:t>
            </w:r>
            <w:r w:rsidRPr="00AD63BB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AD63BB">
              <w:rPr>
                <w:rFonts w:ascii="Times New Roman" w:eastAsiaTheme="minorHAns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писать</w:t>
            </w:r>
          </w:p>
          <w:p w:rsidR="00A50A80" w:rsidRPr="00AD63BB" w:rsidRDefault="00A50A80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64" w:lineRule="exact"/>
              <w:ind w:left="4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производные</w:t>
            </w:r>
            <w:r w:rsidRPr="00AD63BB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союзы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0A80" w:rsidRP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0A80" w:rsidRPr="00A8656B" w:rsidRDefault="00A50A80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0" w:rsidRPr="001B1AC0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+ 11,37</w:t>
            </w:r>
            <w:r w:rsidR="00A50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D20556" w:rsidRPr="00AD63BB" w:rsidTr="00D004BA">
        <w:trPr>
          <w:trHeight w:val="55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Pr="00AD63BB" w:rsidRDefault="00D20556" w:rsidP="007418A2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D20556" w:rsidRPr="00AD63BB" w:rsidRDefault="00D20556" w:rsidP="007418A2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6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Pr="00AD63BB" w:rsidRDefault="00D20556" w:rsidP="007418A2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49" w:right="348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Владение орфоэпическими</w:t>
            </w:r>
            <w:r w:rsidRPr="00E4068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нормами русского</w:t>
            </w:r>
            <w:r w:rsidRPr="00E4068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литературного</w:t>
            </w:r>
            <w:r w:rsidRPr="00AD63BB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556" w:rsidRPr="00D20556" w:rsidRDefault="00D20556" w:rsidP="007418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556" w:rsidRPr="00A8656B" w:rsidRDefault="00D20556" w:rsidP="007418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Pr="001B1AC0" w:rsidRDefault="00D20556" w:rsidP="00D20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+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22,88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D20556" w:rsidRPr="00AD63BB" w:rsidTr="00D004BA">
        <w:trPr>
          <w:trHeight w:val="827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Pr="00AD63BB" w:rsidRDefault="00D20556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6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Pr="00AD63BB" w:rsidRDefault="00D20556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49" w:right="348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Грамматические нормы</w:t>
            </w:r>
            <w:r w:rsidRPr="00AD63BB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русского литературного</w:t>
            </w:r>
            <w:r w:rsidRPr="00AD63BB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языка в заданных</w:t>
            </w:r>
            <w:r w:rsidRPr="00AD63BB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предложениях.</w:t>
            </w:r>
            <w:r w:rsidRPr="00AD63BB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Соблюдение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основных</w:t>
            </w:r>
            <w:r w:rsidRPr="00AD63BB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языковых</w:t>
            </w:r>
            <w:r w:rsidRPr="00AD63BB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норм</w:t>
            </w:r>
            <w:r w:rsidRPr="00AD63BB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</w:t>
            </w:r>
            <w:r w:rsidRPr="00E4068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устной и письменной речи.</w:t>
            </w:r>
            <w:r w:rsidRPr="00AD63BB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Умение распознавать и</w:t>
            </w:r>
            <w:r w:rsidRPr="00AD63BB">
              <w:rPr>
                <w:rFonts w:ascii="Times New Roman" w:eastAsiaTheme="minorHAns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исправлять</w:t>
            </w:r>
            <w:r w:rsidRPr="00AD63BB">
              <w:rPr>
                <w:rFonts w:ascii="Times New Roman" w:eastAsiaTheme="minorHAns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грам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матические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ошибки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556" w:rsidRP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556" w:rsidRP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20556" w:rsidRPr="001B1AC0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+ 10,81 %</w:t>
            </w:r>
          </w:p>
        </w:tc>
      </w:tr>
      <w:tr w:rsidR="00D20556" w:rsidRPr="00AD63BB" w:rsidTr="00D004BA">
        <w:trPr>
          <w:trHeight w:val="1379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Pr="00AD63BB" w:rsidRDefault="00D20556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D20556" w:rsidRPr="00AD63BB" w:rsidRDefault="00D20556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7.1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Pr="00AD63BB" w:rsidRDefault="00D20556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107" w:right="179" w:firstLine="6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Умение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</w:t>
            </w:r>
          </w:p>
          <w:p w:rsidR="00D20556" w:rsidRPr="00AD63BB" w:rsidRDefault="00D20556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107" w:right="179" w:firstLine="6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нормы в процессе письма.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556" w:rsidRP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556" w:rsidRPr="00A8656B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20556" w:rsidRPr="001B1AC0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+ 0,91 %</w:t>
            </w:r>
          </w:p>
        </w:tc>
      </w:tr>
      <w:tr w:rsidR="00D20556" w:rsidRPr="00AD63BB" w:rsidTr="00D004BA">
        <w:trPr>
          <w:trHeight w:val="96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Pr="00AD63BB" w:rsidRDefault="00D20556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D20556" w:rsidRPr="00AD63BB" w:rsidRDefault="00D20556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7.2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Pr="00AD63BB" w:rsidRDefault="00D20556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107" w:right="17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Умение обосновывать выбор предложения и знака препинания в нем, в том числе с помощью</w:t>
            </w:r>
            <w:r w:rsidRPr="00E4068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графической схемы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556" w:rsidRP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556" w:rsidRPr="00A8656B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20556" w:rsidRPr="001B1AC0" w:rsidRDefault="00D20556" w:rsidP="00D20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+ 15,06 %</w:t>
            </w:r>
          </w:p>
        </w:tc>
      </w:tr>
      <w:tr w:rsidR="00D20556" w:rsidRPr="00AD63BB" w:rsidTr="00D004BA">
        <w:trPr>
          <w:trHeight w:val="1379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Pr="00AD63BB" w:rsidRDefault="00D20556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D20556" w:rsidRPr="00AD63BB" w:rsidRDefault="00D20556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8.1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Pr="00D20556" w:rsidRDefault="00D20556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107" w:right="179" w:firstLine="6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D2055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Умение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</w:t>
            </w:r>
          </w:p>
          <w:p w:rsidR="00D20556" w:rsidRPr="00AD63BB" w:rsidRDefault="00D20556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107" w:right="179" w:firstLine="6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2055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нормы в процессе письма.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556" w:rsidRP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556" w:rsidRPr="00A8656B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20556" w:rsidRPr="001B1AC0" w:rsidRDefault="00D20556" w:rsidP="00D20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- 0,85 %</w:t>
            </w:r>
          </w:p>
        </w:tc>
      </w:tr>
      <w:tr w:rsidR="00D20556" w:rsidRPr="00AD63BB" w:rsidTr="00D004BA">
        <w:trPr>
          <w:trHeight w:val="1151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Pr="00AD63BB" w:rsidRDefault="00D20556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D20556" w:rsidRPr="00AD63BB" w:rsidRDefault="00D20556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8.2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Pr="00AD63BB" w:rsidRDefault="00D20556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107" w:right="179" w:firstLine="6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Умение обосновывать выбор предложения и знаков препинания в нем, в том числе с помощью</w:t>
            </w:r>
          </w:p>
          <w:p w:rsidR="00D20556" w:rsidRPr="00AD63BB" w:rsidRDefault="00D20556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107" w:right="179" w:firstLine="6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графической схемы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556" w:rsidRP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556" w:rsidRPr="00A8656B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20556" w:rsidRPr="001B1AC0" w:rsidRDefault="00D004BA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+ 7,91</w:t>
            </w:r>
            <w:r w:rsidR="00D2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D20556" w:rsidRPr="00AD63BB" w:rsidTr="00D004BA">
        <w:trPr>
          <w:trHeight w:val="1379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Pr="00AD63BB" w:rsidRDefault="00D20556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D20556" w:rsidRPr="00AD63BB" w:rsidRDefault="00D20556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Pr="00D004BA" w:rsidRDefault="00D20556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107" w:right="179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D004B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Умение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556" w:rsidRP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556" w:rsidRPr="00A8656B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20556" w:rsidRPr="001B1AC0" w:rsidRDefault="00D004BA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- 2</w:t>
            </w:r>
            <w:r w:rsidR="00D2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,52 %</w:t>
            </w:r>
          </w:p>
        </w:tc>
      </w:tr>
      <w:tr w:rsidR="00D20556" w:rsidRPr="00AD63BB" w:rsidTr="00D004BA">
        <w:trPr>
          <w:trHeight w:val="88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Pr="00AD63BB" w:rsidRDefault="00D20556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D20556" w:rsidRPr="00AD63BB" w:rsidRDefault="00D20556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Pr="00AD63BB" w:rsidRDefault="00D20556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107" w:right="179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Умение опознавать функционально-смысловые типы речи, представленные в прочитанном тексте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556" w:rsidRP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556" w:rsidRPr="00A8656B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20556" w:rsidRPr="001B1AC0" w:rsidRDefault="00D004BA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+ 13,55</w:t>
            </w:r>
            <w:r w:rsidR="00D2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D20556" w:rsidRPr="00AD63BB" w:rsidTr="00D004BA">
        <w:trPr>
          <w:trHeight w:val="1379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Pr="00AD63BB" w:rsidRDefault="00D20556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D20556" w:rsidRPr="00AD63BB" w:rsidRDefault="00D20556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D63B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11.1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Pr="00D004BA" w:rsidRDefault="00D20556" w:rsidP="00166F90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107" w:right="179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D004B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Умение адекватно понимать и интерпретировать прочитанный текст, строить речевое высказывание в</w:t>
            </w:r>
            <w:r w:rsidRPr="00D004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письменной форме с учетом </w:t>
            </w:r>
            <w:r w:rsidRPr="00D004BA">
              <w:rPr>
                <w:rFonts w:ascii="Times New Roman" w:hAnsi="Times New Roman" w:cs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D004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норм построения</w:t>
            </w:r>
            <w:r w:rsidRPr="00D004B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04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предложения и </w:t>
            </w:r>
            <w:proofErr w:type="spellStart"/>
            <w:proofErr w:type="gramStart"/>
            <w:r w:rsidRPr="00D004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слово-употребления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556" w:rsidRP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556" w:rsidRPr="00A8656B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20556" w:rsidRPr="001B1AC0" w:rsidRDefault="00D004BA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- 4,92</w:t>
            </w:r>
            <w:r w:rsidR="00D2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D20556" w:rsidRPr="00AD63BB" w:rsidTr="00D004BA">
        <w:trPr>
          <w:trHeight w:val="1123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Pr="00A8656B" w:rsidRDefault="00D20556" w:rsidP="00166F9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D20556" w:rsidRPr="00A8656B" w:rsidRDefault="00D20556" w:rsidP="00166F9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8656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11.2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Pr="00A8656B" w:rsidRDefault="00D20556" w:rsidP="00166F90">
            <w:pPr>
              <w:ind w:left="107" w:right="179" w:firstLine="6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8656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Умение находить в тексте информацию (ключевые слова и словосочетания) в подтверждение своего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656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ответа на вопрос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556" w:rsidRP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556" w:rsidRPr="00A8656B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BA" w:rsidRDefault="00D004BA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20556" w:rsidRPr="0038103F" w:rsidRDefault="00D004BA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+ 2,05</w:t>
            </w:r>
            <w:r w:rsidR="00D2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D20556" w:rsidTr="00D004BA">
        <w:trPr>
          <w:trHeight w:val="108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Pr="00A8656B" w:rsidRDefault="00D20556" w:rsidP="00166F9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A8656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Pr="00A8656B" w:rsidRDefault="00D20556" w:rsidP="00166F90">
            <w:pPr>
              <w:ind w:left="107" w:right="179" w:firstLine="6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8656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Умение распознавать лексическое значение слова с опорой на указанный в задании контекст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556" w:rsidRP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556" w:rsidRPr="00A8656B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BA" w:rsidRDefault="00D004BA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20556" w:rsidRPr="0038103F" w:rsidRDefault="00D004BA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+ 11,51</w:t>
            </w:r>
            <w:r w:rsidR="00D2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D20556" w:rsidTr="00D004BA">
        <w:trPr>
          <w:trHeight w:val="89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Pr="00A8656B" w:rsidRDefault="00D20556" w:rsidP="00166F9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8656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13.1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Pr="00A8656B" w:rsidRDefault="00D20556" w:rsidP="00166F90">
            <w:pPr>
              <w:ind w:left="107" w:right="179" w:firstLine="6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8656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Умение распознавать стилистически окрашенное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656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слово в заданном контексте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556" w:rsidRP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556" w:rsidRPr="00A8656B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BA" w:rsidRDefault="00D004BA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20556" w:rsidRPr="0038103F" w:rsidRDefault="00D004BA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+ 3,88</w:t>
            </w:r>
            <w:r w:rsidR="00D205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D20556" w:rsidTr="00D004BA">
        <w:trPr>
          <w:trHeight w:val="101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Pr="00A8656B" w:rsidRDefault="00D20556" w:rsidP="00166F9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 xml:space="preserve">   </w:t>
            </w:r>
            <w:r w:rsidRPr="00A8656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13.2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Pr="00D004BA" w:rsidRDefault="00D20556" w:rsidP="00166F90">
            <w:pPr>
              <w:ind w:left="107" w:right="179" w:firstLine="6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D004B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Умение подбирать к найденному слову близкие по значению слова (синонимы)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556" w:rsidRP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556" w:rsidRPr="00A8656B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BA" w:rsidRDefault="00D004BA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20556" w:rsidRPr="0038103F" w:rsidRDefault="00D20556" w:rsidP="00D00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004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D20556" w:rsidTr="00D004BA">
        <w:trPr>
          <w:trHeight w:val="1699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Pr="00A8656B" w:rsidRDefault="00D20556" w:rsidP="00166F90">
            <w:pPr>
              <w:spacing w:before="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A8656B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556" w:rsidRPr="00D004BA" w:rsidRDefault="00D20556" w:rsidP="00166F90">
            <w:pPr>
              <w:ind w:left="107" w:right="179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D004B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Умение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556" w:rsidRPr="00D20556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556" w:rsidRPr="00A8656B" w:rsidRDefault="00D20556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BA" w:rsidRDefault="00D004BA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04BA" w:rsidRDefault="00D004BA" w:rsidP="0016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20556" w:rsidRPr="0038103F" w:rsidRDefault="00D20556" w:rsidP="00D00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004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</w:tbl>
    <w:p w:rsidR="00D004BA" w:rsidRDefault="00D004BA" w:rsidP="007142A5">
      <w:pPr>
        <w:pStyle w:val="Heading1"/>
        <w:kinsoku w:val="0"/>
        <w:overflowPunct w:val="0"/>
        <w:spacing w:line="266" w:lineRule="exact"/>
        <w:ind w:firstLine="0"/>
        <w:outlineLvl w:val="9"/>
      </w:pPr>
    </w:p>
    <w:p w:rsidR="00D004BA" w:rsidRDefault="00D004BA" w:rsidP="00DA1F3E">
      <w:pPr>
        <w:pStyle w:val="ac"/>
        <w:kinsoku w:val="0"/>
        <w:overflowPunct w:val="0"/>
        <w:ind w:left="112" w:right="105" w:firstLine="360"/>
        <w:jc w:val="both"/>
        <w:rPr>
          <w:bCs/>
          <w:sz w:val="24"/>
          <w:szCs w:val="24"/>
        </w:rPr>
      </w:pPr>
      <w:r w:rsidRPr="00D004BA">
        <w:rPr>
          <w:bCs/>
          <w:sz w:val="24"/>
          <w:szCs w:val="24"/>
        </w:rPr>
        <w:t xml:space="preserve">В целом из анализа получается, что при сравнении результатов </w:t>
      </w:r>
      <w:proofErr w:type="spellStart"/>
      <w:r w:rsidRPr="00D004BA">
        <w:rPr>
          <w:bCs/>
          <w:sz w:val="24"/>
          <w:szCs w:val="24"/>
        </w:rPr>
        <w:t>Лысьвенского</w:t>
      </w:r>
      <w:proofErr w:type="spellEnd"/>
      <w:r w:rsidRPr="00D004BA">
        <w:rPr>
          <w:bCs/>
          <w:sz w:val="24"/>
          <w:szCs w:val="24"/>
        </w:rPr>
        <w:t xml:space="preserve"> городского округа за 2020 и 2021 годы наблюдается повышение результатов </w:t>
      </w:r>
      <w:r>
        <w:rPr>
          <w:bCs/>
          <w:sz w:val="24"/>
          <w:szCs w:val="24"/>
        </w:rPr>
        <w:t xml:space="preserve">по всем критериям, </w:t>
      </w:r>
      <w:proofErr w:type="gramStart"/>
      <w:r>
        <w:rPr>
          <w:bCs/>
          <w:sz w:val="24"/>
          <w:szCs w:val="24"/>
        </w:rPr>
        <w:t>кроме</w:t>
      </w:r>
      <w:proofErr w:type="gramEnd"/>
      <w:r>
        <w:rPr>
          <w:bCs/>
          <w:sz w:val="24"/>
          <w:szCs w:val="24"/>
        </w:rPr>
        <w:t>:</w:t>
      </w:r>
    </w:p>
    <w:p w:rsidR="00D004BA" w:rsidRDefault="00D004BA" w:rsidP="00DA1F3E">
      <w:pPr>
        <w:pStyle w:val="ac"/>
        <w:kinsoku w:val="0"/>
        <w:overflowPunct w:val="0"/>
        <w:ind w:left="112" w:right="105"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1К1 – снижение на 6,65%; 8.1 – снижение результатов на 0,85%; 9 – снижение результатов на 2,52%; 11.1 – снижение результатов на 4,92%; 13.2 – снижение результатов на 2,44%; 14 – снижение результатов </w:t>
      </w:r>
      <w:proofErr w:type="gramStart"/>
      <w:r>
        <w:rPr>
          <w:bCs/>
          <w:sz w:val="24"/>
          <w:szCs w:val="24"/>
        </w:rPr>
        <w:t>на</w:t>
      </w:r>
      <w:proofErr w:type="gramEnd"/>
      <w:r>
        <w:rPr>
          <w:bCs/>
          <w:sz w:val="24"/>
          <w:szCs w:val="24"/>
        </w:rPr>
        <w:t xml:space="preserve"> 0,8%.</w:t>
      </w:r>
    </w:p>
    <w:p w:rsidR="00D004BA" w:rsidRDefault="00D004BA" w:rsidP="00DA1F3E">
      <w:pPr>
        <w:pStyle w:val="ac"/>
        <w:kinsoku w:val="0"/>
        <w:overflowPunct w:val="0"/>
        <w:ind w:left="112" w:right="105"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Можно сделать вывод, что работа с обучающимися по результатам 2020 года учителями была проведена. </w:t>
      </w:r>
    </w:p>
    <w:p w:rsidR="00D004BA" w:rsidRDefault="00D004BA" w:rsidP="00DA1F3E">
      <w:pPr>
        <w:pStyle w:val="ac"/>
        <w:kinsoku w:val="0"/>
        <w:overflowPunct w:val="0"/>
        <w:ind w:left="112" w:right="105"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Результаты по Пермскому краю и по ЛГО по выполнению заданий примерно одинаковые: низкие и высокие результаты наблюдаются по одним и тем же критериям.</w:t>
      </w:r>
    </w:p>
    <w:p w:rsidR="00DA1F3E" w:rsidRDefault="00DA1F3E" w:rsidP="00DA1F3E">
      <w:pPr>
        <w:pStyle w:val="ac"/>
        <w:kinsoku w:val="0"/>
        <w:overflowPunct w:val="0"/>
        <w:ind w:left="112" w:right="105"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целом надо работать по всем представленным в ВПР умениям и стараться добиваться результата.</w:t>
      </w:r>
    </w:p>
    <w:p w:rsidR="00D004BA" w:rsidRPr="00D004BA" w:rsidRDefault="00D004BA" w:rsidP="00DA1F3E">
      <w:pPr>
        <w:pStyle w:val="ac"/>
        <w:kinsoku w:val="0"/>
        <w:overflowPunct w:val="0"/>
        <w:ind w:left="112" w:right="105" w:firstLine="360"/>
        <w:jc w:val="both"/>
        <w:rPr>
          <w:bCs/>
          <w:sz w:val="24"/>
          <w:szCs w:val="24"/>
        </w:rPr>
      </w:pPr>
    </w:p>
    <w:p w:rsidR="007142A5" w:rsidRPr="007142A5" w:rsidRDefault="007142A5" w:rsidP="00DA1F3E">
      <w:pPr>
        <w:pStyle w:val="Heading1"/>
        <w:kinsoku w:val="0"/>
        <w:overflowPunct w:val="0"/>
        <w:spacing w:line="266" w:lineRule="exact"/>
        <w:ind w:firstLine="0"/>
        <w:jc w:val="both"/>
        <w:outlineLvl w:val="9"/>
      </w:pPr>
      <w:r w:rsidRPr="007142A5">
        <w:t>2.2. Выводы</w:t>
      </w:r>
      <w:r w:rsidRPr="007142A5">
        <w:rPr>
          <w:spacing w:val="-1"/>
        </w:rPr>
        <w:t xml:space="preserve"> </w:t>
      </w:r>
      <w:r w:rsidRPr="007142A5">
        <w:t>об итогах анализа выполнения</w:t>
      </w:r>
      <w:r w:rsidRPr="007142A5">
        <w:rPr>
          <w:spacing w:val="-3"/>
        </w:rPr>
        <w:t xml:space="preserve"> </w:t>
      </w:r>
      <w:r w:rsidRPr="007142A5">
        <w:t>заданий, групп заданий</w:t>
      </w:r>
    </w:p>
    <w:p w:rsidR="007142A5" w:rsidRPr="007142A5" w:rsidRDefault="00D413D2" w:rsidP="00DA1F3E">
      <w:pPr>
        <w:pStyle w:val="ac"/>
        <w:kinsoku w:val="0"/>
        <w:overflowPunct w:val="0"/>
        <w:ind w:left="40" w:right="10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7142A5" w:rsidRPr="007142A5">
        <w:rPr>
          <w:b/>
          <w:bCs/>
          <w:sz w:val="24"/>
          <w:szCs w:val="24"/>
        </w:rPr>
        <w:t>Перечень</w:t>
      </w:r>
      <w:r w:rsidR="007142A5" w:rsidRPr="007142A5">
        <w:rPr>
          <w:b/>
          <w:bCs/>
          <w:spacing w:val="48"/>
          <w:sz w:val="24"/>
          <w:szCs w:val="24"/>
        </w:rPr>
        <w:t xml:space="preserve"> </w:t>
      </w:r>
      <w:r w:rsidR="007142A5" w:rsidRPr="007142A5">
        <w:rPr>
          <w:b/>
          <w:bCs/>
          <w:sz w:val="24"/>
          <w:szCs w:val="24"/>
        </w:rPr>
        <w:t>элементов</w:t>
      </w:r>
      <w:r w:rsidR="007142A5" w:rsidRPr="007142A5">
        <w:rPr>
          <w:b/>
          <w:bCs/>
          <w:spacing w:val="45"/>
          <w:sz w:val="24"/>
          <w:szCs w:val="24"/>
        </w:rPr>
        <w:t xml:space="preserve"> </w:t>
      </w:r>
      <w:r w:rsidR="007142A5" w:rsidRPr="007142A5">
        <w:rPr>
          <w:b/>
          <w:bCs/>
          <w:sz w:val="24"/>
          <w:szCs w:val="24"/>
        </w:rPr>
        <w:t>содержания</w:t>
      </w:r>
      <w:r w:rsidR="007142A5" w:rsidRPr="007142A5">
        <w:rPr>
          <w:b/>
          <w:bCs/>
          <w:spacing w:val="46"/>
          <w:sz w:val="24"/>
          <w:szCs w:val="24"/>
        </w:rPr>
        <w:t xml:space="preserve"> </w:t>
      </w:r>
      <w:r w:rsidR="007142A5" w:rsidRPr="007142A5">
        <w:rPr>
          <w:b/>
          <w:bCs/>
          <w:sz w:val="24"/>
          <w:szCs w:val="24"/>
        </w:rPr>
        <w:t>/</w:t>
      </w:r>
      <w:r w:rsidR="007142A5" w:rsidRPr="007142A5">
        <w:rPr>
          <w:b/>
          <w:bCs/>
          <w:spacing w:val="48"/>
          <w:sz w:val="24"/>
          <w:szCs w:val="24"/>
        </w:rPr>
        <w:t xml:space="preserve"> </w:t>
      </w:r>
      <w:r w:rsidR="007142A5" w:rsidRPr="007142A5">
        <w:rPr>
          <w:b/>
          <w:bCs/>
          <w:sz w:val="24"/>
          <w:szCs w:val="24"/>
        </w:rPr>
        <w:t>умений</w:t>
      </w:r>
      <w:r w:rsidR="007142A5" w:rsidRPr="007142A5">
        <w:rPr>
          <w:b/>
          <w:bCs/>
          <w:spacing w:val="46"/>
          <w:sz w:val="24"/>
          <w:szCs w:val="24"/>
        </w:rPr>
        <w:t xml:space="preserve"> </w:t>
      </w:r>
      <w:r w:rsidR="007142A5" w:rsidRPr="007142A5">
        <w:rPr>
          <w:b/>
          <w:bCs/>
          <w:sz w:val="24"/>
          <w:szCs w:val="24"/>
        </w:rPr>
        <w:t>и</w:t>
      </w:r>
      <w:r w:rsidR="007142A5" w:rsidRPr="007142A5">
        <w:rPr>
          <w:b/>
          <w:bCs/>
          <w:spacing w:val="48"/>
          <w:sz w:val="24"/>
          <w:szCs w:val="24"/>
        </w:rPr>
        <w:t xml:space="preserve"> </w:t>
      </w:r>
      <w:r w:rsidR="007142A5" w:rsidRPr="007142A5">
        <w:rPr>
          <w:b/>
          <w:bCs/>
          <w:sz w:val="24"/>
          <w:szCs w:val="24"/>
        </w:rPr>
        <w:t>видов</w:t>
      </w:r>
      <w:r w:rsidR="007142A5" w:rsidRPr="007142A5">
        <w:rPr>
          <w:b/>
          <w:bCs/>
          <w:spacing w:val="45"/>
          <w:sz w:val="24"/>
          <w:szCs w:val="24"/>
        </w:rPr>
        <w:t xml:space="preserve"> </w:t>
      </w:r>
      <w:r w:rsidR="007142A5" w:rsidRPr="007142A5">
        <w:rPr>
          <w:b/>
          <w:bCs/>
          <w:sz w:val="24"/>
          <w:szCs w:val="24"/>
        </w:rPr>
        <w:t>деятель</w:t>
      </w:r>
      <w:r w:rsidR="007142A5">
        <w:rPr>
          <w:b/>
          <w:bCs/>
          <w:spacing w:val="20"/>
          <w:sz w:val="24"/>
          <w:szCs w:val="24"/>
        </w:rPr>
        <w:t>н</w:t>
      </w:r>
      <w:r w:rsidR="007142A5" w:rsidRPr="007142A5">
        <w:rPr>
          <w:b/>
          <w:bCs/>
          <w:sz w:val="24"/>
          <w:szCs w:val="24"/>
        </w:rPr>
        <w:t>ости,</w:t>
      </w:r>
      <w:r w:rsidR="007142A5" w:rsidRPr="007142A5">
        <w:rPr>
          <w:b/>
          <w:bCs/>
          <w:spacing w:val="47"/>
          <w:sz w:val="24"/>
          <w:szCs w:val="24"/>
        </w:rPr>
        <w:t xml:space="preserve"> </w:t>
      </w:r>
      <w:r w:rsidR="007142A5" w:rsidRPr="007142A5">
        <w:rPr>
          <w:b/>
          <w:bCs/>
          <w:sz w:val="24"/>
          <w:szCs w:val="24"/>
        </w:rPr>
        <w:t>усвоение</w:t>
      </w:r>
      <w:r w:rsidR="007142A5" w:rsidRPr="007142A5">
        <w:rPr>
          <w:b/>
          <w:bCs/>
          <w:spacing w:val="4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которых </w:t>
      </w:r>
      <w:r w:rsidR="007142A5" w:rsidRPr="007142A5">
        <w:rPr>
          <w:b/>
          <w:bCs/>
          <w:sz w:val="24"/>
          <w:szCs w:val="24"/>
        </w:rPr>
        <w:t>можно</w:t>
      </w:r>
      <w:r w:rsidR="007142A5" w:rsidRPr="007142A5">
        <w:rPr>
          <w:b/>
          <w:bCs/>
          <w:spacing w:val="24"/>
          <w:sz w:val="24"/>
          <w:szCs w:val="24"/>
        </w:rPr>
        <w:t xml:space="preserve"> </w:t>
      </w:r>
      <w:r w:rsidR="007142A5" w:rsidRPr="007142A5">
        <w:rPr>
          <w:b/>
          <w:bCs/>
          <w:sz w:val="24"/>
          <w:szCs w:val="24"/>
        </w:rPr>
        <w:t>считать</w:t>
      </w:r>
      <w:r w:rsidR="007142A5" w:rsidRPr="007142A5">
        <w:rPr>
          <w:b/>
          <w:bCs/>
          <w:spacing w:val="21"/>
          <w:sz w:val="24"/>
          <w:szCs w:val="24"/>
        </w:rPr>
        <w:t xml:space="preserve"> </w:t>
      </w:r>
      <w:r w:rsidR="007142A5" w:rsidRPr="007142A5">
        <w:rPr>
          <w:b/>
          <w:bCs/>
          <w:sz w:val="24"/>
          <w:szCs w:val="24"/>
        </w:rPr>
        <w:t>достаточным</w:t>
      </w:r>
      <w:r w:rsidR="007142A5" w:rsidRPr="007142A5">
        <w:rPr>
          <w:b/>
          <w:bCs/>
          <w:spacing w:val="23"/>
          <w:sz w:val="24"/>
          <w:szCs w:val="24"/>
        </w:rPr>
        <w:t xml:space="preserve"> </w:t>
      </w:r>
      <w:r w:rsidR="007142A5" w:rsidRPr="007142A5">
        <w:rPr>
          <w:b/>
          <w:bCs/>
          <w:sz w:val="24"/>
          <w:szCs w:val="24"/>
        </w:rPr>
        <w:t>(в</w:t>
      </w:r>
      <w:r w:rsidR="007142A5" w:rsidRPr="007142A5">
        <w:rPr>
          <w:b/>
          <w:bCs/>
          <w:spacing w:val="23"/>
          <w:sz w:val="24"/>
          <w:szCs w:val="24"/>
        </w:rPr>
        <w:t xml:space="preserve"> </w:t>
      </w:r>
      <w:r w:rsidR="007142A5" w:rsidRPr="007142A5">
        <w:rPr>
          <w:b/>
          <w:bCs/>
          <w:sz w:val="24"/>
          <w:szCs w:val="24"/>
        </w:rPr>
        <w:t>соответствии</w:t>
      </w:r>
      <w:r w:rsidR="007142A5" w:rsidRPr="007142A5">
        <w:rPr>
          <w:b/>
          <w:bCs/>
          <w:spacing w:val="22"/>
          <w:sz w:val="24"/>
          <w:szCs w:val="24"/>
        </w:rPr>
        <w:t xml:space="preserve"> </w:t>
      </w:r>
      <w:r w:rsidR="007142A5" w:rsidRPr="007142A5">
        <w:rPr>
          <w:b/>
          <w:bCs/>
          <w:sz w:val="24"/>
          <w:szCs w:val="24"/>
        </w:rPr>
        <w:t>с требованиями ФГОС).</w:t>
      </w:r>
    </w:p>
    <w:p w:rsidR="007142A5" w:rsidRPr="00D413D2" w:rsidRDefault="007142A5" w:rsidP="00DA1F3E">
      <w:pPr>
        <w:pStyle w:val="ac"/>
        <w:numPr>
          <w:ilvl w:val="0"/>
          <w:numId w:val="5"/>
        </w:numPr>
        <w:kinsoku w:val="0"/>
        <w:overflowPunct w:val="0"/>
        <w:spacing w:line="271" w:lineRule="exact"/>
        <w:jc w:val="both"/>
        <w:rPr>
          <w:sz w:val="24"/>
          <w:szCs w:val="24"/>
        </w:rPr>
      </w:pPr>
      <w:r w:rsidRPr="00D413D2">
        <w:rPr>
          <w:sz w:val="24"/>
          <w:szCs w:val="24"/>
        </w:rPr>
        <w:t>Традиционное</w:t>
      </w:r>
      <w:r w:rsidRPr="00D413D2">
        <w:rPr>
          <w:spacing w:val="7"/>
          <w:sz w:val="24"/>
          <w:szCs w:val="24"/>
        </w:rPr>
        <w:t xml:space="preserve"> </w:t>
      </w:r>
      <w:r w:rsidRPr="00D413D2">
        <w:rPr>
          <w:sz w:val="24"/>
          <w:szCs w:val="24"/>
        </w:rPr>
        <w:t>правописное</w:t>
      </w:r>
      <w:r w:rsidRPr="00D413D2">
        <w:rPr>
          <w:spacing w:val="12"/>
          <w:sz w:val="24"/>
          <w:szCs w:val="24"/>
        </w:rPr>
        <w:t xml:space="preserve"> </w:t>
      </w:r>
      <w:r w:rsidRPr="00D413D2">
        <w:rPr>
          <w:sz w:val="24"/>
          <w:szCs w:val="24"/>
        </w:rPr>
        <w:t>умение</w:t>
      </w:r>
      <w:r w:rsidRPr="00D413D2">
        <w:rPr>
          <w:spacing w:val="9"/>
          <w:sz w:val="24"/>
          <w:szCs w:val="24"/>
        </w:rPr>
        <w:t xml:space="preserve"> </w:t>
      </w:r>
      <w:proofErr w:type="gramStart"/>
      <w:r w:rsidRPr="00D413D2">
        <w:rPr>
          <w:sz w:val="24"/>
          <w:szCs w:val="24"/>
        </w:rPr>
        <w:t>обучающихся</w:t>
      </w:r>
      <w:proofErr w:type="gramEnd"/>
      <w:r w:rsidRPr="00D413D2">
        <w:rPr>
          <w:spacing w:val="10"/>
          <w:sz w:val="24"/>
          <w:szCs w:val="24"/>
        </w:rPr>
        <w:t xml:space="preserve"> </w:t>
      </w:r>
      <w:r w:rsidRPr="00D413D2">
        <w:rPr>
          <w:sz w:val="24"/>
          <w:szCs w:val="24"/>
        </w:rPr>
        <w:t>правильно</w:t>
      </w:r>
      <w:r w:rsidRPr="00D413D2">
        <w:rPr>
          <w:spacing w:val="10"/>
          <w:sz w:val="24"/>
          <w:szCs w:val="24"/>
        </w:rPr>
        <w:t xml:space="preserve"> </w:t>
      </w:r>
      <w:r w:rsidRPr="00D413D2">
        <w:rPr>
          <w:sz w:val="24"/>
          <w:szCs w:val="24"/>
        </w:rPr>
        <w:t>списывать</w:t>
      </w:r>
      <w:r w:rsidRPr="00D413D2">
        <w:rPr>
          <w:spacing w:val="11"/>
          <w:sz w:val="24"/>
          <w:szCs w:val="24"/>
        </w:rPr>
        <w:t xml:space="preserve"> </w:t>
      </w:r>
      <w:r w:rsidRPr="00D413D2">
        <w:rPr>
          <w:sz w:val="24"/>
          <w:szCs w:val="24"/>
        </w:rPr>
        <w:t>осложнённый</w:t>
      </w:r>
    </w:p>
    <w:p w:rsidR="007142A5" w:rsidRPr="00D413D2" w:rsidRDefault="007142A5" w:rsidP="00DA1F3E">
      <w:pPr>
        <w:pStyle w:val="ac"/>
        <w:kinsoku w:val="0"/>
        <w:overflowPunct w:val="0"/>
        <w:jc w:val="both"/>
        <w:rPr>
          <w:sz w:val="24"/>
          <w:szCs w:val="24"/>
        </w:rPr>
      </w:pPr>
      <w:r w:rsidRPr="00D413D2">
        <w:rPr>
          <w:sz w:val="24"/>
          <w:szCs w:val="24"/>
        </w:rPr>
        <w:t>пропусками</w:t>
      </w:r>
      <w:r w:rsidRPr="00D413D2">
        <w:rPr>
          <w:spacing w:val="1"/>
          <w:sz w:val="24"/>
          <w:szCs w:val="24"/>
        </w:rPr>
        <w:t xml:space="preserve"> </w:t>
      </w:r>
      <w:r w:rsidRPr="00D413D2">
        <w:rPr>
          <w:sz w:val="24"/>
          <w:szCs w:val="24"/>
        </w:rPr>
        <w:t>орфограмм</w:t>
      </w:r>
      <w:r w:rsidRPr="00D413D2">
        <w:rPr>
          <w:spacing w:val="1"/>
          <w:sz w:val="24"/>
          <w:szCs w:val="24"/>
        </w:rPr>
        <w:t xml:space="preserve"> </w:t>
      </w:r>
      <w:r w:rsidRPr="00D413D2">
        <w:rPr>
          <w:sz w:val="24"/>
          <w:szCs w:val="24"/>
        </w:rPr>
        <w:t>текст, соблюдая при</w:t>
      </w:r>
      <w:r w:rsidRPr="00D413D2">
        <w:rPr>
          <w:spacing w:val="1"/>
          <w:sz w:val="24"/>
          <w:szCs w:val="24"/>
        </w:rPr>
        <w:t xml:space="preserve"> </w:t>
      </w:r>
      <w:r w:rsidRPr="00D413D2">
        <w:rPr>
          <w:sz w:val="24"/>
          <w:szCs w:val="24"/>
        </w:rPr>
        <w:t>письме</w:t>
      </w:r>
      <w:r w:rsidRPr="00D413D2">
        <w:rPr>
          <w:spacing w:val="-1"/>
          <w:sz w:val="24"/>
          <w:szCs w:val="24"/>
        </w:rPr>
        <w:t xml:space="preserve"> </w:t>
      </w:r>
      <w:r w:rsidRPr="00D413D2">
        <w:rPr>
          <w:sz w:val="24"/>
          <w:szCs w:val="24"/>
        </w:rPr>
        <w:t>изученные</w:t>
      </w:r>
      <w:r w:rsidRPr="00D413D2">
        <w:rPr>
          <w:spacing w:val="-1"/>
          <w:sz w:val="24"/>
          <w:szCs w:val="24"/>
        </w:rPr>
        <w:t xml:space="preserve"> </w:t>
      </w:r>
      <w:r w:rsidRPr="00D413D2">
        <w:rPr>
          <w:sz w:val="24"/>
          <w:szCs w:val="24"/>
        </w:rPr>
        <w:t>орфографические</w:t>
      </w:r>
      <w:r w:rsidRPr="00D413D2">
        <w:rPr>
          <w:spacing w:val="-1"/>
          <w:sz w:val="24"/>
          <w:szCs w:val="24"/>
        </w:rPr>
        <w:t xml:space="preserve"> </w:t>
      </w:r>
      <w:r w:rsidRPr="00D413D2">
        <w:rPr>
          <w:sz w:val="24"/>
          <w:szCs w:val="24"/>
        </w:rPr>
        <w:t>правила.</w:t>
      </w:r>
    </w:p>
    <w:p w:rsidR="007142A5" w:rsidRPr="00D413D2" w:rsidRDefault="007142A5" w:rsidP="00DA1F3E">
      <w:pPr>
        <w:pStyle w:val="ac"/>
        <w:numPr>
          <w:ilvl w:val="0"/>
          <w:numId w:val="5"/>
        </w:numPr>
        <w:kinsoku w:val="0"/>
        <w:overflowPunct w:val="0"/>
        <w:jc w:val="both"/>
        <w:rPr>
          <w:sz w:val="24"/>
          <w:szCs w:val="24"/>
        </w:rPr>
      </w:pPr>
      <w:r w:rsidRPr="00D413D2">
        <w:rPr>
          <w:sz w:val="24"/>
          <w:szCs w:val="24"/>
        </w:rPr>
        <w:t>Навык</w:t>
      </w:r>
      <w:r w:rsidRPr="00D413D2">
        <w:rPr>
          <w:spacing w:val="16"/>
          <w:sz w:val="24"/>
          <w:szCs w:val="24"/>
        </w:rPr>
        <w:t xml:space="preserve"> </w:t>
      </w:r>
      <w:r w:rsidRPr="00D413D2">
        <w:rPr>
          <w:sz w:val="24"/>
          <w:szCs w:val="24"/>
        </w:rPr>
        <w:t>чтения</w:t>
      </w:r>
      <w:r w:rsidRPr="00D413D2">
        <w:rPr>
          <w:spacing w:val="15"/>
          <w:sz w:val="24"/>
          <w:szCs w:val="24"/>
        </w:rPr>
        <w:t xml:space="preserve"> </w:t>
      </w:r>
      <w:r w:rsidRPr="00D413D2">
        <w:rPr>
          <w:sz w:val="24"/>
          <w:szCs w:val="24"/>
        </w:rPr>
        <w:t>(адекватное</w:t>
      </w:r>
      <w:r w:rsidRPr="00D413D2">
        <w:rPr>
          <w:spacing w:val="14"/>
          <w:sz w:val="24"/>
          <w:szCs w:val="24"/>
        </w:rPr>
        <w:t xml:space="preserve"> </w:t>
      </w:r>
      <w:r w:rsidRPr="00D413D2">
        <w:rPr>
          <w:sz w:val="24"/>
          <w:szCs w:val="24"/>
        </w:rPr>
        <w:t>зрительное</w:t>
      </w:r>
      <w:r w:rsidRPr="00D413D2">
        <w:rPr>
          <w:spacing w:val="14"/>
          <w:sz w:val="24"/>
          <w:szCs w:val="24"/>
        </w:rPr>
        <w:t xml:space="preserve"> </w:t>
      </w:r>
      <w:r w:rsidRPr="00D413D2">
        <w:rPr>
          <w:sz w:val="24"/>
          <w:szCs w:val="24"/>
        </w:rPr>
        <w:t>восприятие</w:t>
      </w:r>
      <w:r w:rsidRPr="00D413D2">
        <w:rPr>
          <w:spacing w:val="14"/>
          <w:sz w:val="24"/>
          <w:szCs w:val="24"/>
        </w:rPr>
        <w:t xml:space="preserve"> </w:t>
      </w:r>
      <w:r w:rsidRPr="00D413D2">
        <w:rPr>
          <w:sz w:val="24"/>
          <w:szCs w:val="24"/>
        </w:rPr>
        <w:t>информации,</w:t>
      </w:r>
      <w:r w:rsidRPr="00D413D2">
        <w:rPr>
          <w:spacing w:val="15"/>
          <w:sz w:val="24"/>
          <w:szCs w:val="24"/>
        </w:rPr>
        <w:t xml:space="preserve"> </w:t>
      </w:r>
      <w:r w:rsidRPr="00D413D2">
        <w:rPr>
          <w:sz w:val="24"/>
          <w:szCs w:val="24"/>
        </w:rPr>
        <w:t>содержащейся</w:t>
      </w:r>
      <w:r w:rsidRPr="00D413D2">
        <w:rPr>
          <w:spacing w:val="15"/>
          <w:sz w:val="24"/>
          <w:szCs w:val="24"/>
        </w:rPr>
        <w:t xml:space="preserve"> </w:t>
      </w:r>
      <w:r w:rsidRPr="00D413D2">
        <w:rPr>
          <w:sz w:val="24"/>
          <w:szCs w:val="24"/>
        </w:rPr>
        <w:t>в предъявленном</w:t>
      </w:r>
      <w:r w:rsidRPr="00D413D2">
        <w:rPr>
          <w:spacing w:val="-1"/>
          <w:sz w:val="24"/>
          <w:szCs w:val="24"/>
        </w:rPr>
        <w:t xml:space="preserve"> </w:t>
      </w:r>
      <w:r w:rsidRPr="00D413D2">
        <w:rPr>
          <w:sz w:val="24"/>
          <w:szCs w:val="24"/>
        </w:rPr>
        <w:t>деформированном</w:t>
      </w:r>
      <w:r w:rsidRPr="00D413D2">
        <w:rPr>
          <w:spacing w:val="-1"/>
          <w:sz w:val="24"/>
          <w:szCs w:val="24"/>
        </w:rPr>
        <w:t xml:space="preserve"> </w:t>
      </w:r>
      <w:r w:rsidRPr="00D413D2">
        <w:rPr>
          <w:sz w:val="24"/>
          <w:szCs w:val="24"/>
        </w:rPr>
        <w:t xml:space="preserve">тексте). </w:t>
      </w:r>
    </w:p>
    <w:p w:rsidR="00D413D2" w:rsidRDefault="007142A5" w:rsidP="00DA1F3E">
      <w:pPr>
        <w:pStyle w:val="ac"/>
        <w:numPr>
          <w:ilvl w:val="0"/>
          <w:numId w:val="5"/>
        </w:numPr>
        <w:kinsoku w:val="0"/>
        <w:overflowPunct w:val="0"/>
        <w:jc w:val="both"/>
        <w:rPr>
          <w:sz w:val="24"/>
          <w:szCs w:val="24"/>
        </w:rPr>
      </w:pPr>
      <w:r w:rsidRPr="00D413D2">
        <w:rPr>
          <w:sz w:val="24"/>
          <w:szCs w:val="24"/>
        </w:rPr>
        <w:t>Умение</w:t>
      </w:r>
      <w:r w:rsidRPr="00D413D2">
        <w:rPr>
          <w:spacing w:val="-1"/>
          <w:sz w:val="24"/>
          <w:szCs w:val="24"/>
        </w:rPr>
        <w:t xml:space="preserve"> </w:t>
      </w:r>
      <w:r w:rsidRPr="00D413D2">
        <w:rPr>
          <w:sz w:val="24"/>
          <w:szCs w:val="24"/>
        </w:rPr>
        <w:t>проводить морфемный</w:t>
      </w:r>
      <w:r w:rsidRPr="00D413D2">
        <w:rPr>
          <w:spacing w:val="1"/>
          <w:sz w:val="24"/>
          <w:szCs w:val="24"/>
        </w:rPr>
        <w:t xml:space="preserve"> </w:t>
      </w:r>
      <w:r w:rsidRPr="00D413D2">
        <w:rPr>
          <w:sz w:val="24"/>
          <w:szCs w:val="24"/>
        </w:rPr>
        <w:t>и</w:t>
      </w:r>
      <w:r w:rsidRPr="00D413D2">
        <w:rPr>
          <w:spacing w:val="1"/>
          <w:sz w:val="24"/>
          <w:szCs w:val="24"/>
        </w:rPr>
        <w:t xml:space="preserve"> </w:t>
      </w:r>
      <w:r w:rsidRPr="00D413D2">
        <w:rPr>
          <w:sz w:val="24"/>
          <w:szCs w:val="24"/>
        </w:rPr>
        <w:t>словообразовательный анализ</w:t>
      </w:r>
      <w:r w:rsidRPr="00D413D2">
        <w:rPr>
          <w:spacing w:val="1"/>
          <w:sz w:val="24"/>
          <w:szCs w:val="24"/>
        </w:rPr>
        <w:t xml:space="preserve"> </w:t>
      </w:r>
      <w:r w:rsidRPr="00D413D2">
        <w:rPr>
          <w:sz w:val="24"/>
          <w:szCs w:val="24"/>
        </w:rPr>
        <w:t>слова.</w:t>
      </w:r>
    </w:p>
    <w:p w:rsidR="00DA1F3E" w:rsidRPr="00D413D2" w:rsidRDefault="00DA1F3E" w:rsidP="00DA1F3E">
      <w:pPr>
        <w:pStyle w:val="ac"/>
        <w:numPr>
          <w:ilvl w:val="0"/>
          <w:numId w:val="5"/>
        </w:numPr>
        <w:kinsoku w:val="0"/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Умение проводить синтаксический разбор.</w:t>
      </w:r>
    </w:p>
    <w:p w:rsidR="00D413D2" w:rsidRPr="00D413D2" w:rsidRDefault="007142A5" w:rsidP="00DA1F3E">
      <w:pPr>
        <w:pStyle w:val="ac"/>
        <w:numPr>
          <w:ilvl w:val="0"/>
          <w:numId w:val="5"/>
        </w:numPr>
        <w:kinsoku w:val="0"/>
        <w:overflowPunct w:val="0"/>
        <w:jc w:val="both"/>
        <w:rPr>
          <w:sz w:val="24"/>
          <w:szCs w:val="24"/>
        </w:rPr>
      </w:pPr>
      <w:r w:rsidRPr="00D413D2">
        <w:rPr>
          <w:sz w:val="24"/>
          <w:szCs w:val="24"/>
        </w:rPr>
        <w:t>Умение</w:t>
      </w:r>
      <w:r w:rsidRPr="00D413D2">
        <w:rPr>
          <w:spacing w:val="-1"/>
          <w:sz w:val="24"/>
          <w:szCs w:val="24"/>
        </w:rPr>
        <w:t xml:space="preserve"> </w:t>
      </w:r>
      <w:r w:rsidRPr="00D413D2">
        <w:rPr>
          <w:sz w:val="24"/>
          <w:szCs w:val="24"/>
        </w:rPr>
        <w:t>распознавать орфоэпическую норму</w:t>
      </w:r>
      <w:r w:rsidRPr="00D413D2">
        <w:rPr>
          <w:spacing w:val="-3"/>
          <w:sz w:val="24"/>
          <w:szCs w:val="24"/>
        </w:rPr>
        <w:t xml:space="preserve"> </w:t>
      </w:r>
      <w:r w:rsidRPr="00D413D2">
        <w:rPr>
          <w:sz w:val="24"/>
          <w:szCs w:val="24"/>
        </w:rPr>
        <w:t>современного русского литературного</w:t>
      </w:r>
      <w:r w:rsidRPr="00D413D2">
        <w:rPr>
          <w:spacing w:val="-1"/>
          <w:sz w:val="24"/>
          <w:szCs w:val="24"/>
        </w:rPr>
        <w:t xml:space="preserve"> </w:t>
      </w:r>
      <w:proofErr w:type="spellStart"/>
      <w:r w:rsidRPr="00D413D2">
        <w:rPr>
          <w:sz w:val="24"/>
          <w:szCs w:val="24"/>
        </w:rPr>
        <w:t>языка.</w:t>
      </w:r>
      <w:proofErr w:type="spellEnd"/>
    </w:p>
    <w:p w:rsidR="00D413D2" w:rsidRDefault="007142A5" w:rsidP="00DA1F3E">
      <w:pPr>
        <w:pStyle w:val="ac"/>
        <w:numPr>
          <w:ilvl w:val="0"/>
          <w:numId w:val="5"/>
        </w:numPr>
        <w:kinsoku w:val="0"/>
        <w:overflowPunct w:val="0"/>
        <w:jc w:val="both"/>
        <w:rPr>
          <w:sz w:val="24"/>
          <w:szCs w:val="24"/>
        </w:rPr>
      </w:pPr>
      <w:r w:rsidRPr="00D413D2">
        <w:rPr>
          <w:sz w:val="24"/>
          <w:szCs w:val="24"/>
        </w:rPr>
        <w:t>Умение</w:t>
      </w:r>
      <w:r w:rsidRPr="00D413D2">
        <w:rPr>
          <w:spacing w:val="14"/>
          <w:sz w:val="24"/>
          <w:szCs w:val="24"/>
        </w:rPr>
        <w:t xml:space="preserve"> </w:t>
      </w:r>
      <w:r w:rsidRPr="00D413D2">
        <w:rPr>
          <w:sz w:val="24"/>
          <w:szCs w:val="24"/>
        </w:rPr>
        <w:t>опознавать</w:t>
      </w:r>
      <w:r w:rsidRPr="00D413D2">
        <w:rPr>
          <w:spacing w:val="18"/>
          <w:sz w:val="24"/>
          <w:szCs w:val="24"/>
        </w:rPr>
        <w:t xml:space="preserve"> </w:t>
      </w:r>
      <w:r w:rsidRPr="00D413D2">
        <w:rPr>
          <w:sz w:val="24"/>
          <w:szCs w:val="24"/>
        </w:rPr>
        <w:t>предложения</w:t>
      </w:r>
      <w:r w:rsidRPr="00D413D2">
        <w:rPr>
          <w:spacing w:val="15"/>
          <w:sz w:val="24"/>
          <w:szCs w:val="24"/>
        </w:rPr>
        <w:t xml:space="preserve"> </w:t>
      </w:r>
      <w:r w:rsidRPr="00D413D2">
        <w:rPr>
          <w:sz w:val="24"/>
          <w:szCs w:val="24"/>
        </w:rPr>
        <w:t>с</w:t>
      </w:r>
      <w:r w:rsidRPr="00D413D2">
        <w:rPr>
          <w:spacing w:val="14"/>
          <w:sz w:val="24"/>
          <w:szCs w:val="24"/>
        </w:rPr>
        <w:t xml:space="preserve"> </w:t>
      </w:r>
      <w:r w:rsidRPr="00D413D2">
        <w:rPr>
          <w:sz w:val="24"/>
          <w:szCs w:val="24"/>
        </w:rPr>
        <w:t>причастным</w:t>
      </w:r>
      <w:r w:rsidRPr="00D413D2">
        <w:rPr>
          <w:spacing w:val="14"/>
          <w:sz w:val="24"/>
          <w:szCs w:val="24"/>
        </w:rPr>
        <w:t xml:space="preserve"> </w:t>
      </w:r>
      <w:r w:rsidRPr="00D413D2">
        <w:rPr>
          <w:sz w:val="24"/>
          <w:szCs w:val="24"/>
        </w:rPr>
        <w:t>оборотом,</w:t>
      </w:r>
      <w:r w:rsidRPr="00D413D2">
        <w:rPr>
          <w:spacing w:val="15"/>
          <w:sz w:val="24"/>
          <w:szCs w:val="24"/>
        </w:rPr>
        <w:t xml:space="preserve"> </w:t>
      </w:r>
      <w:r w:rsidRPr="00D413D2">
        <w:rPr>
          <w:sz w:val="24"/>
          <w:szCs w:val="24"/>
        </w:rPr>
        <w:t>находить</w:t>
      </w:r>
      <w:r w:rsidRPr="00D413D2">
        <w:rPr>
          <w:spacing w:val="28"/>
          <w:sz w:val="24"/>
          <w:szCs w:val="24"/>
        </w:rPr>
        <w:t xml:space="preserve"> </w:t>
      </w:r>
      <w:r w:rsidRPr="00D413D2">
        <w:rPr>
          <w:sz w:val="24"/>
          <w:szCs w:val="24"/>
        </w:rPr>
        <w:t>границы</w:t>
      </w:r>
      <w:r w:rsidRPr="00D413D2">
        <w:rPr>
          <w:spacing w:val="26"/>
          <w:sz w:val="24"/>
          <w:szCs w:val="24"/>
        </w:rPr>
        <w:t xml:space="preserve"> </w:t>
      </w:r>
      <w:proofErr w:type="gramStart"/>
      <w:r w:rsidRPr="00D413D2">
        <w:rPr>
          <w:sz w:val="24"/>
          <w:szCs w:val="24"/>
        </w:rPr>
        <w:t>причастных</w:t>
      </w:r>
      <w:proofErr w:type="gramEnd"/>
      <w:r w:rsidRPr="00D413D2">
        <w:rPr>
          <w:spacing w:val="29"/>
          <w:sz w:val="24"/>
          <w:szCs w:val="24"/>
        </w:rPr>
        <w:t xml:space="preserve"> </w:t>
      </w:r>
      <w:r w:rsidRPr="00D413D2">
        <w:rPr>
          <w:sz w:val="24"/>
          <w:szCs w:val="24"/>
        </w:rPr>
        <w:t>в</w:t>
      </w:r>
      <w:r w:rsidRPr="00D413D2">
        <w:rPr>
          <w:spacing w:val="26"/>
          <w:sz w:val="24"/>
          <w:szCs w:val="24"/>
        </w:rPr>
        <w:t xml:space="preserve"> </w:t>
      </w:r>
      <w:r w:rsidRPr="00D413D2">
        <w:rPr>
          <w:sz w:val="24"/>
          <w:szCs w:val="24"/>
        </w:rPr>
        <w:t>предложении;</w:t>
      </w:r>
      <w:r w:rsidRPr="00D413D2">
        <w:rPr>
          <w:spacing w:val="27"/>
          <w:sz w:val="24"/>
          <w:szCs w:val="24"/>
        </w:rPr>
        <w:t xml:space="preserve"> </w:t>
      </w:r>
      <w:r w:rsidRPr="00D413D2">
        <w:rPr>
          <w:sz w:val="24"/>
          <w:szCs w:val="24"/>
        </w:rPr>
        <w:t>соблюдать изученные</w:t>
      </w:r>
      <w:r w:rsidRPr="00D413D2">
        <w:rPr>
          <w:spacing w:val="-1"/>
          <w:sz w:val="24"/>
          <w:szCs w:val="24"/>
        </w:rPr>
        <w:t xml:space="preserve"> </w:t>
      </w:r>
      <w:r w:rsidRPr="00D413D2">
        <w:rPr>
          <w:sz w:val="24"/>
          <w:szCs w:val="24"/>
        </w:rPr>
        <w:t>пунктуационные</w:t>
      </w:r>
      <w:r w:rsidRPr="00D413D2">
        <w:rPr>
          <w:spacing w:val="-2"/>
          <w:sz w:val="24"/>
          <w:szCs w:val="24"/>
        </w:rPr>
        <w:t xml:space="preserve"> </w:t>
      </w:r>
      <w:r w:rsidRPr="00D413D2">
        <w:rPr>
          <w:sz w:val="24"/>
          <w:szCs w:val="24"/>
        </w:rPr>
        <w:t>нормы</w:t>
      </w:r>
      <w:r w:rsidRPr="00D413D2">
        <w:rPr>
          <w:spacing w:val="-1"/>
          <w:sz w:val="24"/>
          <w:szCs w:val="24"/>
        </w:rPr>
        <w:t xml:space="preserve"> </w:t>
      </w:r>
      <w:r w:rsidRPr="00D413D2">
        <w:rPr>
          <w:sz w:val="24"/>
          <w:szCs w:val="24"/>
        </w:rPr>
        <w:t>в</w:t>
      </w:r>
      <w:r w:rsidRPr="00D413D2">
        <w:rPr>
          <w:spacing w:val="-1"/>
          <w:sz w:val="24"/>
          <w:szCs w:val="24"/>
        </w:rPr>
        <w:t xml:space="preserve"> </w:t>
      </w:r>
      <w:r w:rsidRPr="00D413D2">
        <w:rPr>
          <w:sz w:val="24"/>
          <w:szCs w:val="24"/>
        </w:rPr>
        <w:t>процессе</w:t>
      </w:r>
      <w:r w:rsidRPr="00D413D2">
        <w:rPr>
          <w:spacing w:val="-1"/>
          <w:sz w:val="24"/>
          <w:szCs w:val="24"/>
        </w:rPr>
        <w:t xml:space="preserve"> </w:t>
      </w:r>
      <w:r w:rsidRPr="00D413D2">
        <w:rPr>
          <w:sz w:val="24"/>
          <w:szCs w:val="24"/>
        </w:rPr>
        <w:t>письма.</w:t>
      </w:r>
    </w:p>
    <w:p w:rsidR="00A50A80" w:rsidRPr="00D413D2" w:rsidRDefault="00A50A80" w:rsidP="00DA1F3E">
      <w:pPr>
        <w:pStyle w:val="ac"/>
        <w:numPr>
          <w:ilvl w:val="0"/>
          <w:numId w:val="5"/>
        </w:numPr>
        <w:kinsoku w:val="0"/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Умение определять грамматические ошибки в предложении.</w:t>
      </w:r>
    </w:p>
    <w:p w:rsidR="00D413D2" w:rsidRPr="00D413D2" w:rsidRDefault="007142A5" w:rsidP="00DA1F3E">
      <w:pPr>
        <w:pStyle w:val="ac"/>
        <w:numPr>
          <w:ilvl w:val="0"/>
          <w:numId w:val="5"/>
        </w:numPr>
        <w:kinsoku w:val="0"/>
        <w:overflowPunct w:val="0"/>
        <w:jc w:val="both"/>
        <w:rPr>
          <w:sz w:val="24"/>
          <w:szCs w:val="24"/>
        </w:rPr>
      </w:pPr>
      <w:r w:rsidRPr="00D413D2">
        <w:rPr>
          <w:sz w:val="24"/>
          <w:szCs w:val="24"/>
        </w:rPr>
        <w:t>Умение</w:t>
      </w:r>
      <w:r w:rsidRPr="00D413D2">
        <w:rPr>
          <w:spacing w:val="-1"/>
          <w:sz w:val="24"/>
          <w:szCs w:val="24"/>
        </w:rPr>
        <w:t xml:space="preserve"> </w:t>
      </w:r>
      <w:r w:rsidRPr="00D413D2">
        <w:rPr>
          <w:sz w:val="24"/>
          <w:szCs w:val="24"/>
        </w:rPr>
        <w:t>ориентироваться в</w:t>
      </w:r>
      <w:r w:rsidRPr="00D413D2">
        <w:rPr>
          <w:spacing w:val="-1"/>
          <w:sz w:val="24"/>
          <w:szCs w:val="24"/>
        </w:rPr>
        <w:t xml:space="preserve"> </w:t>
      </w:r>
      <w:r w:rsidRPr="00D413D2">
        <w:rPr>
          <w:sz w:val="24"/>
          <w:szCs w:val="24"/>
        </w:rPr>
        <w:t>содержании</w:t>
      </w:r>
      <w:r w:rsidRPr="00D413D2">
        <w:rPr>
          <w:spacing w:val="1"/>
          <w:sz w:val="24"/>
          <w:szCs w:val="24"/>
        </w:rPr>
        <w:t xml:space="preserve"> </w:t>
      </w:r>
      <w:r w:rsidRPr="00D413D2">
        <w:rPr>
          <w:sz w:val="24"/>
          <w:szCs w:val="24"/>
        </w:rPr>
        <w:t>прочитанного текста,</w:t>
      </w:r>
      <w:r w:rsidRPr="00D413D2">
        <w:rPr>
          <w:spacing w:val="-1"/>
          <w:sz w:val="24"/>
          <w:szCs w:val="24"/>
        </w:rPr>
        <w:t xml:space="preserve"> </w:t>
      </w:r>
      <w:r w:rsidRPr="00D413D2">
        <w:rPr>
          <w:sz w:val="24"/>
          <w:szCs w:val="24"/>
        </w:rPr>
        <w:t>способность строить речевое высказывание</w:t>
      </w:r>
      <w:r w:rsidRPr="00D413D2">
        <w:rPr>
          <w:spacing w:val="58"/>
          <w:sz w:val="24"/>
          <w:szCs w:val="24"/>
        </w:rPr>
        <w:t xml:space="preserve"> </w:t>
      </w:r>
      <w:r w:rsidRPr="00D413D2">
        <w:rPr>
          <w:sz w:val="24"/>
          <w:szCs w:val="24"/>
        </w:rPr>
        <w:t>в</w:t>
      </w:r>
      <w:r w:rsidRPr="00D413D2">
        <w:rPr>
          <w:spacing w:val="-1"/>
          <w:sz w:val="24"/>
          <w:szCs w:val="24"/>
        </w:rPr>
        <w:t xml:space="preserve"> </w:t>
      </w:r>
      <w:r w:rsidRPr="00D413D2">
        <w:rPr>
          <w:sz w:val="24"/>
          <w:szCs w:val="24"/>
        </w:rPr>
        <w:t>письменной</w:t>
      </w:r>
      <w:r w:rsidRPr="00D413D2">
        <w:rPr>
          <w:spacing w:val="1"/>
          <w:sz w:val="24"/>
          <w:szCs w:val="24"/>
        </w:rPr>
        <w:t xml:space="preserve"> </w:t>
      </w:r>
      <w:proofErr w:type="spellStart"/>
      <w:r w:rsidRPr="00D413D2">
        <w:rPr>
          <w:sz w:val="24"/>
          <w:szCs w:val="24"/>
        </w:rPr>
        <w:t>форме.</w:t>
      </w:r>
      <w:proofErr w:type="spellEnd"/>
    </w:p>
    <w:p w:rsidR="00D413D2" w:rsidRPr="00D413D2" w:rsidRDefault="007142A5" w:rsidP="00DA1F3E">
      <w:pPr>
        <w:pStyle w:val="ac"/>
        <w:numPr>
          <w:ilvl w:val="0"/>
          <w:numId w:val="5"/>
        </w:numPr>
        <w:kinsoku w:val="0"/>
        <w:overflowPunct w:val="0"/>
        <w:jc w:val="both"/>
        <w:rPr>
          <w:sz w:val="24"/>
          <w:szCs w:val="24"/>
        </w:rPr>
      </w:pPr>
      <w:r w:rsidRPr="00D413D2">
        <w:rPr>
          <w:sz w:val="24"/>
          <w:szCs w:val="24"/>
        </w:rPr>
        <w:t>Умение</w:t>
      </w:r>
      <w:r w:rsidRPr="00D413D2">
        <w:rPr>
          <w:spacing w:val="-1"/>
          <w:sz w:val="24"/>
          <w:szCs w:val="24"/>
        </w:rPr>
        <w:t xml:space="preserve"> </w:t>
      </w:r>
      <w:r w:rsidRPr="00D413D2">
        <w:rPr>
          <w:sz w:val="24"/>
          <w:szCs w:val="24"/>
        </w:rPr>
        <w:t>определять и</w:t>
      </w:r>
      <w:r w:rsidRPr="00D413D2">
        <w:rPr>
          <w:spacing w:val="-2"/>
          <w:sz w:val="24"/>
          <w:szCs w:val="24"/>
        </w:rPr>
        <w:t xml:space="preserve"> </w:t>
      </w:r>
      <w:r w:rsidRPr="00D413D2">
        <w:rPr>
          <w:sz w:val="24"/>
          <w:szCs w:val="24"/>
        </w:rPr>
        <w:t>формулировать основную</w:t>
      </w:r>
      <w:r w:rsidRPr="00D413D2">
        <w:rPr>
          <w:spacing w:val="3"/>
          <w:sz w:val="24"/>
          <w:szCs w:val="24"/>
        </w:rPr>
        <w:t xml:space="preserve"> </w:t>
      </w:r>
      <w:r w:rsidRPr="00D413D2">
        <w:rPr>
          <w:sz w:val="24"/>
          <w:szCs w:val="24"/>
        </w:rPr>
        <w:t>мысль</w:t>
      </w:r>
      <w:r w:rsidRPr="00D413D2">
        <w:rPr>
          <w:spacing w:val="-1"/>
          <w:sz w:val="24"/>
          <w:szCs w:val="24"/>
        </w:rPr>
        <w:t xml:space="preserve"> </w:t>
      </w:r>
      <w:r w:rsidRPr="00D413D2">
        <w:rPr>
          <w:sz w:val="24"/>
          <w:szCs w:val="24"/>
        </w:rPr>
        <w:t xml:space="preserve">прочитанного </w:t>
      </w:r>
      <w:proofErr w:type="spellStart"/>
      <w:r w:rsidRPr="00D413D2">
        <w:rPr>
          <w:sz w:val="24"/>
          <w:szCs w:val="24"/>
        </w:rPr>
        <w:t>текста.</w:t>
      </w:r>
      <w:proofErr w:type="spellEnd"/>
    </w:p>
    <w:p w:rsidR="00D413D2" w:rsidRPr="00D413D2" w:rsidRDefault="007142A5" w:rsidP="00DA1F3E">
      <w:pPr>
        <w:pStyle w:val="ac"/>
        <w:numPr>
          <w:ilvl w:val="0"/>
          <w:numId w:val="5"/>
        </w:numPr>
        <w:kinsoku w:val="0"/>
        <w:overflowPunct w:val="0"/>
        <w:jc w:val="both"/>
        <w:rPr>
          <w:sz w:val="24"/>
          <w:szCs w:val="24"/>
        </w:rPr>
      </w:pPr>
      <w:r w:rsidRPr="00D413D2">
        <w:rPr>
          <w:sz w:val="24"/>
          <w:szCs w:val="24"/>
        </w:rPr>
        <w:t>Предметное</w:t>
      </w:r>
      <w:r w:rsidRPr="00D413D2">
        <w:rPr>
          <w:spacing w:val="8"/>
          <w:sz w:val="24"/>
          <w:szCs w:val="24"/>
        </w:rPr>
        <w:t xml:space="preserve"> </w:t>
      </w:r>
      <w:r w:rsidRPr="00D413D2">
        <w:rPr>
          <w:sz w:val="24"/>
          <w:szCs w:val="24"/>
        </w:rPr>
        <w:t>учебно-языковое</w:t>
      </w:r>
      <w:r w:rsidRPr="00D413D2">
        <w:rPr>
          <w:spacing w:val="8"/>
          <w:sz w:val="24"/>
          <w:szCs w:val="24"/>
        </w:rPr>
        <w:t xml:space="preserve"> </w:t>
      </w:r>
      <w:r w:rsidRPr="00D413D2">
        <w:rPr>
          <w:sz w:val="24"/>
          <w:szCs w:val="24"/>
        </w:rPr>
        <w:t>умение</w:t>
      </w:r>
      <w:r w:rsidRPr="00D413D2">
        <w:rPr>
          <w:spacing w:val="6"/>
          <w:sz w:val="24"/>
          <w:szCs w:val="24"/>
        </w:rPr>
        <w:t xml:space="preserve"> </w:t>
      </w:r>
      <w:r w:rsidRPr="00D413D2">
        <w:rPr>
          <w:sz w:val="24"/>
          <w:szCs w:val="24"/>
        </w:rPr>
        <w:t>распознавать</w:t>
      </w:r>
      <w:r w:rsidRPr="00D413D2">
        <w:rPr>
          <w:spacing w:val="8"/>
          <w:sz w:val="24"/>
          <w:szCs w:val="24"/>
        </w:rPr>
        <w:t xml:space="preserve"> </w:t>
      </w:r>
      <w:r w:rsidRPr="00D413D2">
        <w:rPr>
          <w:sz w:val="24"/>
          <w:szCs w:val="24"/>
        </w:rPr>
        <w:t>конкретное</w:t>
      </w:r>
      <w:r w:rsidRPr="00D413D2">
        <w:rPr>
          <w:spacing w:val="5"/>
          <w:sz w:val="24"/>
          <w:szCs w:val="24"/>
        </w:rPr>
        <w:t xml:space="preserve"> </w:t>
      </w:r>
      <w:r w:rsidRPr="00D413D2">
        <w:rPr>
          <w:sz w:val="24"/>
          <w:szCs w:val="24"/>
        </w:rPr>
        <w:t>слово</w:t>
      </w:r>
      <w:r w:rsidRPr="00D413D2">
        <w:rPr>
          <w:spacing w:val="7"/>
          <w:sz w:val="24"/>
          <w:szCs w:val="24"/>
        </w:rPr>
        <w:t xml:space="preserve"> </w:t>
      </w:r>
      <w:r w:rsidRPr="00D413D2">
        <w:rPr>
          <w:sz w:val="24"/>
          <w:szCs w:val="24"/>
        </w:rPr>
        <w:t>по</w:t>
      </w:r>
      <w:r w:rsidRPr="00D413D2">
        <w:rPr>
          <w:spacing w:val="7"/>
          <w:sz w:val="24"/>
          <w:szCs w:val="24"/>
        </w:rPr>
        <w:t xml:space="preserve"> </w:t>
      </w:r>
      <w:r w:rsidRPr="00D413D2">
        <w:rPr>
          <w:sz w:val="24"/>
          <w:szCs w:val="24"/>
        </w:rPr>
        <w:t>его</w:t>
      </w:r>
      <w:r w:rsidRPr="00D413D2">
        <w:rPr>
          <w:spacing w:val="7"/>
          <w:sz w:val="24"/>
          <w:szCs w:val="24"/>
        </w:rPr>
        <w:t xml:space="preserve"> </w:t>
      </w:r>
      <w:r w:rsidRPr="00D413D2">
        <w:rPr>
          <w:sz w:val="24"/>
          <w:szCs w:val="24"/>
        </w:rPr>
        <w:t xml:space="preserve">лексическому </w:t>
      </w:r>
      <w:proofErr w:type="spellStart"/>
      <w:r w:rsidRPr="00D413D2">
        <w:rPr>
          <w:sz w:val="24"/>
          <w:szCs w:val="24"/>
        </w:rPr>
        <w:t>значению.</w:t>
      </w:r>
      <w:proofErr w:type="spellEnd"/>
    </w:p>
    <w:p w:rsidR="00D413D2" w:rsidRPr="00D413D2" w:rsidRDefault="007142A5" w:rsidP="00DA1F3E">
      <w:pPr>
        <w:pStyle w:val="ac"/>
        <w:numPr>
          <w:ilvl w:val="0"/>
          <w:numId w:val="5"/>
        </w:numPr>
        <w:kinsoku w:val="0"/>
        <w:overflowPunct w:val="0"/>
        <w:jc w:val="both"/>
        <w:rPr>
          <w:sz w:val="24"/>
          <w:szCs w:val="24"/>
        </w:rPr>
      </w:pPr>
      <w:r w:rsidRPr="00D413D2">
        <w:rPr>
          <w:sz w:val="24"/>
          <w:szCs w:val="24"/>
        </w:rPr>
        <w:t>Умение</w:t>
      </w:r>
      <w:r w:rsidRPr="00D413D2">
        <w:rPr>
          <w:spacing w:val="-1"/>
          <w:sz w:val="24"/>
          <w:szCs w:val="24"/>
        </w:rPr>
        <w:t xml:space="preserve"> </w:t>
      </w:r>
      <w:r w:rsidRPr="00D413D2">
        <w:rPr>
          <w:sz w:val="24"/>
          <w:szCs w:val="24"/>
        </w:rPr>
        <w:t>распознавать стилистически</w:t>
      </w:r>
      <w:r w:rsidRPr="00D413D2">
        <w:rPr>
          <w:spacing w:val="1"/>
          <w:sz w:val="24"/>
          <w:szCs w:val="24"/>
        </w:rPr>
        <w:t xml:space="preserve"> </w:t>
      </w:r>
      <w:r w:rsidRPr="00D413D2">
        <w:rPr>
          <w:sz w:val="24"/>
          <w:szCs w:val="24"/>
        </w:rPr>
        <w:t>окрашенное</w:t>
      </w:r>
      <w:r w:rsidRPr="00D413D2">
        <w:rPr>
          <w:spacing w:val="-1"/>
          <w:sz w:val="24"/>
          <w:szCs w:val="24"/>
        </w:rPr>
        <w:t xml:space="preserve"> </w:t>
      </w:r>
      <w:r w:rsidRPr="00D413D2">
        <w:rPr>
          <w:sz w:val="24"/>
          <w:szCs w:val="24"/>
        </w:rPr>
        <w:t>слово в</w:t>
      </w:r>
      <w:r w:rsidRPr="00D413D2">
        <w:rPr>
          <w:spacing w:val="-1"/>
          <w:sz w:val="24"/>
          <w:szCs w:val="24"/>
        </w:rPr>
        <w:t xml:space="preserve"> </w:t>
      </w:r>
      <w:r w:rsidRPr="00D413D2">
        <w:rPr>
          <w:sz w:val="24"/>
          <w:szCs w:val="24"/>
        </w:rPr>
        <w:t>заданном</w:t>
      </w:r>
      <w:r w:rsidRPr="00D413D2">
        <w:rPr>
          <w:spacing w:val="-2"/>
          <w:sz w:val="24"/>
          <w:szCs w:val="24"/>
        </w:rPr>
        <w:t xml:space="preserve"> </w:t>
      </w:r>
      <w:proofErr w:type="spellStart"/>
      <w:r w:rsidRPr="00D413D2">
        <w:rPr>
          <w:sz w:val="24"/>
          <w:szCs w:val="24"/>
        </w:rPr>
        <w:t>контексте.</w:t>
      </w:r>
      <w:proofErr w:type="spellEnd"/>
    </w:p>
    <w:p w:rsidR="007142A5" w:rsidRPr="007142A5" w:rsidRDefault="007142A5" w:rsidP="00DA1F3E">
      <w:pPr>
        <w:pStyle w:val="ac"/>
        <w:kinsoku w:val="0"/>
        <w:overflowPunct w:val="0"/>
        <w:spacing w:before="3"/>
        <w:jc w:val="both"/>
        <w:rPr>
          <w:sz w:val="24"/>
          <w:szCs w:val="24"/>
        </w:rPr>
      </w:pPr>
    </w:p>
    <w:p w:rsidR="007142A5" w:rsidRPr="007142A5" w:rsidRDefault="00D413D2" w:rsidP="00DA1F3E">
      <w:pPr>
        <w:pStyle w:val="Heading1"/>
        <w:tabs>
          <w:tab w:val="left" w:pos="821"/>
        </w:tabs>
        <w:kinsoku w:val="0"/>
        <w:overflowPunct w:val="0"/>
        <w:ind w:right="104" w:hanging="40"/>
        <w:jc w:val="both"/>
        <w:outlineLvl w:val="9"/>
      </w:pPr>
      <w:r>
        <w:t xml:space="preserve">2. </w:t>
      </w:r>
      <w:r w:rsidR="007142A5" w:rsidRPr="007142A5">
        <w:t>Перечень</w:t>
      </w:r>
      <w:r w:rsidR="007142A5" w:rsidRPr="007142A5">
        <w:rPr>
          <w:spacing w:val="48"/>
        </w:rPr>
        <w:t xml:space="preserve"> </w:t>
      </w:r>
      <w:r w:rsidR="007142A5" w:rsidRPr="007142A5">
        <w:t>элементов</w:t>
      </w:r>
      <w:r w:rsidR="007142A5" w:rsidRPr="007142A5">
        <w:rPr>
          <w:spacing w:val="44"/>
        </w:rPr>
        <w:t xml:space="preserve"> </w:t>
      </w:r>
      <w:r w:rsidR="007142A5" w:rsidRPr="007142A5">
        <w:t>содержания</w:t>
      </w:r>
      <w:r w:rsidR="007142A5" w:rsidRPr="007142A5">
        <w:rPr>
          <w:spacing w:val="47"/>
        </w:rPr>
        <w:t xml:space="preserve"> </w:t>
      </w:r>
      <w:r w:rsidR="007142A5" w:rsidRPr="007142A5">
        <w:t>/</w:t>
      </w:r>
      <w:r w:rsidR="007142A5" w:rsidRPr="007142A5">
        <w:rPr>
          <w:spacing w:val="48"/>
        </w:rPr>
        <w:t xml:space="preserve"> </w:t>
      </w:r>
      <w:r w:rsidR="007142A5" w:rsidRPr="007142A5">
        <w:t>умений</w:t>
      </w:r>
      <w:r w:rsidR="007142A5" w:rsidRPr="007142A5">
        <w:rPr>
          <w:spacing w:val="46"/>
        </w:rPr>
        <w:t xml:space="preserve"> </w:t>
      </w:r>
      <w:r w:rsidR="007142A5" w:rsidRPr="007142A5">
        <w:t>и</w:t>
      </w:r>
      <w:r w:rsidR="007142A5" w:rsidRPr="007142A5">
        <w:rPr>
          <w:spacing w:val="48"/>
        </w:rPr>
        <w:t xml:space="preserve"> </w:t>
      </w:r>
      <w:r w:rsidR="007142A5" w:rsidRPr="007142A5">
        <w:t>видов</w:t>
      </w:r>
      <w:r w:rsidR="007142A5" w:rsidRPr="007142A5">
        <w:rPr>
          <w:spacing w:val="45"/>
        </w:rPr>
        <w:t xml:space="preserve"> </w:t>
      </w:r>
      <w:r w:rsidR="007142A5" w:rsidRPr="007142A5">
        <w:t>деятельности,</w:t>
      </w:r>
      <w:r w:rsidR="007142A5" w:rsidRPr="007142A5">
        <w:rPr>
          <w:spacing w:val="47"/>
        </w:rPr>
        <w:t xml:space="preserve"> </w:t>
      </w:r>
      <w:r w:rsidR="007142A5" w:rsidRPr="007142A5">
        <w:t>усвоение</w:t>
      </w:r>
      <w:r w:rsidR="007142A5" w:rsidRPr="007142A5">
        <w:rPr>
          <w:spacing w:val="47"/>
        </w:rPr>
        <w:t xml:space="preserve"> </w:t>
      </w:r>
      <w:r w:rsidR="007142A5" w:rsidRPr="007142A5">
        <w:t>которых школьниками</w:t>
      </w:r>
      <w:r w:rsidR="007142A5" w:rsidRPr="007142A5">
        <w:rPr>
          <w:spacing w:val="39"/>
        </w:rPr>
        <w:t xml:space="preserve"> </w:t>
      </w:r>
      <w:r w:rsidR="007142A5" w:rsidRPr="007142A5">
        <w:t>нельзя</w:t>
      </w:r>
      <w:r w:rsidR="007142A5" w:rsidRPr="007142A5">
        <w:rPr>
          <w:spacing w:val="-1"/>
        </w:rPr>
        <w:t xml:space="preserve"> </w:t>
      </w:r>
      <w:r w:rsidR="007142A5" w:rsidRPr="007142A5">
        <w:t>считать</w:t>
      </w:r>
      <w:r w:rsidR="007142A5" w:rsidRPr="007142A5">
        <w:rPr>
          <w:spacing w:val="-3"/>
        </w:rPr>
        <w:t xml:space="preserve"> </w:t>
      </w:r>
      <w:r w:rsidR="007142A5" w:rsidRPr="007142A5">
        <w:t>достаточным</w:t>
      </w:r>
      <w:r w:rsidR="007142A5" w:rsidRPr="007142A5">
        <w:rPr>
          <w:spacing w:val="-1"/>
        </w:rPr>
        <w:t xml:space="preserve"> </w:t>
      </w:r>
      <w:r w:rsidR="007142A5" w:rsidRPr="007142A5">
        <w:t>(в</w:t>
      </w:r>
      <w:r w:rsidR="007142A5" w:rsidRPr="007142A5">
        <w:rPr>
          <w:spacing w:val="-1"/>
        </w:rPr>
        <w:t xml:space="preserve"> </w:t>
      </w:r>
      <w:r w:rsidR="007142A5" w:rsidRPr="007142A5">
        <w:t>соответствии с</w:t>
      </w:r>
      <w:r w:rsidR="007142A5" w:rsidRPr="007142A5">
        <w:rPr>
          <w:spacing w:val="-1"/>
        </w:rPr>
        <w:t xml:space="preserve"> </w:t>
      </w:r>
      <w:r w:rsidR="007142A5" w:rsidRPr="007142A5">
        <w:t>требованиями ФГОС).</w:t>
      </w:r>
    </w:p>
    <w:p w:rsidR="00D413D2" w:rsidRDefault="00D413D2" w:rsidP="00DA1F3E">
      <w:pPr>
        <w:tabs>
          <w:tab w:val="left" w:pos="994"/>
        </w:tabs>
        <w:kinsoku w:val="0"/>
        <w:overflowPunct w:val="0"/>
        <w:spacing w:before="0"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D413D2" w:rsidRDefault="007142A5" w:rsidP="00DA1F3E">
      <w:pPr>
        <w:pStyle w:val="ae"/>
        <w:numPr>
          <w:ilvl w:val="0"/>
          <w:numId w:val="6"/>
        </w:numPr>
        <w:tabs>
          <w:tab w:val="left" w:pos="994"/>
        </w:tabs>
        <w:kinsoku w:val="0"/>
        <w:overflowPunct w:val="0"/>
      </w:pPr>
      <w:r w:rsidRPr="00D413D2">
        <w:t>Умение</w:t>
      </w:r>
      <w:r w:rsidRPr="00D413D2">
        <w:rPr>
          <w:spacing w:val="-1"/>
        </w:rPr>
        <w:t xml:space="preserve"> </w:t>
      </w:r>
      <w:r w:rsidRPr="00D413D2">
        <w:t>списывать текст с</w:t>
      </w:r>
      <w:r w:rsidRPr="00D413D2">
        <w:rPr>
          <w:spacing w:val="-1"/>
        </w:rPr>
        <w:t xml:space="preserve"> </w:t>
      </w:r>
      <w:r w:rsidRPr="00D413D2">
        <w:t>соблюдением</w:t>
      </w:r>
      <w:r w:rsidRPr="00D413D2">
        <w:rPr>
          <w:spacing w:val="-1"/>
        </w:rPr>
        <w:t xml:space="preserve"> </w:t>
      </w:r>
      <w:r w:rsidR="00DA1F3E">
        <w:t>орфографических</w:t>
      </w:r>
      <w:r w:rsidR="00DA1F3E" w:rsidRPr="00D413D2">
        <w:t xml:space="preserve"> </w:t>
      </w:r>
      <w:r w:rsidRPr="00D413D2">
        <w:t>норм.</w:t>
      </w:r>
    </w:p>
    <w:p w:rsidR="00DA1F3E" w:rsidRPr="00D413D2" w:rsidRDefault="00DA1F3E" w:rsidP="00DA1F3E">
      <w:pPr>
        <w:pStyle w:val="ae"/>
        <w:numPr>
          <w:ilvl w:val="0"/>
          <w:numId w:val="6"/>
        </w:numPr>
        <w:tabs>
          <w:tab w:val="left" w:pos="994"/>
        </w:tabs>
        <w:kinsoku w:val="0"/>
        <w:overflowPunct w:val="0"/>
      </w:pPr>
      <w:r>
        <w:t xml:space="preserve">Умение списывать текст с соблюдением </w:t>
      </w:r>
      <w:r w:rsidRPr="00D413D2">
        <w:t>пунктуационных</w:t>
      </w:r>
      <w:r>
        <w:t xml:space="preserve"> норм.</w:t>
      </w:r>
    </w:p>
    <w:p w:rsidR="00D413D2" w:rsidRPr="00D413D2" w:rsidRDefault="00DA1F3E" w:rsidP="00DA1F3E">
      <w:pPr>
        <w:pStyle w:val="ae"/>
        <w:numPr>
          <w:ilvl w:val="0"/>
          <w:numId w:val="6"/>
        </w:numPr>
        <w:tabs>
          <w:tab w:val="left" w:pos="994"/>
        </w:tabs>
        <w:kinsoku w:val="0"/>
        <w:overflowPunct w:val="0"/>
      </w:pPr>
      <w:r>
        <w:t>У</w:t>
      </w:r>
      <w:r w:rsidR="007142A5" w:rsidRPr="00D413D2">
        <w:t>мение</w:t>
      </w:r>
      <w:r w:rsidR="007142A5" w:rsidRPr="00D413D2">
        <w:rPr>
          <w:spacing w:val="7"/>
        </w:rPr>
        <w:t xml:space="preserve"> </w:t>
      </w:r>
      <w:r w:rsidR="007142A5" w:rsidRPr="00D413D2">
        <w:t>определять</w:t>
      </w:r>
      <w:r w:rsidR="007142A5" w:rsidRPr="00D413D2">
        <w:rPr>
          <w:spacing w:val="9"/>
        </w:rPr>
        <w:t xml:space="preserve"> </w:t>
      </w:r>
      <w:r w:rsidR="007142A5" w:rsidRPr="00D413D2">
        <w:t>морфологические</w:t>
      </w:r>
      <w:r w:rsidR="007142A5" w:rsidRPr="00D413D2">
        <w:rPr>
          <w:spacing w:val="1"/>
        </w:rPr>
        <w:t xml:space="preserve"> </w:t>
      </w:r>
      <w:r w:rsidR="007142A5" w:rsidRPr="00D413D2">
        <w:t>признаки</w:t>
      </w:r>
      <w:r w:rsidR="007142A5" w:rsidRPr="00D413D2">
        <w:rPr>
          <w:spacing w:val="-2"/>
        </w:rPr>
        <w:t xml:space="preserve"> </w:t>
      </w:r>
      <w:r w:rsidR="007142A5" w:rsidRPr="00D413D2">
        <w:t>и</w:t>
      </w:r>
      <w:r w:rsidR="007142A5" w:rsidRPr="00D413D2">
        <w:rPr>
          <w:spacing w:val="1"/>
        </w:rPr>
        <w:t xml:space="preserve"> </w:t>
      </w:r>
      <w:r w:rsidR="007142A5" w:rsidRPr="00D413D2">
        <w:t>синтаксическую роль данного слова</w:t>
      </w:r>
      <w:r w:rsidR="007142A5" w:rsidRPr="00D413D2">
        <w:rPr>
          <w:spacing w:val="-1"/>
        </w:rPr>
        <w:t xml:space="preserve"> </w:t>
      </w:r>
      <w:r w:rsidR="007142A5" w:rsidRPr="00D413D2">
        <w:t>в</w:t>
      </w:r>
      <w:r w:rsidR="007142A5" w:rsidRPr="00D413D2">
        <w:rPr>
          <w:spacing w:val="-1"/>
        </w:rPr>
        <w:t xml:space="preserve"> </w:t>
      </w:r>
      <w:r w:rsidR="007142A5" w:rsidRPr="00D413D2">
        <w:t>качестве</w:t>
      </w:r>
      <w:r w:rsidR="007142A5" w:rsidRPr="00D413D2">
        <w:rPr>
          <w:spacing w:val="-1"/>
        </w:rPr>
        <w:t xml:space="preserve"> </w:t>
      </w:r>
      <w:r w:rsidR="007142A5" w:rsidRPr="00D413D2">
        <w:t>части</w:t>
      </w:r>
      <w:r w:rsidR="007142A5" w:rsidRPr="00D413D2">
        <w:rPr>
          <w:spacing w:val="1"/>
        </w:rPr>
        <w:t xml:space="preserve"> </w:t>
      </w:r>
      <w:proofErr w:type="spellStart"/>
      <w:r w:rsidR="007142A5" w:rsidRPr="00D413D2">
        <w:t>речи.</w:t>
      </w:r>
      <w:proofErr w:type="spellEnd"/>
    </w:p>
    <w:p w:rsidR="00D413D2" w:rsidRPr="00D413D2" w:rsidRDefault="007142A5" w:rsidP="00DA1F3E">
      <w:pPr>
        <w:pStyle w:val="ae"/>
        <w:numPr>
          <w:ilvl w:val="0"/>
          <w:numId w:val="6"/>
        </w:numPr>
        <w:tabs>
          <w:tab w:val="left" w:pos="989"/>
        </w:tabs>
        <w:kinsoku w:val="0"/>
        <w:overflowPunct w:val="0"/>
      </w:pPr>
      <w:r w:rsidRPr="00D413D2">
        <w:lastRenderedPageBreak/>
        <w:t>Умение</w:t>
      </w:r>
      <w:r w:rsidRPr="00D413D2">
        <w:rPr>
          <w:spacing w:val="3"/>
        </w:rPr>
        <w:t xml:space="preserve"> </w:t>
      </w:r>
      <w:r w:rsidRPr="00D413D2">
        <w:t>распознавать</w:t>
      </w:r>
      <w:r w:rsidRPr="00D413D2">
        <w:rPr>
          <w:spacing w:val="5"/>
        </w:rPr>
        <w:t xml:space="preserve"> </w:t>
      </w:r>
      <w:r w:rsidRPr="00D413D2">
        <w:t>производные</w:t>
      </w:r>
      <w:r w:rsidRPr="00D413D2">
        <w:rPr>
          <w:spacing w:val="3"/>
        </w:rPr>
        <w:t xml:space="preserve"> </w:t>
      </w:r>
      <w:r w:rsidRPr="00D413D2">
        <w:t>предлоги</w:t>
      </w:r>
      <w:r w:rsidRPr="00D413D2">
        <w:rPr>
          <w:spacing w:val="2"/>
        </w:rPr>
        <w:t xml:space="preserve"> </w:t>
      </w:r>
      <w:r w:rsidR="00D413D2">
        <w:rPr>
          <w:spacing w:val="2"/>
        </w:rPr>
        <w:t xml:space="preserve">и производные союзы </w:t>
      </w:r>
      <w:r w:rsidRPr="00D413D2">
        <w:t>и</w:t>
      </w:r>
      <w:r w:rsidRPr="00D413D2">
        <w:rPr>
          <w:spacing w:val="5"/>
        </w:rPr>
        <w:t xml:space="preserve"> </w:t>
      </w:r>
      <w:r w:rsidRPr="00D413D2">
        <w:t>отличать</w:t>
      </w:r>
      <w:r w:rsidRPr="00D413D2">
        <w:rPr>
          <w:spacing w:val="3"/>
        </w:rPr>
        <w:t xml:space="preserve"> </w:t>
      </w:r>
      <w:r w:rsidRPr="00D413D2">
        <w:t>их</w:t>
      </w:r>
      <w:r w:rsidRPr="00D413D2">
        <w:rPr>
          <w:spacing w:val="7"/>
        </w:rPr>
        <w:t xml:space="preserve"> </w:t>
      </w:r>
      <w:r w:rsidRPr="00D413D2">
        <w:t>от</w:t>
      </w:r>
      <w:r w:rsidRPr="00D413D2">
        <w:rPr>
          <w:spacing w:val="5"/>
        </w:rPr>
        <w:t xml:space="preserve"> </w:t>
      </w:r>
      <w:r w:rsidRPr="00D413D2">
        <w:t>омонимичных</w:t>
      </w:r>
      <w:r w:rsidRPr="00D413D2">
        <w:rPr>
          <w:spacing w:val="7"/>
        </w:rPr>
        <w:t xml:space="preserve"> </w:t>
      </w:r>
      <w:r w:rsidRPr="00D413D2">
        <w:t>слов,</w:t>
      </w:r>
      <w:r w:rsidRPr="00D413D2">
        <w:rPr>
          <w:spacing w:val="4"/>
        </w:rPr>
        <w:t xml:space="preserve"> </w:t>
      </w:r>
      <w:r w:rsidRPr="00D413D2">
        <w:t>а</w:t>
      </w:r>
      <w:r w:rsidRPr="00D413D2">
        <w:rPr>
          <w:spacing w:val="3"/>
        </w:rPr>
        <w:t xml:space="preserve"> </w:t>
      </w:r>
      <w:r w:rsidRPr="00D413D2">
        <w:t>также орфографическое</w:t>
      </w:r>
      <w:r w:rsidRPr="00D413D2">
        <w:rPr>
          <w:spacing w:val="3"/>
        </w:rPr>
        <w:t xml:space="preserve"> </w:t>
      </w:r>
      <w:r w:rsidRPr="00D413D2">
        <w:t>умение</w:t>
      </w:r>
      <w:r w:rsidRPr="00D413D2">
        <w:rPr>
          <w:spacing w:val="-1"/>
        </w:rPr>
        <w:t xml:space="preserve"> </w:t>
      </w:r>
      <w:r w:rsidRPr="00D413D2">
        <w:t>правильно</w:t>
      </w:r>
      <w:r w:rsidRPr="00D413D2">
        <w:rPr>
          <w:spacing w:val="-3"/>
        </w:rPr>
        <w:t xml:space="preserve"> </w:t>
      </w:r>
      <w:r w:rsidRPr="00D413D2">
        <w:t>писать</w:t>
      </w:r>
      <w:r w:rsidRPr="00D413D2">
        <w:rPr>
          <w:spacing w:val="-2"/>
        </w:rPr>
        <w:t xml:space="preserve"> </w:t>
      </w:r>
      <w:r w:rsidRPr="00D413D2">
        <w:t>предлоги</w:t>
      </w:r>
      <w:r w:rsidR="00D413D2">
        <w:t xml:space="preserve"> и союзы</w:t>
      </w:r>
      <w:r w:rsidRPr="00D413D2">
        <w:t>.</w:t>
      </w:r>
    </w:p>
    <w:p w:rsidR="00D413D2" w:rsidRPr="00D413D2" w:rsidRDefault="007142A5" w:rsidP="00DA1F3E">
      <w:pPr>
        <w:pStyle w:val="ae"/>
        <w:numPr>
          <w:ilvl w:val="0"/>
          <w:numId w:val="6"/>
        </w:numPr>
        <w:tabs>
          <w:tab w:val="left" w:pos="972"/>
        </w:tabs>
        <w:kinsoku w:val="0"/>
        <w:overflowPunct w:val="0"/>
      </w:pPr>
      <w:r w:rsidRPr="00D413D2">
        <w:t>Умение</w:t>
      </w:r>
      <w:r w:rsidRPr="00D413D2">
        <w:rPr>
          <w:spacing w:val="15"/>
        </w:rPr>
        <w:t xml:space="preserve"> </w:t>
      </w:r>
      <w:r w:rsidRPr="00D413D2">
        <w:t>распознавать</w:t>
      </w:r>
      <w:r w:rsidRPr="00D413D2">
        <w:rPr>
          <w:spacing w:val="15"/>
        </w:rPr>
        <w:t xml:space="preserve"> </w:t>
      </w:r>
      <w:r w:rsidRPr="00D413D2">
        <w:t>случаи</w:t>
      </w:r>
      <w:r w:rsidRPr="00D413D2">
        <w:rPr>
          <w:spacing w:val="18"/>
        </w:rPr>
        <w:t xml:space="preserve"> </w:t>
      </w:r>
      <w:r w:rsidRPr="00D413D2">
        <w:t>нарушения</w:t>
      </w:r>
      <w:r w:rsidRPr="00D413D2">
        <w:rPr>
          <w:spacing w:val="15"/>
        </w:rPr>
        <w:t xml:space="preserve"> </w:t>
      </w:r>
      <w:r w:rsidRPr="00D413D2">
        <w:t>грамматических</w:t>
      </w:r>
      <w:r w:rsidRPr="00D413D2">
        <w:rPr>
          <w:spacing w:val="19"/>
        </w:rPr>
        <w:t xml:space="preserve"> </w:t>
      </w:r>
      <w:r w:rsidRPr="00D413D2">
        <w:t>норм</w:t>
      </w:r>
      <w:r w:rsidRPr="00D413D2">
        <w:rPr>
          <w:spacing w:val="15"/>
        </w:rPr>
        <w:t xml:space="preserve"> </w:t>
      </w:r>
      <w:r w:rsidRPr="00D413D2">
        <w:t>в</w:t>
      </w:r>
      <w:r w:rsidRPr="00D413D2">
        <w:rPr>
          <w:spacing w:val="13"/>
        </w:rPr>
        <w:t xml:space="preserve"> </w:t>
      </w:r>
      <w:r w:rsidRPr="00D413D2">
        <w:t>заданных</w:t>
      </w:r>
      <w:r w:rsidRPr="00D413D2">
        <w:rPr>
          <w:spacing w:val="16"/>
        </w:rPr>
        <w:t xml:space="preserve"> </w:t>
      </w:r>
      <w:r w:rsidRPr="00D413D2">
        <w:t>предложениях и</w:t>
      </w:r>
      <w:r w:rsidRPr="00D413D2">
        <w:rPr>
          <w:spacing w:val="1"/>
        </w:rPr>
        <w:t xml:space="preserve"> </w:t>
      </w:r>
      <w:r w:rsidRPr="00D413D2">
        <w:t>исправлять эти</w:t>
      </w:r>
      <w:r w:rsidRPr="00D413D2">
        <w:rPr>
          <w:spacing w:val="-2"/>
        </w:rPr>
        <w:t xml:space="preserve"> </w:t>
      </w:r>
      <w:r w:rsidRPr="00D413D2">
        <w:t>нарушения.</w:t>
      </w:r>
    </w:p>
    <w:p w:rsidR="007142A5" w:rsidRDefault="007142A5" w:rsidP="00DA1F3E">
      <w:pPr>
        <w:pStyle w:val="ae"/>
        <w:numPr>
          <w:ilvl w:val="0"/>
          <w:numId w:val="6"/>
        </w:numPr>
        <w:tabs>
          <w:tab w:val="left" w:pos="972"/>
        </w:tabs>
        <w:kinsoku w:val="0"/>
        <w:overflowPunct w:val="0"/>
      </w:pPr>
      <w:proofErr w:type="spellStart"/>
      <w:r w:rsidRPr="00D413D2">
        <w:t>Умение</w:t>
      </w:r>
      <w:proofErr w:type="spellEnd"/>
      <w:r w:rsidRPr="00D413D2">
        <w:rPr>
          <w:spacing w:val="-1"/>
        </w:rPr>
        <w:t xml:space="preserve"> </w:t>
      </w:r>
      <w:r w:rsidRPr="00D413D2">
        <w:t>объяснять постановку</w:t>
      </w:r>
      <w:r w:rsidRPr="00D413D2">
        <w:rPr>
          <w:spacing w:val="-8"/>
        </w:rPr>
        <w:t xml:space="preserve"> </w:t>
      </w:r>
      <w:r w:rsidRPr="00D413D2">
        <w:t>знаков</w:t>
      </w:r>
      <w:r w:rsidRPr="00D413D2">
        <w:rPr>
          <w:spacing w:val="-1"/>
        </w:rPr>
        <w:t xml:space="preserve"> </w:t>
      </w:r>
      <w:r w:rsidRPr="00D413D2">
        <w:t>препинания.</w:t>
      </w:r>
    </w:p>
    <w:p w:rsidR="00D413D2" w:rsidRPr="00A50A80" w:rsidRDefault="00A50A80" w:rsidP="00DA1F3E">
      <w:pPr>
        <w:pStyle w:val="ae"/>
        <w:numPr>
          <w:ilvl w:val="0"/>
          <w:numId w:val="6"/>
        </w:numPr>
        <w:tabs>
          <w:tab w:val="left" w:pos="972"/>
        </w:tabs>
        <w:kinsoku w:val="0"/>
        <w:overflowPunct w:val="0"/>
      </w:pPr>
      <w:r>
        <w:rPr>
          <w:color w:val="000000"/>
        </w:rPr>
        <w:t>У</w:t>
      </w:r>
      <w:r w:rsidR="00D413D2">
        <w:rPr>
          <w:color w:val="000000"/>
        </w:rPr>
        <w:t>мение определять и письменно формулировать основную мысль текста</w:t>
      </w:r>
      <w:r>
        <w:rPr>
          <w:color w:val="000000"/>
        </w:rPr>
        <w:t>.</w:t>
      </w:r>
    </w:p>
    <w:p w:rsidR="00A50A80" w:rsidRPr="00A50A80" w:rsidRDefault="00A50A80" w:rsidP="00DA1F3E">
      <w:pPr>
        <w:pStyle w:val="ae"/>
        <w:numPr>
          <w:ilvl w:val="0"/>
          <w:numId w:val="6"/>
        </w:numPr>
        <w:tabs>
          <w:tab w:val="left" w:pos="972"/>
        </w:tabs>
        <w:kinsoku w:val="0"/>
        <w:overflowPunct w:val="0"/>
      </w:pPr>
      <w:r>
        <w:rPr>
          <w:color w:val="000000"/>
        </w:rPr>
        <w:t>Умение письменно ответить на вопрос по предложенному тексту.</w:t>
      </w:r>
    </w:p>
    <w:p w:rsidR="00A50A80" w:rsidRPr="00A50A80" w:rsidRDefault="00A50A80" w:rsidP="00DA1F3E">
      <w:pPr>
        <w:pStyle w:val="ae"/>
        <w:numPr>
          <w:ilvl w:val="0"/>
          <w:numId w:val="6"/>
        </w:numPr>
        <w:tabs>
          <w:tab w:val="left" w:pos="972"/>
        </w:tabs>
        <w:kinsoku w:val="0"/>
        <w:overflowPunct w:val="0"/>
      </w:pPr>
      <w:r>
        <w:rPr>
          <w:color w:val="000000"/>
        </w:rPr>
        <w:t>Умение подобрать синоним к слову из предложенного текста.</w:t>
      </w:r>
    </w:p>
    <w:p w:rsidR="00A50A80" w:rsidRPr="00D413D2" w:rsidRDefault="00A50A80" w:rsidP="00DA1F3E">
      <w:pPr>
        <w:pStyle w:val="ac"/>
        <w:numPr>
          <w:ilvl w:val="0"/>
          <w:numId w:val="6"/>
        </w:numPr>
        <w:kinsoku w:val="0"/>
        <w:overflowPunct w:val="0"/>
        <w:jc w:val="both"/>
        <w:rPr>
          <w:sz w:val="24"/>
          <w:szCs w:val="24"/>
        </w:rPr>
      </w:pPr>
      <w:r w:rsidRPr="00D413D2">
        <w:rPr>
          <w:sz w:val="24"/>
          <w:szCs w:val="24"/>
        </w:rPr>
        <w:t>Умение</w:t>
      </w:r>
      <w:r w:rsidRPr="00D413D2">
        <w:rPr>
          <w:spacing w:val="20"/>
          <w:sz w:val="24"/>
          <w:szCs w:val="24"/>
        </w:rPr>
        <w:t xml:space="preserve"> </w:t>
      </w:r>
      <w:r w:rsidRPr="00D413D2">
        <w:rPr>
          <w:sz w:val="24"/>
          <w:szCs w:val="24"/>
        </w:rPr>
        <w:t>адекватно</w:t>
      </w:r>
      <w:r w:rsidRPr="00D413D2">
        <w:rPr>
          <w:spacing w:val="22"/>
          <w:sz w:val="24"/>
          <w:szCs w:val="24"/>
        </w:rPr>
        <w:t xml:space="preserve"> </w:t>
      </w:r>
      <w:r w:rsidRPr="00D413D2">
        <w:rPr>
          <w:sz w:val="24"/>
          <w:szCs w:val="24"/>
        </w:rPr>
        <w:t>понимать</w:t>
      </w:r>
      <w:r w:rsidRPr="00D413D2">
        <w:rPr>
          <w:spacing w:val="23"/>
          <w:sz w:val="24"/>
          <w:szCs w:val="24"/>
        </w:rPr>
        <w:t xml:space="preserve"> </w:t>
      </w:r>
      <w:r w:rsidRPr="00D413D2">
        <w:rPr>
          <w:sz w:val="24"/>
          <w:szCs w:val="24"/>
        </w:rPr>
        <w:t>текст,</w:t>
      </w:r>
      <w:r w:rsidRPr="00D413D2">
        <w:rPr>
          <w:spacing w:val="22"/>
          <w:sz w:val="24"/>
          <w:szCs w:val="24"/>
        </w:rPr>
        <w:t xml:space="preserve"> </w:t>
      </w:r>
      <w:r w:rsidRPr="00D413D2">
        <w:rPr>
          <w:sz w:val="24"/>
          <w:szCs w:val="24"/>
        </w:rPr>
        <w:t>объяснять</w:t>
      </w:r>
      <w:r w:rsidRPr="00D413D2">
        <w:rPr>
          <w:spacing w:val="23"/>
          <w:sz w:val="24"/>
          <w:szCs w:val="24"/>
        </w:rPr>
        <w:t xml:space="preserve"> </w:t>
      </w:r>
      <w:r w:rsidRPr="00D413D2">
        <w:rPr>
          <w:sz w:val="24"/>
          <w:szCs w:val="24"/>
        </w:rPr>
        <w:t>значение</w:t>
      </w:r>
      <w:r w:rsidRPr="00D413D2">
        <w:rPr>
          <w:spacing w:val="21"/>
          <w:sz w:val="24"/>
          <w:szCs w:val="24"/>
        </w:rPr>
        <w:t xml:space="preserve"> </w:t>
      </w:r>
      <w:r w:rsidRPr="00D413D2">
        <w:rPr>
          <w:sz w:val="24"/>
          <w:szCs w:val="24"/>
        </w:rPr>
        <w:t>пословицы,</w:t>
      </w:r>
      <w:r w:rsidRPr="00D413D2">
        <w:rPr>
          <w:spacing w:val="22"/>
          <w:sz w:val="24"/>
          <w:szCs w:val="24"/>
        </w:rPr>
        <w:t xml:space="preserve"> </w:t>
      </w:r>
      <w:r w:rsidRPr="00D413D2">
        <w:rPr>
          <w:sz w:val="24"/>
          <w:szCs w:val="24"/>
        </w:rPr>
        <w:t>строить</w:t>
      </w:r>
      <w:r w:rsidRPr="00D413D2">
        <w:rPr>
          <w:spacing w:val="23"/>
          <w:sz w:val="24"/>
          <w:szCs w:val="24"/>
        </w:rPr>
        <w:t xml:space="preserve"> </w:t>
      </w:r>
      <w:r w:rsidRPr="00D413D2">
        <w:rPr>
          <w:sz w:val="24"/>
          <w:szCs w:val="24"/>
        </w:rPr>
        <w:t>речевое высказывание</w:t>
      </w:r>
      <w:r w:rsidRPr="00D413D2">
        <w:rPr>
          <w:spacing w:val="45"/>
          <w:sz w:val="24"/>
          <w:szCs w:val="24"/>
        </w:rPr>
        <w:t xml:space="preserve"> </w:t>
      </w:r>
      <w:r w:rsidRPr="00D413D2">
        <w:rPr>
          <w:sz w:val="24"/>
          <w:szCs w:val="24"/>
        </w:rPr>
        <w:t>в</w:t>
      </w:r>
      <w:r w:rsidRPr="00D413D2">
        <w:rPr>
          <w:spacing w:val="46"/>
          <w:sz w:val="24"/>
          <w:szCs w:val="24"/>
        </w:rPr>
        <w:t xml:space="preserve"> </w:t>
      </w:r>
      <w:r w:rsidRPr="00D413D2">
        <w:rPr>
          <w:sz w:val="24"/>
          <w:szCs w:val="24"/>
        </w:rPr>
        <w:t>письменной</w:t>
      </w:r>
      <w:r w:rsidRPr="00D413D2">
        <w:rPr>
          <w:spacing w:val="47"/>
          <w:sz w:val="24"/>
          <w:szCs w:val="24"/>
        </w:rPr>
        <w:t xml:space="preserve"> </w:t>
      </w:r>
      <w:r w:rsidRPr="00D413D2">
        <w:rPr>
          <w:sz w:val="24"/>
          <w:szCs w:val="24"/>
        </w:rPr>
        <w:t>форме</w:t>
      </w:r>
      <w:r w:rsidRPr="00D413D2">
        <w:rPr>
          <w:spacing w:val="45"/>
          <w:sz w:val="24"/>
          <w:szCs w:val="24"/>
        </w:rPr>
        <w:t xml:space="preserve"> </w:t>
      </w:r>
      <w:r w:rsidRPr="00D413D2">
        <w:rPr>
          <w:sz w:val="24"/>
          <w:szCs w:val="24"/>
        </w:rPr>
        <w:t>с</w:t>
      </w:r>
      <w:r w:rsidRPr="00D413D2">
        <w:rPr>
          <w:spacing w:val="48"/>
          <w:sz w:val="24"/>
          <w:szCs w:val="24"/>
        </w:rPr>
        <w:t xml:space="preserve"> </w:t>
      </w:r>
      <w:r w:rsidRPr="00D413D2">
        <w:rPr>
          <w:sz w:val="24"/>
          <w:szCs w:val="24"/>
        </w:rPr>
        <w:t>учетом</w:t>
      </w:r>
      <w:r w:rsidRPr="00D413D2">
        <w:rPr>
          <w:spacing w:val="45"/>
          <w:sz w:val="24"/>
          <w:szCs w:val="24"/>
        </w:rPr>
        <w:t xml:space="preserve"> </w:t>
      </w:r>
      <w:r w:rsidRPr="00D413D2">
        <w:rPr>
          <w:sz w:val="24"/>
          <w:szCs w:val="24"/>
        </w:rPr>
        <w:t>норм</w:t>
      </w:r>
      <w:r w:rsidRPr="00D413D2">
        <w:rPr>
          <w:spacing w:val="45"/>
          <w:sz w:val="24"/>
          <w:szCs w:val="24"/>
        </w:rPr>
        <w:t xml:space="preserve"> </w:t>
      </w:r>
      <w:r w:rsidRPr="00D413D2">
        <w:rPr>
          <w:sz w:val="24"/>
          <w:szCs w:val="24"/>
        </w:rPr>
        <w:t>построения</w:t>
      </w:r>
      <w:r w:rsidRPr="00D413D2">
        <w:rPr>
          <w:spacing w:val="44"/>
          <w:sz w:val="24"/>
          <w:szCs w:val="24"/>
        </w:rPr>
        <w:t xml:space="preserve"> </w:t>
      </w:r>
      <w:r w:rsidRPr="00D413D2">
        <w:rPr>
          <w:sz w:val="24"/>
          <w:szCs w:val="24"/>
        </w:rPr>
        <w:t>предложения</w:t>
      </w:r>
      <w:r w:rsidRPr="00D413D2">
        <w:rPr>
          <w:spacing w:val="46"/>
          <w:sz w:val="24"/>
          <w:szCs w:val="24"/>
        </w:rPr>
        <w:t xml:space="preserve"> </w:t>
      </w:r>
      <w:r w:rsidRPr="00D413D2">
        <w:rPr>
          <w:sz w:val="24"/>
          <w:szCs w:val="24"/>
        </w:rPr>
        <w:t>и словоупотребления.</w:t>
      </w:r>
    </w:p>
    <w:p w:rsidR="009965C4" w:rsidRPr="0070650D" w:rsidRDefault="009965C4" w:rsidP="0070650D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3. РЕКОМЕНДАЦИИ"/>
      <w:bookmarkEnd w:id="1"/>
    </w:p>
    <w:tbl>
      <w:tblPr>
        <w:tblStyle w:val="a7"/>
        <w:tblW w:w="0" w:type="auto"/>
        <w:tblInd w:w="534" w:type="dxa"/>
        <w:tblLook w:val="04A0"/>
      </w:tblPr>
      <w:tblGrid>
        <w:gridCol w:w="4819"/>
        <w:gridCol w:w="4961"/>
      </w:tblGrid>
      <w:tr w:rsidR="0070650D" w:rsidRPr="0070650D" w:rsidTr="002A5157">
        <w:tc>
          <w:tcPr>
            <w:tcW w:w="4819" w:type="dxa"/>
          </w:tcPr>
          <w:p w:rsidR="0070650D" w:rsidRPr="002A5157" w:rsidRDefault="0070650D" w:rsidP="002A5157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A515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ФИО</w:t>
            </w:r>
            <w:r w:rsidRPr="002A5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специалиста, выполнявшего анализ</w:t>
            </w:r>
          </w:p>
          <w:p w:rsidR="0070650D" w:rsidRPr="002A5157" w:rsidRDefault="0070650D" w:rsidP="002A5157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5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результатов</w:t>
            </w:r>
            <w:r w:rsidRPr="002A515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2A5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ВПР по предмету</w:t>
            </w:r>
          </w:p>
        </w:tc>
        <w:tc>
          <w:tcPr>
            <w:tcW w:w="4961" w:type="dxa"/>
          </w:tcPr>
          <w:p w:rsidR="0070650D" w:rsidRPr="002A5157" w:rsidRDefault="0070650D" w:rsidP="002A5157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A51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 работы, должность</w:t>
            </w:r>
          </w:p>
          <w:p w:rsidR="0070650D" w:rsidRPr="002A5157" w:rsidRDefault="0070650D" w:rsidP="002A515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0650D" w:rsidRPr="0070402F" w:rsidTr="002A5157">
        <w:tc>
          <w:tcPr>
            <w:tcW w:w="4819" w:type="dxa"/>
          </w:tcPr>
          <w:p w:rsidR="0070650D" w:rsidRPr="0070650D" w:rsidRDefault="002A5157" w:rsidP="002A5157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Светлана Анатольевна</w:t>
            </w:r>
          </w:p>
        </w:tc>
        <w:tc>
          <w:tcPr>
            <w:tcW w:w="4961" w:type="dxa"/>
          </w:tcPr>
          <w:p w:rsidR="002A5157" w:rsidRDefault="0070650D" w:rsidP="002A5157">
            <w:pPr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русского </w:t>
            </w:r>
            <w:r w:rsidR="002A51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языка и литературы </w:t>
            </w:r>
          </w:p>
          <w:p w:rsidR="0070650D" w:rsidRPr="0070650D" w:rsidRDefault="002A5157" w:rsidP="002A5157">
            <w:pPr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МАОУ «СОШ № 3</w:t>
            </w:r>
            <w:r w:rsidR="0070650D" w:rsidRPr="00706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</w:tbl>
    <w:p w:rsidR="0070650D" w:rsidRPr="0070650D" w:rsidRDefault="0070650D" w:rsidP="0070650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0650D" w:rsidRPr="0070650D" w:rsidSect="00FD40B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832" w:hanging="274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98" w:hanging="274"/>
      </w:pPr>
    </w:lvl>
    <w:lvl w:ilvl="2">
      <w:numFmt w:val="bullet"/>
      <w:lvlText w:val="•"/>
      <w:lvlJc w:val="left"/>
      <w:pPr>
        <w:ind w:left="2757" w:hanging="274"/>
      </w:pPr>
    </w:lvl>
    <w:lvl w:ilvl="3">
      <w:numFmt w:val="bullet"/>
      <w:lvlText w:val="•"/>
      <w:lvlJc w:val="left"/>
      <w:pPr>
        <w:ind w:left="3715" w:hanging="274"/>
      </w:pPr>
    </w:lvl>
    <w:lvl w:ilvl="4">
      <w:numFmt w:val="bullet"/>
      <w:lvlText w:val="•"/>
      <w:lvlJc w:val="left"/>
      <w:pPr>
        <w:ind w:left="4674" w:hanging="274"/>
      </w:pPr>
    </w:lvl>
    <w:lvl w:ilvl="5">
      <w:numFmt w:val="bullet"/>
      <w:lvlText w:val="•"/>
      <w:lvlJc w:val="left"/>
      <w:pPr>
        <w:ind w:left="5633" w:hanging="274"/>
      </w:pPr>
    </w:lvl>
    <w:lvl w:ilvl="6">
      <w:numFmt w:val="bullet"/>
      <w:lvlText w:val="•"/>
      <w:lvlJc w:val="left"/>
      <w:pPr>
        <w:ind w:left="6591" w:hanging="274"/>
      </w:pPr>
    </w:lvl>
    <w:lvl w:ilvl="7">
      <w:numFmt w:val="bullet"/>
      <w:lvlText w:val="•"/>
      <w:lvlJc w:val="left"/>
      <w:pPr>
        <w:ind w:left="7550" w:hanging="274"/>
      </w:pPr>
    </w:lvl>
    <w:lvl w:ilvl="8">
      <w:numFmt w:val="bullet"/>
      <w:lvlText w:val="•"/>
      <w:lvlJc w:val="left"/>
      <w:pPr>
        <w:ind w:left="8509" w:hanging="274"/>
      </w:pPr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left="832" w:hanging="348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1">
      <w:numFmt w:val="bullet"/>
      <w:lvlText w:val="-"/>
      <w:lvlJc w:val="left"/>
      <w:pPr>
        <w:ind w:left="832" w:hanging="1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757" w:hanging="140"/>
      </w:pPr>
    </w:lvl>
    <w:lvl w:ilvl="3">
      <w:numFmt w:val="bullet"/>
      <w:lvlText w:val="•"/>
      <w:lvlJc w:val="left"/>
      <w:pPr>
        <w:ind w:left="3715" w:hanging="140"/>
      </w:pPr>
    </w:lvl>
    <w:lvl w:ilvl="4">
      <w:numFmt w:val="bullet"/>
      <w:lvlText w:val="•"/>
      <w:lvlJc w:val="left"/>
      <w:pPr>
        <w:ind w:left="4674" w:hanging="140"/>
      </w:pPr>
    </w:lvl>
    <w:lvl w:ilvl="5">
      <w:numFmt w:val="bullet"/>
      <w:lvlText w:val="•"/>
      <w:lvlJc w:val="left"/>
      <w:pPr>
        <w:ind w:left="5633" w:hanging="140"/>
      </w:pPr>
    </w:lvl>
    <w:lvl w:ilvl="6">
      <w:numFmt w:val="bullet"/>
      <w:lvlText w:val="•"/>
      <w:lvlJc w:val="left"/>
      <w:pPr>
        <w:ind w:left="6591" w:hanging="140"/>
      </w:pPr>
    </w:lvl>
    <w:lvl w:ilvl="7">
      <w:numFmt w:val="bullet"/>
      <w:lvlText w:val="•"/>
      <w:lvlJc w:val="left"/>
      <w:pPr>
        <w:ind w:left="7550" w:hanging="140"/>
      </w:pPr>
    </w:lvl>
    <w:lvl w:ilvl="8">
      <w:numFmt w:val="bullet"/>
      <w:lvlText w:val="•"/>
      <w:lvlJc w:val="left"/>
      <w:pPr>
        <w:ind w:left="8509" w:hanging="140"/>
      </w:pPr>
    </w:lvl>
  </w:abstractNum>
  <w:abstractNum w:abstractNumId="2">
    <w:nsid w:val="25846C2F"/>
    <w:multiLevelType w:val="hybridMultilevel"/>
    <w:tmpl w:val="3B5E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F6822"/>
    <w:multiLevelType w:val="hybridMultilevel"/>
    <w:tmpl w:val="521C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25180"/>
    <w:multiLevelType w:val="hybridMultilevel"/>
    <w:tmpl w:val="BEE62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75216"/>
    <w:multiLevelType w:val="hybridMultilevel"/>
    <w:tmpl w:val="BFC44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6E9B"/>
    <w:rsid w:val="000055DC"/>
    <w:rsid w:val="000C5D30"/>
    <w:rsid w:val="000E06C2"/>
    <w:rsid w:val="000F0269"/>
    <w:rsid w:val="00103754"/>
    <w:rsid w:val="001B1AC0"/>
    <w:rsid w:val="001C46F8"/>
    <w:rsid w:val="00215AFD"/>
    <w:rsid w:val="00237F1E"/>
    <w:rsid w:val="00245FDF"/>
    <w:rsid w:val="00265EE1"/>
    <w:rsid w:val="002A5157"/>
    <w:rsid w:val="00326E9B"/>
    <w:rsid w:val="00330A6C"/>
    <w:rsid w:val="003643BD"/>
    <w:rsid w:val="00377340"/>
    <w:rsid w:val="0038103F"/>
    <w:rsid w:val="003A1E39"/>
    <w:rsid w:val="003F503F"/>
    <w:rsid w:val="0041785A"/>
    <w:rsid w:val="004211B0"/>
    <w:rsid w:val="0043299A"/>
    <w:rsid w:val="00467461"/>
    <w:rsid w:val="00470EAE"/>
    <w:rsid w:val="004819FC"/>
    <w:rsid w:val="004D4337"/>
    <w:rsid w:val="004E171A"/>
    <w:rsid w:val="0053799D"/>
    <w:rsid w:val="00574904"/>
    <w:rsid w:val="00582741"/>
    <w:rsid w:val="005C5590"/>
    <w:rsid w:val="00605D99"/>
    <w:rsid w:val="0061276B"/>
    <w:rsid w:val="00613CF4"/>
    <w:rsid w:val="00644E10"/>
    <w:rsid w:val="006664D1"/>
    <w:rsid w:val="00692A85"/>
    <w:rsid w:val="006B0A1F"/>
    <w:rsid w:val="006F4F86"/>
    <w:rsid w:val="006F72B2"/>
    <w:rsid w:val="0070402F"/>
    <w:rsid w:val="0070650D"/>
    <w:rsid w:val="007142A5"/>
    <w:rsid w:val="007161F9"/>
    <w:rsid w:val="00721F10"/>
    <w:rsid w:val="007B1460"/>
    <w:rsid w:val="007E55EA"/>
    <w:rsid w:val="007E63CA"/>
    <w:rsid w:val="00800840"/>
    <w:rsid w:val="00803B3B"/>
    <w:rsid w:val="008112D5"/>
    <w:rsid w:val="00830CF6"/>
    <w:rsid w:val="00837B1E"/>
    <w:rsid w:val="008D08E4"/>
    <w:rsid w:val="008F36F3"/>
    <w:rsid w:val="00902967"/>
    <w:rsid w:val="00965126"/>
    <w:rsid w:val="009813A6"/>
    <w:rsid w:val="009965C4"/>
    <w:rsid w:val="009C1113"/>
    <w:rsid w:val="009F1E4B"/>
    <w:rsid w:val="00A20DA8"/>
    <w:rsid w:val="00A235BF"/>
    <w:rsid w:val="00A50A80"/>
    <w:rsid w:val="00A576C4"/>
    <w:rsid w:val="00A8656B"/>
    <w:rsid w:val="00A965D1"/>
    <w:rsid w:val="00AB5154"/>
    <w:rsid w:val="00AC6105"/>
    <w:rsid w:val="00AD0B16"/>
    <w:rsid w:val="00AD63BB"/>
    <w:rsid w:val="00B07E8A"/>
    <w:rsid w:val="00B8460A"/>
    <w:rsid w:val="00BC0CB9"/>
    <w:rsid w:val="00C12216"/>
    <w:rsid w:val="00C1580C"/>
    <w:rsid w:val="00C22018"/>
    <w:rsid w:val="00C256F7"/>
    <w:rsid w:val="00C56409"/>
    <w:rsid w:val="00C70B24"/>
    <w:rsid w:val="00C96906"/>
    <w:rsid w:val="00CB582E"/>
    <w:rsid w:val="00CC0591"/>
    <w:rsid w:val="00CD5DC5"/>
    <w:rsid w:val="00CE3DAB"/>
    <w:rsid w:val="00D004BA"/>
    <w:rsid w:val="00D1523F"/>
    <w:rsid w:val="00D20556"/>
    <w:rsid w:val="00D413D2"/>
    <w:rsid w:val="00D67832"/>
    <w:rsid w:val="00D7088E"/>
    <w:rsid w:val="00D76628"/>
    <w:rsid w:val="00DA1C7E"/>
    <w:rsid w:val="00DA1F3E"/>
    <w:rsid w:val="00DE2FD7"/>
    <w:rsid w:val="00DF1B4A"/>
    <w:rsid w:val="00DF5FB1"/>
    <w:rsid w:val="00E07849"/>
    <w:rsid w:val="00E36ED9"/>
    <w:rsid w:val="00E40683"/>
    <w:rsid w:val="00E72C6B"/>
    <w:rsid w:val="00E91020"/>
    <w:rsid w:val="00EA2631"/>
    <w:rsid w:val="00EA2FCC"/>
    <w:rsid w:val="00EC1BC6"/>
    <w:rsid w:val="00EE476D"/>
    <w:rsid w:val="00EF1DF4"/>
    <w:rsid w:val="00F61273"/>
    <w:rsid w:val="00F822D8"/>
    <w:rsid w:val="00F970CF"/>
    <w:rsid w:val="00FC310A"/>
    <w:rsid w:val="00FD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0A6C"/>
    <w:pPr>
      <w:spacing w:before="120" w:after="240"/>
      <w:jc w:val="both"/>
    </w:pPr>
    <w:rPr>
      <w:rFonts w:eastAsiaTheme="minorEastAsia"/>
      <w:lang w:val="en-US"/>
    </w:rPr>
  </w:style>
  <w:style w:type="paragraph" w:styleId="1">
    <w:name w:val="heading 1"/>
    <w:basedOn w:val="a"/>
    <w:link w:val="10"/>
    <w:uiPriority w:val="9"/>
    <w:qFormat/>
    <w:rsid w:val="008D08E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6F7"/>
    <w:rPr>
      <w:color w:val="0000FF"/>
      <w:u w:val="single"/>
    </w:rPr>
  </w:style>
  <w:style w:type="paragraph" w:styleId="a4">
    <w:name w:val="No Spacing"/>
    <w:uiPriority w:val="1"/>
    <w:qFormat/>
    <w:rsid w:val="00330A6C"/>
    <w:pPr>
      <w:spacing w:after="0" w:line="240" w:lineRule="auto"/>
      <w:jc w:val="both"/>
    </w:pPr>
    <w:rPr>
      <w:rFonts w:eastAsiaTheme="minorEastAsia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30A6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A6C"/>
    <w:rPr>
      <w:rFonts w:ascii="Tahoma" w:eastAsiaTheme="minorEastAsia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0C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08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8D08E4"/>
    <w:rPr>
      <w:i/>
      <w:iCs/>
    </w:rPr>
  </w:style>
  <w:style w:type="paragraph" w:styleId="a9">
    <w:name w:val="caption"/>
    <w:basedOn w:val="a"/>
    <w:next w:val="a"/>
    <w:uiPriority w:val="35"/>
    <w:unhideWhenUsed/>
    <w:qFormat/>
    <w:rsid w:val="00AD0B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A23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Title"/>
    <w:basedOn w:val="a"/>
    <w:next w:val="a"/>
    <w:link w:val="ab"/>
    <w:uiPriority w:val="1"/>
    <w:qFormat/>
    <w:rsid w:val="00F822D8"/>
    <w:pPr>
      <w:autoSpaceDE w:val="0"/>
      <w:autoSpaceDN w:val="0"/>
      <w:adjustRightInd w:val="0"/>
      <w:spacing w:before="10" w:after="0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ru-RU"/>
    </w:rPr>
  </w:style>
  <w:style w:type="character" w:customStyle="1" w:styleId="ab">
    <w:name w:val="Название Знак"/>
    <w:basedOn w:val="a0"/>
    <w:link w:val="aa"/>
    <w:uiPriority w:val="10"/>
    <w:rsid w:val="00F822D8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822D8"/>
    <w:pPr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Theme="minorHAnsi" w:hAnsi="Times New Roman" w:cs="Times New Roman"/>
      <w:sz w:val="24"/>
      <w:szCs w:val="24"/>
      <w:lang w:val="ru-RU"/>
    </w:rPr>
  </w:style>
  <w:style w:type="paragraph" w:styleId="ac">
    <w:name w:val="Body Text"/>
    <w:basedOn w:val="a"/>
    <w:link w:val="ad"/>
    <w:uiPriority w:val="1"/>
    <w:qFormat/>
    <w:rsid w:val="00AD63BB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HAnsi" w:hAnsi="Times New Roman" w:cs="Times New Roman"/>
      <w:sz w:val="20"/>
      <w:szCs w:val="20"/>
      <w:lang w:val="ru-RU"/>
    </w:rPr>
  </w:style>
  <w:style w:type="character" w:customStyle="1" w:styleId="ad">
    <w:name w:val="Основной текст Знак"/>
    <w:basedOn w:val="a0"/>
    <w:link w:val="ac"/>
    <w:uiPriority w:val="1"/>
    <w:rsid w:val="00AD63BB"/>
    <w:rPr>
      <w:rFonts w:ascii="Times New Roman" w:hAnsi="Times New Roman" w:cs="Times New Roman"/>
      <w:sz w:val="20"/>
      <w:szCs w:val="20"/>
    </w:rPr>
  </w:style>
  <w:style w:type="paragraph" w:customStyle="1" w:styleId="Heading1">
    <w:name w:val="Heading 1"/>
    <w:basedOn w:val="a"/>
    <w:uiPriority w:val="1"/>
    <w:qFormat/>
    <w:rsid w:val="007142A5"/>
    <w:pPr>
      <w:autoSpaceDE w:val="0"/>
      <w:autoSpaceDN w:val="0"/>
      <w:adjustRightInd w:val="0"/>
      <w:spacing w:before="0" w:after="0" w:line="240" w:lineRule="auto"/>
      <w:ind w:left="40" w:hanging="360"/>
      <w:jc w:val="left"/>
      <w:outlineLvl w:val="0"/>
    </w:pPr>
    <w:rPr>
      <w:rFonts w:ascii="Times New Roman" w:eastAsiaTheme="minorHAnsi" w:hAnsi="Times New Roman" w:cs="Times New Roman"/>
      <w:b/>
      <w:bCs/>
      <w:sz w:val="24"/>
      <w:szCs w:val="24"/>
      <w:lang w:val="ru-RU"/>
    </w:rPr>
  </w:style>
  <w:style w:type="paragraph" w:styleId="ae">
    <w:name w:val="List Paragraph"/>
    <w:basedOn w:val="a"/>
    <w:uiPriority w:val="1"/>
    <w:qFormat/>
    <w:rsid w:val="007142A5"/>
    <w:pPr>
      <w:autoSpaceDE w:val="0"/>
      <w:autoSpaceDN w:val="0"/>
      <w:adjustRightInd w:val="0"/>
      <w:spacing w:before="0" w:after="0" w:line="240" w:lineRule="auto"/>
      <w:ind w:left="832"/>
    </w:pPr>
    <w:rPr>
      <w:rFonts w:ascii="Times New Roman" w:eastAsiaTheme="minorHAnsi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0A6C"/>
    <w:pPr>
      <w:spacing w:before="120" w:after="240"/>
      <w:jc w:val="both"/>
    </w:pPr>
    <w:rPr>
      <w:rFonts w:eastAsiaTheme="minorEastAsia"/>
      <w:lang w:val="en-US"/>
    </w:rPr>
  </w:style>
  <w:style w:type="paragraph" w:styleId="1">
    <w:name w:val="heading 1"/>
    <w:basedOn w:val="a"/>
    <w:link w:val="10"/>
    <w:uiPriority w:val="9"/>
    <w:qFormat/>
    <w:rsid w:val="008D08E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6F7"/>
    <w:rPr>
      <w:color w:val="0000FF"/>
      <w:u w:val="single"/>
    </w:rPr>
  </w:style>
  <w:style w:type="paragraph" w:styleId="a4">
    <w:name w:val="No Spacing"/>
    <w:uiPriority w:val="1"/>
    <w:qFormat/>
    <w:rsid w:val="00330A6C"/>
    <w:pPr>
      <w:spacing w:after="0" w:line="240" w:lineRule="auto"/>
      <w:jc w:val="both"/>
    </w:pPr>
    <w:rPr>
      <w:rFonts w:eastAsiaTheme="minorEastAsia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30A6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A6C"/>
    <w:rPr>
      <w:rFonts w:ascii="Tahoma" w:eastAsiaTheme="minorEastAsia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0C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08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8D08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449">
          <w:marLeft w:val="420"/>
          <w:marRight w:val="42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578904199475066"/>
          <c:y val="7.9717222847144359E-2"/>
          <c:w val="0.72702464275298961"/>
          <c:h val="0.8407127234095748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Пермский край</c:v>
                </c:pt>
              </c:strCache>
            </c:strRef>
          </c:tx>
          <c:dLbls>
            <c:dLbl>
              <c:idx val="0"/>
              <c:layout>
                <c:manualLayout>
                  <c:x val="-1.15740740740740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31,15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4.6296296296296406E-3"/>
                  <c:y val="7.936507936507939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42,02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0"/>
                  <c:y val="-1.19047619047619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22,96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3,87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0.31500000000000039</c:v>
                </c:pt>
                <c:pt idx="1">
                  <c:v>0.42020000000000002</c:v>
                </c:pt>
                <c:pt idx="2">
                  <c:v>0.22960000000000008</c:v>
                </c:pt>
                <c:pt idx="3">
                  <c:v>3.8700000000000005E-2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Лысьвенский городской округ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35,26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3.2407225138524419E-2"/>
                  <c:y val="3.96825396825397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40,27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2.0833333333333377E-2"/>
                  <c:y val="1.19047619047619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22,35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1.6203703703703807E-2"/>
                  <c:y val="1.19047619047619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2,12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0.35260000000000002</c:v>
                </c:pt>
                <c:pt idx="1">
                  <c:v>0.4027</c:v>
                </c:pt>
                <c:pt idx="2">
                  <c:v>0.22350000000000009</c:v>
                </c:pt>
                <c:pt idx="3">
                  <c:v>2.1200000000000035E-2</c:v>
                </c:pt>
              </c:numCache>
            </c:numRef>
          </c:val>
        </c:ser>
        <c:axId val="85540224"/>
        <c:axId val="85608320"/>
      </c:barChart>
      <c:catAx>
        <c:axId val="85540224"/>
        <c:scaling>
          <c:orientation val="minMax"/>
        </c:scaling>
        <c:axPos val="b"/>
        <c:numFmt formatCode="General" sourceLinked="1"/>
        <c:tickLblPos val="nextTo"/>
        <c:crossAx val="85608320"/>
        <c:crosses val="autoZero"/>
        <c:auto val="1"/>
        <c:lblAlgn val="ctr"/>
        <c:lblOffset val="100"/>
      </c:catAx>
      <c:valAx>
        <c:axId val="85608320"/>
        <c:scaling>
          <c:orientation val="minMax"/>
        </c:scaling>
        <c:axPos val="l"/>
        <c:majorGridlines/>
        <c:numFmt formatCode="0.00%" sourceLinked="1"/>
        <c:tickLblPos val="nextTo"/>
        <c:crossAx val="855402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4.9477796092809903E-2"/>
          <c:y val="0.12491952667836045"/>
          <c:w val="0.92411657302378569"/>
          <c:h val="0.7757924613811167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Пермский край</c:v>
                </c:pt>
              </c:strCache>
            </c:strRef>
          </c:tx>
          <c:cat>
            <c:numRef>
              <c:f>Лист1!$A$2:$A$49</c:f>
              <c:numCache>
                <c:formatCode>General</c:formatCode>
                <c:ptCount val="4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</c:numCache>
            </c:numRef>
          </c:cat>
          <c:val>
            <c:numRef>
              <c:f>Лист1!$B$2:$B$49</c:f>
              <c:numCache>
                <c:formatCode>General</c:formatCode>
                <c:ptCount val="48"/>
                <c:pt idx="0">
                  <c:v>0.1</c:v>
                </c:pt>
                <c:pt idx="1">
                  <c:v>0.1</c:v>
                </c:pt>
                <c:pt idx="2">
                  <c:v>0.2</c:v>
                </c:pt>
                <c:pt idx="3">
                  <c:v>0.30000000000000027</c:v>
                </c:pt>
                <c:pt idx="4">
                  <c:v>0.5</c:v>
                </c:pt>
                <c:pt idx="5">
                  <c:v>0.60000000000000053</c:v>
                </c:pt>
                <c:pt idx="6">
                  <c:v>1</c:v>
                </c:pt>
                <c:pt idx="7">
                  <c:v>0.9</c:v>
                </c:pt>
                <c:pt idx="8">
                  <c:v>1.2</c:v>
                </c:pt>
                <c:pt idx="9">
                  <c:v>1.3</c:v>
                </c:pt>
                <c:pt idx="10">
                  <c:v>1.8</c:v>
                </c:pt>
                <c:pt idx="11">
                  <c:v>1.9000000000000001</c:v>
                </c:pt>
                <c:pt idx="12">
                  <c:v>2.1</c:v>
                </c:pt>
                <c:pt idx="13">
                  <c:v>2.4</c:v>
                </c:pt>
                <c:pt idx="14">
                  <c:v>2.2999999999999998</c:v>
                </c:pt>
                <c:pt idx="15">
                  <c:v>2.5</c:v>
                </c:pt>
                <c:pt idx="16">
                  <c:v>2.7</c:v>
                </c:pt>
                <c:pt idx="17">
                  <c:v>2.2999999999999998</c:v>
                </c:pt>
                <c:pt idx="18">
                  <c:v>2.4</c:v>
                </c:pt>
                <c:pt idx="19">
                  <c:v>2.1</c:v>
                </c:pt>
                <c:pt idx="20">
                  <c:v>1.8</c:v>
                </c:pt>
                <c:pt idx="21">
                  <c:v>1.3</c:v>
                </c:pt>
                <c:pt idx="22">
                  <c:v>9.9</c:v>
                </c:pt>
                <c:pt idx="23">
                  <c:v>5.9</c:v>
                </c:pt>
                <c:pt idx="24">
                  <c:v>4.4000000000000004</c:v>
                </c:pt>
                <c:pt idx="25">
                  <c:v>4.2</c:v>
                </c:pt>
                <c:pt idx="26">
                  <c:v>3.7</c:v>
                </c:pt>
                <c:pt idx="27">
                  <c:v>3.3</c:v>
                </c:pt>
                <c:pt idx="28">
                  <c:v>3.1</c:v>
                </c:pt>
                <c:pt idx="29">
                  <c:v>3</c:v>
                </c:pt>
                <c:pt idx="30">
                  <c:v>2.6</c:v>
                </c:pt>
                <c:pt idx="31">
                  <c:v>1.9000000000000001</c:v>
                </c:pt>
                <c:pt idx="32">
                  <c:v>4.7</c:v>
                </c:pt>
                <c:pt idx="33">
                  <c:v>3.1</c:v>
                </c:pt>
                <c:pt idx="34">
                  <c:v>2.7</c:v>
                </c:pt>
                <c:pt idx="35">
                  <c:v>2.5</c:v>
                </c:pt>
                <c:pt idx="36">
                  <c:v>2.2000000000000002</c:v>
                </c:pt>
                <c:pt idx="37">
                  <c:v>1.8</c:v>
                </c:pt>
                <c:pt idx="38">
                  <c:v>2</c:v>
                </c:pt>
                <c:pt idx="39">
                  <c:v>1.5</c:v>
                </c:pt>
                <c:pt idx="40">
                  <c:v>1.2</c:v>
                </c:pt>
                <c:pt idx="41">
                  <c:v>0.9</c:v>
                </c:pt>
                <c:pt idx="42">
                  <c:v>1.4</c:v>
                </c:pt>
                <c:pt idx="43">
                  <c:v>0.9</c:v>
                </c:pt>
                <c:pt idx="44">
                  <c:v>0.60000000000000053</c:v>
                </c:pt>
                <c:pt idx="45">
                  <c:v>0.4</c:v>
                </c:pt>
                <c:pt idx="46">
                  <c:v>0.30000000000000027</c:v>
                </c:pt>
                <c:pt idx="47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Лысьвенский городской округ</c:v>
                </c:pt>
              </c:strCache>
            </c:strRef>
          </c:tx>
          <c:cat>
            <c:numRef>
              <c:f>Лист1!$A$2:$A$49</c:f>
              <c:numCache>
                <c:formatCode>General</c:formatCode>
                <c:ptCount val="4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</c:numCache>
            </c:numRef>
          </c:cat>
          <c:val>
            <c:numRef>
              <c:f>Лист1!$C$2:$C$49</c:f>
              <c:numCache>
                <c:formatCode>General</c:formatCode>
                <c:ptCount val="48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0.30000000000000027</c:v>
                </c:pt>
                <c:pt idx="4">
                  <c:v>1.2</c:v>
                </c:pt>
                <c:pt idx="5">
                  <c:v>0.9</c:v>
                </c:pt>
                <c:pt idx="6">
                  <c:v>0.30000000000000027</c:v>
                </c:pt>
                <c:pt idx="7">
                  <c:v>1.6</c:v>
                </c:pt>
                <c:pt idx="8">
                  <c:v>1.6</c:v>
                </c:pt>
                <c:pt idx="9">
                  <c:v>2.1</c:v>
                </c:pt>
                <c:pt idx="10">
                  <c:v>2.5</c:v>
                </c:pt>
                <c:pt idx="11">
                  <c:v>1.8</c:v>
                </c:pt>
                <c:pt idx="12">
                  <c:v>3.1</c:v>
                </c:pt>
                <c:pt idx="13">
                  <c:v>4.5999999999999996</c:v>
                </c:pt>
                <c:pt idx="14">
                  <c:v>2.5</c:v>
                </c:pt>
                <c:pt idx="15">
                  <c:v>1.9000000000000001</c:v>
                </c:pt>
                <c:pt idx="16">
                  <c:v>3.1</c:v>
                </c:pt>
                <c:pt idx="17">
                  <c:v>3.7</c:v>
                </c:pt>
                <c:pt idx="18">
                  <c:v>2.8</c:v>
                </c:pt>
                <c:pt idx="19">
                  <c:v>3.1</c:v>
                </c:pt>
                <c:pt idx="20">
                  <c:v>2.8</c:v>
                </c:pt>
                <c:pt idx="21">
                  <c:v>2.5</c:v>
                </c:pt>
                <c:pt idx="22">
                  <c:v>8.6</c:v>
                </c:pt>
                <c:pt idx="23">
                  <c:v>5.6</c:v>
                </c:pt>
                <c:pt idx="24">
                  <c:v>3.9</c:v>
                </c:pt>
                <c:pt idx="25">
                  <c:v>4.2</c:v>
                </c:pt>
                <c:pt idx="26">
                  <c:v>2.2000000000000002</c:v>
                </c:pt>
                <c:pt idx="27">
                  <c:v>2.5</c:v>
                </c:pt>
                <c:pt idx="28">
                  <c:v>3.7</c:v>
                </c:pt>
                <c:pt idx="29">
                  <c:v>1.3</c:v>
                </c:pt>
                <c:pt idx="30">
                  <c:v>2.5</c:v>
                </c:pt>
                <c:pt idx="31">
                  <c:v>1.5</c:v>
                </c:pt>
                <c:pt idx="32">
                  <c:v>3.9</c:v>
                </c:pt>
                <c:pt idx="33">
                  <c:v>3</c:v>
                </c:pt>
                <c:pt idx="34">
                  <c:v>2.2000000000000002</c:v>
                </c:pt>
                <c:pt idx="35">
                  <c:v>1.9000000000000001</c:v>
                </c:pt>
                <c:pt idx="36">
                  <c:v>1.5</c:v>
                </c:pt>
                <c:pt idx="37">
                  <c:v>1.9000000000000001</c:v>
                </c:pt>
                <c:pt idx="38">
                  <c:v>2.2000000000000002</c:v>
                </c:pt>
                <c:pt idx="39">
                  <c:v>1</c:v>
                </c:pt>
                <c:pt idx="40">
                  <c:v>0.9</c:v>
                </c:pt>
                <c:pt idx="41">
                  <c:v>0.70000000000000051</c:v>
                </c:pt>
                <c:pt idx="42">
                  <c:v>0.4</c:v>
                </c:pt>
                <c:pt idx="43">
                  <c:v>0.1</c:v>
                </c:pt>
                <c:pt idx="44">
                  <c:v>0.1</c:v>
                </c:pt>
                <c:pt idx="45">
                  <c:v>0.70000000000000051</c:v>
                </c:pt>
                <c:pt idx="46">
                  <c:v>0.1</c:v>
                </c:pt>
                <c:pt idx="47">
                  <c:v>0</c:v>
                </c:pt>
              </c:numCache>
            </c:numRef>
          </c:val>
        </c:ser>
        <c:axId val="85973632"/>
        <c:axId val="88379776"/>
      </c:barChart>
      <c:catAx>
        <c:axId val="85973632"/>
        <c:scaling>
          <c:orientation val="minMax"/>
        </c:scaling>
        <c:axPos val="b"/>
        <c:numFmt formatCode="General" sourceLinked="1"/>
        <c:tickLblPos val="nextTo"/>
        <c:crossAx val="88379776"/>
        <c:crosses val="autoZero"/>
        <c:auto val="1"/>
        <c:lblAlgn val="ctr"/>
        <c:lblOffset val="100"/>
      </c:catAx>
      <c:valAx>
        <c:axId val="88379776"/>
        <c:scaling>
          <c:orientation val="minMax"/>
        </c:scaling>
        <c:axPos val="l"/>
        <c:majorGridlines/>
        <c:numFmt formatCode="General" sourceLinked="1"/>
        <c:tickLblPos val="nextTo"/>
        <c:crossAx val="85973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3.8760772413602394E-2"/>
          <c:y val="4.3888121708601527E-2"/>
          <c:w val="0.86006207651955491"/>
          <c:h val="5.6353486475495713E-2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 отметок с</a:t>
            </a:r>
            <a:r>
              <a:rPr lang="ru-RU" baseline="0"/>
              <a:t> отметками по журналу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5.5484106153397494E-2"/>
          <c:y val="0.14718253968253969"/>
          <c:w val="0.91905293088363949"/>
          <c:h val="0.6263357705286850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Пермский край 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51.02</c:v>
                </c:pt>
                <c:pt idx="1">
                  <c:v>44.720000000000013</c:v>
                </c:pt>
                <c:pt idx="2">
                  <c:v>4.26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94-4D6F-A0D9-E6A6AFDA9D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Лысьвенский городской  округ 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51.449999999999996</c:v>
                </c:pt>
                <c:pt idx="1">
                  <c:v>45.09</c:v>
                </c:pt>
                <c:pt idx="2">
                  <c:v>3.4699999999999998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394-4D6F-A0D9-E6A6AFDA9DD8}"/>
            </c:ext>
          </c:extLst>
        </c:ser>
        <c:gapWidth val="219"/>
        <c:overlap val="-27"/>
        <c:axId val="85574016"/>
        <c:axId val="85575552"/>
      </c:barChart>
      <c:catAx>
        <c:axId val="855740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575552"/>
        <c:crosses val="autoZero"/>
        <c:auto val="1"/>
        <c:lblAlgn val="ctr"/>
        <c:lblOffset val="100"/>
      </c:catAx>
      <c:valAx>
        <c:axId val="855755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574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F8A7B-30EC-430E-AB02-5F1E7B06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5274</Words>
  <Characters>30068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Lana</cp:lastModifiedBy>
  <cp:revision>39</cp:revision>
  <dcterms:created xsi:type="dcterms:W3CDTF">2021-02-06T04:25:00Z</dcterms:created>
  <dcterms:modified xsi:type="dcterms:W3CDTF">2021-11-05T10:57:00Z</dcterms:modified>
</cp:coreProperties>
</file>