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5759"/>
        <w:gridCol w:w="3596"/>
      </w:tblGrid>
      <w:tr w:rsidR="007112BC">
        <w:tc>
          <w:tcPr>
            <w:tcW w:w="5920" w:type="dxa"/>
          </w:tcPr>
          <w:p w:rsidR="007112BC" w:rsidRDefault="00650B8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СОГЛАСОВАНО</w:t>
            </w:r>
          </w:p>
          <w:p w:rsidR="007112BC" w:rsidRDefault="00650B8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Старший методист МАУ ДПО «ЦНМО»</w:t>
            </w:r>
          </w:p>
          <w:p w:rsidR="007112BC" w:rsidRDefault="00650B8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______________ Е.П. Митрофанова</w:t>
            </w:r>
          </w:p>
          <w:p w:rsidR="007112BC" w:rsidRDefault="00650B8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«___» ______________ 2023 г.</w:t>
            </w:r>
          </w:p>
        </w:tc>
        <w:tc>
          <w:tcPr>
            <w:tcW w:w="3651" w:type="dxa"/>
          </w:tcPr>
          <w:p w:rsidR="007112BC" w:rsidRDefault="00650B8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УТВЕРЖДАЮ</w:t>
            </w:r>
          </w:p>
          <w:p w:rsidR="007112BC" w:rsidRDefault="00650B8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Директор МАУ ДПО «ЦНМО» ______________</w:t>
            </w:r>
            <w:r w:rsidR="001027FF">
              <w:rPr>
                <w:rFonts w:eastAsia="Times New Roman"/>
                <w:color w:val="000000"/>
                <w:lang w:eastAsia="ru-RU"/>
              </w:rPr>
              <w:t>Р.Н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1027FF">
              <w:rPr>
                <w:rFonts w:eastAsia="Times New Roman"/>
                <w:color w:val="000000"/>
                <w:lang w:eastAsia="ru-RU"/>
              </w:rPr>
              <w:t>Кравченко</w:t>
            </w:r>
          </w:p>
          <w:p w:rsidR="007112BC" w:rsidRDefault="00650B8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«___» ______________ 2023 г.</w:t>
            </w:r>
          </w:p>
        </w:tc>
      </w:tr>
    </w:tbl>
    <w:p w:rsidR="007112BC" w:rsidRDefault="007112BC">
      <w:pPr>
        <w:pStyle w:val="afd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12BC" w:rsidRDefault="007112BC">
      <w:pPr>
        <w:pStyle w:val="af7"/>
        <w:jc w:val="center"/>
        <w:rPr>
          <w:rStyle w:val="af6"/>
          <w:rFonts w:ascii="Times New Roman" w:hAnsi="Times New Roman"/>
          <w:sz w:val="24"/>
          <w:szCs w:val="24"/>
        </w:rPr>
      </w:pPr>
    </w:p>
    <w:p w:rsidR="007112BC" w:rsidRDefault="007112BC">
      <w:pPr>
        <w:pStyle w:val="af7"/>
        <w:jc w:val="center"/>
        <w:rPr>
          <w:rStyle w:val="af6"/>
          <w:rFonts w:ascii="Times New Roman" w:hAnsi="Times New Roman"/>
          <w:sz w:val="24"/>
          <w:szCs w:val="24"/>
        </w:rPr>
      </w:pPr>
    </w:p>
    <w:p w:rsidR="007112BC" w:rsidRDefault="00650B89">
      <w:pPr>
        <w:pStyle w:val="af7"/>
        <w:jc w:val="center"/>
        <w:rPr>
          <w:rStyle w:val="af6"/>
          <w:rFonts w:ascii="Times New Roman" w:hAnsi="Times New Roman"/>
          <w:sz w:val="24"/>
          <w:szCs w:val="24"/>
        </w:rPr>
      </w:pPr>
      <w:r>
        <w:rPr>
          <w:rStyle w:val="af6"/>
          <w:rFonts w:ascii="Times New Roman" w:hAnsi="Times New Roman"/>
          <w:sz w:val="24"/>
          <w:szCs w:val="24"/>
        </w:rPr>
        <w:t>ПОЛОЖЕНИЕ</w:t>
      </w:r>
    </w:p>
    <w:p w:rsidR="007112BC" w:rsidRDefault="00650B89">
      <w:pPr>
        <w:jc w:val="center"/>
        <w:rPr>
          <w:b/>
          <w:caps/>
        </w:rPr>
      </w:pPr>
      <w:r>
        <w:rPr>
          <w:b/>
        </w:rPr>
        <w:t xml:space="preserve">О МУНИЦИПАЛЬНОМ </w:t>
      </w:r>
      <w:r w:rsidR="001027FF">
        <w:rPr>
          <w:b/>
        </w:rPr>
        <w:t>ОНЛАЙН-ФЛЕШМОБЕ</w:t>
      </w:r>
      <w:r>
        <w:rPr>
          <w:b/>
          <w:caps/>
        </w:rPr>
        <w:t xml:space="preserve"> </w:t>
      </w:r>
    </w:p>
    <w:p w:rsidR="007112BC" w:rsidRDefault="00650B89">
      <w:pPr>
        <w:jc w:val="center"/>
        <w:rPr>
          <w:rStyle w:val="af6"/>
          <w:sz w:val="24"/>
          <w:szCs w:val="24"/>
        </w:rPr>
      </w:pPr>
      <w:r>
        <w:rPr>
          <w:rStyle w:val="af6"/>
          <w:caps/>
          <w:sz w:val="24"/>
          <w:szCs w:val="24"/>
        </w:rPr>
        <w:t>«</w:t>
      </w:r>
      <w:r w:rsidR="001027FF">
        <w:rPr>
          <w:rStyle w:val="af6"/>
          <w:caps/>
          <w:sz w:val="24"/>
          <w:szCs w:val="24"/>
        </w:rPr>
        <w:t>ОСЕННЕЕ НАСТРОЕНИЕ</w:t>
      </w:r>
      <w:r>
        <w:rPr>
          <w:rStyle w:val="af6"/>
          <w:caps/>
          <w:sz w:val="24"/>
          <w:szCs w:val="24"/>
        </w:rPr>
        <w:t>»</w:t>
      </w:r>
    </w:p>
    <w:p w:rsidR="007112BC" w:rsidRDefault="007112BC">
      <w:pPr>
        <w:jc w:val="center"/>
        <w:rPr>
          <w:color w:val="000000"/>
        </w:rPr>
      </w:pPr>
    </w:p>
    <w:p w:rsidR="007112BC" w:rsidRDefault="00650B89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 ОБЩИЕ ПОЛОЖЕНИЯ</w:t>
      </w:r>
    </w:p>
    <w:p w:rsidR="007112BC" w:rsidRDefault="00650B89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1.1. Инициатором и организатором муниципального </w:t>
      </w:r>
      <w:r w:rsidR="00082FEC">
        <w:rPr>
          <w:rFonts w:eastAsia="Times New Roman"/>
          <w:color w:val="000000"/>
          <w:lang w:eastAsia="ru-RU"/>
        </w:rPr>
        <w:t xml:space="preserve">онлайн-флешмоба </w:t>
      </w:r>
      <w:r>
        <w:rPr>
          <w:rFonts w:eastAsia="Times New Roman"/>
          <w:color w:val="000000"/>
          <w:lang w:eastAsia="ru-RU"/>
        </w:rPr>
        <w:t>«</w:t>
      </w:r>
      <w:r w:rsidR="00082FEC">
        <w:rPr>
          <w:rFonts w:eastAsia="Times New Roman"/>
          <w:color w:val="000000"/>
          <w:lang w:eastAsia="ru-RU"/>
        </w:rPr>
        <w:t>Осеннее настроение</w:t>
      </w:r>
      <w:r>
        <w:rPr>
          <w:rFonts w:eastAsia="Times New Roman"/>
          <w:color w:val="000000"/>
          <w:lang w:eastAsia="ru-RU"/>
        </w:rPr>
        <w:t xml:space="preserve">» (далее – </w:t>
      </w:r>
      <w:r w:rsidR="00082FEC">
        <w:rPr>
          <w:rFonts w:eastAsia="Times New Roman"/>
          <w:color w:val="000000"/>
          <w:lang w:eastAsia="ru-RU"/>
        </w:rPr>
        <w:t>Флешмоб</w:t>
      </w:r>
      <w:r>
        <w:rPr>
          <w:rFonts w:eastAsia="Times New Roman"/>
          <w:color w:val="000000"/>
          <w:lang w:eastAsia="ru-RU"/>
        </w:rPr>
        <w:t>) является Муниципальное автономное учреждение дополнительного профессионального образования «Центр научно-методического обеспечения» г. Лысьва, Пермский край (далее – МАУ ДПО «ЦНМО»).</w:t>
      </w:r>
    </w:p>
    <w:p w:rsidR="007112BC" w:rsidRDefault="00650B89">
      <w:pPr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1.2. </w:t>
      </w:r>
      <w:r w:rsidR="00082FEC">
        <w:rPr>
          <w:rFonts w:eastAsia="Times New Roman"/>
          <w:color w:val="000000"/>
          <w:lang w:eastAsia="ru-RU"/>
        </w:rPr>
        <w:t xml:space="preserve">Флешмоб </w:t>
      </w:r>
      <w:r>
        <w:rPr>
          <w:rFonts w:eastAsia="Times New Roman"/>
          <w:color w:val="000000"/>
          <w:lang w:eastAsia="ru-RU"/>
        </w:rPr>
        <w:t xml:space="preserve">проводится </w:t>
      </w:r>
      <w:r>
        <w:rPr>
          <w:rFonts w:eastAsia="Times New Roman"/>
          <w:lang w:eastAsia="ru-RU"/>
        </w:rPr>
        <w:t>в соответствии с планом мероприятий МАУ ДПО «ЦНМО».</w:t>
      </w:r>
    </w:p>
    <w:p w:rsidR="007112BC" w:rsidRDefault="00650B89">
      <w:pPr>
        <w:pStyle w:val="afd"/>
        <w:shd w:val="clear" w:color="auto" w:fill="FFFFFF"/>
        <w:spacing w:before="0" w:beforeAutospacing="0" w:after="0" w:afterAutospacing="0"/>
        <w:jc w:val="both"/>
      </w:pPr>
      <w:r>
        <w:t xml:space="preserve">1.3. Настоящее Положение определяет цели, порядок и время проведения </w:t>
      </w:r>
      <w:r w:rsidR="00CB5B38">
        <w:rPr>
          <w:color w:val="000000"/>
        </w:rPr>
        <w:t>Флешмоба</w:t>
      </w:r>
      <w:r>
        <w:rPr>
          <w:color w:val="000000"/>
        </w:rPr>
        <w:t>.</w:t>
      </w:r>
    </w:p>
    <w:p w:rsidR="007112BC" w:rsidRDefault="00650B89">
      <w:pPr>
        <w:pStyle w:val="afd"/>
        <w:shd w:val="clear" w:color="auto" w:fill="FFFFFF"/>
        <w:spacing w:before="0" w:beforeAutospacing="0" w:after="0" w:afterAutospacing="0"/>
        <w:jc w:val="both"/>
      </w:pPr>
      <w:r>
        <w:t xml:space="preserve">1.4. Участники </w:t>
      </w:r>
      <w:r w:rsidR="00CB5B38">
        <w:rPr>
          <w:color w:val="000000"/>
        </w:rPr>
        <w:t>Флешмоба</w:t>
      </w:r>
      <w:r>
        <w:t xml:space="preserve">: педагогические работники </w:t>
      </w:r>
      <w:r w:rsidR="00046552">
        <w:t xml:space="preserve">дошкольных и общеобразовательных </w:t>
      </w:r>
      <w:r>
        <w:t>ор</w:t>
      </w:r>
      <w:r w:rsidR="00EB0B51">
        <w:t xml:space="preserve">ганизаций </w:t>
      </w:r>
      <w:r>
        <w:t>Лысьвенского городского округа (далее – ЛГО)</w:t>
      </w:r>
      <w:r w:rsidR="0001323D">
        <w:t xml:space="preserve">, обучающиеся 2-11 классов </w:t>
      </w:r>
      <w:r w:rsidR="00046552">
        <w:t>общеобразовательных организаций</w:t>
      </w:r>
      <w:r w:rsidR="0001323D">
        <w:t xml:space="preserve"> ЛГО. </w:t>
      </w:r>
    </w:p>
    <w:p w:rsidR="007112BC" w:rsidRDefault="00650B89">
      <w:pPr>
        <w:pStyle w:val="af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/>
        <w:jc w:val="both"/>
      </w:pPr>
      <w:r>
        <w:t xml:space="preserve">1.5. </w:t>
      </w:r>
      <w:r w:rsidR="00CB5B38">
        <w:t xml:space="preserve">Количество участников от одной ОО не ограничено. </w:t>
      </w:r>
      <w:bookmarkStart w:id="0" w:name="_GoBack"/>
      <w:bookmarkEnd w:id="0"/>
    </w:p>
    <w:p w:rsidR="007112BC" w:rsidRDefault="007112BC">
      <w:pPr>
        <w:ind w:firstLine="708"/>
        <w:jc w:val="both"/>
        <w:rPr>
          <w:rFonts w:eastAsia="Times New Roman"/>
          <w:color w:val="000000"/>
          <w:lang w:eastAsia="ru-RU"/>
        </w:rPr>
      </w:pPr>
    </w:p>
    <w:p w:rsidR="007112BC" w:rsidRDefault="00650B89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>. ЦЕЛИ И ЗАДАЧИ</w:t>
      </w:r>
    </w:p>
    <w:p w:rsidR="007112BC" w:rsidRDefault="00650B89">
      <w:pPr>
        <w:pStyle w:val="afd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color w:val="000000"/>
        </w:rPr>
        <w:t>2</w:t>
      </w:r>
      <w:r w:rsidR="001972E7">
        <w:rPr>
          <w:color w:val="000000"/>
        </w:rPr>
        <w:t xml:space="preserve">.1. </w:t>
      </w:r>
      <w:r>
        <w:rPr>
          <w:b/>
          <w:color w:val="000000"/>
        </w:rPr>
        <w:t>Цель</w:t>
      </w:r>
      <w:r>
        <w:rPr>
          <w:rFonts w:eastAsia="Calibri"/>
          <w:b/>
          <w:color w:val="000000"/>
          <w:lang w:eastAsia="en-US"/>
        </w:rPr>
        <w:t>:</w:t>
      </w:r>
      <w:r>
        <w:rPr>
          <w:rFonts w:eastAsia="Calibri"/>
          <w:color w:val="000000"/>
          <w:lang w:eastAsia="en-US"/>
        </w:rPr>
        <w:t xml:space="preserve"> </w:t>
      </w:r>
      <w:r w:rsidR="00285BD9">
        <w:rPr>
          <w:rFonts w:eastAsia="Calibri"/>
          <w:color w:val="000000"/>
          <w:lang w:eastAsia="en-US"/>
        </w:rPr>
        <w:t>повышение активности педагогов</w:t>
      </w:r>
      <w:r w:rsidR="00E03AC8">
        <w:rPr>
          <w:rFonts w:eastAsia="Calibri"/>
          <w:color w:val="000000"/>
          <w:lang w:eastAsia="en-US"/>
        </w:rPr>
        <w:t xml:space="preserve"> и обучающихся </w:t>
      </w:r>
      <w:r w:rsidR="00285BD9">
        <w:rPr>
          <w:rFonts w:eastAsia="Calibri"/>
          <w:color w:val="000000"/>
          <w:lang w:eastAsia="en-US"/>
        </w:rPr>
        <w:t xml:space="preserve">по </w:t>
      </w:r>
      <w:r w:rsidR="00E03AC8">
        <w:rPr>
          <w:rFonts w:eastAsia="Calibri"/>
          <w:color w:val="000000"/>
          <w:lang w:eastAsia="en-US"/>
        </w:rPr>
        <w:t xml:space="preserve">использованию </w:t>
      </w:r>
      <w:r w:rsidR="00285BD9">
        <w:rPr>
          <w:rFonts w:eastAsia="Calibri"/>
          <w:color w:val="000000"/>
          <w:lang w:eastAsia="en-US"/>
        </w:rPr>
        <w:t>информационно-коммуникационной платформ</w:t>
      </w:r>
      <w:r w:rsidR="00E03AC8">
        <w:rPr>
          <w:rFonts w:eastAsia="Calibri"/>
          <w:color w:val="000000"/>
          <w:lang w:eastAsia="en-US"/>
        </w:rPr>
        <w:t>ы</w:t>
      </w:r>
      <w:r w:rsidR="00285BD9">
        <w:rPr>
          <w:rFonts w:eastAsia="Calibri"/>
          <w:color w:val="000000"/>
          <w:lang w:eastAsia="en-US"/>
        </w:rPr>
        <w:t xml:space="preserve"> «Сферум»</w:t>
      </w:r>
    </w:p>
    <w:p w:rsidR="007112BC" w:rsidRDefault="001972E7">
      <w:pPr>
        <w:pStyle w:val="afd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2.2.  </w:t>
      </w:r>
      <w:r w:rsidR="00650B89" w:rsidRPr="001972E7">
        <w:rPr>
          <w:b/>
          <w:shd w:val="clear" w:color="auto" w:fill="FFFFFF"/>
        </w:rPr>
        <w:t>Задачи:</w:t>
      </w:r>
    </w:p>
    <w:p w:rsidR="00CD024F" w:rsidRPr="00CD024F" w:rsidRDefault="001972E7" w:rsidP="001972E7">
      <w:pPr>
        <w:pStyle w:val="afd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eastAsia="Calibri"/>
          <w:color w:val="000000"/>
          <w:highlight w:val="yellow"/>
        </w:rPr>
      </w:pPr>
      <w:r>
        <w:t xml:space="preserve">познакомить </w:t>
      </w:r>
      <w:r w:rsidR="00285BD9">
        <w:t>педагогов</w:t>
      </w:r>
      <w:r w:rsidR="00E03AC8">
        <w:t xml:space="preserve"> и обучающихся</w:t>
      </w:r>
      <w:r w:rsidR="00285BD9">
        <w:t xml:space="preserve"> с </w:t>
      </w:r>
      <w:r w:rsidR="00285BD9" w:rsidRPr="00285BD9">
        <w:t>возможностя</w:t>
      </w:r>
      <w:r w:rsidR="00285BD9">
        <w:t xml:space="preserve">ми </w:t>
      </w:r>
      <w:r w:rsidR="00285BD9" w:rsidRPr="00285BD9">
        <w:t>учебного профиля Сферум в VK Мессенджере</w:t>
      </w:r>
      <w:r w:rsidR="00285BD9">
        <w:rPr>
          <w:rFonts w:eastAsia="Calibri"/>
          <w:color w:val="000000"/>
          <w:lang w:eastAsia="en-US"/>
        </w:rPr>
        <w:t>;</w:t>
      </w:r>
    </w:p>
    <w:p w:rsidR="00CD024F" w:rsidRPr="00CD024F" w:rsidRDefault="00285BD9" w:rsidP="001972E7">
      <w:pPr>
        <w:pStyle w:val="afd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eastAsia="Calibri"/>
          <w:color w:val="000000"/>
          <w:highlight w:val="yellow"/>
        </w:rPr>
      </w:pPr>
      <w:r w:rsidRPr="00CD024F">
        <w:rPr>
          <w:rFonts w:eastAsia="Calibri"/>
          <w:color w:val="000000"/>
          <w:lang w:eastAsia="en-US"/>
        </w:rPr>
        <w:t>стимулирова</w:t>
      </w:r>
      <w:r w:rsidR="001972E7">
        <w:rPr>
          <w:rFonts w:eastAsia="Calibri"/>
          <w:color w:val="000000"/>
          <w:lang w:eastAsia="en-US"/>
        </w:rPr>
        <w:t>ть</w:t>
      </w:r>
      <w:r w:rsidRPr="00CD024F">
        <w:rPr>
          <w:rFonts w:eastAsia="Calibri"/>
          <w:color w:val="000000"/>
          <w:lang w:eastAsia="en-US"/>
        </w:rPr>
        <w:t xml:space="preserve"> педагогов </w:t>
      </w:r>
      <w:r w:rsidR="00E03AC8" w:rsidRPr="00CD024F">
        <w:rPr>
          <w:rFonts w:eastAsia="Calibri"/>
          <w:color w:val="000000"/>
          <w:lang w:eastAsia="en-US"/>
        </w:rPr>
        <w:t xml:space="preserve">и обучающихся </w:t>
      </w:r>
      <w:r w:rsidRPr="00CD024F">
        <w:rPr>
          <w:rFonts w:eastAsia="Calibri"/>
          <w:color w:val="000000"/>
          <w:lang w:eastAsia="en-US"/>
        </w:rPr>
        <w:t xml:space="preserve">к активному использованию </w:t>
      </w:r>
      <w:r w:rsidRPr="00CD024F">
        <w:rPr>
          <w:rFonts w:eastAsia="Calibri"/>
          <w:color w:val="000000"/>
          <w:lang w:val="en-US" w:eastAsia="en-US"/>
        </w:rPr>
        <w:t>VK</w:t>
      </w:r>
      <w:r w:rsidRPr="00CD024F">
        <w:rPr>
          <w:rFonts w:eastAsia="Calibri"/>
          <w:color w:val="000000"/>
          <w:lang w:eastAsia="en-US"/>
        </w:rPr>
        <w:t xml:space="preserve"> мессенджера;</w:t>
      </w:r>
    </w:p>
    <w:p w:rsidR="00C95195" w:rsidRPr="00285BD9" w:rsidRDefault="001972E7" w:rsidP="001972E7">
      <w:pPr>
        <w:pStyle w:val="afd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eastAsia="Calibri"/>
          <w:color w:val="000000"/>
          <w:highlight w:val="yellow"/>
          <w:lang w:eastAsia="en-US"/>
        </w:rPr>
      </w:pPr>
      <w:r>
        <w:rPr>
          <w:rFonts w:eastAsia="Calibri"/>
          <w:color w:val="000000"/>
          <w:lang w:eastAsia="en-US"/>
        </w:rPr>
        <w:t>создать условия для развития</w:t>
      </w:r>
      <w:r w:rsidR="00C95195">
        <w:rPr>
          <w:rFonts w:eastAsia="Calibri"/>
          <w:color w:val="000000"/>
          <w:lang w:eastAsia="en-US"/>
        </w:rPr>
        <w:t xml:space="preserve"> творческ</w:t>
      </w:r>
      <w:r w:rsidR="005E6B41">
        <w:rPr>
          <w:rFonts w:eastAsia="Calibri"/>
          <w:color w:val="000000"/>
          <w:lang w:eastAsia="en-US"/>
        </w:rPr>
        <w:t xml:space="preserve">их способностей </w:t>
      </w:r>
      <w:r w:rsidR="00C95195">
        <w:rPr>
          <w:rFonts w:eastAsia="Calibri"/>
          <w:color w:val="000000"/>
          <w:lang w:eastAsia="en-US"/>
        </w:rPr>
        <w:t>педагогов</w:t>
      </w:r>
      <w:r w:rsidR="00E03AC8">
        <w:rPr>
          <w:rFonts w:eastAsia="Calibri"/>
          <w:color w:val="000000"/>
          <w:lang w:eastAsia="en-US"/>
        </w:rPr>
        <w:t xml:space="preserve"> и обучающихся</w:t>
      </w:r>
      <w:r w:rsidR="005E6B41">
        <w:rPr>
          <w:rFonts w:eastAsia="Calibri"/>
          <w:color w:val="000000"/>
          <w:lang w:eastAsia="en-US"/>
        </w:rPr>
        <w:t xml:space="preserve"> образовательных организаций ЛГО</w:t>
      </w:r>
      <w:r w:rsidR="00F933B7" w:rsidRPr="00F933B7">
        <w:rPr>
          <w:rFonts w:eastAsia="Calibri"/>
          <w:color w:val="000000"/>
          <w:lang w:eastAsia="en-US"/>
        </w:rPr>
        <w:t>.</w:t>
      </w:r>
    </w:p>
    <w:p w:rsidR="00285BD9" w:rsidRPr="00B63C9C" w:rsidRDefault="00285BD9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112BC" w:rsidRDefault="00650B89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 ОРГАНИЗАЦИОННЫЙ КОМИТЕТ</w:t>
      </w:r>
    </w:p>
    <w:p w:rsidR="007112BC" w:rsidRDefault="00650B89">
      <w:pPr>
        <w:pStyle w:val="afd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Для оперативного управления проведением </w:t>
      </w:r>
      <w:r w:rsidR="00C95195">
        <w:t>Флешмоба</w:t>
      </w:r>
      <w:r>
        <w:t xml:space="preserve"> назначается организационный комитет:</w:t>
      </w:r>
    </w:p>
    <w:p w:rsidR="007112BC" w:rsidRDefault="00650B89" w:rsidP="00384CB9">
      <w:pPr>
        <w:pStyle w:val="aff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Митрофанова Елена Павловна, старший методист МАУ ДПО «ЦНМО»;</w:t>
      </w:r>
    </w:p>
    <w:p w:rsidR="007112BC" w:rsidRDefault="00650B89" w:rsidP="00384CB9">
      <w:pPr>
        <w:pStyle w:val="aff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Тюленева Екатерина Александровна, методист МАУ ДПО «ЦНМО»;</w:t>
      </w:r>
    </w:p>
    <w:p w:rsidR="00384CB9" w:rsidRDefault="00C95195" w:rsidP="00384CB9">
      <w:pPr>
        <w:pStyle w:val="aff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Долгих Константин Дмитриевич</w:t>
      </w:r>
      <w:r w:rsidR="00650B89">
        <w:rPr>
          <w:rFonts w:ascii="Times New Roman" w:eastAsia="Times New Roman" w:hAnsi="Times New Roman"/>
          <w:color w:val="000000"/>
          <w:sz w:val="24"/>
        </w:rPr>
        <w:t>, методист МАУ ДПО «ЦНМО»</w:t>
      </w:r>
      <w:r>
        <w:rPr>
          <w:rFonts w:ascii="Times New Roman" w:hAnsi="Times New Roman"/>
          <w:sz w:val="24"/>
          <w:szCs w:val="24"/>
        </w:rPr>
        <w:t>.</w:t>
      </w:r>
    </w:p>
    <w:p w:rsidR="007112BC" w:rsidRDefault="007112BC">
      <w:pPr>
        <w:pStyle w:val="aff"/>
        <w:tabs>
          <w:tab w:val="left" w:pos="1134"/>
        </w:tabs>
        <w:spacing w:before="0" w:beforeAutospacing="0" w:after="0" w:afterAutospacing="0"/>
        <w:ind w:left="851" w:firstLine="0"/>
        <w:jc w:val="both"/>
        <w:rPr>
          <w:bCs/>
          <w:color w:val="000000"/>
          <w:sz w:val="24"/>
          <w:szCs w:val="24"/>
        </w:rPr>
      </w:pPr>
    </w:p>
    <w:p w:rsidR="007112BC" w:rsidRPr="00C95195" w:rsidRDefault="00650B89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 xml:space="preserve">. ПОРЯДОК ОРГАНИЗАЦИИ И ПРОВЕДЕНИЯ </w:t>
      </w:r>
      <w:r w:rsidR="00C95195">
        <w:rPr>
          <w:b/>
          <w:bCs/>
          <w:color w:val="000000"/>
        </w:rPr>
        <w:t>ФЛЕШМОБА</w:t>
      </w:r>
    </w:p>
    <w:p w:rsidR="007112BC" w:rsidRDefault="00650B89">
      <w:pPr>
        <w:pStyle w:val="afd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rPr>
          <w:color w:val="000000"/>
        </w:rPr>
        <w:t xml:space="preserve">4.1. </w:t>
      </w:r>
      <w:r w:rsidR="00C95195">
        <w:rPr>
          <w:bCs/>
          <w:shd w:val="clear" w:color="auto" w:fill="FFFFFF"/>
        </w:rPr>
        <w:t>Сроки</w:t>
      </w:r>
      <w:r>
        <w:rPr>
          <w:bCs/>
          <w:shd w:val="clear" w:color="auto" w:fill="FFFFFF"/>
        </w:rPr>
        <w:t xml:space="preserve"> проведения </w:t>
      </w:r>
      <w:r w:rsidR="00C95195">
        <w:rPr>
          <w:bCs/>
          <w:shd w:val="clear" w:color="auto" w:fill="FFFFFF"/>
        </w:rPr>
        <w:t>Флешмоба</w:t>
      </w:r>
      <w:r>
        <w:rPr>
          <w:bCs/>
          <w:shd w:val="clear" w:color="auto" w:fill="FFFFFF"/>
        </w:rPr>
        <w:t xml:space="preserve">: </w:t>
      </w:r>
      <w:r w:rsidR="00C95195">
        <w:rPr>
          <w:bCs/>
          <w:shd w:val="clear" w:color="auto" w:fill="FFFFFF"/>
        </w:rPr>
        <w:t xml:space="preserve">с 17 по 24 октября </w:t>
      </w:r>
      <w:r>
        <w:rPr>
          <w:bCs/>
          <w:shd w:val="clear" w:color="auto" w:fill="FFFFFF"/>
        </w:rPr>
        <w:t>2023 года.</w:t>
      </w:r>
    </w:p>
    <w:p w:rsidR="007112BC" w:rsidRDefault="00650B89">
      <w:pPr>
        <w:pStyle w:val="afd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4.2. </w:t>
      </w:r>
      <w:r w:rsidR="00C95195">
        <w:rPr>
          <w:bCs/>
          <w:shd w:val="clear" w:color="auto" w:fill="FFFFFF"/>
        </w:rPr>
        <w:t xml:space="preserve">Флешмоб </w:t>
      </w:r>
      <w:r>
        <w:rPr>
          <w:bCs/>
          <w:shd w:val="clear" w:color="auto" w:fill="FFFFFF"/>
        </w:rPr>
        <w:t xml:space="preserve">проводится в </w:t>
      </w:r>
      <w:r w:rsidR="00C95195">
        <w:rPr>
          <w:bCs/>
          <w:shd w:val="clear" w:color="auto" w:fill="FFFFFF"/>
        </w:rPr>
        <w:t>дистанционном формате</w:t>
      </w:r>
      <w:r w:rsidR="00E72266">
        <w:rPr>
          <w:bCs/>
          <w:shd w:val="clear" w:color="auto" w:fill="FFFFFF"/>
        </w:rPr>
        <w:t>.</w:t>
      </w:r>
    </w:p>
    <w:p w:rsidR="00C95195" w:rsidRDefault="00650B89" w:rsidP="00576119">
      <w:pPr>
        <w:pStyle w:val="afd"/>
        <w:tabs>
          <w:tab w:val="left" w:pos="426"/>
        </w:tabs>
        <w:spacing w:before="0" w:beforeAutospacing="0" w:after="0" w:afterAutospacing="0"/>
        <w:jc w:val="both"/>
        <w:rPr>
          <w:bCs/>
          <w:shd w:val="clear" w:color="auto" w:fill="FFFFFF"/>
        </w:rPr>
      </w:pPr>
      <w:r>
        <w:rPr>
          <w:color w:val="000000"/>
        </w:rPr>
        <w:t>4.3</w:t>
      </w:r>
      <w:r>
        <w:rPr>
          <w:bCs/>
          <w:shd w:val="clear" w:color="auto" w:fill="FFFFFF"/>
        </w:rPr>
        <w:t xml:space="preserve">. </w:t>
      </w:r>
      <w:r w:rsidR="00E72266">
        <w:rPr>
          <w:bCs/>
          <w:shd w:val="clear" w:color="auto" w:fill="FFFFFF"/>
        </w:rPr>
        <w:t xml:space="preserve">Участникам Флешмоба </w:t>
      </w:r>
      <w:r w:rsidR="005A2B08">
        <w:rPr>
          <w:bCs/>
          <w:shd w:val="clear" w:color="auto" w:fill="FFFFFF"/>
        </w:rPr>
        <w:t xml:space="preserve">необходимо зарегистрироваться до 16 октября 2023 г. по ссылке: </w:t>
      </w:r>
      <w:hyperlink r:id="rId8" w:history="1">
        <w:r w:rsidR="00BB254A" w:rsidRPr="00426FB8">
          <w:rPr>
            <w:rStyle w:val="afb"/>
            <w:bCs/>
            <w:shd w:val="clear" w:color="auto" w:fill="FFFFFF"/>
          </w:rPr>
          <w:t>https://forms.yandex.ru/u/651a8ce890fa7b91e9737e8e/</w:t>
        </w:r>
      </w:hyperlink>
      <w:r w:rsidR="00BB254A">
        <w:rPr>
          <w:bCs/>
          <w:shd w:val="clear" w:color="auto" w:fill="FFFFFF"/>
        </w:rPr>
        <w:t xml:space="preserve"> </w:t>
      </w:r>
    </w:p>
    <w:p w:rsidR="00527C9E" w:rsidRDefault="005A2B08" w:rsidP="00C95195">
      <w:pPr>
        <w:pStyle w:val="afd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4.4. </w:t>
      </w:r>
      <w:r w:rsidR="00576119">
        <w:rPr>
          <w:bCs/>
          <w:shd w:val="clear" w:color="auto" w:fill="FFFFFF"/>
        </w:rPr>
        <w:t xml:space="preserve">Участникам Флешмоба необходимо установить на смартфон приложение </w:t>
      </w:r>
      <w:r w:rsidR="00576119">
        <w:rPr>
          <w:bCs/>
          <w:shd w:val="clear" w:color="auto" w:fill="FFFFFF"/>
          <w:lang w:val="en-US"/>
        </w:rPr>
        <w:t>VK</w:t>
      </w:r>
      <w:r w:rsidR="00576119">
        <w:rPr>
          <w:bCs/>
          <w:shd w:val="clear" w:color="auto" w:fill="FFFFFF"/>
        </w:rPr>
        <w:t xml:space="preserve"> </w:t>
      </w:r>
      <w:r w:rsidR="00D704A3">
        <w:rPr>
          <w:bCs/>
          <w:shd w:val="clear" w:color="auto" w:fill="FFFFFF"/>
        </w:rPr>
        <w:t>М</w:t>
      </w:r>
      <w:r w:rsidR="00576119">
        <w:rPr>
          <w:bCs/>
          <w:shd w:val="clear" w:color="auto" w:fill="FFFFFF"/>
        </w:rPr>
        <w:t xml:space="preserve">ессенджер, войти в свой учебный профиль Сферум и </w:t>
      </w:r>
      <w:r w:rsidR="00786272">
        <w:rPr>
          <w:bCs/>
          <w:shd w:val="clear" w:color="auto" w:fill="FFFFFF"/>
        </w:rPr>
        <w:t>подписаться на канал</w:t>
      </w:r>
      <w:r w:rsidR="006529EB">
        <w:rPr>
          <w:bCs/>
          <w:shd w:val="clear" w:color="auto" w:fill="FFFFFF"/>
        </w:rPr>
        <w:t xml:space="preserve"> флешмоба</w:t>
      </w:r>
      <w:r w:rsidR="00786272">
        <w:rPr>
          <w:bCs/>
          <w:shd w:val="clear" w:color="auto" w:fill="FFFFFF"/>
        </w:rPr>
        <w:t xml:space="preserve"> </w:t>
      </w:r>
      <w:hyperlink r:id="rId9" w:history="1">
        <w:r w:rsidR="00786272" w:rsidRPr="00165AD8">
          <w:rPr>
            <w:rStyle w:val="afb"/>
            <w:bCs/>
            <w:shd w:val="clear" w:color="auto" w:fill="FFFFFF"/>
          </w:rPr>
          <w:t>https://sferum.ru/?p=channel&amp;channelId=-2</w:t>
        </w:r>
        <w:r w:rsidR="00786272" w:rsidRPr="00165AD8">
          <w:rPr>
            <w:rStyle w:val="afb"/>
            <w:bCs/>
            <w:shd w:val="clear" w:color="auto" w:fill="FFFFFF"/>
          </w:rPr>
          <w:t>2</w:t>
        </w:r>
        <w:r w:rsidR="00786272" w:rsidRPr="00165AD8">
          <w:rPr>
            <w:rStyle w:val="afb"/>
            <w:bCs/>
            <w:shd w:val="clear" w:color="auto" w:fill="FFFFFF"/>
          </w:rPr>
          <w:t>2805010</w:t>
        </w:r>
      </w:hyperlink>
      <w:r w:rsidR="00786272">
        <w:rPr>
          <w:bCs/>
          <w:shd w:val="clear" w:color="auto" w:fill="FFFFFF"/>
        </w:rPr>
        <w:t xml:space="preserve"> </w:t>
      </w:r>
    </w:p>
    <w:p w:rsidR="00C56F41" w:rsidRPr="00C56F41" w:rsidRDefault="00F60DFA" w:rsidP="0040568C">
      <w:pPr>
        <w:pStyle w:val="afd"/>
        <w:spacing w:before="0" w:beforeAutospacing="0" w:after="0" w:afterAutospacing="0"/>
        <w:rPr>
          <w:bCs/>
          <w:shd w:val="clear" w:color="auto" w:fill="FFFFFF"/>
        </w:rPr>
      </w:pPr>
      <w:r w:rsidRPr="00F60DFA">
        <w:rPr>
          <w:bCs/>
          <w:shd w:val="clear" w:color="auto" w:fill="FFFFFF"/>
        </w:rPr>
        <w:t xml:space="preserve">4.5. </w:t>
      </w:r>
      <w:r w:rsidR="00724CAC">
        <w:rPr>
          <w:bCs/>
          <w:shd w:val="clear" w:color="auto" w:fill="FFFFFF"/>
        </w:rPr>
        <w:t>Инструкции для участников флешмоба размещены по ссылке</w:t>
      </w:r>
      <w:r w:rsidR="00C56F41" w:rsidRPr="00F60DFA">
        <w:rPr>
          <w:bCs/>
          <w:shd w:val="clear" w:color="auto" w:fill="FFFFFF"/>
        </w:rPr>
        <w:t>:</w:t>
      </w:r>
      <w:r w:rsidR="00C56F41">
        <w:rPr>
          <w:bCs/>
          <w:shd w:val="clear" w:color="auto" w:fill="FFFFFF"/>
        </w:rPr>
        <w:t xml:space="preserve"> </w:t>
      </w:r>
      <w:hyperlink r:id="rId10" w:history="1">
        <w:r w:rsidR="00317ABB" w:rsidRPr="000E4DCC">
          <w:rPr>
            <w:rStyle w:val="afb"/>
            <w:bCs/>
            <w:shd w:val="clear" w:color="auto" w:fill="FFFFFF"/>
          </w:rPr>
          <w:t>https://disk.yandex.ru/d/mpaB_PUVDx12yw</w:t>
        </w:r>
      </w:hyperlink>
    </w:p>
    <w:p w:rsidR="00C95195" w:rsidRDefault="0040568C" w:rsidP="00C95195">
      <w:pPr>
        <w:pStyle w:val="afd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lastRenderedPageBreak/>
        <w:t>4.</w:t>
      </w:r>
      <w:r w:rsidR="00F60DFA">
        <w:rPr>
          <w:bCs/>
          <w:shd w:val="clear" w:color="auto" w:fill="FFFFFF"/>
        </w:rPr>
        <w:t>6</w:t>
      </w:r>
      <w:r>
        <w:rPr>
          <w:bCs/>
          <w:shd w:val="clear" w:color="auto" w:fill="FFFFFF"/>
        </w:rPr>
        <w:t xml:space="preserve">. </w:t>
      </w:r>
      <w:r w:rsidR="006529EB">
        <w:rPr>
          <w:bCs/>
          <w:shd w:val="clear" w:color="auto" w:fill="FFFFFF"/>
        </w:rPr>
        <w:t>17 октября 2023 г. на канале флешмоба будут опубликованы ссылки на чаты для участников-педагогов и участников-обучающихся.</w:t>
      </w:r>
      <w:r w:rsidR="00B415AE">
        <w:rPr>
          <w:bCs/>
          <w:shd w:val="clear" w:color="auto" w:fill="FFFFFF"/>
        </w:rPr>
        <w:t xml:space="preserve"> Участникам будет необходимо присоединиться к соответствующему чату.</w:t>
      </w:r>
      <w:r w:rsidR="006529EB">
        <w:rPr>
          <w:bCs/>
          <w:shd w:val="clear" w:color="auto" w:fill="FFFFFF"/>
        </w:rPr>
        <w:t xml:space="preserve"> </w:t>
      </w:r>
      <w:r w:rsidR="00576119">
        <w:rPr>
          <w:bCs/>
          <w:shd w:val="clear" w:color="auto" w:fill="FFFFFF"/>
        </w:rPr>
        <w:t xml:space="preserve">В течение </w:t>
      </w:r>
      <w:r w:rsidR="00D704A3">
        <w:rPr>
          <w:bCs/>
          <w:shd w:val="clear" w:color="auto" w:fill="FFFFFF"/>
        </w:rPr>
        <w:t xml:space="preserve">недели </w:t>
      </w:r>
      <w:r w:rsidR="006529EB">
        <w:rPr>
          <w:bCs/>
          <w:shd w:val="clear" w:color="auto" w:fill="FFFFFF"/>
        </w:rPr>
        <w:t xml:space="preserve">на канале флешмоба и </w:t>
      </w:r>
      <w:r w:rsidR="00D704A3">
        <w:rPr>
          <w:bCs/>
          <w:shd w:val="clear" w:color="auto" w:fill="FFFFFF"/>
        </w:rPr>
        <w:t xml:space="preserve">в чатах </w:t>
      </w:r>
      <w:r>
        <w:rPr>
          <w:bCs/>
          <w:shd w:val="clear" w:color="auto" w:fill="FFFFFF"/>
        </w:rPr>
        <w:t xml:space="preserve">будут </w:t>
      </w:r>
      <w:r w:rsidR="009741C2">
        <w:rPr>
          <w:bCs/>
          <w:shd w:val="clear" w:color="auto" w:fill="FFFFFF"/>
        </w:rPr>
        <w:t>публиковаться</w:t>
      </w:r>
      <w:r w:rsidR="00D704A3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задания</w:t>
      </w:r>
      <w:r w:rsidR="00D704A3">
        <w:rPr>
          <w:bCs/>
          <w:shd w:val="clear" w:color="auto" w:fill="FFFFFF"/>
        </w:rPr>
        <w:t xml:space="preserve">, направленные на демонстрацию возможностей учебного профиля Сферум в </w:t>
      </w:r>
      <w:r w:rsidR="00D704A3" w:rsidRPr="00285BD9">
        <w:t>VK Мессенджере</w:t>
      </w:r>
      <w:r w:rsidR="00D704A3">
        <w:t xml:space="preserve">. </w:t>
      </w:r>
      <w:r w:rsidR="003904A0">
        <w:rPr>
          <w:bCs/>
          <w:shd w:val="clear" w:color="auto" w:fill="FFFFFF"/>
        </w:rPr>
        <w:t xml:space="preserve">Все задания необходимо выполнить </w:t>
      </w:r>
      <w:r w:rsidR="003904A0" w:rsidRPr="00217F0A">
        <w:rPr>
          <w:b/>
          <w:bCs/>
          <w:shd w:val="clear" w:color="auto" w:fill="FFFFFF"/>
        </w:rPr>
        <w:t>до 23:59 24 октября 2023 года.</w:t>
      </w:r>
      <w:r w:rsidR="003904A0">
        <w:rPr>
          <w:bCs/>
          <w:shd w:val="clear" w:color="auto" w:fill="FFFFFF"/>
        </w:rPr>
        <w:t xml:space="preserve"> </w:t>
      </w:r>
    </w:p>
    <w:p w:rsidR="007112BC" w:rsidRPr="00C95195" w:rsidRDefault="00C95195" w:rsidP="00C95195">
      <w:pPr>
        <w:pStyle w:val="afd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t>4.</w:t>
      </w:r>
      <w:r w:rsidR="0040568C">
        <w:t xml:space="preserve">6. </w:t>
      </w:r>
      <w:r w:rsidR="00650B89">
        <w:t>Информация о</w:t>
      </w:r>
      <w:r>
        <w:t xml:space="preserve"> Флешмобе </w:t>
      </w:r>
      <w:r w:rsidR="009741C2">
        <w:t xml:space="preserve">будет </w:t>
      </w:r>
      <w:r w:rsidR="00650B89">
        <w:t>публик</w:t>
      </w:r>
      <w:r w:rsidR="009741C2">
        <w:t>оваться</w:t>
      </w:r>
      <w:r w:rsidR="00650B89">
        <w:t xml:space="preserve"> на официальном сайте МАУ ДПО «ЦНМО» </w:t>
      </w:r>
      <w:hyperlink r:id="rId11" w:tooltip="https://lysva.biz/" w:history="1">
        <w:r w:rsidR="00650B89">
          <w:rPr>
            <w:rStyle w:val="afb"/>
          </w:rPr>
          <w:t>https://lysva.biz/</w:t>
        </w:r>
      </w:hyperlink>
      <w:r w:rsidR="006529EB">
        <w:rPr>
          <w:rStyle w:val="afb"/>
        </w:rPr>
        <w:t xml:space="preserve">, </w:t>
      </w:r>
      <w:r w:rsidR="00650B89">
        <w:t xml:space="preserve">в официальном </w:t>
      </w:r>
      <w:r w:rsidR="001027FF" w:rsidRPr="001027FF">
        <w:t>сообществе</w:t>
      </w:r>
      <w:r w:rsidR="00650B89">
        <w:t xml:space="preserve"> МАУ ДПО «ЦНМО» в социальной сети «ВКонтакте» </w:t>
      </w:r>
      <w:hyperlink r:id="rId12" w:tooltip="https://vk.com/cnmo59" w:history="1">
        <w:r w:rsidR="00650B89">
          <w:rPr>
            <w:rStyle w:val="afb"/>
          </w:rPr>
          <w:t>https://vk.com/cnmo59</w:t>
        </w:r>
      </w:hyperlink>
      <w:r w:rsidR="006529EB">
        <w:rPr>
          <w:rStyle w:val="afb"/>
        </w:rPr>
        <w:t>,</w:t>
      </w:r>
      <w:r w:rsidR="006529EB" w:rsidRPr="006529EB">
        <w:rPr>
          <w:rStyle w:val="afb"/>
          <w:color w:val="auto"/>
          <w:u w:val="none"/>
        </w:rPr>
        <w:t xml:space="preserve"> на канале флешмоба.</w:t>
      </w:r>
      <w:r w:rsidR="006529EB" w:rsidRPr="006529EB">
        <w:rPr>
          <w:rStyle w:val="afb"/>
          <w:color w:val="auto"/>
        </w:rPr>
        <w:t xml:space="preserve"> </w:t>
      </w:r>
      <w:r w:rsidR="00650B89" w:rsidRPr="006529EB">
        <w:t xml:space="preserve"> </w:t>
      </w:r>
    </w:p>
    <w:p w:rsidR="007112BC" w:rsidRDefault="007112BC">
      <w:pPr>
        <w:pStyle w:val="afd"/>
        <w:tabs>
          <w:tab w:val="left" w:pos="0"/>
        </w:tabs>
        <w:spacing w:before="0" w:beforeAutospacing="0" w:after="0" w:afterAutospacing="0"/>
        <w:jc w:val="both"/>
      </w:pPr>
    </w:p>
    <w:p w:rsidR="007112BC" w:rsidRPr="005A2B08" w:rsidRDefault="00650B89">
      <w:pPr>
        <w:pStyle w:val="afd"/>
        <w:shd w:val="clear" w:color="auto" w:fill="FFFFFF"/>
        <w:spacing w:before="0" w:beforeAutospacing="0" w:after="0" w:afterAutospacing="0"/>
        <w:ind w:left="375"/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 xml:space="preserve">. ПОДВЕДЕНИЕ ИТОГОВ </w:t>
      </w:r>
      <w:r w:rsidR="005A2B08">
        <w:rPr>
          <w:b/>
          <w:bCs/>
          <w:color w:val="000000"/>
        </w:rPr>
        <w:t>ФЛЕШМОБА</w:t>
      </w:r>
    </w:p>
    <w:p w:rsidR="007112BC" w:rsidRDefault="00650B89">
      <w:pPr>
        <w:pStyle w:val="afd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5.1. Участники </w:t>
      </w:r>
      <w:r w:rsidR="005A2B08">
        <w:rPr>
          <w:color w:val="000000"/>
        </w:rPr>
        <w:t>Флешмоба</w:t>
      </w:r>
      <w:r w:rsidR="0040568C">
        <w:rPr>
          <w:color w:val="000000"/>
        </w:rPr>
        <w:t xml:space="preserve">, </w:t>
      </w:r>
      <w:r w:rsidR="0039234A">
        <w:rPr>
          <w:color w:val="000000"/>
        </w:rPr>
        <w:t xml:space="preserve">успешно </w:t>
      </w:r>
      <w:r w:rsidR="0040568C">
        <w:rPr>
          <w:color w:val="000000"/>
        </w:rPr>
        <w:t xml:space="preserve">выполнившие все </w:t>
      </w:r>
      <w:r w:rsidR="0039234A">
        <w:rPr>
          <w:color w:val="000000"/>
        </w:rPr>
        <w:t>4</w:t>
      </w:r>
      <w:r w:rsidR="0040568C">
        <w:rPr>
          <w:color w:val="000000"/>
        </w:rPr>
        <w:t xml:space="preserve"> задани</w:t>
      </w:r>
      <w:r w:rsidR="0039234A">
        <w:rPr>
          <w:color w:val="000000"/>
        </w:rPr>
        <w:t>я</w:t>
      </w:r>
      <w:r w:rsidR="0040568C">
        <w:rPr>
          <w:color w:val="000000"/>
        </w:rPr>
        <w:t xml:space="preserve">, </w:t>
      </w:r>
      <w:r>
        <w:rPr>
          <w:color w:val="000000"/>
        </w:rPr>
        <w:t>награждаются сертификатами МАУ ДПО «ЦНМО».</w:t>
      </w:r>
    </w:p>
    <w:p w:rsidR="0040568C" w:rsidRDefault="006753DB">
      <w:pPr>
        <w:pStyle w:val="afd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5.2. </w:t>
      </w:r>
      <w:r w:rsidR="005A2B08">
        <w:rPr>
          <w:color w:val="000000"/>
        </w:rPr>
        <w:t xml:space="preserve">По итогам Флешмоба </w:t>
      </w:r>
      <w:r w:rsidR="0039234A">
        <w:rPr>
          <w:color w:val="000000"/>
        </w:rPr>
        <w:t xml:space="preserve">определяются </w:t>
      </w:r>
      <w:r w:rsidR="0040568C">
        <w:rPr>
          <w:color w:val="000000"/>
        </w:rPr>
        <w:t xml:space="preserve">«Самая активная школа в Сферуме» и «Самый активный детский сад в Сферуме». </w:t>
      </w:r>
    </w:p>
    <w:p w:rsidR="004274A0" w:rsidRDefault="0040568C" w:rsidP="0039234A">
      <w:pPr>
        <w:pStyle w:val="afd"/>
        <w:numPr>
          <w:ilvl w:val="0"/>
          <w:numId w:val="30"/>
        </w:numPr>
        <w:tabs>
          <w:tab w:val="left" w:pos="0"/>
          <w:tab w:val="left" w:pos="709"/>
        </w:tabs>
        <w:spacing w:before="0" w:beforeAutospacing="0" w:after="0" w:afterAutospacing="0"/>
        <w:ind w:left="284" w:firstLine="142"/>
        <w:jc w:val="both"/>
        <w:rPr>
          <w:color w:val="000000"/>
        </w:rPr>
      </w:pPr>
      <w:r>
        <w:rPr>
          <w:color w:val="000000"/>
        </w:rPr>
        <w:t>«Самая активная школа в Сферуме»</w:t>
      </w:r>
    </w:p>
    <w:p w:rsidR="0040568C" w:rsidRDefault="004274A0" w:rsidP="004274A0">
      <w:pPr>
        <w:pStyle w:val="afd"/>
        <w:tabs>
          <w:tab w:val="left" w:pos="0"/>
          <w:tab w:val="left" w:pos="709"/>
        </w:tabs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В каждой школе </w:t>
      </w:r>
      <w:r w:rsidR="0040568C">
        <w:rPr>
          <w:color w:val="000000"/>
        </w:rPr>
        <w:t xml:space="preserve">определяется </w:t>
      </w:r>
      <w:r w:rsidR="00DF7204">
        <w:rPr>
          <w:color w:val="000000"/>
        </w:rPr>
        <w:t>доля педагогов-участников Флешмоба от общего количества педагогов в школе и доля обучающихся-участников Флешмоба от общего количества обучающихся 2-11 классов в данной школе, затем высчитывается с</w:t>
      </w:r>
      <w:r w:rsidR="0040568C">
        <w:rPr>
          <w:color w:val="000000"/>
        </w:rPr>
        <w:t>реднее арифметическое.</w:t>
      </w:r>
      <w:r w:rsidR="00DF7204">
        <w:rPr>
          <w:color w:val="000000"/>
        </w:rPr>
        <w:t xml:space="preserve"> Побеждает школа с максимальным результатом. </w:t>
      </w:r>
    </w:p>
    <w:p w:rsidR="00DF7204" w:rsidRDefault="0040568C" w:rsidP="0039234A">
      <w:pPr>
        <w:pStyle w:val="afd"/>
        <w:numPr>
          <w:ilvl w:val="0"/>
          <w:numId w:val="30"/>
        </w:numPr>
        <w:tabs>
          <w:tab w:val="left" w:pos="0"/>
          <w:tab w:val="left" w:pos="709"/>
        </w:tabs>
        <w:spacing w:before="0" w:beforeAutospacing="0" w:after="0" w:afterAutospacing="0"/>
        <w:ind w:left="284" w:firstLine="142"/>
        <w:jc w:val="both"/>
        <w:rPr>
          <w:color w:val="000000"/>
        </w:rPr>
      </w:pPr>
      <w:r>
        <w:rPr>
          <w:color w:val="000000"/>
        </w:rPr>
        <w:t>«Самый активный детский сад в Сферуме»</w:t>
      </w:r>
    </w:p>
    <w:p w:rsidR="0040568C" w:rsidRDefault="00DF7204" w:rsidP="00DF7204">
      <w:pPr>
        <w:pStyle w:val="afd"/>
        <w:tabs>
          <w:tab w:val="left" w:pos="0"/>
          <w:tab w:val="left" w:pos="709"/>
        </w:tabs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В каждом детском саду </w:t>
      </w:r>
      <w:r w:rsidR="0040568C">
        <w:rPr>
          <w:color w:val="000000"/>
        </w:rPr>
        <w:t xml:space="preserve">определяется </w:t>
      </w:r>
      <w:r>
        <w:rPr>
          <w:color w:val="000000"/>
        </w:rPr>
        <w:t xml:space="preserve">доля </w:t>
      </w:r>
      <w:r w:rsidR="0040568C">
        <w:rPr>
          <w:color w:val="000000"/>
        </w:rPr>
        <w:t>педагогов-участников Флешмоба от общего количества педагогов в ДОО.</w:t>
      </w:r>
      <w:r>
        <w:rPr>
          <w:color w:val="000000"/>
        </w:rPr>
        <w:t xml:space="preserve"> Побеждает детский сад с максимальным результатом.</w:t>
      </w:r>
    </w:p>
    <w:p w:rsidR="0040568C" w:rsidRPr="006503F3" w:rsidRDefault="0040568C" w:rsidP="006503F3">
      <w:pPr>
        <w:pStyle w:val="afd"/>
        <w:numPr>
          <w:ilvl w:val="1"/>
          <w:numId w:val="3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«Самая активная школа в Сферуме» и «Самый активный детский сад в Сферуме» награждаются дипломами </w:t>
      </w:r>
      <w:r w:rsidR="0039234A">
        <w:rPr>
          <w:color w:val="000000"/>
        </w:rPr>
        <w:t xml:space="preserve">МАУ ДПО «ЦНМО» </w:t>
      </w:r>
      <w:r>
        <w:rPr>
          <w:color w:val="000000"/>
        </w:rPr>
        <w:t>и призами.</w:t>
      </w:r>
    </w:p>
    <w:sectPr w:rsidR="0040568C" w:rsidRPr="006503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7C" w:rsidRDefault="005B637C">
      <w:r>
        <w:separator/>
      </w:r>
    </w:p>
  </w:endnote>
  <w:endnote w:type="continuationSeparator" w:id="0">
    <w:p w:rsidR="005B637C" w:rsidRDefault="005B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7C" w:rsidRDefault="005B637C">
      <w:r>
        <w:separator/>
      </w:r>
    </w:p>
  </w:footnote>
  <w:footnote w:type="continuationSeparator" w:id="0">
    <w:p w:rsidR="005B637C" w:rsidRDefault="005B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2DD"/>
    <w:multiLevelType w:val="hybridMultilevel"/>
    <w:tmpl w:val="C6006AE8"/>
    <w:lvl w:ilvl="0" w:tplc="C6CAC8D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A6242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AD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04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21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7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C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E6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C9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19D"/>
    <w:multiLevelType w:val="hybridMultilevel"/>
    <w:tmpl w:val="BA2A83CE"/>
    <w:lvl w:ilvl="0" w:tplc="0EECC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8C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E8D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48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A3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F0D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22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C55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E2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1860"/>
    <w:multiLevelType w:val="hybridMultilevel"/>
    <w:tmpl w:val="AE046C52"/>
    <w:lvl w:ilvl="0" w:tplc="E9AAB21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CB0AC94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288AB2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40234E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03E2FE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69A39F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E9C6ECE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2D4575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E66209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241C0F"/>
    <w:multiLevelType w:val="hybridMultilevel"/>
    <w:tmpl w:val="4FCA4BBE"/>
    <w:lvl w:ilvl="0" w:tplc="5186E000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C498E2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93DE1A4E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9E4AF13A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BE16D09E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BD8C292C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FDAC4ABA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4EC431C4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B9241F66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4" w15:restartNumberingAfterBreak="0">
    <w:nsid w:val="1546489A"/>
    <w:multiLevelType w:val="hybridMultilevel"/>
    <w:tmpl w:val="EFA4F770"/>
    <w:lvl w:ilvl="0" w:tplc="2F5C2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61B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68C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4A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85C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45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4C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8CB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046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12D5D"/>
    <w:multiLevelType w:val="hybridMultilevel"/>
    <w:tmpl w:val="F3BE4C38"/>
    <w:lvl w:ilvl="0" w:tplc="89CCBEA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7C4DE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AA019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3C869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E26F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5CF5F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5E1E3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2C22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B68CC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E1717E2"/>
    <w:multiLevelType w:val="hybridMultilevel"/>
    <w:tmpl w:val="CF4057FE"/>
    <w:lvl w:ilvl="0" w:tplc="28B281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 w:themeColor="text1"/>
      </w:rPr>
    </w:lvl>
    <w:lvl w:ilvl="1" w:tplc="8D42A7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2FCD8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61A2C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6F855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5A2D1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892E0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A003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70C8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6E3857"/>
    <w:multiLevelType w:val="multilevel"/>
    <w:tmpl w:val="5A829A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15579C"/>
    <w:multiLevelType w:val="hybridMultilevel"/>
    <w:tmpl w:val="A5E82500"/>
    <w:lvl w:ilvl="0" w:tplc="DC681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64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4D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85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AC1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42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65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8F6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A8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D2831"/>
    <w:multiLevelType w:val="hybridMultilevel"/>
    <w:tmpl w:val="53CE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24A9"/>
    <w:multiLevelType w:val="hybridMultilevel"/>
    <w:tmpl w:val="44E2FBEA"/>
    <w:lvl w:ilvl="0" w:tplc="EEB09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8EC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CD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C3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81D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85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A5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4BD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C3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45C56"/>
    <w:multiLevelType w:val="hybridMultilevel"/>
    <w:tmpl w:val="17CE7E78"/>
    <w:lvl w:ilvl="0" w:tplc="2398E6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 w:themeColor="text1"/>
      </w:rPr>
    </w:lvl>
    <w:lvl w:ilvl="1" w:tplc="263AF9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C881A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A66AA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A4086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87A54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8EC3E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8FCBE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2221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0F83244"/>
    <w:multiLevelType w:val="hybridMultilevel"/>
    <w:tmpl w:val="514C64C6"/>
    <w:lvl w:ilvl="0" w:tplc="5CB0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6A4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AA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07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C3D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C42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27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C98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CE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F061A"/>
    <w:multiLevelType w:val="hybridMultilevel"/>
    <w:tmpl w:val="75221890"/>
    <w:lvl w:ilvl="0" w:tplc="8D5C6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highlight w:val="none"/>
      </w:rPr>
    </w:lvl>
    <w:lvl w:ilvl="1" w:tplc="5DD050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C9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A2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859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AD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26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8CF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A7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322BB"/>
    <w:multiLevelType w:val="hybridMultilevel"/>
    <w:tmpl w:val="4B465330"/>
    <w:lvl w:ilvl="0" w:tplc="E856D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233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AF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C4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412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909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86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21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61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C2515"/>
    <w:multiLevelType w:val="hybridMultilevel"/>
    <w:tmpl w:val="BD2E2360"/>
    <w:lvl w:ilvl="0" w:tplc="68863438">
      <w:start w:val="1"/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</w:rPr>
    </w:lvl>
    <w:lvl w:ilvl="1" w:tplc="D74E42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E252B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F61D8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3CB1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4E571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525AE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E42F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94EFC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F144BB6"/>
    <w:multiLevelType w:val="hybridMultilevel"/>
    <w:tmpl w:val="B3FC7C88"/>
    <w:lvl w:ilvl="0" w:tplc="E04A044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9E233D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6763E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28E33A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A6B5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C0545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578FA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E086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F0A6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3B2A08"/>
    <w:multiLevelType w:val="hybridMultilevel"/>
    <w:tmpl w:val="4C248FB2"/>
    <w:lvl w:ilvl="0" w:tplc="49C45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62E20">
      <w:start w:val="1"/>
      <w:numFmt w:val="lowerLetter"/>
      <w:lvlText w:val="%2."/>
      <w:lvlJc w:val="left"/>
      <w:pPr>
        <w:ind w:left="1440" w:hanging="360"/>
      </w:pPr>
    </w:lvl>
    <w:lvl w:ilvl="2" w:tplc="EBCCAE28">
      <w:start w:val="1"/>
      <w:numFmt w:val="lowerRoman"/>
      <w:lvlText w:val="%3."/>
      <w:lvlJc w:val="right"/>
      <w:pPr>
        <w:ind w:left="2160" w:hanging="180"/>
      </w:pPr>
    </w:lvl>
    <w:lvl w:ilvl="3" w:tplc="A96AB400">
      <w:start w:val="1"/>
      <w:numFmt w:val="decimal"/>
      <w:lvlText w:val="%4."/>
      <w:lvlJc w:val="left"/>
      <w:pPr>
        <w:ind w:left="2880" w:hanging="360"/>
      </w:pPr>
    </w:lvl>
    <w:lvl w:ilvl="4" w:tplc="D6C6EC40">
      <w:start w:val="1"/>
      <w:numFmt w:val="lowerLetter"/>
      <w:lvlText w:val="%5."/>
      <w:lvlJc w:val="left"/>
      <w:pPr>
        <w:ind w:left="3600" w:hanging="360"/>
      </w:pPr>
    </w:lvl>
    <w:lvl w:ilvl="5" w:tplc="DB529B8C">
      <w:start w:val="1"/>
      <w:numFmt w:val="lowerRoman"/>
      <w:lvlText w:val="%6."/>
      <w:lvlJc w:val="right"/>
      <w:pPr>
        <w:ind w:left="4320" w:hanging="180"/>
      </w:pPr>
    </w:lvl>
    <w:lvl w:ilvl="6" w:tplc="E4285860">
      <w:start w:val="1"/>
      <w:numFmt w:val="decimal"/>
      <w:lvlText w:val="%7."/>
      <w:lvlJc w:val="left"/>
      <w:pPr>
        <w:ind w:left="5040" w:hanging="360"/>
      </w:pPr>
    </w:lvl>
    <w:lvl w:ilvl="7" w:tplc="D83E641A">
      <w:start w:val="1"/>
      <w:numFmt w:val="lowerLetter"/>
      <w:lvlText w:val="%8."/>
      <w:lvlJc w:val="left"/>
      <w:pPr>
        <w:ind w:left="5760" w:hanging="360"/>
      </w:pPr>
    </w:lvl>
    <w:lvl w:ilvl="8" w:tplc="C8FAB1A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D5163"/>
    <w:multiLevelType w:val="hybridMultilevel"/>
    <w:tmpl w:val="1B26F78E"/>
    <w:lvl w:ilvl="0" w:tplc="CBA28E1C">
      <w:start w:val="1"/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</w:rPr>
    </w:lvl>
    <w:lvl w:ilvl="1" w:tplc="4C724A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32CF7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C4CCE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441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3EAD6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CA61B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16C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38916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5F24D5B"/>
    <w:multiLevelType w:val="hybridMultilevel"/>
    <w:tmpl w:val="D37CB2C4"/>
    <w:lvl w:ilvl="0" w:tplc="C068D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66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DC2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87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2C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CF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2B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037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6E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3161C"/>
    <w:multiLevelType w:val="hybridMultilevel"/>
    <w:tmpl w:val="B37633C2"/>
    <w:lvl w:ilvl="0" w:tplc="018A89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849B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B36EE4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3049C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888AE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44A8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280CB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62FE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B8FBF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CA38EA"/>
    <w:multiLevelType w:val="hybridMultilevel"/>
    <w:tmpl w:val="2EDE551A"/>
    <w:lvl w:ilvl="0" w:tplc="2B363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B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0CC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C0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C4B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CE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88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E8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20F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17996"/>
    <w:multiLevelType w:val="hybridMultilevel"/>
    <w:tmpl w:val="A752742C"/>
    <w:lvl w:ilvl="0" w:tplc="1B120C6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BE69E4E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EA4934A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9A06272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F381E9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C1871FE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CBEC22A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C5A1884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136B28A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6EC713E9"/>
    <w:multiLevelType w:val="hybridMultilevel"/>
    <w:tmpl w:val="0C1CD17E"/>
    <w:lvl w:ilvl="0" w:tplc="83BEB92E">
      <w:start w:val="1"/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</w:rPr>
    </w:lvl>
    <w:lvl w:ilvl="1" w:tplc="8FFE9D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A851B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FA4CD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60AE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727BE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DE137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50C8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9A1D8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21A2E10"/>
    <w:multiLevelType w:val="hybridMultilevel"/>
    <w:tmpl w:val="B2669E52"/>
    <w:lvl w:ilvl="0" w:tplc="30F2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E48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41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86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684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3A3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C9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CE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8B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A5D62"/>
    <w:multiLevelType w:val="hybridMultilevel"/>
    <w:tmpl w:val="8EFCE2A0"/>
    <w:lvl w:ilvl="0" w:tplc="C2140E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DF4B1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C41A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5278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4033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D8D9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9424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D410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C07B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69037C1"/>
    <w:multiLevelType w:val="hybridMultilevel"/>
    <w:tmpl w:val="5F943820"/>
    <w:lvl w:ilvl="0" w:tplc="8C52D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EB4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B80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E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AA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F04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F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28B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62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A534E"/>
    <w:multiLevelType w:val="hybridMultilevel"/>
    <w:tmpl w:val="56DCB242"/>
    <w:lvl w:ilvl="0" w:tplc="033C7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86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26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05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6C4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C8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8A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E06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024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B5A7F"/>
    <w:multiLevelType w:val="hybridMultilevel"/>
    <w:tmpl w:val="E5BE6052"/>
    <w:lvl w:ilvl="0" w:tplc="7DDAA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C7A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2D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C0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4D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188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49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41E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CED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C7B02"/>
    <w:multiLevelType w:val="hybridMultilevel"/>
    <w:tmpl w:val="AEF2F752"/>
    <w:lvl w:ilvl="0" w:tplc="B3B0D58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F424B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1C56A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10DF3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5EF1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DA9C3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2872C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727F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5CA88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F7C0E64"/>
    <w:multiLevelType w:val="hybridMultilevel"/>
    <w:tmpl w:val="915279D2"/>
    <w:lvl w:ilvl="0" w:tplc="CC1E3FE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D9CED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3056F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8ACAD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D00C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B0894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5A9E1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AC6F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86D39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21"/>
  </w:num>
  <w:num w:numId="3">
    <w:abstractNumId w:val="10"/>
  </w:num>
  <w:num w:numId="4">
    <w:abstractNumId w:val="8"/>
  </w:num>
  <w:num w:numId="5">
    <w:abstractNumId w:val="26"/>
  </w:num>
  <w:num w:numId="6">
    <w:abstractNumId w:val="1"/>
  </w:num>
  <w:num w:numId="7">
    <w:abstractNumId w:val="3"/>
  </w:num>
  <w:num w:numId="8">
    <w:abstractNumId w:val="0"/>
  </w:num>
  <w:num w:numId="9">
    <w:abstractNumId w:val="20"/>
  </w:num>
  <w:num w:numId="10">
    <w:abstractNumId w:val="16"/>
  </w:num>
  <w:num w:numId="11">
    <w:abstractNumId w:val="27"/>
  </w:num>
  <w:num w:numId="12">
    <w:abstractNumId w:val="2"/>
  </w:num>
  <w:num w:numId="13">
    <w:abstractNumId w:val="14"/>
  </w:num>
  <w:num w:numId="14">
    <w:abstractNumId w:val="28"/>
  </w:num>
  <w:num w:numId="15">
    <w:abstractNumId w:val="22"/>
  </w:num>
  <w:num w:numId="16">
    <w:abstractNumId w:val="19"/>
  </w:num>
  <w:num w:numId="17">
    <w:abstractNumId w:val="24"/>
  </w:num>
  <w:num w:numId="18">
    <w:abstractNumId w:val="12"/>
  </w:num>
  <w:num w:numId="19">
    <w:abstractNumId w:val="4"/>
  </w:num>
  <w:num w:numId="20">
    <w:abstractNumId w:val="13"/>
  </w:num>
  <w:num w:numId="21">
    <w:abstractNumId w:val="29"/>
  </w:num>
  <w:num w:numId="22">
    <w:abstractNumId w:val="15"/>
  </w:num>
  <w:num w:numId="23">
    <w:abstractNumId w:val="30"/>
  </w:num>
  <w:num w:numId="24">
    <w:abstractNumId w:val="23"/>
  </w:num>
  <w:num w:numId="25">
    <w:abstractNumId w:val="18"/>
  </w:num>
  <w:num w:numId="26">
    <w:abstractNumId w:val="5"/>
  </w:num>
  <w:num w:numId="27">
    <w:abstractNumId w:val="25"/>
  </w:num>
  <w:num w:numId="28">
    <w:abstractNumId w:val="6"/>
  </w:num>
  <w:num w:numId="29">
    <w:abstractNumId w:val="11"/>
  </w:num>
  <w:num w:numId="30">
    <w:abstractNumId w:val="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BC"/>
    <w:rsid w:val="0001323D"/>
    <w:rsid w:val="00046552"/>
    <w:rsid w:val="00082FEC"/>
    <w:rsid w:val="000B0B5C"/>
    <w:rsid w:val="001027FF"/>
    <w:rsid w:val="001972E7"/>
    <w:rsid w:val="00217F0A"/>
    <w:rsid w:val="00285BD9"/>
    <w:rsid w:val="002A651A"/>
    <w:rsid w:val="00317ABB"/>
    <w:rsid w:val="00384CB9"/>
    <w:rsid w:val="003904A0"/>
    <w:rsid w:val="0039234A"/>
    <w:rsid w:val="003C59EF"/>
    <w:rsid w:val="0040568C"/>
    <w:rsid w:val="0041528F"/>
    <w:rsid w:val="004274A0"/>
    <w:rsid w:val="00527C9E"/>
    <w:rsid w:val="00576119"/>
    <w:rsid w:val="005A2B08"/>
    <w:rsid w:val="005B637C"/>
    <w:rsid w:val="005E6B41"/>
    <w:rsid w:val="006503F3"/>
    <w:rsid w:val="00650B89"/>
    <w:rsid w:val="00650F28"/>
    <w:rsid w:val="006529EB"/>
    <w:rsid w:val="006753DB"/>
    <w:rsid w:val="006B173A"/>
    <w:rsid w:val="006B3E2B"/>
    <w:rsid w:val="007112BC"/>
    <w:rsid w:val="00724CAC"/>
    <w:rsid w:val="007604F5"/>
    <w:rsid w:val="00786272"/>
    <w:rsid w:val="009513A8"/>
    <w:rsid w:val="009741C2"/>
    <w:rsid w:val="00A2753A"/>
    <w:rsid w:val="00A93E6D"/>
    <w:rsid w:val="00B415AE"/>
    <w:rsid w:val="00B63C9C"/>
    <w:rsid w:val="00BB254A"/>
    <w:rsid w:val="00C56F41"/>
    <w:rsid w:val="00C666A1"/>
    <w:rsid w:val="00C940A4"/>
    <w:rsid w:val="00C95195"/>
    <w:rsid w:val="00CA3AA2"/>
    <w:rsid w:val="00CB5B38"/>
    <w:rsid w:val="00CD024F"/>
    <w:rsid w:val="00D26D8A"/>
    <w:rsid w:val="00D704A3"/>
    <w:rsid w:val="00D760D2"/>
    <w:rsid w:val="00DF12F4"/>
    <w:rsid w:val="00DF7204"/>
    <w:rsid w:val="00E03AC8"/>
    <w:rsid w:val="00E72266"/>
    <w:rsid w:val="00EB0B51"/>
    <w:rsid w:val="00F60DFA"/>
    <w:rsid w:val="00F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FCFEB-3EA6-4A1C-98D2-B8DC761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Title"/>
    <w:basedOn w:val="a"/>
    <w:link w:val="af3"/>
    <w:qFormat/>
    <w:pPr>
      <w:jc w:val="center"/>
    </w:pPr>
    <w:rPr>
      <w:b/>
      <w:bCs/>
      <w:sz w:val="32"/>
      <w:lang w:eastAsia="ru-RU"/>
    </w:rPr>
  </w:style>
  <w:style w:type="paragraph" w:styleId="af4">
    <w:name w:val="Body Text Indent"/>
    <w:basedOn w:val="a"/>
    <w:link w:val="af5"/>
    <w:pPr>
      <w:spacing w:after="120"/>
      <w:ind w:left="283"/>
    </w:pPr>
    <w:rPr>
      <w:rFonts w:eastAsia="Times New Roman"/>
      <w:lang w:eastAsia="ru-RU"/>
    </w:rPr>
  </w:style>
  <w:style w:type="character" w:customStyle="1" w:styleId="af6">
    <w:name w:val="Гиперссылка назад"/>
    <w:rPr>
      <w:b/>
      <w:color w:val="auto"/>
      <w:sz w:val="28"/>
      <w:szCs w:val="28"/>
    </w:rPr>
  </w:style>
  <w:style w:type="paragraph" w:styleId="af7">
    <w:name w:val="No Spacing"/>
    <w:qFormat/>
    <w:rPr>
      <w:rFonts w:ascii="Calibri" w:hAnsi="Calibri"/>
      <w:sz w:val="22"/>
      <w:szCs w:val="22"/>
    </w:rPr>
  </w:style>
  <w:style w:type="character" w:customStyle="1" w:styleId="af3">
    <w:name w:val="Название Знак"/>
    <w:link w:val="af2"/>
    <w:rPr>
      <w:rFonts w:eastAsia="MS Mincho"/>
      <w:b/>
      <w:bCs/>
      <w:sz w:val="32"/>
      <w:szCs w:val="24"/>
      <w:lang w:val="ru-RU" w:eastAsia="ru-RU" w:bidi="ar-SA"/>
    </w:rPr>
  </w:style>
  <w:style w:type="character" w:customStyle="1" w:styleId="92">
    <w:name w:val="Знак Знак9"/>
    <w:basedOn w:val="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Arial" w:hAnsi="Arial" w:cs="Arial"/>
      <w:b/>
      <w:bCs/>
      <w:sz w:val="32"/>
      <w:szCs w:val="32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semiHidden/>
    <w:rPr>
      <w:sz w:val="24"/>
      <w:szCs w:val="24"/>
      <w:lang w:val="ru-RU" w:eastAsia="ru-RU" w:bidi="ar-SA"/>
    </w:rPr>
  </w:style>
  <w:style w:type="paragraph" w:styleId="af8">
    <w:name w:val="footnote text"/>
    <w:basedOn w:val="a"/>
    <w:link w:val="af9"/>
    <w:rPr>
      <w:rFonts w:eastAsia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Pr>
      <w:lang w:val="ru-RU" w:eastAsia="ru-RU" w:bidi="ar-SA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rPr>
      <w:color w:val="0000FF"/>
      <w:u w:val="single"/>
    </w:rPr>
  </w:style>
  <w:style w:type="character" w:styleId="afc">
    <w:name w:val="FollowedHyperlink"/>
    <w:basedOn w:val="a0"/>
    <w:rPr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</w:style>
  <w:style w:type="table" w:styleId="afe">
    <w:name w:val="Table Grid"/>
    <w:basedOn w:val="a1"/>
    <w:uiPriority w:val="59"/>
    <w:pPr>
      <w:spacing w:beforeAutospacing="1" w:afterAutospacing="1"/>
      <w:ind w:firstLine="709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List Paragraph"/>
    <w:basedOn w:val="a"/>
    <w:uiPriority w:val="99"/>
    <w:qFormat/>
    <w:pPr>
      <w:spacing w:before="100" w:beforeAutospacing="1" w:after="100" w:afterAutospacing="1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Базовый"/>
    <w:uiPriority w:val="99"/>
    <w:pPr>
      <w:tabs>
        <w:tab w:val="left" w:pos="708"/>
      </w:tabs>
      <w:spacing w:after="200" w:line="276" w:lineRule="auto"/>
    </w:pPr>
    <w:rPr>
      <w:color w:val="00000A"/>
      <w:sz w:val="24"/>
      <w:szCs w:val="24"/>
      <w:lang w:eastAsia="zh-CN"/>
    </w:rPr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sid w:val="006B3E2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B3E2B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1a8ce890fa7b91e9737e8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nmo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ysva.bi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mpaB_PUVDx12y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/?p=channel&amp;channelId=-222805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D9C0-C4DA-460D-946E-5B40FF1F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Пользователь Windows</cp:lastModifiedBy>
  <cp:revision>5</cp:revision>
  <cp:lastPrinted>2023-02-28T10:51:00Z</cp:lastPrinted>
  <dcterms:created xsi:type="dcterms:W3CDTF">2023-10-03T09:26:00Z</dcterms:created>
  <dcterms:modified xsi:type="dcterms:W3CDTF">2023-10-03T09:41:00Z</dcterms:modified>
</cp:coreProperties>
</file>