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3B" w:rsidRDefault="00764B3B" w:rsidP="00764B3B">
      <w:pPr>
        <w:tabs>
          <w:tab w:val="left" w:pos="5529"/>
          <w:tab w:val="left" w:pos="5670"/>
        </w:tabs>
        <w:ind w:left="5529" w:hanging="552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Приложение к письму </w:t>
      </w:r>
    </w:p>
    <w:p w:rsidR="00764B3B" w:rsidRDefault="00764B3B" w:rsidP="00764B3B">
      <w:pPr>
        <w:tabs>
          <w:tab w:val="left" w:pos="5529"/>
        </w:tabs>
        <w:ind w:left="5529" w:hanging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образования </w:t>
      </w:r>
    </w:p>
    <w:p w:rsidR="00764B3B" w:rsidRDefault="00A30914" w:rsidP="00764B3B">
      <w:pPr>
        <w:tabs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 25.04.2023</w:t>
      </w:r>
      <w:r w:rsidR="00764B3B">
        <w:rPr>
          <w:sz w:val="28"/>
          <w:szCs w:val="28"/>
        </w:rPr>
        <w:t xml:space="preserve"> № </w:t>
      </w:r>
      <w:r>
        <w:rPr>
          <w:sz w:val="28"/>
          <w:szCs w:val="28"/>
        </w:rPr>
        <w:t>340</w:t>
      </w:r>
    </w:p>
    <w:p w:rsidR="00764B3B" w:rsidRDefault="00764B3B" w:rsidP="00764B3B">
      <w:pPr>
        <w:tabs>
          <w:tab w:val="left" w:pos="5529"/>
        </w:tabs>
        <w:ind w:left="5529" w:hanging="5529"/>
        <w:jc w:val="center"/>
        <w:rPr>
          <w:sz w:val="28"/>
          <w:szCs w:val="28"/>
        </w:rPr>
      </w:pPr>
    </w:p>
    <w:p w:rsidR="00354147" w:rsidRDefault="00764B3B" w:rsidP="00764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Позиции оценивания подпрограммы «Самоопределение и профессиональная ориентация обучающихся»</w:t>
      </w:r>
    </w:p>
    <w:p w:rsidR="00764B3B" w:rsidRDefault="00764B3B" w:rsidP="00764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 «Реализация механизмов управления качеством </w:t>
      </w:r>
      <w:proofErr w:type="gramStart"/>
      <w:r>
        <w:rPr>
          <w:b/>
          <w:sz w:val="28"/>
          <w:szCs w:val="28"/>
        </w:rPr>
        <w:t>образования  в</w:t>
      </w:r>
      <w:proofErr w:type="gramEnd"/>
      <w:r>
        <w:rPr>
          <w:b/>
          <w:sz w:val="28"/>
          <w:szCs w:val="28"/>
        </w:rPr>
        <w:t xml:space="preserve"> ЛГО»</w:t>
      </w:r>
    </w:p>
    <w:p w:rsidR="004721CB" w:rsidRDefault="00A74F34" w:rsidP="00A74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ТАБЛИЦА</w:t>
      </w:r>
    </w:p>
    <w:p w:rsidR="004721CB" w:rsidRDefault="004721CB" w:rsidP="00764B3B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92"/>
        <w:tblW w:w="15559" w:type="dxa"/>
        <w:tblLayout w:type="fixed"/>
        <w:tblLook w:val="04A0" w:firstRow="1" w:lastRow="0" w:firstColumn="1" w:lastColumn="0" w:noHBand="0" w:noVBand="1"/>
      </w:tblPr>
      <w:tblGrid>
        <w:gridCol w:w="815"/>
        <w:gridCol w:w="56"/>
        <w:gridCol w:w="3483"/>
        <w:gridCol w:w="37"/>
        <w:gridCol w:w="813"/>
        <w:gridCol w:w="713"/>
        <w:gridCol w:w="47"/>
        <w:gridCol w:w="660"/>
        <w:gridCol w:w="10"/>
        <w:gridCol w:w="562"/>
        <w:gridCol w:w="706"/>
        <w:gridCol w:w="10"/>
        <w:gridCol w:w="699"/>
        <w:gridCol w:w="10"/>
        <w:gridCol w:w="698"/>
        <w:gridCol w:w="10"/>
        <w:gridCol w:w="699"/>
        <w:gridCol w:w="10"/>
        <w:gridCol w:w="699"/>
        <w:gridCol w:w="10"/>
        <w:gridCol w:w="557"/>
        <w:gridCol w:w="10"/>
        <w:gridCol w:w="699"/>
        <w:gridCol w:w="10"/>
        <w:gridCol w:w="698"/>
        <w:gridCol w:w="10"/>
        <w:gridCol w:w="560"/>
        <w:gridCol w:w="709"/>
        <w:gridCol w:w="709"/>
        <w:gridCol w:w="850"/>
      </w:tblGrid>
      <w:tr w:rsidR="00C22508" w:rsidTr="00C22508">
        <w:trPr>
          <w:trHeight w:val="974"/>
        </w:trPr>
        <w:tc>
          <w:tcPr>
            <w:tcW w:w="815" w:type="dxa"/>
            <w:vMerge w:val="restart"/>
            <w:tcBorders>
              <w:left w:val="single" w:sz="24" w:space="0" w:color="auto"/>
            </w:tcBorders>
          </w:tcPr>
          <w:p w:rsidR="00C22508" w:rsidRDefault="00B23E8B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6" w:type="dxa"/>
            <w:gridSpan w:val="3"/>
            <w:vMerge w:val="restart"/>
            <w:tcBorders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(единица измерения)</w:t>
            </w:r>
          </w:p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7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ОО за период</w:t>
            </w:r>
          </w:p>
        </w:tc>
        <w:tc>
          <w:tcPr>
            <w:tcW w:w="5531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ОО за период</w:t>
            </w:r>
          </w:p>
        </w:tc>
      </w:tr>
      <w:tr w:rsidR="00C22508" w:rsidTr="00C22508">
        <w:trPr>
          <w:trHeight w:val="560"/>
        </w:trPr>
        <w:tc>
          <w:tcPr>
            <w:tcW w:w="815" w:type="dxa"/>
            <w:vMerge/>
            <w:tcBorders>
              <w:lef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gridSpan w:val="3"/>
            <w:vMerge/>
            <w:tcBorders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7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:rsidR="00C22508" w:rsidRDefault="008D2676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полугодие 2022 – 2023</w:t>
            </w:r>
            <w:r w:rsidR="00C22508">
              <w:rPr>
                <w:sz w:val="28"/>
                <w:szCs w:val="28"/>
              </w:rPr>
              <w:t xml:space="preserve"> уч. года</w:t>
            </w:r>
          </w:p>
        </w:tc>
        <w:tc>
          <w:tcPr>
            <w:tcW w:w="5531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:rsidR="00C22508" w:rsidRDefault="008D2676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757D">
              <w:rPr>
                <w:sz w:val="28"/>
                <w:szCs w:val="28"/>
              </w:rPr>
              <w:t xml:space="preserve"> полугодие 2022 – 2023</w:t>
            </w:r>
            <w:r w:rsidR="00C22508">
              <w:rPr>
                <w:sz w:val="28"/>
                <w:szCs w:val="28"/>
              </w:rPr>
              <w:t xml:space="preserve"> уч. года</w:t>
            </w: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Pr="00F47E3F" w:rsidRDefault="00C22508" w:rsidP="001F03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47E3F">
              <w:rPr>
                <w:b/>
                <w:sz w:val="28"/>
                <w:szCs w:val="28"/>
                <w:lang w:val="en-US"/>
              </w:rPr>
              <w:t>4</w:t>
            </w:r>
            <w:r w:rsidRPr="00F47E3F">
              <w:rPr>
                <w:b/>
                <w:sz w:val="28"/>
                <w:szCs w:val="28"/>
              </w:rPr>
              <w:t>.</w:t>
            </w:r>
            <w:r w:rsidRPr="00F47E3F">
              <w:rPr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14744" w:type="dxa"/>
            <w:gridSpan w:val="29"/>
            <w:tcBorders>
              <w:right w:val="single" w:sz="4" w:space="0" w:color="auto"/>
            </w:tcBorders>
          </w:tcPr>
          <w:p w:rsidR="00C22508" w:rsidRDefault="00C22508" w:rsidP="001F0364">
            <w:pPr>
              <w:rPr>
                <w:b/>
                <w:sz w:val="28"/>
                <w:szCs w:val="28"/>
              </w:rPr>
            </w:pPr>
            <w:r w:rsidRPr="00F47E3F">
              <w:rPr>
                <w:b/>
                <w:sz w:val="28"/>
                <w:szCs w:val="28"/>
              </w:rPr>
              <w:t xml:space="preserve">По выявлению </w:t>
            </w:r>
            <w:proofErr w:type="gramStart"/>
            <w:r w:rsidRPr="00F47E3F">
              <w:rPr>
                <w:b/>
                <w:sz w:val="28"/>
                <w:szCs w:val="28"/>
              </w:rPr>
              <w:t>предпочтений</w:t>
            </w:r>
            <w:proofErr w:type="gramEnd"/>
            <w:r w:rsidRPr="00F47E3F">
              <w:rPr>
                <w:b/>
                <w:sz w:val="28"/>
                <w:szCs w:val="28"/>
              </w:rPr>
              <w:t xml:space="preserve"> обучающихся в области профессиональной ориентации</w:t>
            </w:r>
          </w:p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</w:p>
        </w:tc>
      </w:tr>
      <w:tr w:rsidR="00C22508" w:rsidTr="00704BBE">
        <w:tc>
          <w:tcPr>
            <w:tcW w:w="815" w:type="dxa"/>
            <w:tcBorders>
              <w:left w:val="single" w:sz="24" w:space="0" w:color="auto"/>
            </w:tcBorders>
          </w:tcPr>
          <w:p w:rsidR="00C22508" w:rsidRPr="00386A1E" w:rsidRDefault="00C22508" w:rsidP="001F0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6" w:type="dxa"/>
            <w:gridSpan w:val="3"/>
            <w:tcBorders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 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овз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овз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ито</w:t>
            </w:r>
            <w:proofErr w:type="spellEnd"/>
          </w:p>
        </w:tc>
      </w:tr>
      <w:tr w:rsidR="00C22508" w:rsidTr="00704BBE">
        <w:tc>
          <w:tcPr>
            <w:tcW w:w="815" w:type="dxa"/>
            <w:tcBorders>
              <w:left w:val="single" w:sz="24" w:space="0" w:color="auto"/>
            </w:tcBorders>
          </w:tcPr>
          <w:p w:rsidR="00C22508" w:rsidRPr="0062432E" w:rsidRDefault="00C22508" w:rsidP="001F03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  <w:lang w:val="en-US"/>
              </w:rPr>
              <w:t>.1</w:t>
            </w:r>
          </w:p>
          <w:p w:rsidR="00C22508" w:rsidRDefault="00C22508" w:rsidP="001F0364">
            <w:pPr>
              <w:rPr>
                <w:sz w:val="28"/>
                <w:szCs w:val="28"/>
              </w:rPr>
            </w:pPr>
          </w:p>
        </w:tc>
        <w:tc>
          <w:tcPr>
            <w:tcW w:w="3576" w:type="dxa"/>
            <w:gridSpan w:val="3"/>
            <w:tcBorders>
              <w:right w:val="single" w:sz="4" w:space="0" w:color="auto"/>
            </w:tcBorders>
          </w:tcPr>
          <w:p w:rsidR="00C22508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05806">
              <w:rPr>
                <w:sz w:val="28"/>
                <w:szCs w:val="28"/>
              </w:rPr>
              <w:t xml:space="preserve"> обучающихся по индивидуальным учебным планам на уро</w:t>
            </w:r>
            <w:r>
              <w:rPr>
                <w:sz w:val="28"/>
                <w:szCs w:val="28"/>
              </w:rPr>
              <w:t xml:space="preserve">вне среднего общего образования (10 –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13" w:type="dxa"/>
          </w:tcPr>
          <w:p w:rsidR="00C22508" w:rsidRPr="008A52C3" w:rsidRDefault="008D2676" w:rsidP="001F0364">
            <w:pPr>
              <w:jc w:val="center"/>
            </w:pPr>
            <w:r>
              <w:t>24</w:t>
            </w:r>
          </w:p>
        </w:tc>
        <w:tc>
          <w:tcPr>
            <w:tcW w:w="707" w:type="dxa"/>
            <w:gridSpan w:val="2"/>
          </w:tcPr>
          <w:p w:rsidR="00927AC7" w:rsidRDefault="008D2676" w:rsidP="001F0364">
            <w:pPr>
              <w:jc w:val="center"/>
            </w:pPr>
            <w:r>
              <w:t>198</w:t>
            </w:r>
          </w:p>
          <w:p w:rsidR="00D26B27" w:rsidRPr="00D26B27" w:rsidRDefault="00D26B27" w:rsidP="001F0364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197</w:t>
            </w:r>
          </w:p>
        </w:tc>
        <w:tc>
          <w:tcPr>
            <w:tcW w:w="572" w:type="dxa"/>
            <w:gridSpan w:val="2"/>
          </w:tcPr>
          <w:p w:rsidR="005E38EA" w:rsidRPr="008D2676" w:rsidRDefault="008D2676" w:rsidP="008D2676">
            <w:pPr>
              <w:jc w:val="center"/>
            </w:pPr>
            <w:r>
              <w:t>11</w:t>
            </w:r>
          </w:p>
          <w:p w:rsidR="00C22508" w:rsidRPr="00185DC4" w:rsidRDefault="00C22508" w:rsidP="001F0364">
            <w:pPr>
              <w:jc w:val="center"/>
              <w:rPr>
                <w:color w:val="FF0000"/>
              </w:rPr>
            </w:pPr>
          </w:p>
        </w:tc>
        <w:tc>
          <w:tcPr>
            <w:tcW w:w="706" w:type="dxa"/>
          </w:tcPr>
          <w:p w:rsidR="00C22508" w:rsidRPr="008A52C3" w:rsidRDefault="008D2676" w:rsidP="001F0364">
            <w:pPr>
              <w:jc w:val="center"/>
            </w:pPr>
            <w:r w:rsidRPr="00232430">
              <w:t>10-11 классов в ОО нет</w:t>
            </w:r>
          </w:p>
        </w:tc>
        <w:tc>
          <w:tcPr>
            <w:tcW w:w="709" w:type="dxa"/>
            <w:gridSpan w:val="2"/>
          </w:tcPr>
          <w:p w:rsidR="00933DFD" w:rsidRPr="008D2676" w:rsidRDefault="008D2676" w:rsidP="008D2676">
            <w:pPr>
              <w:jc w:val="center"/>
            </w:pPr>
            <w:r>
              <w:t>6</w:t>
            </w:r>
          </w:p>
          <w:p w:rsidR="00C22508" w:rsidRPr="00326C0E" w:rsidRDefault="00C22508" w:rsidP="001F03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b/>
              </w:rPr>
            </w:pPr>
          </w:p>
          <w:p w:rsidR="008D2676" w:rsidRDefault="008D2676" w:rsidP="008D2676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239</w:t>
            </w:r>
          </w:p>
          <w:p w:rsidR="00C22508" w:rsidRPr="008A52C3" w:rsidRDefault="008D2676" w:rsidP="008D267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57/1%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B23E8B" w:rsidP="001F0364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:rsidR="00C22508" w:rsidRPr="008D4AE8" w:rsidRDefault="001C3E7C" w:rsidP="001F0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  <w:gridSpan w:val="2"/>
          </w:tcPr>
          <w:p w:rsidR="00C22508" w:rsidRPr="00927AC7" w:rsidRDefault="00D26B27" w:rsidP="001F0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708" w:type="dxa"/>
            <w:gridSpan w:val="2"/>
          </w:tcPr>
          <w:p w:rsidR="00C22508" w:rsidRPr="00522F4F" w:rsidRDefault="00522F4F" w:rsidP="001F0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70" w:type="dxa"/>
            <w:gridSpan w:val="2"/>
          </w:tcPr>
          <w:p w:rsidR="00C22508" w:rsidRPr="008A52C3" w:rsidRDefault="00F3267D" w:rsidP="001F036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22508" w:rsidRPr="00933DFD" w:rsidRDefault="0032091A" w:rsidP="001F0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C22508" w:rsidRPr="001829C3" w:rsidRDefault="001829C3" w:rsidP="001F0364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4350B" w:rsidRDefault="004830E2" w:rsidP="00B2548D">
            <w:pPr>
              <w:spacing w:line="360" w:lineRule="auto"/>
              <w:rPr>
                <w:b/>
              </w:rPr>
            </w:pPr>
            <w:r>
              <w:rPr>
                <w:b/>
              </w:rPr>
              <w:t>238</w:t>
            </w:r>
          </w:p>
          <w:p w:rsidR="004830E2" w:rsidRPr="004830E2" w:rsidRDefault="004830E2" w:rsidP="00B2548D">
            <w:pPr>
              <w:spacing w:line="360" w:lineRule="auto"/>
              <w:rPr>
                <w:b/>
              </w:rPr>
            </w:pPr>
            <w:r>
              <w:rPr>
                <w:b/>
              </w:rPr>
              <w:t>56.6%</w:t>
            </w:r>
          </w:p>
        </w:tc>
      </w:tr>
      <w:tr w:rsidR="00C22508" w:rsidTr="00704BBE"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Pr="00905806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9 классов,</w:t>
            </w:r>
            <w:r w:rsidRPr="00905806">
              <w:rPr>
                <w:sz w:val="28"/>
                <w:szCs w:val="28"/>
              </w:rPr>
              <w:t xml:space="preserve"> прошедших диагностику готовности к профессиональному самоопределению обучающихся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Pr="008A52C3" w:rsidRDefault="00A9757D" w:rsidP="001F0364">
            <w:pPr>
              <w:jc w:val="center"/>
            </w:pPr>
            <w:r>
              <w:t>0</w:t>
            </w:r>
          </w:p>
        </w:tc>
        <w:tc>
          <w:tcPr>
            <w:tcW w:w="713" w:type="dxa"/>
          </w:tcPr>
          <w:p w:rsidR="00C22508" w:rsidRDefault="008D2676" w:rsidP="001F0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  <w:p w:rsidR="001C3E7C" w:rsidRPr="001C3E7C" w:rsidRDefault="001C3E7C" w:rsidP="001F0364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121</w:t>
            </w:r>
          </w:p>
        </w:tc>
        <w:tc>
          <w:tcPr>
            <w:tcW w:w="707" w:type="dxa"/>
            <w:gridSpan w:val="2"/>
          </w:tcPr>
          <w:p w:rsidR="00927AC7" w:rsidRDefault="008D2676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  <w:p w:rsidR="00D26B27" w:rsidRPr="00D26B27" w:rsidRDefault="00D26B27" w:rsidP="008D2676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0</w:t>
            </w:r>
          </w:p>
        </w:tc>
        <w:tc>
          <w:tcPr>
            <w:tcW w:w="572" w:type="dxa"/>
            <w:gridSpan w:val="2"/>
          </w:tcPr>
          <w:p w:rsidR="005E38EA" w:rsidRPr="008D2676" w:rsidRDefault="005E38EA" w:rsidP="008D2676">
            <w:pPr>
              <w:jc w:val="center"/>
            </w:pPr>
          </w:p>
          <w:p w:rsidR="00C22508" w:rsidRPr="00185DC4" w:rsidRDefault="008D2676" w:rsidP="001F0364">
            <w:pPr>
              <w:jc w:val="center"/>
              <w:rPr>
                <w:color w:val="FF0000"/>
              </w:rPr>
            </w:pPr>
            <w:r>
              <w:t>Диагностика в апреле</w:t>
            </w:r>
          </w:p>
        </w:tc>
        <w:tc>
          <w:tcPr>
            <w:tcW w:w="706" w:type="dxa"/>
          </w:tcPr>
          <w:p w:rsidR="00232430" w:rsidRPr="00232430" w:rsidRDefault="008D2676" w:rsidP="00232430">
            <w:pPr>
              <w:jc w:val="center"/>
              <w:rPr>
                <w:color w:val="FF0000"/>
              </w:rPr>
            </w:pPr>
            <w:r>
              <w:t>76</w:t>
            </w:r>
          </w:p>
        </w:tc>
        <w:tc>
          <w:tcPr>
            <w:tcW w:w="709" w:type="dxa"/>
            <w:gridSpan w:val="2"/>
          </w:tcPr>
          <w:p w:rsidR="00933DFD" w:rsidRPr="008D2676" w:rsidRDefault="008D2676" w:rsidP="008D2676">
            <w:pPr>
              <w:jc w:val="center"/>
            </w:pPr>
            <w:r>
              <w:rPr>
                <w:lang w:val="en-US"/>
              </w:rPr>
              <w:t>182</w:t>
            </w:r>
          </w:p>
        </w:tc>
        <w:tc>
          <w:tcPr>
            <w:tcW w:w="708" w:type="dxa"/>
            <w:gridSpan w:val="2"/>
          </w:tcPr>
          <w:p w:rsidR="00C22508" w:rsidRPr="008A52C3" w:rsidRDefault="00A9757D" w:rsidP="001F0364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b/>
              </w:rPr>
            </w:pPr>
          </w:p>
          <w:p w:rsidR="008D2676" w:rsidRDefault="008D2676" w:rsidP="008D267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375</w:t>
            </w:r>
          </w:p>
          <w:p w:rsidR="00C22508" w:rsidRDefault="008D2676" w:rsidP="008D267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41%</w:t>
            </w:r>
          </w:p>
          <w:p w:rsidR="00C22508" w:rsidRPr="00530324" w:rsidRDefault="00C22508" w:rsidP="00530324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B23E8B" w:rsidP="001F0364">
            <w:pPr>
              <w:jc w:val="center"/>
            </w:pPr>
            <w:r>
              <w:t>148</w:t>
            </w:r>
          </w:p>
        </w:tc>
        <w:tc>
          <w:tcPr>
            <w:tcW w:w="567" w:type="dxa"/>
            <w:gridSpan w:val="2"/>
          </w:tcPr>
          <w:p w:rsidR="00C22508" w:rsidRPr="008D4AE8" w:rsidRDefault="001C3E7C" w:rsidP="001F0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709" w:type="dxa"/>
            <w:gridSpan w:val="2"/>
          </w:tcPr>
          <w:p w:rsidR="00C22508" w:rsidRPr="00927AC7" w:rsidRDefault="00D26B27" w:rsidP="001F0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8" w:type="dxa"/>
            <w:gridSpan w:val="2"/>
          </w:tcPr>
          <w:p w:rsidR="00C22508" w:rsidRPr="00522F4F" w:rsidRDefault="00522F4F" w:rsidP="001F0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570" w:type="dxa"/>
            <w:gridSpan w:val="2"/>
          </w:tcPr>
          <w:p w:rsidR="00C22508" w:rsidRPr="008A52C3" w:rsidRDefault="00F3267D" w:rsidP="003A193B">
            <w:pPr>
              <w:jc w:val="center"/>
            </w:pPr>
            <w:r>
              <w:t>137</w:t>
            </w:r>
          </w:p>
        </w:tc>
        <w:tc>
          <w:tcPr>
            <w:tcW w:w="709" w:type="dxa"/>
          </w:tcPr>
          <w:p w:rsidR="00C22508" w:rsidRPr="00933DFD" w:rsidRDefault="0032091A" w:rsidP="001F0364">
            <w:pPr>
              <w:jc w:val="center"/>
              <w:rPr>
                <w:lang w:val="en-US"/>
              </w:rPr>
            </w:pPr>
            <w:r w:rsidRPr="0032091A">
              <w:rPr>
                <w:lang w:val="en-US"/>
              </w:rPr>
              <w:t>157</w:t>
            </w:r>
          </w:p>
        </w:tc>
        <w:tc>
          <w:tcPr>
            <w:tcW w:w="709" w:type="dxa"/>
          </w:tcPr>
          <w:p w:rsidR="00C22508" w:rsidRPr="001829C3" w:rsidRDefault="001829C3" w:rsidP="001F0364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BD4F34" w:rsidRDefault="004830E2" w:rsidP="00825B03">
            <w:pPr>
              <w:rPr>
                <w:b/>
              </w:rPr>
            </w:pPr>
            <w:r>
              <w:rPr>
                <w:b/>
              </w:rPr>
              <w:t>721</w:t>
            </w:r>
          </w:p>
          <w:p w:rsidR="004830E2" w:rsidRDefault="004830E2" w:rsidP="00825B03">
            <w:pPr>
              <w:rPr>
                <w:b/>
              </w:rPr>
            </w:pPr>
            <w:r>
              <w:rPr>
                <w:b/>
              </w:rPr>
              <w:t>78.6%</w:t>
            </w:r>
          </w:p>
          <w:p w:rsidR="004830E2" w:rsidRPr="004830E2" w:rsidRDefault="004830E2" w:rsidP="00825B03">
            <w:pPr>
              <w:rPr>
                <w:b/>
              </w:rPr>
            </w:pP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Pr="00F47E3F" w:rsidRDefault="00C22508" w:rsidP="001F0364">
            <w:pPr>
              <w:jc w:val="center"/>
              <w:rPr>
                <w:b/>
                <w:sz w:val="28"/>
                <w:szCs w:val="28"/>
              </w:rPr>
            </w:pPr>
            <w:r w:rsidRPr="00F47E3F">
              <w:rPr>
                <w:b/>
                <w:sz w:val="28"/>
                <w:szCs w:val="28"/>
                <w:lang w:val="en-US"/>
              </w:rPr>
              <w:t>4.</w:t>
            </w:r>
            <w:r w:rsidRPr="00F47E3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744" w:type="dxa"/>
            <w:gridSpan w:val="29"/>
            <w:tcBorders>
              <w:right w:val="single" w:sz="2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 w:rsidRPr="00F47E3F">
              <w:rPr>
                <w:b/>
                <w:sz w:val="28"/>
                <w:szCs w:val="28"/>
              </w:rPr>
              <w:t>По сопровождению профессионального самоопределения обучающихся</w:t>
            </w:r>
          </w:p>
        </w:tc>
      </w:tr>
      <w:tr w:rsidR="00C22508" w:rsidTr="00704BBE">
        <w:trPr>
          <w:trHeight w:val="977"/>
        </w:trPr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2.1.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обучающихся 8-9 классов, охваченных образовательными </w:t>
            </w:r>
            <w:r w:rsidRPr="00962CAB">
              <w:rPr>
                <w:sz w:val="28"/>
                <w:szCs w:val="28"/>
              </w:rPr>
              <w:lastRenderedPageBreak/>
              <w:t>программами/курсами, направленными на профессиональное самоопределение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8D4D12" w:rsidRPr="008D2676" w:rsidRDefault="008D2676" w:rsidP="001F0364">
            <w:r>
              <w:lastRenderedPageBreak/>
              <w:t>154</w:t>
            </w:r>
          </w:p>
        </w:tc>
        <w:tc>
          <w:tcPr>
            <w:tcW w:w="713" w:type="dxa"/>
          </w:tcPr>
          <w:p w:rsidR="00C22508" w:rsidRDefault="008D2676" w:rsidP="001F0364">
            <w:pPr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  <w:p w:rsidR="001C3E7C" w:rsidRPr="001C3E7C" w:rsidRDefault="001C3E7C" w:rsidP="001F036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371</w:t>
            </w:r>
          </w:p>
        </w:tc>
        <w:tc>
          <w:tcPr>
            <w:tcW w:w="707" w:type="dxa"/>
            <w:gridSpan w:val="2"/>
          </w:tcPr>
          <w:p w:rsidR="00927AC7" w:rsidRDefault="008D2676" w:rsidP="001F036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D26B27" w:rsidRPr="00D26B27" w:rsidRDefault="00D26B27" w:rsidP="001F036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130</w:t>
            </w:r>
          </w:p>
        </w:tc>
        <w:tc>
          <w:tcPr>
            <w:tcW w:w="572" w:type="dxa"/>
            <w:gridSpan w:val="2"/>
          </w:tcPr>
          <w:p w:rsidR="005E38EA" w:rsidRDefault="008D2676" w:rsidP="001F0364">
            <w:r>
              <w:t>314</w:t>
            </w:r>
          </w:p>
          <w:p w:rsidR="00522F4F" w:rsidRPr="00522F4F" w:rsidRDefault="00522F4F" w:rsidP="001F036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257</w:t>
            </w:r>
          </w:p>
        </w:tc>
        <w:tc>
          <w:tcPr>
            <w:tcW w:w="706" w:type="dxa"/>
          </w:tcPr>
          <w:p w:rsidR="00232430" w:rsidRPr="00232430" w:rsidRDefault="008D2676" w:rsidP="001F0364">
            <w:pPr>
              <w:rPr>
                <w:color w:val="FF0000"/>
              </w:rPr>
            </w:pPr>
            <w:r>
              <w:t>300</w:t>
            </w:r>
          </w:p>
        </w:tc>
        <w:tc>
          <w:tcPr>
            <w:tcW w:w="709" w:type="dxa"/>
            <w:gridSpan w:val="2"/>
          </w:tcPr>
          <w:p w:rsidR="00933DFD" w:rsidRPr="008D2676" w:rsidRDefault="008D2676" w:rsidP="001F0364">
            <w:r w:rsidRPr="00933DFD">
              <w:t>182</w:t>
            </w:r>
          </w:p>
        </w:tc>
        <w:tc>
          <w:tcPr>
            <w:tcW w:w="708" w:type="dxa"/>
            <w:gridSpan w:val="2"/>
          </w:tcPr>
          <w:p w:rsidR="00C22508" w:rsidRDefault="003A193B" w:rsidP="001F0364">
            <w:r>
              <w:t>0</w:t>
            </w:r>
          </w:p>
          <w:p w:rsidR="001829C3" w:rsidRPr="001829C3" w:rsidRDefault="001829C3" w:rsidP="001F0364">
            <w:pPr>
              <w:rPr>
                <w:color w:val="FF0000"/>
              </w:rPr>
            </w:pPr>
            <w:r>
              <w:rPr>
                <w:color w:val="FF0000"/>
              </w:rPr>
              <w:t>43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DE4C3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1068</w:t>
            </w:r>
          </w:p>
          <w:p w:rsidR="00530324" w:rsidRPr="00530324" w:rsidRDefault="008D2676" w:rsidP="008D2676">
            <w:pPr>
              <w:rPr>
                <w:b/>
                <w:color w:val="FF0000"/>
              </w:rPr>
            </w:pPr>
            <w:r>
              <w:rPr>
                <w:b/>
                <w:lang w:val="en-US"/>
              </w:rPr>
              <w:t>56/5%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B23E8B" w:rsidP="001F0364">
            <w:r>
              <w:t>154</w:t>
            </w:r>
          </w:p>
        </w:tc>
        <w:tc>
          <w:tcPr>
            <w:tcW w:w="567" w:type="dxa"/>
            <w:gridSpan w:val="2"/>
          </w:tcPr>
          <w:p w:rsidR="00C22508" w:rsidRPr="008D4AE8" w:rsidRDefault="001C3E7C" w:rsidP="001F0364">
            <w:pPr>
              <w:rPr>
                <w:lang w:val="en-US"/>
              </w:rPr>
            </w:pPr>
            <w:r>
              <w:rPr>
                <w:lang w:val="en-US"/>
              </w:rPr>
              <w:t>371</w:t>
            </w:r>
          </w:p>
        </w:tc>
        <w:tc>
          <w:tcPr>
            <w:tcW w:w="709" w:type="dxa"/>
            <w:gridSpan w:val="2"/>
          </w:tcPr>
          <w:p w:rsidR="00C22508" w:rsidRPr="00927AC7" w:rsidRDefault="00D26B27" w:rsidP="001F0364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708" w:type="dxa"/>
            <w:gridSpan w:val="2"/>
          </w:tcPr>
          <w:p w:rsidR="00C22508" w:rsidRPr="00522F4F" w:rsidRDefault="00522F4F" w:rsidP="001F0364">
            <w:pPr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  <w:tc>
          <w:tcPr>
            <w:tcW w:w="570" w:type="dxa"/>
            <w:gridSpan w:val="2"/>
          </w:tcPr>
          <w:p w:rsidR="00C22508" w:rsidRPr="008A52C3" w:rsidRDefault="0099501B" w:rsidP="001F0364">
            <w:r w:rsidRPr="0099501B">
              <w:t>296</w:t>
            </w:r>
          </w:p>
        </w:tc>
        <w:tc>
          <w:tcPr>
            <w:tcW w:w="709" w:type="dxa"/>
          </w:tcPr>
          <w:p w:rsidR="00C22508" w:rsidRPr="0032091A" w:rsidRDefault="0032091A" w:rsidP="001F0364">
            <w:pPr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709" w:type="dxa"/>
          </w:tcPr>
          <w:p w:rsidR="00C22508" w:rsidRPr="001829C3" w:rsidRDefault="001829C3" w:rsidP="001F0364">
            <w:r>
              <w:t>43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BD4F34" w:rsidRDefault="004830E2" w:rsidP="001F0364">
            <w:pPr>
              <w:rPr>
                <w:b/>
              </w:rPr>
            </w:pPr>
            <w:r>
              <w:rPr>
                <w:b/>
              </w:rPr>
              <w:t>1461</w:t>
            </w:r>
          </w:p>
          <w:p w:rsidR="004830E2" w:rsidRPr="004830E2" w:rsidRDefault="004830E2" w:rsidP="001F0364">
            <w:pPr>
              <w:rPr>
                <w:b/>
              </w:rPr>
            </w:pPr>
            <w:r>
              <w:rPr>
                <w:b/>
              </w:rPr>
              <w:t>77.4%</w:t>
            </w:r>
          </w:p>
        </w:tc>
      </w:tr>
      <w:tr w:rsidR="008D2676" w:rsidTr="00704BBE">
        <w:trPr>
          <w:trHeight w:val="58"/>
        </w:trPr>
        <w:tc>
          <w:tcPr>
            <w:tcW w:w="815" w:type="dxa"/>
            <w:tcBorders>
              <w:left w:val="single" w:sz="24" w:space="0" w:color="auto"/>
            </w:tcBorders>
          </w:tcPr>
          <w:p w:rsidR="008D2676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4.</w:t>
            </w:r>
            <w:r>
              <w:rPr>
                <w:sz w:val="28"/>
                <w:szCs w:val="28"/>
              </w:rPr>
              <w:t>2.2.</w:t>
            </w:r>
          </w:p>
          <w:p w:rsidR="008D2676" w:rsidRDefault="008D2676" w:rsidP="008D26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8D2676" w:rsidRPr="00962CAB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8-</w:t>
            </w:r>
            <w:r w:rsidRPr="00962CAB">
              <w:rPr>
                <w:sz w:val="28"/>
                <w:szCs w:val="28"/>
              </w:rPr>
              <w:t>9-х классов</w:t>
            </w:r>
            <w:r>
              <w:rPr>
                <w:sz w:val="28"/>
                <w:szCs w:val="28"/>
              </w:rPr>
              <w:t>, охваченных</w:t>
            </w:r>
            <w:r w:rsidRPr="00962CAB">
              <w:rPr>
                <w:sz w:val="28"/>
                <w:szCs w:val="28"/>
              </w:rPr>
              <w:t xml:space="preserve"> информационными, практико-ориентированными мероприятиями, направленными на п</w:t>
            </w:r>
            <w:r>
              <w:rPr>
                <w:sz w:val="28"/>
                <w:szCs w:val="28"/>
              </w:rPr>
              <w:t>рофессиональное самоопределение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8D2676" w:rsidRPr="008D4D12" w:rsidRDefault="008D2676" w:rsidP="008D2676">
            <w:pPr>
              <w:jc w:val="center"/>
              <w:rPr>
                <w:color w:val="FF0000"/>
              </w:rPr>
            </w:pPr>
            <w:r>
              <w:t>307</w:t>
            </w:r>
          </w:p>
        </w:tc>
        <w:tc>
          <w:tcPr>
            <w:tcW w:w="713" w:type="dxa"/>
          </w:tcPr>
          <w:p w:rsidR="008D2676" w:rsidRDefault="008D2676" w:rsidP="008D2676">
            <w:pPr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  <w:p w:rsidR="001C3E7C" w:rsidRPr="001C3E7C" w:rsidRDefault="001C3E7C" w:rsidP="008D2676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371</w:t>
            </w:r>
          </w:p>
        </w:tc>
        <w:tc>
          <w:tcPr>
            <w:tcW w:w="707" w:type="dxa"/>
            <w:gridSpan w:val="2"/>
          </w:tcPr>
          <w:p w:rsidR="008D2676" w:rsidRPr="00927AC7" w:rsidRDefault="008D2676" w:rsidP="008D2676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572" w:type="dxa"/>
            <w:gridSpan w:val="2"/>
          </w:tcPr>
          <w:p w:rsidR="008D2676" w:rsidRPr="005E38EA" w:rsidRDefault="008D2676" w:rsidP="008D2676">
            <w:pPr>
              <w:jc w:val="center"/>
              <w:rPr>
                <w:color w:val="FF0000"/>
              </w:rPr>
            </w:pPr>
            <w:r>
              <w:t>314</w:t>
            </w:r>
            <w:r w:rsidR="00522F4F" w:rsidRPr="00522F4F">
              <w:rPr>
                <w:color w:val="FF0000"/>
                <w:lang w:val="en-US"/>
              </w:rPr>
              <w:t>248</w:t>
            </w:r>
          </w:p>
        </w:tc>
        <w:tc>
          <w:tcPr>
            <w:tcW w:w="706" w:type="dxa"/>
          </w:tcPr>
          <w:p w:rsidR="008D2676" w:rsidRDefault="008D2676" w:rsidP="008D2676">
            <w:pPr>
              <w:jc w:val="center"/>
            </w:pPr>
            <w:r>
              <w:t>303</w:t>
            </w:r>
          </w:p>
          <w:p w:rsidR="0099501B" w:rsidRDefault="0099501B" w:rsidP="008D2676">
            <w:pPr>
              <w:jc w:val="center"/>
            </w:pPr>
          </w:p>
          <w:p w:rsidR="00522F4F" w:rsidRPr="00522F4F" w:rsidRDefault="00522F4F" w:rsidP="008D267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8D2676" w:rsidRPr="00933DFD" w:rsidRDefault="008D2676" w:rsidP="008D2676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708" w:type="dxa"/>
            <w:gridSpan w:val="2"/>
          </w:tcPr>
          <w:p w:rsidR="008D2676" w:rsidRDefault="008D2676" w:rsidP="008D2676">
            <w:pPr>
              <w:jc w:val="center"/>
            </w:pPr>
            <w:r>
              <w:t>0</w:t>
            </w:r>
          </w:p>
          <w:p w:rsidR="008D2676" w:rsidRPr="001829C3" w:rsidRDefault="001829C3" w:rsidP="008D26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43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8D2676" w:rsidRDefault="008D2676" w:rsidP="008D26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1539</w:t>
            </w:r>
          </w:p>
          <w:p w:rsidR="008D2676" w:rsidRPr="008712C7" w:rsidRDefault="008D2676" w:rsidP="008D26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81/5%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8D2676" w:rsidRPr="008A52C3" w:rsidRDefault="00B23E8B" w:rsidP="008D2676">
            <w:pPr>
              <w:jc w:val="center"/>
            </w:pPr>
            <w:r>
              <w:t>334</w:t>
            </w:r>
          </w:p>
        </w:tc>
        <w:tc>
          <w:tcPr>
            <w:tcW w:w="567" w:type="dxa"/>
            <w:gridSpan w:val="2"/>
          </w:tcPr>
          <w:p w:rsidR="008D2676" w:rsidRPr="008D4AE8" w:rsidRDefault="001C3E7C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371</w:t>
            </w:r>
          </w:p>
        </w:tc>
        <w:tc>
          <w:tcPr>
            <w:tcW w:w="709" w:type="dxa"/>
            <w:gridSpan w:val="2"/>
          </w:tcPr>
          <w:p w:rsidR="008D2676" w:rsidRPr="00927AC7" w:rsidRDefault="00D26B27" w:rsidP="008D2676">
            <w:pPr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708" w:type="dxa"/>
            <w:gridSpan w:val="2"/>
          </w:tcPr>
          <w:p w:rsidR="008D2676" w:rsidRPr="00522F4F" w:rsidRDefault="00522F4F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  <w:tc>
          <w:tcPr>
            <w:tcW w:w="570" w:type="dxa"/>
            <w:gridSpan w:val="2"/>
          </w:tcPr>
          <w:p w:rsidR="008D2676" w:rsidRPr="008A52C3" w:rsidRDefault="0099501B" w:rsidP="008D2676">
            <w:pPr>
              <w:jc w:val="center"/>
            </w:pPr>
            <w:r w:rsidRPr="0099501B">
              <w:t>296</w:t>
            </w:r>
          </w:p>
        </w:tc>
        <w:tc>
          <w:tcPr>
            <w:tcW w:w="709" w:type="dxa"/>
          </w:tcPr>
          <w:p w:rsidR="008D2676" w:rsidRPr="00933DFD" w:rsidRDefault="0032091A" w:rsidP="008D2676">
            <w:pPr>
              <w:jc w:val="center"/>
              <w:rPr>
                <w:lang w:val="en-US"/>
              </w:rPr>
            </w:pPr>
            <w:r w:rsidRPr="0032091A">
              <w:rPr>
                <w:lang w:val="en-US"/>
              </w:rPr>
              <w:t>353</w:t>
            </w:r>
          </w:p>
        </w:tc>
        <w:tc>
          <w:tcPr>
            <w:tcW w:w="709" w:type="dxa"/>
          </w:tcPr>
          <w:p w:rsidR="008D2676" w:rsidRPr="001829C3" w:rsidRDefault="001829C3" w:rsidP="008D2676">
            <w:pPr>
              <w:jc w:val="center"/>
            </w:pPr>
            <w:r>
              <w:t>43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8D2676" w:rsidRDefault="004830E2" w:rsidP="008D2676">
            <w:pPr>
              <w:jc w:val="center"/>
              <w:rPr>
                <w:b/>
              </w:rPr>
            </w:pPr>
            <w:r>
              <w:rPr>
                <w:b/>
              </w:rPr>
              <w:t>1824</w:t>
            </w:r>
          </w:p>
          <w:p w:rsidR="004830E2" w:rsidRPr="004830E2" w:rsidRDefault="004830E2" w:rsidP="008D2676">
            <w:pPr>
              <w:jc w:val="center"/>
              <w:rPr>
                <w:b/>
              </w:rPr>
            </w:pPr>
            <w:r>
              <w:rPr>
                <w:b/>
              </w:rPr>
              <w:t>96.6%</w:t>
            </w:r>
          </w:p>
        </w:tc>
      </w:tr>
      <w:tr w:rsidR="008D2676" w:rsidTr="00704BBE">
        <w:trPr>
          <w:trHeight w:val="58"/>
        </w:trPr>
        <w:tc>
          <w:tcPr>
            <w:tcW w:w="815" w:type="dxa"/>
            <w:tcBorders>
              <w:left w:val="single" w:sz="24" w:space="0" w:color="auto"/>
            </w:tcBorders>
          </w:tcPr>
          <w:p w:rsidR="008D2676" w:rsidRDefault="008D2676" w:rsidP="008D26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2.3.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8D2676" w:rsidRPr="00962CAB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962CAB">
              <w:rPr>
                <w:sz w:val="28"/>
                <w:szCs w:val="28"/>
              </w:rPr>
              <w:t>обучающихся по образовательным программам среднего общего образования, охваченных мероприятиями</w:t>
            </w:r>
            <w:r>
              <w:rPr>
                <w:sz w:val="28"/>
                <w:szCs w:val="28"/>
              </w:rPr>
              <w:t xml:space="preserve">, направленными </w:t>
            </w:r>
            <w:r w:rsidRPr="00962CAB">
              <w:rPr>
                <w:sz w:val="28"/>
                <w:szCs w:val="28"/>
              </w:rPr>
              <w:t xml:space="preserve"> на раннюю профессиональную ориентацию, в том числе в рам</w:t>
            </w:r>
            <w:r>
              <w:rPr>
                <w:sz w:val="28"/>
                <w:szCs w:val="28"/>
              </w:rPr>
              <w:t>ках программы «Билет в будущее»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8D2676" w:rsidRPr="008D4D12" w:rsidRDefault="002A6D83" w:rsidP="008D2676">
            <w:pPr>
              <w:jc w:val="center"/>
              <w:rPr>
                <w:color w:val="FF0000"/>
              </w:rPr>
            </w:pPr>
            <w:r>
              <w:t>181</w:t>
            </w:r>
          </w:p>
        </w:tc>
        <w:tc>
          <w:tcPr>
            <w:tcW w:w="713" w:type="dxa"/>
          </w:tcPr>
          <w:p w:rsidR="008D2676" w:rsidRDefault="002A6D83" w:rsidP="002A6D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  <w:p w:rsidR="001C3E7C" w:rsidRPr="001C3E7C" w:rsidRDefault="001C3E7C" w:rsidP="002A6D83">
            <w:pPr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24</w:t>
            </w:r>
          </w:p>
        </w:tc>
        <w:tc>
          <w:tcPr>
            <w:tcW w:w="707" w:type="dxa"/>
            <w:gridSpan w:val="2"/>
          </w:tcPr>
          <w:p w:rsidR="008D2676" w:rsidRDefault="002A6D83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  <w:p w:rsidR="00D26B27" w:rsidRPr="00D26B27" w:rsidRDefault="00D26B27" w:rsidP="008D2676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0</w:t>
            </w:r>
          </w:p>
        </w:tc>
        <w:tc>
          <w:tcPr>
            <w:tcW w:w="572" w:type="dxa"/>
            <w:gridSpan w:val="2"/>
          </w:tcPr>
          <w:p w:rsidR="008D2676" w:rsidRDefault="008D2676" w:rsidP="008D2676">
            <w:pPr>
              <w:jc w:val="center"/>
            </w:pPr>
            <w:r>
              <w:t>0</w:t>
            </w:r>
          </w:p>
          <w:p w:rsidR="008D2676" w:rsidRPr="005E38EA" w:rsidRDefault="008D2676" w:rsidP="008D2676">
            <w:pPr>
              <w:jc w:val="center"/>
              <w:rPr>
                <w:color w:val="FF0000"/>
              </w:rPr>
            </w:pPr>
          </w:p>
          <w:p w:rsidR="008D2676" w:rsidRPr="00185DC4" w:rsidRDefault="008D2676" w:rsidP="008D2676">
            <w:pPr>
              <w:jc w:val="center"/>
              <w:rPr>
                <w:color w:val="FF0000"/>
              </w:rPr>
            </w:pPr>
          </w:p>
        </w:tc>
        <w:tc>
          <w:tcPr>
            <w:tcW w:w="706" w:type="dxa"/>
          </w:tcPr>
          <w:p w:rsidR="008D2676" w:rsidRPr="00232430" w:rsidRDefault="002A6D83" w:rsidP="008D2676">
            <w:pPr>
              <w:jc w:val="center"/>
              <w:rPr>
                <w:color w:val="FF0000"/>
              </w:rPr>
            </w:pPr>
            <w:r w:rsidRPr="00232430">
              <w:t>10-11 классов в ОО нет</w:t>
            </w:r>
          </w:p>
        </w:tc>
        <w:tc>
          <w:tcPr>
            <w:tcW w:w="709" w:type="dxa"/>
            <w:gridSpan w:val="2"/>
          </w:tcPr>
          <w:p w:rsidR="008D2676" w:rsidRDefault="002A6D83" w:rsidP="002A6D83">
            <w:pPr>
              <w:jc w:val="center"/>
            </w:pPr>
            <w:r>
              <w:t>0</w:t>
            </w:r>
          </w:p>
          <w:p w:rsidR="0032091A" w:rsidRPr="0032091A" w:rsidRDefault="0032091A" w:rsidP="002A6D83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:rsidR="008D2676" w:rsidRPr="008A52C3" w:rsidRDefault="008D2676" w:rsidP="008D2676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8D2676" w:rsidRDefault="008D2676" w:rsidP="008D2676">
            <w:pPr>
              <w:rPr>
                <w:b/>
              </w:rPr>
            </w:pPr>
          </w:p>
          <w:p w:rsidR="002A6D83" w:rsidRDefault="002A6D83" w:rsidP="002A6D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460</w:t>
            </w:r>
          </w:p>
          <w:p w:rsidR="008D2676" w:rsidRPr="00530324" w:rsidRDefault="008D2676" w:rsidP="008D2676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8D2676" w:rsidRPr="008A52C3" w:rsidRDefault="00B23E8B" w:rsidP="008D2676">
            <w:pPr>
              <w:jc w:val="center"/>
            </w:pPr>
            <w:r>
              <w:t>181</w:t>
            </w:r>
          </w:p>
        </w:tc>
        <w:tc>
          <w:tcPr>
            <w:tcW w:w="567" w:type="dxa"/>
            <w:gridSpan w:val="2"/>
          </w:tcPr>
          <w:p w:rsidR="008D2676" w:rsidRPr="008D4AE8" w:rsidRDefault="001C3E7C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  <w:gridSpan w:val="2"/>
          </w:tcPr>
          <w:p w:rsidR="008D2676" w:rsidRPr="00927AC7" w:rsidRDefault="00D26B27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gridSpan w:val="2"/>
          </w:tcPr>
          <w:p w:rsidR="008D2676" w:rsidRPr="00522F4F" w:rsidRDefault="00522F4F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gridSpan w:val="2"/>
          </w:tcPr>
          <w:p w:rsidR="008D2676" w:rsidRPr="008A52C3" w:rsidRDefault="0099501B" w:rsidP="008D267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D2676" w:rsidRPr="00933DFD" w:rsidRDefault="0032091A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8D2676" w:rsidRPr="001829C3" w:rsidRDefault="001829C3" w:rsidP="008D2676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8D2676" w:rsidRPr="004830E2" w:rsidRDefault="004830E2" w:rsidP="002A6D83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</w:tr>
      <w:tr w:rsidR="008D2676" w:rsidTr="00704BBE">
        <w:trPr>
          <w:trHeight w:val="412"/>
        </w:trPr>
        <w:tc>
          <w:tcPr>
            <w:tcW w:w="815" w:type="dxa"/>
            <w:tcBorders>
              <w:left w:val="single" w:sz="24" w:space="0" w:color="auto"/>
            </w:tcBorders>
          </w:tcPr>
          <w:p w:rsidR="008D2676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2.4.</w:t>
            </w:r>
          </w:p>
          <w:p w:rsidR="008D2676" w:rsidRDefault="008D2676" w:rsidP="008D26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8D2676" w:rsidRPr="00962CAB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962CAB">
              <w:rPr>
                <w:sz w:val="28"/>
                <w:szCs w:val="28"/>
              </w:rPr>
              <w:t>обучающихся 6</w:t>
            </w:r>
            <w:r>
              <w:rPr>
                <w:sz w:val="28"/>
                <w:szCs w:val="28"/>
              </w:rPr>
              <w:t xml:space="preserve"> </w:t>
            </w:r>
            <w:r w:rsidRPr="00962CAB">
              <w:rPr>
                <w:sz w:val="28"/>
                <w:szCs w:val="28"/>
              </w:rPr>
              <w:t>-7 классов</w:t>
            </w:r>
            <w:r>
              <w:rPr>
                <w:sz w:val="28"/>
                <w:szCs w:val="28"/>
              </w:rPr>
              <w:t xml:space="preserve">, охваченных </w:t>
            </w:r>
            <w:r w:rsidRPr="00962CAB">
              <w:rPr>
                <w:sz w:val="28"/>
                <w:szCs w:val="28"/>
              </w:rPr>
              <w:t xml:space="preserve"> </w:t>
            </w:r>
            <w:proofErr w:type="spellStart"/>
            <w:r w:rsidRPr="00962CAB">
              <w:rPr>
                <w:sz w:val="28"/>
                <w:szCs w:val="28"/>
              </w:rPr>
              <w:t>профориентационными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62CAB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я</w:t>
            </w:r>
            <w:r w:rsidRPr="00962CAB">
              <w:rPr>
                <w:sz w:val="28"/>
                <w:szCs w:val="28"/>
              </w:rPr>
              <w:t>ми, в том числе с использованием открытых онлайн-уроков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8D2676" w:rsidRPr="008D4D12" w:rsidRDefault="002A6D83" w:rsidP="008D2676">
            <w:pPr>
              <w:jc w:val="center"/>
              <w:rPr>
                <w:color w:val="FF0000"/>
              </w:rPr>
            </w:pPr>
            <w:r>
              <w:t>240</w:t>
            </w:r>
          </w:p>
        </w:tc>
        <w:tc>
          <w:tcPr>
            <w:tcW w:w="713" w:type="dxa"/>
          </w:tcPr>
          <w:p w:rsidR="008D2676" w:rsidRDefault="002A6D83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  <w:p w:rsidR="001C3E7C" w:rsidRPr="001C3E7C" w:rsidRDefault="001C3E7C" w:rsidP="008D2676">
            <w:pPr>
              <w:jc w:val="center"/>
              <w:rPr>
                <w:color w:val="FF0000"/>
                <w:lang w:val="en-US"/>
              </w:rPr>
            </w:pPr>
            <w:r w:rsidRPr="001C3E7C">
              <w:rPr>
                <w:color w:val="FF0000"/>
                <w:lang w:val="en-US"/>
              </w:rPr>
              <w:t>269</w:t>
            </w:r>
          </w:p>
        </w:tc>
        <w:tc>
          <w:tcPr>
            <w:tcW w:w="707" w:type="dxa"/>
            <w:gridSpan w:val="2"/>
          </w:tcPr>
          <w:p w:rsidR="008D2676" w:rsidRPr="00927AC7" w:rsidRDefault="002A6D83" w:rsidP="008D2676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572" w:type="dxa"/>
            <w:gridSpan w:val="2"/>
          </w:tcPr>
          <w:p w:rsidR="008D2676" w:rsidRDefault="002A6D83" w:rsidP="008D2676">
            <w:pPr>
              <w:jc w:val="center"/>
            </w:pPr>
            <w:r>
              <w:t>304</w:t>
            </w:r>
          </w:p>
          <w:p w:rsidR="00522F4F" w:rsidRPr="00522F4F" w:rsidRDefault="00522F4F" w:rsidP="008D2676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306</w:t>
            </w:r>
          </w:p>
        </w:tc>
        <w:tc>
          <w:tcPr>
            <w:tcW w:w="706" w:type="dxa"/>
          </w:tcPr>
          <w:p w:rsidR="008D2676" w:rsidRPr="00232430" w:rsidRDefault="002A6D83" w:rsidP="008D2676">
            <w:pPr>
              <w:jc w:val="center"/>
              <w:rPr>
                <w:color w:val="FF0000"/>
              </w:rPr>
            </w:pPr>
            <w:r w:rsidRPr="00232430">
              <w:t>330</w:t>
            </w:r>
          </w:p>
        </w:tc>
        <w:tc>
          <w:tcPr>
            <w:tcW w:w="709" w:type="dxa"/>
            <w:gridSpan w:val="2"/>
          </w:tcPr>
          <w:p w:rsidR="008D2676" w:rsidRDefault="008D2676" w:rsidP="008D2676">
            <w:pPr>
              <w:jc w:val="center"/>
            </w:pPr>
            <w:r>
              <w:t>350</w:t>
            </w:r>
          </w:p>
          <w:p w:rsidR="008D2676" w:rsidRPr="00933DFD" w:rsidRDefault="008D2676" w:rsidP="008D267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8D2676" w:rsidRDefault="008D2676" w:rsidP="008D2676">
            <w:pPr>
              <w:jc w:val="center"/>
            </w:pPr>
            <w:r>
              <w:t>0</w:t>
            </w:r>
          </w:p>
          <w:p w:rsidR="001829C3" w:rsidRPr="001829C3" w:rsidRDefault="001829C3" w:rsidP="008D26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</w:t>
            </w:r>
          </w:p>
          <w:p w:rsidR="008D2676" w:rsidRPr="00643FCA" w:rsidRDefault="008D2676" w:rsidP="008D2676">
            <w:pPr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2A6D83" w:rsidRDefault="002A6D83" w:rsidP="002A6D8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1453</w:t>
            </w:r>
          </w:p>
          <w:p w:rsidR="008D2676" w:rsidRPr="008A52C3" w:rsidRDefault="002A6D83" w:rsidP="002A6D8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78/9%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8D2676" w:rsidRPr="008A52C3" w:rsidRDefault="00B23E8B" w:rsidP="008D2676">
            <w:pPr>
              <w:jc w:val="center"/>
            </w:pPr>
            <w:r>
              <w:t>240</w:t>
            </w:r>
          </w:p>
        </w:tc>
        <w:tc>
          <w:tcPr>
            <w:tcW w:w="567" w:type="dxa"/>
            <w:gridSpan w:val="2"/>
          </w:tcPr>
          <w:p w:rsidR="008D2676" w:rsidRPr="008D4AE8" w:rsidRDefault="001C3E7C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269</w:t>
            </w:r>
          </w:p>
        </w:tc>
        <w:tc>
          <w:tcPr>
            <w:tcW w:w="709" w:type="dxa"/>
            <w:gridSpan w:val="2"/>
          </w:tcPr>
          <w:p w:rsidR="008D2676" w:rsidRPr="00927AC7" w:rsidRDefault="00D26B27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08" w:type="dxa"/>
            <w:gridSpan w:val="2"/>
          </w:tcPr>
          <w:p w:rsidR="008D2676" w:rsidRPr="00522F4F" w:rsidRDefault="00522F4F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306</w:t>
            </w:r>
          </w:p>
        </w:tc>
        <w:tc>
          <w:tcPr>
            <w:tcW w:w="570" w:type="dxa"/>
            <w:gridSpan w:val="2"/>
          </w:tcPr>
          <w:p w:rsidR="008D2676" w:rsidRPr="008A52C3" w:rsidRDefault="0099501B" w:rsidP="008D2676">
            <w:pPr>
              <w:jc w:val="center"/>
            </w:pPr>
            <w:r>
              <w:t>320</w:t>
            </w:r>
          </w:p>
        </w:tc>
        <w:tc>
          <w:tcPr>
            <w:tcW w:w="709" w:type="dxa"/>
          </w:tcPr>
          <w:p w:rsidR="008D2676" w:rsidRPr="00933DFD" w:rsidRDefault="0032091A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342</w:t>
            </w:r>
          </w:p>
        </w:tc>
        <w:tc>
          <w:tcPr>
            <w:tcW w:w="709" w:type="dxa"/>
          </w:tcPr>
          <w:p w:rsidR="008D2676" w:rsidRPr="001829C3" w:rsidRDefault="001829C3" w:rsidP="008D2676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8D2676" w:rsidRDefault="004830E2" w:rsidP="008D2676">
            <w:pPr>
              <w:jc w:val="center"/>
              <w:rPr>
                <w:b/>
              </w:rPr>
            </w:pPr>
            <w:r>
              <w:rPr>
                <w:b/>
              </w:rPr>
              <w:t>1615</w:t>
            </w:r>
          </w:p>
          <w:p w:rsidR="004830E2" w:rsidRPr="00E44A59" w:rsidRDefault="00A64120" w:rsidP="008D2676">
            <w:pPr>
              <w:jc w:val="center"/>
              <w:rPr>
                <w:b/>
              </w:rPr>
            </w:pPr>
            <w:r>
              <w:rPr>
                <w:b/>
              </w:rPr>
              <w:t>87.7%</w:t>
            </w:r>
          </w:p>
        </w:tc>
      </w:tr>
      <w:tr w:rsidR="008D2676" w:rsidTr="00704BBE">
        <w:tc>
          <w:tcPr>
            <w:tcW w:w="815" w:type="dxa"/>
            <w:tcBorders>
              <w:left w:val="single" w:sz="24" w:space="0" w:color="auto"/>
            </w:tcBorders>
          </w:tcPr>
          <w:p w:rsidR="008D2676" w:rsidRDefault="008D2676" w:rsidP="008D2676">
            <w:pPr>
              <w:rPr>
                <w:sz w:val="28"/>
                <w:szCs w:val="28"/>
              </w:rPr>
            </w:pPr>
          </w:p>
          <w:p w:rsidR="008D2676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2.5</w:t>
            </w:r>
            <w:r>
              <w:rPr>
                <w:sz w:val="28"/>
                <w:szCs w:val="28"/>
              </w:rPr>
              <w:lastRenderedPageBreak/>
              <w:t>.</w:t>
            </w:r>
          </w:p>
          <w:p w:rsidR="008D2676" w:rsidRDefault="008D2676" w:rsidP="008D26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8D2676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</w:t>
            </w:r>
            <w:r w:rsidRPr="00962CAB">
              <w:rPr>
                <w:sz w:val="28"/>
                <w:szCs w:val="28"/>
              </w:rPr>
              <w:t xml:space="preserve"> обучающихся, выбравших предметы, </w:t>
            </w:r>
            <w:proofErr w:type="spellStart"/>
            <w:r w:rsidRPr="00962CAB">
              <w:rPr>
                <w:sz w:val="28"/>
                <w:szCs w:val="28"/>
              </w:rPr>
              <w:lastRenderedPageBreak/>
              <w:t>изучавшиеся</w:t>
            </w:r>
            <w:proofErr w:type="spellEnd"/>
            <w:r w:rsidRPr="00962CAB">
              <w:rPr>
                <w:sz w:val="28"/>
                <w:szCs w:val="28"/>
              </w:rPr>
              <w:t xml:space="preserve"> на углубленном уровне, для сдачи ГИА</w:t>
            </w:r>
            <w:r>
              <w:rPr>
                <w:sz w:val="28"/>
                <w:szCs w:val="28"/>
              </w:rPr>
              <w:t>/</w:t>
            </w:r>
            <w:r w:rsidRPr="00962CAB">
              <w:rPr>
                <w:sz w:val="28"/>
                <w:szCs w:val="28"/>
              </w:rPr>
              <w:t xml:space="preserve"> </w:t>
            </w:r>
          </w:p>
          <w:p w:rsidR="008D2676" w:rsidRPr="00962CAB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</w:t>
            </w:r>
            <w:r w:rsidRPr="00962CAB">
              <w:rPr>
                <w:sz w:val="28"/>
                <w:szCs w:val="28"/>
              </w:rPr>
              <w:t xml:space="preserve"> обучающихся, изучавших учебный предмет на углубленном уровне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8D2676" w:rsidRPr="008D4D12" w:rsidRDefault="002A6D83" w:rsidP="008D2676">
            <w:pPr>
              <w:jc w:val="center"/>
              <w:rPr>
                <w:color w:val="FF0000"/>
              </w:rPr>
            </w:pPr>
            <w:r>
              <w:lastRenderedPageBreak/>
              <w:t>-</w:t>
            </w:r>
          </w:p>
        </w:tc>
        <w:tc>
          <w:tcPr>
            <w:tcW w:w="713" w:type="dxa"/>
          </w:tcPr>
          <w:p w:rsidR="008D2676" w:rsidRDefault="002A6D83" w:rsidP="008D2676">
            <w:pPr>
              <w:jc w:val="center"/>
            </w:pPr>
            <w:r>
              <w:t>-</w:t>
            </w:r>
          </w:p>
          <w:p w:rsidR="001C3E7C" w:rsidRPr="001C3E7C" w:rsidRDefault="001C3E7C" w:rsidP="008D2676">
            <w:pPr>
              <w:jc w:val="center"/>
              <w:rPr>
                <w:color w:val="FF0000"/>
                <w:lang w:val="en-US"/>
              </w:rPr>
            </w:pPr>
            <w:r w:rsidRPr="001C3E7C">
              <w:rPr>
                <w:color w:val="FF0000"/>
                <w:lang w:val="en-US"/>
              </w:rPr>
              <w:t>5/26</w:t>
            </w:r>
          </w:p>
        </w:tc>
        <w:tc>
          <w:tcPr>
            <w:tcW w:w="707" w:type="dxa"/>
            <w:gridSpan w:val="2"/>
          </w:tcPr>
          <w:p w:rsidR="002A6D83" w:rsidRDefault="002A6D83" w:rsidP="002A6D83">
            <w:pPr>
              <w:jc w:val="center"/>
            </w:pPr>
            <w:r w:rsidRPr="00927AC7">
              <w:t>198/</w:t>
            </w:r>
          </w:p>
          <w:p w:rsidR="008D2676" w:rsidRDefault="002A6D83" w:rsidP="002A6D83">
            <w:pPr>
              <w:jc w:val="center"/>
            </w:pPr>
            <w:r w:rsidRPr="00927AC7">
              <w:t>198</w:t>
            </w:r>
          </w:p>
          <w:p w:rsidR="00D26B27" w:rsidRDefault="00D26B27" w:rsidP="002A6D83">
            <w:pPr>
              <w:jc w:val="center"/>
            </w:pPr>
          </w:p>
          <w:p w:rsidR="00D26B27" w:rsidRPr="00D26B27" w:rsidRDefault="00D26B27" w:rsidP="002A6D83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lastRenderedPageBreak/>
              <w:t>197</w:t>
            </w:r>
          </w:p>
        </w:tc>
        <w:tc>
          <w:tcPr>
            <w:tcW w:w="572" w:type="dxa"/>
            <w:gridSpan w:val="2"/>
          </w:tcPr>
          <w:p w:rsidR="002A6D83" w:rsidRDefault="002A6D83" w:rsidP="002A6D83">
            <w:pPr>
              <w:jc w:val="center"/>
            </w:pPr>
            <w:r>
              <w:lastRenderedPageBreak/>
              <w:t>еще не опр</w:t>
            </w:r>
            <w:r>
              <w:lastRenderedPageBreak/>
              <w:t>еделились</w:t>
            </w:r>
          </w:p>
          <w:p w:rsidR="008D2676" w:rsidRPr="005E38EA" w:rsidRDefault="002A6D83" w:rsidP="002A6D83">
            <w:pPr>
              <w:jc w:val="center"/>
              <w:rPr>
                <w:color w:val="FF0000"/>
              </w:rPr>
            </w:pPr>
            <w:r>
              <w:t>(10 класс)</w:t>
            </w:r>
          </w:p>
        </w:tc>
        <w:tc>
          <w:tcPr>
            <w:tcW w:w="706" w:type="dxa"/>
          </w:tcPr>
          <w:p w:rsidR="008D2676" w:rsidRPr="00232430" w:rsidRDefault="002A6D83" w:rsidP="002A6D83">
            <w:pPr>
              <w:rPr>
                <w:color w:val="FF0000"/>
              </w:rPr>
            </w:pPr>
            <w:r w:rsidRPr="00232430">
              <w:lastRenderedPageBreak/>
              <w:t>В ОО не изуча</w:t>
            </w:r>
            <w:r w:rsidRPr="00232430">
              <w:lastRenderedPageBreak/>
              <w:t>ются предметы на углубленном уровне</w:t>
            </w:r>
          </w:p>
        </w:tc>
        <w:tc>
          <w:tcPr>
            <w:tcW w:w="709" w:type="dxa"/>
            <w:gridSpan w:val="2"/>
          </w:tcPr>
          <w:p w:rsidR="008D2676" w:rsidRDefault="008D2676" w:rsidP="008D2676">
            <w:pPr>
              <w:jc w:val="center"/>
            </w:pPr>
            <w:r w:rsidRPr="00C4350B">
              <w:lastRenderedPageBreak/>
              <w:t>0/0</w:t>
            </w:r>
          </w:p>
          <w:p w:rsidR="008D2676" w:rsidRPr="00C4350B" w:rsidRDefault="008D2676" w:rsidP="008D2676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gridSpan w:val="2"/>
          </w:tcPr>
          <w:p w:rsidR="008D2676" w:rsidRPr="008A52C3" w:rsidRDefault="008D2676" w:rsidP="008D2676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2A6D83" w:rsidRDefault="002A6D83" w:rsidP="002A6D83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  <w:p w:rsidR="008D2676" w:rsidRPr="008A52C3" w:rsidRDefault="002A6D83" w:rsidP="002A6D83">
            <w:pPr>
              <w:rPr>
                <w:b/>
              </w:rPr>
            </w:pPr>
            <w:r>
              <w:rPr>
                <w:b/>
              </w:rPr>
              <w:t>47%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8D2676" w:rsidRPr="008A52C3" w:rsidRDefault="00B23E8B" w:rsidP="008D2676">
            <w:pPr>
              <w:jc w:val="center"/>
            </w:pPr>
            <w:r>
              <w:t>88</w:t>
            </w:r>
          </w:p>
        </w:tc>
        <w:tc>
          <w:tcPr>
            <w:tcW w:w="567" w:type="dxa"/>
            <w:gridSpan w:val="2"/>
          </w:tcPr>
          <w:p w:rsidR="008D2676" w:rsidRPr="008D4AE8" w:rsidRDefault="001C3E7C" w:rsidP="008D2676">
            <w:pPr>
              <w:jc w:val="center"/>
              <w:rPr>
                <w:lang w:val="en-US"/>
              </w:rPr>
            </w:pPr>
            <w:r w:rsidRPr="001C3E7C">
              <w:rPr>
                <w:lang w:val="en-US"/>
              </w:rPr>
              <w:t>5/26</w:t>
            </w:r>
          </w:p>
        </w:tc>
        <w:tc>
          <w:tcPr>
            <w:tcW w:w="709" w:type="dxa"/>
            <w:gridSpan w:val="2"/>
          </w:tcPr>
          <w:p w:rsidR="008D2676" w:rsidRPr="00D26B27" w:rsidRDefault="00D26B27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708" w:type="dxa"/>
            <w:gridSpan w:val="2"/>
          </w:tcPr>
          <w:p w:rsidR="008D2676" w:rsidRPr="00522F4F" w:rsidRDefault="00522F4F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gridSpan w:val="2"/>
          </w:tcPr>
          <w:p w:rsidR="008D2676" w:rsidRPr="008A52C3" w:rsidRDefault="0099501B" w:rsidP="008D267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D2676" w:rsidRPr="008A52C3" w:rsidRDefault="0032091A" w:rsidP="002A6D83">
            <w:r w:rsidRPr="0032091A">
              <w:t>17/25</w:t>
            </w:r>
          </w:p>
        </w:tc>
        <w:tc>
          <w:tcPr>
            <w:tcW w:w="709" w:type="dxa"/>
          </w:tcPr>
          <w:p w:rsidR="008D2676" w:rsidRPr="001829C3" w:rsidRDefault="001829C3" w:rsidP="008D2676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8D2676" w:rsidRPr="008A52C3" w:rsidRDefault="00A64120" w:rsidP="008D2676">
            <w:pPr>
              <w:jc w:val="center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8D2676" w:rsidTr="00C22508">
        <w:tc>
          <w:tcPr>
            <w:tcW w:w="815" w:type="dxa"/>
            <w:tcBorders>
              <w:left w:val="single" w:sz="24" w:space="0" w:color="auto"/>
            </w:tcBorders>
          </w:tcPr>
          <w:p w:rsidR="008D2676" w:rsidRPr="006A256E" w:rsidRDefault="008D2676" w:rsidP="008D267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A256E">
              <w:rPr>
                <w:b/>
                <w:sz w:val="28"/>
                <w:szCs w:val="28"/>
                <w:lang w:val="en-US"/>
              </w:rPr>
              <w:lastRenderedPageBreak/>
              <w:t>4.</w:t>
            </w:r>
            <w:r w:rsidRPr="006A256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744" w:type="dxa"/>
            <w:gridSpan w:val="29"/>
            <w:tcBorders>
              <w:right w:val="single" w:sz="24" w:space="0" w:color="auto"/>
            </w:tcBorders>
          </w:tcPr>
          <w:p w:rsidR="008D2676" w:rsidRPr="006A256E" w:rsidRDefault="008D2676" w:rsidP="008D26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Учет обучающихся, поступивших в профессиональные ОО и ОО высшего образования по профилю обучения</w:t>
            </w:r>
          </w:p>
        </w:tc>
      </w:tr>
      <w:tr w:rsidR="008D2676" w:rsidTr="00704BBE">
        <w:trPr>
          <w:trHeight w:val="1129"/>
        </w:trPr>
        <w:tc>
          <w:tcPr>
            <w:tcW w:w="815" w:type="dxa"/>
            <w:tcBorders>
              <w:left w:val="single" w:sz="24" w:space="0" w:color="auto"/>
            </w:tcBorders>
          </w:tcPr>
          <w:p w:rsidR="008D2676" w:rsidRDefault="008D2676" w:rsidP="008D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3.1.</w:t>
            </w:r>
          </w:p>
          <w:p w:rsidR="008D2676" w:rsidRDefault="008D2676" w:rsidP="008D2676">
            <w:pPr>
              <w:jc w:val="center"/>
              <w:rPr>
                <w:sz w:val="28"/>
                <w:szCs w:val="28"/>
              </w:rPr>
            </w:pPr>
          </w:p>
          <w:p w:rsidR="008D2676" w:rsidRDefault="008D2676" w:rsidP="008D2676">
            <w:pPr>
              <w:rPr>
                <w:sz w:val="28"/>
                <w:szCs w:val="28"/>
              </w:rPr>
            </w:pP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8D2676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обучающихся, поступивших в профессиональные ОО</w:t>
            </w:r>
            <w:r>
              <w:rPr>
                <w:sz w:val="28"/>
                <w:szCs w:val="28"/>
              </w:rPr>
              <w:t xml:space="preserve"> (9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.,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  <w:r w:rsidRPr="00962CAB">
              <w:rPr>
                <w:sz w:val="28"/>
                <w:szCs w:val="28"/>
              </w:rPr>
              <w:t xml:space="preserve"> и ОО высшего образования по профилю обучения</w:t>
            </w:r>
            <w:r>
              <w:rPr>
                <w:sz w:val="28"/>
                <w:szCs w:val="28"/>
              </w:rPr>
              <w:t xml:space="preserve"> (11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8D2676" w:rsidRDefault="008D2676" w:rsidP="008D2676">
            <w:pPr>
              <w:jc w:val="center"/>
            </w:pPr>
            <w:r>
              <w:t>-</w:t>
            </w:r>
          </w:p>
          <w:p w:rsidR="008D2676" w:rsidRPr="008D4D12" w:rsidRDefault="00B23E8B" w:rsidP="00704BBE">
            <w:pPr>
              <w:rPr>
                <w:color w:val="FF0000"/>
              </w:rPr>
            </w:pPr>
            <w:r>
              <w:rPr>
                <w:color w:val="FF0000"/>
              </w:rPr>
              <w:t>82</w:t>
            </w:r>
          </w:p>
        </w:tc>
        <w:tc>
          <w:tcPr>
            <w:tcW w:w="713" w:type="dxa"/>
          </w:tcPr>
          <w:p w:rsidR="008D2676" w:rsidRDefault="008D2676" w:rsidP="008D2676">
            <w:pPr>
              <w:jc w:val="center"/>
            </w:pPr>
            <w:r>
              <w:t>-</w:t>
            </w:r>
          </w:p>
          <w:p w:rsidR="008D2676" w:rsidRPr="008D4AE8" w:rsidRDefault="008D2676" w:rsidP="008D2676">
            <w:pPr>
              <w:jc w:val="center"/>
            </w:pPr>
          </w:p>
        </w:tc>
        <w:tc>
          <w:tcPr>
            <w:tcW w:w="707" w:type="dxa"/>
            <w:gridSpan w:val="2"/>
          </w:tcPr>
          <w:p w:rsidR="008D2676" w:rsidRDefault="008D2676" w:rsidP="008D2676">
            <w:pPr>
              <w:jc w:val="center"/>
            </w:pPr>
            <w:r>
              <w:t>-</w:t>
            </w:r>
          </w:p>
          <w:p w:rsidR="008D2676" w:rsidRPr="00927AC7" w:rsidRDefault="008D2676" w:rsidP="008D2676">
            <w:pPr>
              <w:jc w:val="center"/>
              <w:rPr>
                <w:color w:val="FF0000"/>
              </w:rPr>
            </w:pPr>
          </w:p>
        </w:tc>
        <w:tc>
          <w:tcPr>
            <w:tcW w:w="572" w:type="dxa"/>
            <w:gridSpan w:val="2"/>
          </w:tcPr>
          <w:p w:rsidR="008D2676" w:rsidRDefault="008D2676" w:rsidP="008D2676">
            <w:pPr>
              <w:jc w:val="center"/>
            </w:pPr>
            <w:r>
              <w:t>-</w:t>
            </w:r>
          </w:p>
          <w:p w:rsidR="008D2676" w:rsidRPr="00522F4F" w:rsidRDefault="00522F4F" w:rsidP="00704BBE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0</w:t>
            </w:r>
          </w:p>
        </w:tc>
        <w:tc>
          <w:tcPr>
            <w:tcW w:w="706" w:type="dxa"/>
          </w:tcPr>
          <w:p w:rsidR="008D2676" w:rsidRDefault="008D2676" w:rsidP="008D2676">
            <w:pPr>
              <w:jc w:val="center"/>
            </w:pPr>
            <w:r>
              <w:t>-</w:t>
            </w:r>
          </w:p>
          <w:p w:rsidR="0099501B" w:rsidRDefault="0099501B" w:rsidP="0099501B">
            <w:pPr>
              <w:jc w:val="center"/>
            </w:pPr>
            <w:r>
              <w:t xml:space="preserve">112 выпускников 9-х </w:t>
            </w:r>
            <w:proofErr w:type="spellStart"/>
            <w:r>
              <w:t>кл</w:t>
            </w:r>
            <w:proofErr w:type="spellEnd"/>
            <w:r>
              <w:t>.:</w:t>
            </w:r>
          </w:p>
          <w:p w:rsidR="0099501B" w:rsidRDefault="0099501B" w:rsidP="0099501B">
            <w:pPr>
              <w:jc w:val="center"/>
            </w:pPr>
            <w:r>
              <w:t>ЛПК – 52</w:t>
            </w:r>
          </w:p>
          <w:p w:rsidR="0099501B" w:rsidRDefault="0099501B" w:rsidP="0099501B">
            <w:pPr>
              <w:jc w:val="center"/>
            </w:pPr>
            <w:r>
              <w:t>ЛФ ПНИПУ – 23</w:t>
            </w:r>
          </w:p>
          <w:p w:rsidR="0099501B" w:rsidRDefault="0099501B" w:rsidP="0099501B">
            <w:pPr>
              <w:jc w:val="center"/>
            </w:pPr>
            <w:r>
              <w:t>УМК – 13</w:t>
            </w:r>
          </w:p>
          <w:p w:rsidR="0099501B" w:rsidRDefault="0099501B" w:rsidP="0099501B">
            <w:pPr>
              <w:jc w:val="center"/>
            </w:pPr>
            <w:r>
              <w:t>другие СПО - 24</w:t>
            </w:r>
          </w:p>
          <w:p w:rsidR="008D2676" w:rsidRPr="00232430" w:rsidRDefault="008D2676" w:rsidP="008D2676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</w:tcPr>
          <w:p w:rsidR="008D2676" w:rsidRDefault="008D2676" w:rsidP="008D2676">
            <w:pPr>
              <w:jc w:val="center"/>
            </w:pPr>
            <w:r>
              <w:t>-</w:t>
            </w:r>
          </w:p>
          <w:p w:rsidR="0032091A" w:rsidRPr="0032091A" w:rsidRDefault="0032091A" w:rsidP="0032091A">
            <w:pPr>
              <w:jc w:val="center"/>
              <w:rPr>
                <w:color w:val="FF0000"/>
              </w:rPr>
            </w:pPr>
            <w:r w:rsidRPr="0032091A">
              <w:rPr>
                <w:color w:val="FF0000"/>
              </w:rPr>
              <w:t>9кл-108</w:t>
            </w:r>
          </w:p>
          <w:p w:rsidR="0032091A" w:rsidRPr="0032091A" w:rsidRDefault="0032091A" w:rsidP="0032091A">
            <w:pPr>
              <w:jc w:val="center"/>
              <w:rPr>
                <w:color w:val="FF0000"/>
              </w:rPr>
            </w:pPr>
            <w:r w:rsidRPr="0032091A">
              <w:rPr>
                <w:color w:val="FF0000"/>
              </w:rPr>
              <w:t>11кл-4</w:t>
            </w:r>
          </w:p>
          <w:p w:rsidR="008D2676" w:rsidRPr="00933DFD" w:rsidRDefault="008D2676" w:rsidP="008D267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8D2676" w:rsidRDefault="008D2676" w:rsidP="008D2676">
            <w:pPr>
              <w:jc w:val="center"/>
            </w:pPr>
            <w:r>
              <w:t>-</w:t>
            </w:r>
          </w:p>
          <w:p w:rsidR="001829C3" w:rsidRPr="001829C3" w:rsidRDefault="001829C3" w:rsidP="008D26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8D2676" w:rsidRPr="00820706" w:rsidRDefault="00A64120" w:rsidP="008D2676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8D2676" w:rsidRPr="008A52C3" w:rsidRDefault="00B23E8B" w:rsidP="008D2676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8D2676" w:rsidRPr="001C3E7C" w:rsidRDefault="001C3E7C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gridSpan w:val="2"/>
          </w:tcPr>
          <w:p w:rsidR="008D2676" w:rsidRPr="00927AC7" w:rsidRDefault="00D26B27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gridSpan w:val="2"/>
          </w:tcPr>
          <w:p w:rsidR="008D2676" w:rsidRPr="00522F4F" w:rsidRDefault="00522F4F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gridSpan w:val="2"/>
          </w:tcPr>
          <w:p w:rsidR="008D2676" w:rsidRPr="008A52C3" w:rsidRDefault="0099501B" w:rsidP="008D267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D2676" w:rsidRPr="0032091A" w:rsidRDefault="0032091A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2676" w:rsidRPr="001829C3" w:rsidRDefault="001829C3" w:rsidP="008D2676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8D2676" w:rsidRPr="00820706" w:rsidRDefault="008D2676" w:rsidP="008D2676">
            <w:pPr>
              <w:jc w:val="center"/>
              <w:rPr>
                <w:b/>
              </w:rPr>
            </w:pPr>
          </w:p>
        </w:tc>
      </w:tr>
      <w:tr w:rsidR="008D2676" w:rsidTr="00704BBE">
        <w:tc>
          <w:tcPr>
            <w:tcW w:w="815" w:type="dxa"/>
            <w:tcBorders>
              <w:left w:val="single" w:sz="24" w:space="0" w:color="auto"/>
            </w:tcBorders>
          </w:tcPr>
          <w:p w:rsidR="008D2676" w:rsidRDefault="008D2676" w:rsidP="008D26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3.2.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8D2676" w:rsidRPr="00962CAB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выпускников, поступивших на естественнонаучные и технические направления подготовки в образовательные организации высшего образования</w:t>
            </w:r>
            <w:r>
              <w:rPr>
                <w:sz w:val="28"/>
                <w:szCs w:val="28"/>
              </w:rPr>
              <w:t xml:space="preserve">, расположенные в Пермском крае 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8D2676" w:rsidRDefault="008D2676" w:rsidP="008D2676">
            <w:pPr>
              <w:jc w:val="center"/>
            </w:pPr>
            <w:r>
              <w:t>-</w:t>
            </w:r>
          </w:p>
          <w:p w:rsidR="008D2676" w:rsidRPr="008D4D12" w:rsidRDefault="00B23E8B" w:rsidP="008D26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13" w:type="dxa"/>
          </w:tcPr>
          <w:p w:rsidR="008D2676" w:rsidRDefault="008D2676" w:rsidP="008D2676">
            <w:pPr>
              <w:jc w:val="center"/>
            </w:pPr>
          </w:p>
          <w:p w:rsidR="008D2676" w:rsidRPr="000459B6" w:rsidRDefault="008D2676" w:rsidP="008D2676">
            <w:pPr>
              <w:jc w:val="center"/>
              <w:rPr>
                <w:color w:val="FF0000"/>
              </w:rPr>
            </w:pPr>
          </w:p>
        </w:tc>
        <w:tc>
          <w:tcPr>
            <w:tcW w:w="707" w:type="dxa"/>
            <w:gridSpan w:val="2"/>
          </w:tcPr>
          <w:p w:rsidR="008D2676" w:rsidRDefault="008D2676" w:rsidP="008D2676">
            <w:pPr>
              <w:jc w:val="center"/>
            </w:pPr>
            <w:r>
              <w:t>-</w:t>
            </w:r>
          </w:p>
          <w:p w:rsidR="008D2676" w:rsidRPr="00927AC7" w:rsidRDefault="008D2676" w:rsidP="008D2676">
            <w:pPr>
              <w:jc w:val="center"/>
              <w:rPr>
                <w:color w:val="FF0000"/>
              </w:rPr>
            </w:pPr>
          </w:p>
        </w:tc>
        <w:tc>
          <w:tcPr>
            <w:tcW w:w="572" w:type="dxa"/>
            <w:gridSpan w:val="2"/>
          </w:tcPr>
          <w:p w:rsidR="008D2676" w:rsidRDefault="008D2676" w:rsidP="008D2676">
            <w:pPr>
              <w:jc w:val="center"/>
            </w:pPr>
            <w:r>
              <w:t>-</w:t>
            </w:r>
          </w:p>
          <w:p w:rsidR="00522F4F" w:rsidRPr="00522F4F" w:rsidRDefault="00522F4F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6" w:type="dxa"/>
          </w:tcPr>
          <w:p w:rsidR="008D2676" w:rsidRPr="008A52C3" w:rsidRDefault="008D2676" w:rsidP="008D2676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8D2676" w:rsidRDefault="008D2676" w:rsidP="008D2676">
            <w:pPr>
              <w:jc w:val="center"/>
            </w:pPr>
            <w:r>
              <w:t>-</w:t>
            </w:r>
          </w:p>
          <w:p w:rsidR="0032091A" w:rsidRPr="0032091A" w:rsidRDefault="0032091A" w:rsidP="008D2676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708" w:type="dxa"/>
            <w:gridSpan w:val="2"/>
          </w:tcPr>
          <w:p w:rsidR="008D2676" w:rsidRPr="008A52C3" w:rsidRDefault="001829C3" w:rsidP="008D2676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8D2676" w:rsidRDefault="00A64120" w:rsidP="008D26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8D2676" w:rsidRDefault="008D2676" w:rsidP="00704BBE">
            <w:pPr>
              <w:rPr>
                <w:b/>
              </w:rPr>
            </w:pPr>
          </w:p>
          <w:p w:rsidR="008D2676" w:rsidRDefault="008D2676" w:rsidP="008D2676">
            <w:pPr>
              <w:jc w:val="center"/>
              <w:rPr>
                <w:b/>
              </w:rPr>
            </w:pPr>
          </w:p>
          <w:p w:rsidR="008D2676" w:rsidRDefault="008D2676" w:rsidP="008D2676">
            <w:pPr>
              <w:jc w:val="center"/>
              <w:rPr>
                <w:b/>
              </w:rPr>
            </w:pPr>
          </w:p>
          <w:p w:rsidR="008D2676" w:rsidRPr="00046BE8" w:rsidRDefault="008D2676" w:rsidP="008D26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8D2676" w:rsidRPr="008A52C3" w:rsidRDefault="00B23E8B" w:rsidP="008D2676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8D2676" w:rsidRPr="001C3E7C" w:rsidRDefault="001C3E7C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gridSpan w:val="2"/>
          </w:tcPr>
          <w:p w:rsidR="008D2676" w:rsidRPr="00D26B27" w:rsidRDefault="00D26B27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gridSpan w:val="2"/>
          </w:tcPr>
          <w:p w:rsidR="008D2676" w:rsidRPr="00522F4F" w:rsidRDefault="00522F4F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gridSpan w:val="2"/>
          </w:tcPr>
          <w:p w:rsidR="008D2676" w:rsidRDefault="0099501B" w:rsidP="008D2676">
            <w:pPr>
              <w:jc w:val="center"/>
            </w:pPr>
            <w:r>
              <w:t>0</w:t>
            </w:r>
          </w:p>
          <w:p w:rsidR="008D2676" w:rsidRPr="008A52C3" w:rsidRDefault="008D2676" w:rsidP="008D2676">
            <w:pPr>
              <w:jc w:val="center"/>
            </w:pPr>
          </w:p>
        </w:tc>
        <w:tc>
          <w:tcPr>
            <w:tcW w:w="709" w:type="dxa"/>
          </w:tcPr>
          <w:p w:rsidR="008D2676" w:rsidRPr="0032091A" w:rsidRDefault="0032091A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2676" w:rsidRPr="008A52C3" w:rsidRDefault="001829C3" w:rsidP="00704BBE">
            <w:r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8D2676" w:rsidRPr="00820706" w:rsidRDefault="008D2676" w:rsidP="008D2676">
            <w:pPr>
              <w:jc w:val="center"/>
              <w:rPr>
                <w:b/>
              </w:rPr>
            </w:pPr>
          </w:p>
        </w:tc>
      </w:tr>
      <w:tr w:rsidR="008D2676" w:rsidTr="00C22508">
        <w:tc>
          <w:tcPr>
            <w:tcW w:w="815" w:type="dxa"/>
            <w:tcBorders>
              <w:left w:val="single" w:sz="24" w:space="0" w:color="auto"/>
            </w:tcBorders>
          </w:tcPr>
          <w:p w:rsidR="008D2676" w:rsidRPr="006A256E" w:rsidRDefault="008D2676" w:rsidP="008D267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A256E">
              <w:rPr>
                <w:b/>
                <w:sz w:val="28"/>
                <w:szCs w:val="28"/>
              </w:rPr>
              <w:lastRenderedPageBreak/>
              <w:t>4.4.</w:t>
            </w:r>
          </w:p>
        </w:tc>
        <w:tc>
          <w:tcPr>
            <w:tcW w:w="14744" w:type="dxa"/>
            <w:gridSpan w:val="29"/>
          </w:tcPr>
          <w:p w:rsidR="008D2676" w:rsidRPr="006A256E" w:rsidRDefault="008D2676" w:rsidP="008D26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проведению ранней профориентации обучающихся</w:t>
            </w:r>
          </w:p>
        </w:tc>
      </w:tr>
      <w:tr w:rsidR="008D2676" w:rsidTr="00704BBE">
        <w:tc>
          <w:tcPr>
            <w:tcW w:w="815" w:type="dxa"/>
            <w:tcBorders>
              <w:left w:val="single" w:sz="24" w:space="0" w:color="auto"/>
            </w:tcBorders>
          </w:tcPr>
          <w:p w:rsidR="008D2676" w:rsidRDefault="008D2676" w:rsidP="008D2676">
            <w:pPr>
              <w:jc w:val="center"/>
              <w:rPr>
                <w:sz w:val="28"/>
                <w:szCs w:val="28"/>
              </w:rPr>
            </w:pPr>
            <w:r w:rsidRPr="0052146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4.1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8D2676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обучающихся, вовлеченных в раннюю профориентацию</w:t>
            </w:r>
            <w:r>
              <w:rPr>
                <w:sz w:val="28"/>
                <w:szCs w:val="28"/>
              </w:rPr>
              <w:t xml:space="preserve"> (с 1 по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8D2676" w:rsidRPr="008D4D12" w:rsidRDefault="00704BBE" w:rsidP="008D2676">
            <w:pPr>
              <w:jc w:val="center"/>
              <w:rPr>
                <w:color w:val="FF0000"/>
              </w:rPr>
            </w:pPr>
            <w:r>
              <w:t>1164</w:t>
            </w:r>
          </w:p>
        </w:tc>
        <w:tc>
          <w:tcPr>
            <w:tcW w:w="713" w:type="dxa"/>
          </w:tcPr>
          <w:p w:rsidR="008D2676" w:rsidRDefault="00704BBE" w:rsidP="008D2676">
            <w:pPr>
              <w:jc w:val="center"/>
            </w:pPr>
            <w:r w:rsidRPr="008D4AE8">
              <w:t>741</w:t>
            </w:r>
          </w:p>
          <w:p w:rsidR="001C3E7C" w:rsidRPr="001C3E7C" w:rsidRDefault="001C3E7C" w:rsidP="008D2676">
            <w:pPr>
              <w:jc w:val="center"/>
              <w:rPr>
                <w:color w:val="FF0000"/>
              </w:rPr>
            </w:pPr>
            <w:r w:rsidRPr="001C3E7C">
              <w:rPr>
                <w:color w:val="FF0000"/>
              </w:rPr>
              <w:t>1548</w:t>
            </w:r>
          </w:p>
        </w:tc>
        <w:tc>
          <w:tcPr>
            <w:tcW w:w="707" w:type="dxa"/>
            <w:gridSpan w:val="2"/>
          </w:tcPr>
          <w:p w:rsidR="008D2676" w:rsidRPr="00927AC7" w:rsidRDefault="00704BBE" w:rsidP="008D2676">
            <w:pPr>
              <w:jc w:val="center"/>
              <w:rPr>
                <w:color w:val="FF0000"/>
                <w:lang w:val="en-US"/>
              </w:rPr>
            </w:pPr>
            <w:r w:rsidRPr="00927AC7">
              <w:t>134</w:t>
            </w:r>
          </w:p>
        </w:tc>
        <w:tc>
          <w:tcPr>
            <w:tcW w:w="572" w:type="dxa"/>
            <w:gridSpan w:val="2"/>
          </w:tcPr>
          <w:p w:rsidR="008D2676" w:rsidRDefault="00704BBE" w:rsidP="008D2676">
            <w:r w:rsidRPr="005E38EA">
              <w:t>1221</w:t>
            </w:r>
          </w:p>
          <w:p w:rsidR="00522F4F" w:rsidRPr="00522F4F" w:rsidRDefault="00522F4F" w:rsidP="008D2676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1020</w:t>
            </w:r>
          </w:p>
        </w:tc>
        <w:tc>
          <w:tcPr>
            <w:tcW w:w="706" w:type="dxa"/>
          </w:tcPr>
          <w:p w:rsidR="008D2676" w:rsidRPr="005E38EA" w:rsidRDefault="00704BBE" w:rsidP="00704BBE">
            <w:pPr>
              <w:jc w:val="center"/>
              <w:rPr>
                <w:color w:val="FF0000"/>
              </w:rPr>
            </w:pPr>
            <w:r w:rsidRPr="00232430">
              <w:t>1230</w:t>
            </w:r>
          </w:p>
        </w:tc>
        <w:tc>
          <w:tcPr>
            <w:tcW w:w="709" w:type="dxa"/>
            <w:gridSpan w:val="2"/>
          </w:tcPr>
          <w:p w:rsidR="008D2676" w:rsidRPr="00933DFD" w:rsidRDefault="00704BBE" w:rsidP="008D2676">
            <w:pPr>
              <w:jc w:val="center"/>
              <w:rPr>
                <w:color w:val="FF0000"/>
                <w:lang w:val="en-US"/>
              </w:rPr>
            </w:pPr>
            <w:r w:rsidRPr="00933DFD">
              <w:t>1309</w:t>
            </w:r>
          </w:p>
        </w:tc>
        <w:tc>
          <w:tcPr>
            <w:tcW w:w="708" w:type="dxa"/>
            <w:gridSpan w:val="2"/>
          </w:tcPr>
          <w:p w:rsidR="008D2676" w:rsidRDefault="00704BBE" w:rsidP="00704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  <w:p w:rsidR="001829C3" w:rsidRPr="001829C3" w:rsidRDefault="001829C3" w:rsidP="00704BB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704BBE" w:rsidRDefault="00704BBE" w:rsidP="00704BBE">
            <w:pPr>
              <w:jc w:val="center"/>
              <w:rPr>
                <w:b/>
              </w:rPr>
            </w:pPr>
            <w:r>
              <w:rPr>
                <w:b/>
              </w:rPr>
              <w:t>6037</w:t>
            </w:r>
          </w:p>
          <w:p w:rsidR="008D2676" w:rsidRPr="00530324" w:rsidRDefault="00704BBE" w:rsidP="00704BBE">
            <w:pPr>
              <w:jc w:val="center"/>
              <w:rPr>
                <w:b/>
              </w:rPr>
            </w:pPr>
            <w:r>
              <w:rPr>
                <w:b/>
              </w:rPr>
              <w:t>87.3%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8D2676" w:rsidRPr="008A52C3" w:rsidRDefault="00B23E8B" w:rsidP="008D2676">
            <w:pPr>
              <w:jc w:val="center"/>
            </w:pPr>
            <w:r>
              <w:t>1164</w:t>
            </w:r>
          </w:p>
        </w:tc>
        <w:tc>
          <w:tcPr>
            <w:tcW w:w="567" w:type="dxa"/>
            <w:gridSpan w:val="2"/>
          </w:tcPr>
          <w:p w:rsidR="008D2676" w:rsidRPr="008A52C3" w:rsidRDefault="001C3E7C" w:rsidP="008D2676">
            <w:pPr>
              <w:jc w:val="center"/>
            </w:pPr>
            <w:r w:rsidRPr="001C3E7C">
              <w:t>1548</w:t>
            </w:r>
          </w:p>
        </w:tc>
        <w:tc>
          <w:tcPr>
            <w:tcW w:w="709" w:type="dxa"/>
            <w:gridSpan w:val="2"/>
          </w:tcPr>
          <w:p w:rsidR="008D2676" w:rsidRPr="00D26B27" w:rsidRDefault="00D26B27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708" w:type="dxa"/>
            <w:gridSpan w:val="2"/>
          </w:tcPr>
          <w:p w:rsidR="008D2676" w:rsidRPr="00522F4F" w:rsidRDefault="00522F4F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1020</w:t>
            </w:r>
          </w:p>
        </w:tc>
        <w:tc>
          <w:tcPr>
            <w:tcW w:w="570" w:type="dxa"/>
            <w:gridSpan w:val="2"/>
          </w:tcPr>
          <w:p w:rsidR="008D2676" w:rsidRPr="008A52C3" w:rsidRDefault="0099501B" w:rsidP="008D2676">
            <w:pPr>
              <w:jc w:val="center"/>
            </w:pPr>
            <w:r w:rsidRPr="0099501B">
              <w:t>1072</w:t>
            </w:r>
          </w:p>
        </w:tc>
        <w:tc>
          <w:tcPr>
            <w:tcW w:w="709" w:type="dxa"/>
          </w:tcPr>
          <w:p w:rsidR="008D2676" w:rsidRPr="008A52C3" w:rsidRDefault="0032091A" w:rsidP="008D2676">
            <w:pPr>
              <w:jc w:val="center"/>
            </w:pPr>
            <w:r w:rsidRPr="0032091A">
              <w:t>1296</w:t>
            </w:r>
          </w:p>
        </w:tc>
        <w:tc>
          <w:tcPr>
            <w:tcW w:w="709" w:type="dxa"/>
          </w:tcPr>
          <w:p w:rsidR="008D2676" w:rsidRPr="001829C3" w:rsidRDefault="001829C3" w:rsidP="008D2676">
            <w:pPr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8D2676" w:rsidRDefault="00A64120" w:rsidP="008D2676">
            <w:pPr>
              <w:jc w:val="center"/>
              <w:rPr>
                <w:b/>
              </w:rPr>
            </w:pPr>
            <w:r>
              <w:rPr>
                <w:b/>
              </w:rPr>
              <w:t>6474</w:t>
            </w:r>
          </w:p>
          <w:p w:rsidR="00A64120" w:rsidRPr="00820706" w:rsidRDefault="00A64120" w:rsidP="008D2676">
            <w:pPr>
              <w:jc w:val="center"/>
              <w:rPr>
                <w:b/>
              </w:rPr>
            </w:pPr>
            <w:r>
              <w:rPr>
                <w:b/>
              </w:rPr>
              <w:t>93%</w:t>
            </w:r>
          </w:p>
        </w:tc>
      </w:tr>
      <w:tr w:rsidR="008D2676" w:rsidTr="00C22508">
        <w:tc>
          <w:tcPr>
            <w:tcW w:w="815" w:type="dxa"/>
            <w:tcBorders>
              <w:left w:val="single" w:sz="24" w:space="0" w:color="auto"/>
            </w:tcBorders>
          </w:tcPr>
          <w:p w:rsidR="008D2676" w:rsidRPr="006A256E" w:rsidRDefault="008D2676" w:rsidP="008D2676">
            <w:pPr>
              <w:jc w:val="center"/>
              <w:rPr>
                <w:b/>
                <w:sz w:val="28"/>
                <w:szCs w:val="28"/>
              </w:rPr>
            </w:pPr>
            <w:r w:rsidRPr="006A256E">
              <w:rPr>
                <w:b/>
                <w:sz w:val="28"/>
                <w:szCs w:val="28"/>
                <w:lang w:val="en-US"/>
              </w:rPr>
              <w:t>4.</w:t>
            </w:r>
            <w:r w:rsidRPr="006A256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4744" w:type="dxa"/>
            <w:gridSpan w:val="29"/>
          </w:tcPr>
          <w:p w:rsidR="008D2676" w:rsidRPr="006A256E" w:rsidRDefault="008D2676" w:rsidP="008D2676">
            <w:pPr>
              <w:rPr>
                <w:b/>
                <w:sz w:val="28"/>
                <w:szCs w:val="28"/>
              </w:rPr>
            </w:pPr>
            <w:r w:rsidRPr="006A256E">
              <w:rPr>
                <w:b/>
                <w:sz w:val="28"/>
                <w:szCs w:val="28"/>
              </w:rPr>
              <w:t>По проведению профориентации обучающихся с ОВЗ</w:t>
            </w:r>
          </w:p>
        </w:tc>
      </w:tr>
      <w:tr w:rsidR="008D2676" w:rsidTr="00704BBE">
        <w:trPr>
          <w:trHeight w:val="980"/>
        </w:trPr>
        <w:tc>
          <w:tcPr>
            <w:tcW w:w="815" w:type="dxa"/>
            <w:tcBorders>
              <w:left w:val="single" w:sz="24" w:space="0" w:color="auto"/>
            </w:tcBorders>
          </w:tcPr>
          <w:p w:rsidR="008D2676" w:rsidRDefault="008D2676" w:rsidP="008D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5.1.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8D2676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обучающихся </w:t>
            </w:r>
            <w:r>
              <w:rPr>
                <w:sz w:val="28"/>
                <w:szCs w:val="28"/>
              </w:rPr>
              <w:t xml:space="preserve">с </w:t>
            </w:r>
            <w:r w:rsidRPr="00962CAB">
              <w:rPr>
                <w:sz w:val="28"/>
                <w:szCs w:val="28"/>
              </w:rPr>
              <w:t xml:space="preserve">ОВЗ, участвующих в конкурсах, </w:t>
            </w:r>
            <w:proofErr w:type="spellStart"/>
            <w:r w:rsidRPr="00962CAB">
              <w:rPr>
                <w:sz w:val="28"/>
                <w:szCs w:val="28"/>
              </w:rPr>
              <w:t>профпробах</w:t>
            </w:r>
            <w:proofErr w:type="spellEnd"/>
            <w:r w:rsidRPr="00962CAB">
              <w:rPr>
                <w:sz w:val="28"/>
                <w:szCs w:val="28"/>
              </w:rPr>
              <w:t xml:space="preserve">, мастер-классах и т.д.  </w:t>
            </w:r>
            <w:proofErr w:type="spellStart"/>
            <w:r w:rsidRPr="00962CAB">
              <w:rPr>
                <w:sz w:val="28"/>
                <w:szCs w:val="28"/>
              </w:rPr>
              <w:t>профориентационной</w:t>
            </w:r>
            <w:proofErr w:type="spellEnd"/>
            <w:r w:rsidRPr="00962CAB">
              <w:rPr>
                <w:sz w:val="28"/>
                <w:szCs w:val="28"/>
              </w:rPr>
              <w:t xml:space="preserve"> направленности всех уровней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8D2676" w:rsidRPr="008D4D12" w:rsidRDefault="00704BBE" w:rsidP="008D2676">
            <w:pPr>
              <w:rPr>
                <w:color w:val="FF0000"/>
              </w:rPr>
            </w:pPr>
            <w:r>
              <w:t>8</w:t>
            </w:r>
          </w:p>
        </w:tc>
        <w:tc>
          <w:tcPr>
            <w:tcW w:w="713" w:type="dxa"/>
          </w:tcPr>
          <w:p w:rsidR="008D2676" w:rsidRPr="008D4AE8" w:rsidRDefault="00704BBE" w:rsidP="008D2676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7" w:type="dxa"/>
            <w:gridSpan w:val="2"/>
          </w:tcPr>
          <w:p w:rsidR="008D2676" w:rsidRPr="00530324" w:rsidRDefault="008D2676" w:rsidP="008D2676">
            <w:r w:rsidRPr="008A52C3">
              <w:t>0</w:t>
            </w:r>
          </w:p>
        </w:tc>
        <w:tc>
          <w:tcPr>
            <w:tcW w:w="572" w:type="dxa"/>
            <w:gridSpan w:val="2"/>
          </w:tcPr>
          <w:p w:rsidR="008D2676" w:rsidRDefault="00704BBE" w:rsidP="008D2676">
            <w:r w:rsidRPr="005E38EA">
              <w:t>168</w:t>
            </w:r>
          </w:p>
          <w:p w:rsidR="00522F4F" w:rsidRPr="00522F4F" w:rsidRDefault="00714C98" w:rsidP="00714C98">
            <w:pPr>
              <w:rPr>
                <w:color w:val="FF0000"/>
              </w:rPr>
            </w:pPr>
            <w:r>
              <w:rPr>
                <w:color w:val="FF0000"/>
              </w:rPr>
              <w:t>127</w:t>
            </w:r>
          </w:p>
        </w:tc>
        <w:tc>
          <w:tcPr>
            <w:tcW w:w="706" w:type="dxa"/>
          </w:tcPr>
          <w:p w:rsidR="008D2676" w:rsidRDefault="00704BBE" w:rsidP="008D2676">
            <w:r>
              <w:t>35</w:t>
            </w:r>
          </w:p>
          <w:p w:rsidR="0099501B" w:rsidRPr="0099501B" w:rsidRDefault="0099501B" w:rsidP="008D2676">
            <w:pPr>
              <w:rPr>
                <w:color w:val="FF0000"/>
              </w:rPr>
            </w:pPr>
            <w:r>
              <w:rPr>
                <w:color w:val="FF0000"/>
              </w:rPr>
              <w:t>60</w:t>
            </w:r>
          </w:p>
        </w:tc>
        <w:tc>
          <w:tcPr>
            <w:tcW w:w="709" w:type="dxa"/>
            <w:gridSpan w:val="2"/>
          </w:tcPr>
          <w:p w:rsidR="008D2676" w:rsidRPr="00643FCA" w:rsidRDefault="00704BBE" w:rsidP="00704BBE">
            <w:pPr>
              <w:rPr>
                <w:color w:val="FF0000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8" w:type="dxa"/>
            <w:gridSpan w:val="2"/>
          </w:tcPr>
          <w:p w:rsidR="008D2676" w:rsidRDefault="00704BBE" w:rsidP="008D2676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1829C3" w:rsidRPr="00C4350B" w:rsidRDefault="001829C3" w:rsidP="001829C3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  <w:p w:rsidR="001829C3" w:rsidRPr="00C4350B" w:rsidRDefault="001829C3" w:rsidP="001829C3">
            <w:pPr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8D2676" w:rsidRPr="00530324" w:rsidRDefault="00704BBE" w:rsidP="008D2676">
            <w:pPr>
              <w:rPr>
                <w:b/>
                <w:color w:val="FF0000"/>
              </w:rPr>
            </w:pPr>
            <w:r>
              <w:rPr>
                <w:b/>
              </w:rPr>
              <w:t>264чел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8D2676" w:rsidRPr="008A52C3" w:rsidRDefault="00B23E8B" w:rsidP="008D2676">
            <w:r>
              <w:t>8</w:t>
            </w:r>
          </w:p>
        </w:tc>
        <w:tc>
          <w:tcPr>
            <w:tcW w:w="567" w:type="dxa"/>
            <w:gridSpan w:val="2"/>
          </w:tcPr>
          <w:p w:rsidR="008D2676" w:rsidRPr="008D4AE8" w:rsidRDefault="001C3E7C" w:rsidP="008D267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gridSpan w:val="2"/>
          </w:tcPr>
          <w:p w:rsidR="008D2676" w:rsidRPr="00927AC7" w:rsidRDefault="00D26B27" w:rsidP="008D267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gridSpan w:val="2"/>
          </w:tcPr>
          <w:p w:rsidR="00522F4F" w:rsidRPr="008A52C3" w:rsidRDefault="00714C98" w:rsidP="00714C98">
            <w:r>
              <w:t>72</w:t>
            </w:r>
          </w:p>
        </w:tc>
        <w:tc>
          <w:tcPr>
            <w:tcW w:w="570" w:type="dxa"/>
            <w:gridSpan w:val="2"/>
          </w:tcPr>
          <w:p w:rsidR="008D2676" w:rsidRPr="008A52C3" w:rsidRDefault="0099501B" w:rsidP="008D2676">
            <w:r>
              <w:t>20</w:t>
            </w:r>
          </w:p>
        </w:tc>
        <w:tc>
          <w:tcPr>
            <w:tcW w:w="709" w:type="dxa"/>
          </w:tcPr>
          <w:p w:rsidR="008D2676" w:rsidRPr="00522F4F" w:rsidRDefault="000F05F6" w:rsidP="008D2676">
            <w:r>
              <w:t>17</w:t>
            </w:r>
          </w:p>
        </w:tc>
        <w:tc>
          <w:tcPr>
            <w:tcW w:w="709" w:type="dxa"/>
          </w:tcPr>
          <w:p w:rsidR="008D2676" w:rsidRPr="00522F4F" w:rsidRDefault="001829C3" w:rsidP="008D2676">
            <w:r>
              <w:t>4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8D2676" w:rsidRPr="00820706" w:rsidRDefault="00A64120" w:rsidP="008D2676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8D2676" w:rsidTr="00704BBE">
        <w:tc>
          <w:tcPr>
            <w:tcW w:w="815" w:type="dxa"/>
            <w:tcBorders>
              <w:left w:val="single" w:sz="24" w:space="0" w:color="auto"/>
            </w:tcBorders>
          </w:tcPr>
          <w:p w:rsidR="008D2676" w:rsidRDefault="00764EFC" w:rsidP="008D2676">
            <w:pPr>
              <w:jc w:val="center"/>
              <w:rPr>
                <w:sz w:val="28"/>
                <w:szCs w:val="28"/>
                <w:lang w:val="en-US"/>
              </w:rPr>
            </w:pPr>
            <w:r w:rsidRPr="001829C3">
              <w:rPr>
                <w:sz w:val="28"/>
                <w:szCs w:val="28"/>
              </w:rPr>
              <w:t xml:space="preserve"> </w:t>
            </w:r>
            <w:r w:rsidR="008D2676">
              <w:rPr>
                <w:sz w:val="28"/>
                <w:szCs w:val="28"/>
                <w:lang w:val="en-US"/>
              </w:rPr>
              <w:t>4.</w:t>
            </w:r>
            <w:r w:rsidR="008D2676">
              <w:rPr>
                <w:sz w:val="28"/>
                <w:szCs w:val="28"/>
              </w:rPr>
              <w:t>5.2.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8D2676" w:rsidRPr="00962CAB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962CAB">
              <w:rPr>
                <w:sz w:val="28"/>
                <w:szCs w:val="28"/>
              </w:rPr>
              <w:t>обучающихся 9, 10, 11, 12 классов с ОВЗ профессионально самоопределившихся в соответствии с своими психофизическими особенностями и возможностями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8D2676" w:rsidRPr="008D4D12" w:rsidRDefault="00704BBE" w:rsidP="008D2676">
            <w:pPr>
              <w:jc w:val="center"/>
              <w:rPr>
                <w:color w:val="FF0000"/>
              </w:rPr>
            </w:pPr>
            <w:r>
              <w:t>0</w:t>
            </w:r>
          </w:p>
        </w:tc>
        <w:tc>
          <w:tcPr>
            <w:tcW w:w="713" w:type="dxa"/>
          </w:tcPr>
          <w:p w:rsidR="008D2676" w:rsidRDefault="00704BBE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1C3E7C" w:rsidRPr="001C3E7C" w:rsidRDefault="001C3E7C" w:rsidP="008D2676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38</w:t>
            </w:r>
          </w:p>
        </w:tc>
        <w:tc>
          <w:tcPr>
            <w:tcW w:w="707" w:type="dxa"/>
            <w:gridSpan w:val="2"/>
          </w:tcPr>
          <w:p w:rsidR="008D2676" w:rsidRPr="008A52C3" w:rsidRDefault="008D2676" w:rsidP="008D2676">
            <w:pPr>
              <w:jc w:val="center"/>
            </w:pPr>
            <w:r w:rsidRPr="008A52C3">
              <w:t>0</w:t>
            </w:r>
          </w:p>
        </w:tc>
        <w:tc>
          <w:tcPr>
            <w:tcW w:w="572" w:type="dxa"/>
            <w:gridSpan w:val="2"/>
          </w:tcPr>
          <w:p w:rsidR="008D2676" w:rsidRDefault="00704BBE" w:rsidP="008D2676">
            <w:pPr>
              <w:jc w:val="center"/>
            </w:pPr>
            <w:r>
              <w:t>32</w:t>
            </w:r>
          </w:p>
          <w:p w:rsidR="00522F4F" w:rsidRPr="00522F4F" w:rsidRDefault="00522F4F" w:rsidP="008D2676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31</w:t>
            </w:r>
          </w:p>
        </w:tc>
        <w:tc>
          <w:tcPr>
            <w:tcW w:w="706" w:type="dxa"/>
          </w:tcPr>
          <w:p w:rsidR="008D2676" w:rsidRPr="00232430" w:rsidRDefault="00704BBE" w:rsidP="008D2676">
            <w:pPr>
              <w:jc w:val="center"/>
              <w:rPr>
                <w:color w:val="FF0000"/>
              </w:rPr>
            </w:pPr>
            <w:r>
              <w:t>14</w:t>
            </w:r>
          </w:p>
        </w:tc>
        <w:tc>
          <w:tcPr>
            <w:tcW w:w="709" w:type="dxa"/>
            <w:gridSpan w:val="2"/>
          </w:tcPr>
          <w:p w:rsidR="008D2676" w:rsidRPr="00704BBE" w:rsidRDefault="00704BBE" w:rsidP="00704BBE">
            <w:pPr>
              <w:jc w:val="center"/>
            </w:pPr>
            <w:r>
              <w:rPr>
                <w:lang w:val="en-US"/>
              </w:rPr>
              <w:t>31</w:t>
            </w:r>
          </w:p>
        </w:tc>
        <w:tc>
          <w:tcPr>
            <w:tcW w:w="708" w:type="dxa"/>
            <w:gridSpan w:val="2"/>
          </w:tcPr>
          <w:p w:rsidR="008D2676" w:rsidRDefault="00704BBE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1829C3" w:rsidRPr="001829C3" w:rsidRDefault="001829C3" w:rsidP="008D26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8D2676" w:rsidRDefault="00704BBE" w:rsidP="008D2676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="008D2676">
              <w:rPr>
                <w:b/>
              </w:rPr>
              <w:t xml:space="preserve"> чел</w:t>
            </w:r>
          </w:p>
          <w:p w:rsidR="008D2676" w:rsidRDefault="008D2676" w:rsidP="008D2676">
            <w:pPr>
              <w:jc w:val="center"/>
              <w:rPr>
                <w:b/>
              </w:rPr>
            </w:pPr>
          </w:p>
          <w:p w:rsidR="008D2676" w:rsidRPr="00530324" w:rsidRDefault="008D2676" w:rsidP="008D267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8D2676" w:rsidRPr="008A52C3" w:rsidRDefault="00B23E8B" w:rsidP="008D2676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:rsidR="008D2676" w:rsidRPr="008D4AE8" w:rsidRDefault="001C3E7C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9" w:type="dxa"/>
            <w:gridSpan w:val="2"/>
          </w:tcPr>
          <w:p w:rsidR="008D2676" w:rsidRPr="00927AC7" w:rsidRDefault="00D26B27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gridSpan w:val="2"/>
          </w:tcPr>
          <w:p w:rsidR="008D2676" w:rsidRPr="00522F4F" w:rsidRDefault="00522F4F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70" w:type="dxa"/>
            <w:gridSpan w:val="2"/>
          </w:tcPr>
          <w:p w:rsidR="008D2676" w:rsidRPr="008A52C3" w:rsidRDefault="0099501B" w:rsidP="008D2676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8D2676" w:rsidRPr="000F05F6" w:rsidRDefault="000F05F6" w:rsidP="008D267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D2676" w:rsidRPr="001829C3" w:rsidRDefault="001829C3" w:rsidP="008D2676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8D2676" w:rsidRPr="00820706" w:rsidRDefault="007F212E" w:rsidP="008D2676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8D2676" w:rsidTr="00C22508">
        <w:tc>
          <w:tcPr>
            <w:tcW w:w="815" w:type="dxa"/>
            <w:tcBorders>
              <w:left w:val="single" w:sz="24" w:space="0" w:color="auto"/>
            </w:tcBorders>
          </w:tcPr>
          <w:p w:rsidR="008D2676" w:rsidRPr="006A256E" w:rsidRDefault="008D2676" w:rsidP="008D267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A256E">
              <w:rPr>
                <w:b/>
                <w:sz w:val="28"/>
                <w:szCs w:val="28"/>
                <w:lang w:val="en-US"/>
              </w:rPr>
              <w:t>4.</w:t>
            </w:r>
            <w:r w:rsidRPr="006A256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744" w:type="dxa"/>
            <w:gridSpan w:val="29"/>
            <w:tcBorders>
              <w:right w:val="single" w:sz="24" w:space="0" w:color="auto"/>
            </w:tcBorders>
          </w:tcPr>
          <w:p w:rsidR="008D2676" w:rsidRPr="006A256E" w:rsidRDefault="008D2676" w:rsidP="008D2676">
            <w:pPr>
              <w:rPr>
                <w:b/>
                <w:sz w:val="28"/>
                <w:szCs w:val="28"/>
              </w:rPr>
            </w:pPr>
            <w:r w:rsidRPr="006A256E">
              <w:rPr>
                <w:b/>
                <w:sz w:val="28"/>
                <w:szCs w:val="28"/>
              </w:rPr>
              <w:t>По осуществлению взаимодействия ОО с учреждениями/предприятиями</w:t>
            </w:r>
          </w:p>
        </w:tc>
      </w:tr>
      <w:tr w:rsidR="008D2676" w:rsidTr="00704BBE">
        <w:trPr>
          <w:trHeight w:val="1972"/>
        </w:trPr>
        <w:tc>
          <w:tcPr>
            <w:tcW w:w="815" w:type="dxa"/>
            <w:tcBorders>
              <w:left w:val="single" w:sz="24" w:space="0" w:color="auto"/>
            </w:tcBorders>
          </w:tcPr>
          <w:p w:rsidR="008D2676" w:rsidRDefault="008D2676" w:rsidP="008D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6.1</w:t>
            </w:r>
          </w:p>
          <w:p w:rsidR="008D2676" w:rsidRDefault="008D2676" w:rsidP="008D2676">
            <w:pPr>
              <w:jc w:val="center"/>
              <w:rPr>
                <w:sz w:val="28"/>
                <w:szCs w:val="28"/>
              </w:rPr>
            </w:pPr>
          </w:p>
          <w:p w:rsidR="008D2676" w:rsidRDefault="008D2676" w:rsidP="008D2676">
            <w:pPr>
              <w:jc w:val="center"/>
              <w:rPr>
                <w:sz w:val="28"/>
                <w:szCs w:val="28"/>
              </w:rPr>
            </w:pPr>
          </w:p>
          <w:p w:rsidR="008D2676" w:rsidRDefault="008D2676" w:rsidP="008D2676">
            <w:pPr>
              <w:jc w:val="center"/>
              <w:rPr>
                <w:sz w:val="28"/>
                <w:szCs w:val="28"/>
              </w:rPr>
            </w:pPr>
          </w:p>
          <w:p w:rsidR="008D2676" w:rsidRDefault="008D2676" w:rsidP="008D2676">
            <w:pPr>
              <w:rPr>
                <w:sz w:val="28"/>
                <w:szCs w:val="28"/>
              </w:rPr>
            </w:pP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8D2676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учреждений</w:t>
            </w:r>
            <w:r w:rsidRPr="00962CAB">
              <w:rPr>
                <w:sz w:val="28"/>
                <w:szCs w:val="28"/>
              </w:rPr>
              <w:t xml:space="preserve"> / предприяти</w:t>
            </w:r>
            <w:r>
              <w:rPr>
                <w:sz w:val="28"/>
                <w:szCs w:val="28"/>
              </w:rPr>
              <w:t xml:space="preserve">й, с которыми осуществляется взаимодействие </w:t>
            </w:r>
            <w:r w:rsidRPr="00962CAB">
              <w:rPr>
                <w:sz w:val="28"/>
                <w:szCs w:val="28"/>
              </w:rPr>
              <w:t>в рамках соглашений / договоров о сотрудничестве, договор</w:t>
            </w:r>
            <w:r>
              <w:rPr>
                <w:sz w:val="28"/>
                <w:szCs w:val="28"/>
              </w:rPr>
              <w:t>ов</w:t>
            </w:r>
            <w:r w:rsidRPr="00962CAB">
              <w:rPr>
                <w:sz w:val="28"/>
                <w:szCs w:val="28"/>
              </w:rPr>
              <w:t xml:space="preserve"> о сетевом взаимодействии / о сетевой форме реализации образовательных программ</w:t>
            </w:r>
            <w:r>
              <w:rPr>
                <w:sz w:val="28"/>
                <w:szCs w:val="28"/>
              </w:rPr>
              <w:t xml:space="preserve"> (указывается количество </w:t>
            </w:r>
            <w:r>
              <w:rPr>
                <w:sz w:val="28"/>
                <w:szCs w:val="28"/>
              </w:rPr>
              <w:lastRenderedPageBreak/>
              <w:t>предприятий/учреждений и количество заключенных договоров)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8D2676" w:rsidRPr="00704BBE" w:rsidRDefault="00704BBE" w:rsidP="008D2676">
            <w:r w:rsidRPr="00704BBE">
              <w:lastRenderedPageBreak/>
              <w:t xml:space="preserve">ЦНМО ДДЮТ Музей Библиотека ЛФ ПНИПУ </w:t>
            </w:r>
            <w:proofErr w:type="spellStart"/>
            <w:r w:rsidRPr="00704BBE">
              <w:t>Эмальцех</w:t>
            </w:r>
            <w:proofErr w:type="spellEnd"/>
            <w:r w:rsidRPr="00704BBE">
              <w:t xml:space="preserve"> ЧПФ УМК </w:t>
            </w:r>
            <w:proofErr w:type="spellStart"/>
            <w:r w:rsidRPr="00704BBE">
              <w:t>Горбо</w:t>
            </w:r>
            <w:r w:rsidRPr="00704BBE">
              <w:lastRenderedPageBreak/>
              <w:t>льница</w:t>
            </w:r>
            <w:proofErr w:type="spellEnd"/>
            <w:r w:rsidRPr="00704BBE">
              <w:t xml:space="preserve"> </w:t>
            </w:r>
            <w:proofErr w:type="spellStart"/>
            <w:r w:rsidRPr="00704BBE">
              <w:t>стоматполиклиника</w:t>
            </w:r>
            <w:proofErr w:type="spellEnd"/>
            <w:r w:rsidRPr="00704BBE">
              <w:t xml:space="preserve"> </w:t>
            </w:r>
            <w:proofErr w:type="spellStart"/>
            <w:r w:rsidRPr="00704BBE">
              <w:t>Медсервис</w:t>
            </w:r>
            <w:proofErr w:type="spellEnd"/>
            <w:r w:rsidRPr="00704BBE">
              <w:t xml:space="preserve"> ГО и ЧС</w:t>
            </w:r>
          </w:p>
        </w:tc>
        <w:tc>
          <w:tcPr>
            <w:tcW w:w="760" w:type="dxa"/>
            <w:gridSpan w:val="2"/>
          </w:tcPr>
          <w:p w:rsidR="008D2676" w:rsidRPr="00704BBE" w:rsidRDefault="00704BBE" w:rsidP="008D2676">
            <w:r>
              <w:lastRenderedPageBreak/>
              <w:t>1</w:t>
            </w:r>
          </w:p>
        </w:tc>
        <w:tc>
          <w:tcPr>
            <w:tcW w:w="660" w:type="dxa"/>
          </w:tcPr>
          <w:p w:rsidR="008D2676" w:rsidRPr="00704BBE" w:rsidRDefault="00704BBE" w:rsidP="008D2676">
            <w:r>
              <w:t>3</w:t>
            </w:r>
          </w:p>
          <w:p w:rsidR="008D2676" w:rsidRPr="00D5491A" w:rsidRDefault="008D2676" w:rsidP="008D2676">
            <w:pPr>
              <w:rPr>
                <w:color w:val="FF0000"/>
              </w:rPr>
            </w:pPr>
          </w:p>
        </w:tc>
        <w:tc>
          <w:tcPr>
            <w:tcW w:w="572" w:type="dxa"/>
            <w:gridSpan w:val="2"/>
          </w:tcPr>
          <w:p w:rsidR="008D2676" w:rsidRDefault="008D2676" w:rsidP="008D2676">
            <w:r w:rsidRPr="008A52C3">
              <w:t>1</w:t>
            </w:r>
          </w:p>
          <w:p w:rsidR="00714C98" w:rsidRDefault="00714C98" w:rsidP="008D2676"/>
          <w:p w:rsidR="008D2676" w:rsidRDefault="00714C98" w:rsidP="008D2676">
            <w:pPr>
              <w:rPr>
                <w:color w:val="FF0000"/>
              </w:rPr>
            </w:pPr>
            <w:r w:rsidRPr="00714C98">
              <w:rPr>
                <w:color w:val="FF0000"/>
              </w:rPr>
              <w:t>1 (ЛФ ПНИПУ)</w:t>
            </w:r>
          </w:p>
          <w:p w:rsidR="00D26B27" w:rsidRPr="00D26B27" w:rsidRDefault="00D26B27" w:rsidP="008D2676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</w:p>
        </w:tc>
        <w:tc>
          <w:tcPr>
            <w:tcW w:w="706" w:type="dxa"/>
          </w:tcPr>
          <w:p w:rsidR="008D2676" w:rsidRDefault="008D2676" w:rsidP="008D2676">
            <w:r w:rsidRPr="008A52C3">
              <w:t>2</w:t>
            </w:r>
          </w:p>
          <w:p w:rsidR="008D2676" w:rsidRPr="0008029B" w:rsidRDefault="008D2676" w:rsidP="008D2676">
            <w:pPr>
              <w:rPr>
                <w:color w:val="FF0000"/>
              </w:rPr>
            </w:pPr>
          </w:p>
        </w:tc>
        <w:tc>
          <w:tcPr>
            <w:tcW w:w="709" w:type="dxa"/>
            <w:gridSpan w:val="2"/>
          </w:tcPr>
          <w:p w:rsidR="008D2676" w:rsidRDefault="008D2676" w:rsidP="008D2676">
            <w:r w:rsidRPr="008A52C3">
              <w:t>0</w:t>
            </w:r>
          </w:p>
          <w:p w:rsidR="008D2676" w:rsidRPr="00933DFD" w:rsidRDefault="008D2676" w:rsidP="008D2676">
            <w:pPr>
              <w:rPr>
                <w:color w:val="FF0000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8D2676" w:rsidRDefault="008D2676" w:rsidP="008D2676">
            <w:r w:rsidRPr="008A52C3">
              <w:t>0</w:t>
            </w:r>
          </w:p>
          <w:p w:rsidR="001829C3" w:rsidRPr="001829C3" w:rsidRDefault="001829C3" w:rsidP="008D2676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  <w:p w:rsidR="008D2676" w:rsidRPr="00C4350B" w:rsidRDefault="008D2676" w:rsidP="008D2676">
            <w:pPr>
              <w:rPr>
                <w:color w:val="FF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8D2676" w:rsidRDefault="00704BBE" w:rsidP="008D2676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8D2676" w:rsidRPr="00930B10" w:rsidRDefault="008D2676" w:rsidP="008D2676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B23E8B" w:rsidRDefault="00B23E8B" w:rsidP="00B23E8B">
            <w:r>
              <w:t>12 предприятий</w:t>
            </w:r>
          </w:p>
          <w:p w:rsidR="00B23E8B" w:rsidRDefault="00B23E8B" w:rsidP="00B23E8B">
            <w:r>
              <w:t>5 договоров</w:t>
            </w:r>
          </w:p>
          <w:p w:rsidR="008D2676" w:rsidRPr="008A52C3" w:rsidRDefault="00B23E8B" w:rsidP="00B23E8B">
            <w:r>
              <w:t>(прилагаются)</w:t>
            </w:r>
          </w:p>
        </w:tc>
        <w:tc>
          <w:tcPr>
            <w:tcW w:w="567" w:type="dxa"/>
            <w:gridSpan w:val="2"/>
          </w:tcPr>
          <w:p w:rsidR="008D2676" w:rsidRDefault="001C3E7C" w:rsidP="008D267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F3267D" w:rsidRDefault="00F3267D" w:rsidP="008D2676">
            <w:pPr>
              <w:rPr>
                <w:color w:val="FF0000"/>
              </w:rPr>
            </w:pPr>
            <w:r>
              <w:rPr>
                <w:color w:val="FF0000"/>
              </w:rPr>
              <w:t>Предоставлен 1</w:t>
            </w:r>
          </w:p>
          <w:p w:rsidR="00F3267D" w:rsidRPr="00F3267D" w:rsidRDefault="00F3267D" w:rsidP="008D2676">
            <w:pPr>
              <w:rPr>
                <w:color w:val="FF0000"/>
              </w:rPr>
            </w:pPr>
            <w:r>
              <w:rPr>
                <w:color w:val="FF0000"/>
              </w:rPr>
              <w:t>(ЧОУВО «ЗУИЭП»)</w:t>
            </w:r>
          </w:p>
        </w:tc>
        <w:tc>
          <w:tcPr>
            <w:tcW w:w="709" w:type="dxa"/>
            <w:gridSpan w:val="2"/>
          </w:tcPr>
          <w:p w:rsidR="008D2676" w:rsidRPr="001829C3" w:rsidRDefault="00D26B27" w:rsidP="008D2676">
            <w:r w:rsidRPr="001829C3">
              <w:t>6</w:t>
            </w:r>
          </w:p>
          <w:p w:rsidR="00F3267D" w:rsidRDefault="00F3267D" w:rsidP="008D2676">
            <w:r>
              <w:t>6 договоров прилагаются</w:t>
            </w:r>
          </w:p>
          <w:p w:rsidR="00F3267D" w:rsidRPr="00F3267D" w:rsidRDefault="00F3267D" w:rsidP="008D2676">
            <w:r>
              <w:t>Из них предприятий - 3</w:t>
            </w:r>
          </w:p>
        </w:tc>
        <w:tc>
          <w:tcPr>
            <w:tcW w:w="708" w:type="dxa"/>
            <w:gridSpan w:val="2"/>
          </w:tcPr>
          <w:p w:rsidR="00714C98" w:rsidRPr="008A52C3" w:rsidRDefault="00714C98" w:rsidP="008D2676">
            <w:r w:rsidRPr="00714C98">
              <w:t>1 (ЛФ ПНИПУ)</w:t>
            </w:r>
          </w:p>
        </w:tc>
        <w:tc>
          <w:tcPr>
            <w:tcW w:w="570" w:type="dxa"/>
            <w:gridSpan w:val="2"/>
          </w:tcPr>
          <w:p w:rsidR="008D2676" w:rsidRDefault="0099501B" w:rsidP="008D2676">
            <w:r>
              <w:t>2</w:t>
            </w:r>
          </w:p>
          <w:p w:rsidR="0099501B" w:rsidRPr="008A52C3" w:rsidRDefault="0099501B" w:rsidP="008D2676">
            <w:r>
              <w:t>2 договора прилагаются</w:t>
            </w:r>
          </w:p>
        </w:tc>
        <w:tc>
          <w:tcPr>
            <w:tcW w:w="709" w:type="dxa"/>
          </w:tcPr>
          <w:p w:rsidR="000F05F6" w:rsidRDefault="000F05F6" w:rsidP="000F05F6">
            <w:pPr>
              <w:jc w:val="center"/>
            </w:pPr>
          </w:p>
          <w:p w:rsidR="000F05F6" w:rsidRDefault="000F05F6" w:rsidP="000F05F6">
            <w:pPr>
              <w:jc w:val="center"/>
            </w:pPr>
            <w:r>
              <w:t>3</w:t>
            </w:r>
          </w:p>
          <w:p w:rsidR="008D2676" w:rsidRPr="000F05F6" w:rsidRDefault="000F05F6" w:rsidP="000F05F6">
            <w:pPr>
              <w:jc w:val="center"/>
            </w:pPr>
            <w:r w:rsidRPr="000F05F6">
              <w:t>ЛФ ПНИПУ, МБОУ «СОШ №6», ДДЮТ</w:t>
            </w:r>
          </w:p>
        </w:tc>
        <w:tc>
          <w:tcPr>
            <w:tcW w:w="709" w:type="dxa"/>
          </w:tcPr>
          <w:p w:rsidR="008D2676" w:rsidRPr="000F05F6" w:rsidRDefault="001829C3" w:rsidP="008D2676">
            <w:r>
              <w:t>6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8D2676" w:rsidRDefault="008D2676" w:rsidP="008D2676">
            <w:pPr>
              <w:rPr>
                <w:b/>
              </w:rPr>
            </w:pPr>
          </w:p>
          <w:p w:rsidR="008D2676" w:rsidRDefault="007F212E" w:rsidP="008D2676">
            <w:pPr>
              <w:rPr>
                <w:b/>
              </w:rPr>
            </w:pPr>
            <w:r>
              <w:rPr>
                <w:b/>
              </w:rPr>
              <w:t>32</w:t>
            </w:r>
          </w:p>
          <w:p w:rsidR="007F212E" w:rsidRDefault="007F212E" w:rsidP="008D2676">
            <w:pPr>
              <w:rPr>
                <w:b/>
              </w:rPr>
            </w:pPr>
            <w:r>
              <w:rPr>
                <w:b/>
              </w:rPr>
              <w:t>Приложено</w:t>
            </w:r>
          </w:p>
          <w:p w:rsidR="007F212E" w:rsidRDefault="007F212E" w:rsidP="008D2676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8D2676" w:rsidRPr="00CB0B50" w:rsidRDefault="008D2676" w:rsidP="008D2676">
            <w:pPr>
              <w:rPr>
                <w:b/>
              </w:rPr>
            </w:pPr>
          </w:p>
        </w:tc>
      </w:tr>
      <w:tr w:rsidR="008D2676" w:rsidTr="00704BBE">
        <w:tc>
          <w:tcPr>
            <w:tcW w:w="815" w:type="dxa"/>
            <w:tcBorders>
              <w:left w:val="single" w:sz="24" w:space="0" w:color="auto"/>
            </w:tcBorders>
          </w:tcPr>
          <w:p w:rsidR="008D2676" w:rsidRDefault="008D2676" w:rsidP="008D26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4.</w:t>
            </w:r>
            <w:r>
              <w:rPr>
                <w:sz w:val="28"/>
                <w:szCs w:val="28"/>
              </w:rPr>
              <w:t>6.2.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8D2676" w:rsidRPr="00962CAB" w:rsidRDefault="008D2676" w:rsidP="008D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обучающихся, принявших участие в мероприятиях, организованных в рамках социального партнерства школ с профессиональными образовательными организациями и/или образовательными орг</w:t>
            </w:r>
            <w:r>
              <w:rPr>
                <w:sz w:val="28"/>
                <w:szCs w:val="28"/>
              </w:rPr>
              <w:t>анизациями высшего образования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8D2676" w:rsidRPr="00AE039E" w:rsidRDefault="00704BBE" w:rsidP="00704BBE">
            <w:pPr>
              <w:rPr>
                <w:color w:val="FF0000"/>
              </w:rPr>
            </w:pPr>
            <w:r>
              <w:t>320</w:t>
            </w:r>
          </w:p>
        </w:tc>
        <w:tc>
          <w:tcPr>
            <w:tcW w:w="760" w:type="dxa"/>
            <w:gridSpan w:val="2"/>
          </w:tcPr>
          <w:p w:rsidR="008D2676" w:rsidRDefault="00704BBE" w:rsidP="008D2676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  <w:p w:rsidR="001C3E7C" w:rsidRPr="001C3E7C" w:rsidRDefault="001C3E7C" w:rsidP="008D2676">
            <w:pPr>
              <w:rPr>
                <w:color w:val="FF0000"/>
                <w:lang w:val="en-US"/>
              </w:rPr>
            </w:pPr>
            <w:r w:rsidRPr="001C3E7C">
              <w:rPr>
                <w:color w:val="FF0000"/>
                <w:lang w:val="en-US"/>
              </w:rPr>
              <w:t>196</w:t>
            </w:r>
          </w:p>
        </w:tc>
        <w:tc>
          <w:tcPr>
            <w:tcW w:w="660" w:type="dxa"/>
          </w:tcPr>
          <w:p w:rsidR="008D2676" w:rsidRDefault="00704BBE" w:rsidP="008D2676">
            <w:pPr>
              <w:jc w:val="center"/>
            </w:pPr>
            <w:r w:rsidRPr="00927AC7">
              <w:t>198</w:t>
            </w:r>
          </w:p>
          <w:p w:rsidR="00D26B27" w:rsidRPr="00D26B27" w:rsidRDefault="00D26B27" w:rsidP="008D2676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339</w:t>
            </w:r>
          </w:p>
        </w:tc>
        <w:tc>
          <w:tcPr>
            <w:tcW w:w="572" w:type="dxa"/>
            <w:gridSpan w:val="2"/>
          </w:tcPr>
          <w:p w:rsidR="008D2676" w:rsidRDefault="00704BBE" w:rsidP="00704BBE">
            <w:pPr>
              <w:jc w:val="center"/>
            </w:pPr>
            <w:r w:rsidRPr="005E38EA">
              <w:t>780</w:t>
            </w:r>
          </w:p>
          <w:p w:rsidR="00714C98" w:rsidRPr="003D4EF5" w:rsidRDefault="00714C98" w:rsidP="00714C98">
            <w:pPr>
              <w:jc w:val="center"/>
              <w:rPr>
                <w:color w:val="FF0000"/>
              </w:rPr>
            </w:pPr>
            <w:r w:rsidRPr="00714C98">
              <w:rPr>
                <w:color w:val="FF0000"/>
              </w:rPr>
              <w:t xml:space="preserve">60 </w:t>
            </w:r>
          </w:p>
        </w:tc>
        <w:tc>
          <w:tcPr>
            <w:tcW w:w="706" w:type="dxa"/>
          </w:tcPr>
          <w:p w:rsidR="008D2676" w:rsidRPr="0008029B" w:rsidRDefault="00704BBE" w:rsidP="008D2676">
            <w:pPr>
              <w:jc w:val="center"/>
              <w:rPr>
                <w:color w:val="FF0000"/>
              </w:rPr>
            </w:pPr>
            <w:r w:rsidRPr="0008029B">
              <w:t>132</w:t>
            </w:r>
          </w:p>
        </w:tc>
        <w:tc>
          <w:tcPr>
            <w:tcW w:w="709" w:type="dxa"/>
            <w:gridSpan w:val="2"/>
          </w:tcPr>
          <w:p w:rsidR="008D2676" w:rsidRPr="00933DFD" w:rsidRDefault="00704BBE" w:rsidP="008D2676">
            <w:pPr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8" w:type="dxa"/>
            <w:gridSpan w:val="2"/>
          </w:tcPr>
          <w:p w:rsidR="008D2676" w:rsidRDefault="00704BBE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1829C3" w:rsidRPr="001829C3" w:rsidRDefault="001829C3" w:rsidP="008D26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704BBE" w:rsidRDefault="00704BBE" w:rsidP="00704BBE">
            <w:pPr>
              <w:rPr>
                <w:b/>
              </w:rPr>
            </w:pPr>
            <w:r>
              <w:rPr>
                <w:b/>
              </w:rPr>
              <w:t>1677</w:t>
            </w:r>
          </w:p>
          <w:p w:rsidR="00704BBE" w:rsidRDefault="00704BBE" w:rsidP="00704BBE">
            <w:pPr>
              <w:jc w:val="center"/>
              <w:rPr>
                <w:b/>
              </w:rPr>
            </w:pPr>
            <w:r>
              <w:rPr>
                <w:b/>
              </w:rPr>
              <w:t>18.2%</w:t>
            </w:r>
          </w:p>
          <w:p w:rsidR="008D2676" w:rsidRDefault="008D2676" w:rsidP="008D2676">
            <w:pPr>
              <w:jc w:val="center"/>
              <w:rPr>
                <w:b/>
              </w:rPr>
            </w:pPr>
          </w:p>
          <w:p w:rsidR="008D2676" w:rsidRPr="00930B10" w:rsidRDefault="008D2676" w:rsidP="008D2676">
            <w:pPr>
              <w:jc w:val="center"/>
              <w:rPr>
                <w:b/>
                <w:color w:val="FF0000"/>
              </w:rPr>
            </w:pPr>
          </w:p>
          <w:p w:rsidR="008D2676" w:rsidRPr="00CB0B50" w:rsidRDefault="008D2676" w:rsidP="008D2676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B23E8B" w:rsidRDefault="00B23E8B" w:rsidP="00B23E8B">
            <w:pPr>
              <w:jc w:val="center"/>
            </w:pPr>
            <w:r>
              <w:t>Семейный форум – 4</w:t>
            </w:r>
          </w:p>
          <w:p w:rsidR="008D2676" w:rsidRPr="008A52C3" w:rsidRDefault="00B23E8B" w:rsidP="00B23E8B">
            <w:pPr>
              <w:jc w:val="center"/>
            </w:pPr>
            <w:r>
              <w:t>Экскурсии на предприятия и профессиональные учебные заведения - 566</w:t>
            </w:r>
          </w:p>
        </w:tc>
        <w:tc>
          <w:tcPr>
            <w:tcW w:w="567" w:type="dxa"/>
            <w:gridSpan w:val="2"/>
          </w:tcPr>
          <w:p w:rsidR="008D2676" w:rsidRPr="00B23E8B" w:rsidRDefault="001C3E7C" w:rsidP="008D2676">
            <w:pPr>
              <w:jc w:val="center"/>
            </w:pPr>
            <w:r w:rsidRPr="001C3E7C">
              <w:t>196</w:t>
            </w:r>
          </w:p>
        </w:tc>
        <w:tc>
          <w:tcPr>
            <w:tcW w:w="709" w:type="dxa"/>
            <w:gridSpan w:val="2"/>
          </w:tcPr>
          <w:p w:rsidR="008D2676" w:rsidRPr="00D26B27" w:rsidRDefault="00D26B27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</w:t>
            </w:r>
          </w:p>
        </w:tc>
        <w:tc>
          <w:tcPr>
            <w:tcW w:w="708" w:type="dxa"/>
            <w:gridSpan w:val="2"/>
          </w:tcPr>
          <w:p w:rsidR="008D2676" w:rsidRPr="00346620" w:rsidRDefault="00346620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503</w:t>
            </w:r>
          </w:p>
        </w:tc>
        <w:tc>
          <w:tcPr>
            <w:tcW w:w="570" w:type="dxa"/>
            <w:gridSpan w:val="2"/>
          </w:tcPr>
          <w:p w:rsidR="008D2676" w:rsidRPr="008A52C3" w:rsidRDefault="0099501B" w:rsidP="008D2676">
            <w:pPr>
              <w:jc w:val="center"/>
            </w:pPr>
            <w:r w:rsidRPr="0099501B">
              <w:t>335</w:t>
            </w:r>
          </w:p>
        </w:tc>
        <w:tc>
          <w:tcPr>
            <w:tcW w:w="709" w:type="dxa"/>
          </w:tcPr>
          <w:p w:rsidR="000F05F6" w:rsidRDefault="000F05F6" w:rsidP="000F05F6">
            <w:pPr>
              <w:jc w:val="center"/>
            </w:pPr>
            <w:r>
              <w:t>175</w:t>
            </w:r>
          </w:p>
          <w:p w:rsidR="008D2676" w:rsidRPr="00B23E8B" w:rsidRDefault="000F05F6" w:rsidP="000F05F6">
            <w:pPr>
              <w:jc w:val="center"/>
            </w:pPr>
            <w:r>
              <w:t>Дни открытых дверей ЛФ ПНИПУ</w:t>
            </w:r>
          </w:p>
        </w:tc>
        <w:tc>
          <w:tcPr>
            <w:tcW w:w="709" w:type="dxa"/>
          </w:tcPr>
          <w:p w:rsidR="008D2676" w:rsidRPr="00B23E8B" w:rsidRDefault="001829C3" w:rsidP="008D2676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8D2676" w:rsidRDefault="008D2676" w:rsidP="008D2676">
            <w:pPr>
              <w:jc w:val="center"/>
              <w:rPr>
                <w:b/>
              </w:rPr>
            </w:pPr>
          </w:p>
          <w:p w:rsidR="008D2676" w:rsidRDefault="007F212E" w:rsidP="008D2676">
            <w:pPr>
              <w:jc w:val="center"/>
              <w:rPr>
                <w:b/>
              </w:rPr>
            </w:pPr>
            <w:r>
              <w:rPr>
                <w:b/>
              </w:rPr>
              <w:t>2141</w:t>
            </w:r>
          </w:p>
          <w:p w:rsidR="007F212E" w:rsidRDefault="007F212E" w:rsidP="008D2676">
            <w:pPr>
              <w:jc w:val="center"/>
              <w:rPr>
                <w:b/>
              </w:rPr>
            </w:pPr>
            <w:r>
              <w:rPr>
                <w:b/>
              </w:rPr>
              <w:t>23.2%</w:t>
            </w:r>
          </w:p>
          <w:p w:rsidR="008D2676" w:rsidRDefault="008D2676" w:rsidP="008D2676">
            <w:pPr>
              <w:jc w:val="center"/>
              <w:rPr>
                <w:b/>
              </w:rPr>
            </w:pPr>
          </w:p>
          <w:p w:rsidR="008D2676" w:rsidRDefault="008D2676" w:rsidP="008D2676">
            <w:pPr>
              <w:jc w:val="center"/>
              <w:rPr>
                <w:b/>
              </w:rPr>
            </w:pPr>
          </w:p>
          <w:p w:rsidR="008D2676" w:rsidRDefault="008D2676" w:rsidP="008D2676">
            <w:pPr>
              <w:jc w:val="center"/>
              <w:rPr>
                <w:b/>
              </w:rPr>
            </w:pPr>
          </w:p>
          <w:p w:rsidR="008D2676" w:rsidRDefault="008D2676" w:rsidP="008D2676">
            <w:pPr>
              <w:jc w:val="center"/>
              <w:rPr>
                <w:b/>
              </w:rPr>
            </w:pPr>
          </w:p>
          <w:p w:rsidR="008D2676" w:rsidRPr="00CB0B50" w:rsidRDefault="008D2676" w:rsidP="008D2676">
            <w:pPr>
              <w:jc w:val="center"/>
              <w:rPr>
                <w:b/>
              </w:rPr>
            </w:pPr>
          </w:p>
        </w:tc>
      </w:tr>
      <w:tr w:rsidR="008D2676" w:rsidTr="00C22508">
        <w:tc>
          <w:tcPr>
            <w:tcW w:w="815" w:type="dxa"/>
            <w:tcBorders>
              <w:left w:val="single" w:sz="24" w:space="0" w:color="auto"/>
            </w:tcBorders>
          </w:tcPr>
          <w:p w:rsidR="008D2676" w:rsidRPr="006A256E" w:rsidRDefault="008D2676" w:rsidP="008D267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A256E">
              <w:rPr>
                <w:b/>
                <w:sz w:val="28"/>
                <w:szCs w:val="28"/>
                <w:lang w:val="en-US"/>
              </w:rPr>
              <w:t>4.</w:t>
            </w:r>
            <w:r w:rsidRPr="006A256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4744" w:type="dxa"/>
            <w:gridSpan w:val="29"/>
            <w:tcBorders>
              <w:right w:val="single" w:sz="24" w:space="0" w:color="auto"/>
            </w:tcBorders>
          </w:tcPr>
          <w:p w:rsidR="008D2676" w:rsidRPr="006A256E" w:rsidRDefault="008D2676" w:rsidP="008D2676">
            <w:pPr>
              <w:rPr>
                <w:b/>
                <w:sz w:val="28"/>
                <w:szCs w:val="28"/>
              </w:rPr>
            </w:pPr>
            <w:r w:rsidRPr="006A256E">
              <w:rPr>
                <w:b/>
                <w:sz w:val="28"/>
                <w:szCs w:val="28"/>
              </w:rPr>
              <w:t xml:space="preserve">По учету обучающихся, участвующих в конкурсах, проектах </w:t>
            </w:r>
            <w:proofErr w:type="spellStart"/>
            <w:r w:rsidRPr="006A256E">
              <w:rPr>
                <w:b/>
                <w:sz w:val="28"/>
                <w:szCs w:val="28"/>
              </w:rPr>
              <w:t>профориентационной</w:t>
            </w:r>
            <w:proofErr w:type="spellEnd"/>
            <w:r w:rsidRPr="006A256E">
              <w:rPr>
                <w:b/>
                <w:sz w:val="28"/>
                <w:szCs w:val="28"/>
              </w:rPr>
              <w:t xml:space="preserve"> направленности</w:t>
            </w:r>
          </w:p>
        </w:tc>
      </w:tr>
      <w:tr w:rsidR="008D2676" w:rsidTr="00704BBE">
        <w:trPr>
          <w:trHeight w:val="1305"/>
        </w:trPr>
        <w:tc>
          <w:tcPr>
            <w:tcW w:w="871" w:type="dxa"/>
            <w:gridSpan w:val="2"/>
            <w:tcBorders>
              <w:left w:val="single" w:sz="24" w:space="0" w:color="auto"/>
            </w:tcBorders>
          </w:tcPr>
          <w:p w:rsidR="008D2676" w:rsidRDefault="008D2676" w:rsidP="008D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7.1.</w:t>
            </w:r>
          </w:p>
        </w:tc>
        <w:tc>
          <w:tcPr>
            <w:tcW w:w="3483" w:type="dxa"/>
            <w:tcBorders>
              <w:right w:val="single" w:sz="24" w:space="0" w:color="auto"/>
            </w:tcBorders>
          </w:tcPr>
          <w:p w:rsidR="008D2676" w:rsidRDefault="008D2676" w:rsidP="008D2676">
            <w:pPr>
              <w:rPr>
                <w:sz w:val="28"/>
                <w:szCs w:val="28"/>
              </w:rPr>
            </w:pPr>
            <w:r w:rsidRPr="00962CAB">
              <w:rPr>
                <w:sz w:val="28"/>
                <w:szCs w:val="28"/>
              </w:rPr>
              <w:t xml:space="preserve">Количество обучающихся, участвующих в конкурсах, проектах </w:t>
            </w:r>
            <w:proofErr w:type="spellStart"/>
            <w:r w:rsidRPr="00962CAB"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62CAB">
              <w:rPr>
                <w:sz w:val="28"/>
                <w:szCs w:val="28"/>
              </w:rPr>
              <w:t>направленности муниципального, регионального и федерального уровней</w:t>
            </w:r>
          </w:p>
        </w:tc>
        <w:tc>
          <w:tcPr>
            <w:tcW w:w="850" w:type="dxa"/>
            <w:gridSpan w:val="2"/>
            <w:tcBorders>
              <w:left w:val="single" w:sz="24" w:space="0" w:color="auto"/>
            </w:tcBorders>
          </w:tcPr>
          <w:p w:rsidR="008D2676" w:rsidRPr="008D4D12" w:rsidRDefault="00A30914" w:rsidP="008D2676">
            <w:pPr>
              <w:rPr>
                <w:color w:val="FF0000"/>
              </w:rPr>
            </w:pPr>
            <w:r>
              <w:t>10</w:t>
            </w:r>
          </w:p>
        </w:tc>
        <w:tc>
          <w:tcPr>
            <w:tcW w:w="713" w:type="dxa"/>
          </w:tcPr>
          <w:p w:rsidR="008D2676" w:rsidRDefault="00A30914" w:rsidP="008D267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1C3E7C" w:rsidRPr="001C3E7C" w:rsidRDefault="001C3E7C" w:rsidP="008D2676">
            <w:pPr>
              <w:rPr>
                <w:color w:val="FF0000"/>
              </w:rPr>
            </w:pPr>
            <w:r w:rsidRPr="001C3E7C">
              <w:rPr>
                <w:color w:val="FF0000"/>
                <w:lang w:val="en-US"/>
              </w:rPr>
              <w:t>112</w:t>
            </w:r>
          </w:p>
        </w:tc>
        <w:tc>
          <w:tcPr>
            <w:tcW w:w="717" w:type="dxa"/>
            <w:gridSpan w:val="3"/>
          </w:tcPr>
          <w:p w:rsidR="008D2676" w:rsidRDefault="00A30914" w:rsidP="008D2676">
            <w:r>
              <w:t>0</w:t>
            </w:r>
          </w:p>
          <w:p w:rsidR="00D26B27" w:rsidRPr="00D26B27" w:rsidRDefault="00D26B27" w:rsidP="008D2676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164</w:t>
            </w:r>
          </w:p>
        </w:tc>
        <w:tc>
          <w:tcPr>
            <w:tcW w:w="562" w:type="dxa"/>
          </w:tcPr>
          <w:p w:rsidR="008D2676" w:rsidRDefault="00A30914" w:rsidP="00A30914">
            <w:r w:rsidRPr="005E38EA">
              <w:t>1009</w:t>
            </w:r>
          </w:p>
          <w:p w:rsidR="00346620" w:rsidRDefault="00346620" w:rsidP="00A30914"/>
          <w:p w:rsidR="00346620" w:rsidRPr="003D4EF5" w:rsidRDefault="00346620" w:rsidP="00346620">
            <w:pPr>
              <w:rPr>
                <w:color w:val="FF0000"/>
              </w:rPr>
            </w:pPr>
            <w:r>
              <w:rPr>
                <w:color w:val="FF0000"/>
              </w:rPr>
              <w:t>816</w:t>
            </w:r>
          </w:p>
        </w:tc>
        <w:tc>
          <w:tcPr>
            <w:tcW w:w="716" w:type="dxa"/>
            <w:gridSpan w:val="2"/>
          </w:tcPr>
          <w:p w:rsidR="008D2676" w:rsidRPr="00A30914" w:rsidRDefault="00A30914" w:rsidP="008D2676">
            <w:r w:rsidRPr="0008029B">
              <w:t>517</w:t>
            </w:r>
          </w:p>
        </w:tc>
        <w:tc>
          <w:tcPr>
            <w:tcW w:w="709" w:type="dxa"/>
            <w:gridSpan w:val="2"/>
          </w:tcPr>
          <w:p w:rsidR="008D2676" w:rsidRPr="00933DFD" w:rsidRDefault="00A30914" w:rsidP="008D2676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708" w:type="dxa"/>
            <w:gridSpan w:val="2"/>
          </w:tcPr>
          <w:p w:rsidR="008D2676" w:rsidRDefault="008D2676" w:rsidP="008D267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1829C3" w:rsidRPr="001829C3" w:rsidRDefault="001829C3" w:rsidP="008D267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  <w:p w:rsidR="008D2676" w:rsidRPr="00C4350B" w:rsidRDefault="008D2676" w:rsidP="008D2676">
            <w:pPr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A30914" w:rsidRDefault="00A30914" w:rsidP="00A30914">
            <w:pPr>
              <w:rPr>
                <w:b/>
              </w:rPr>
            </w:pPr>
            <w:r>
              <w:rPr>
                <w:b/>
              </w:rPr>
              <w:t>1849</w:t>
            </w: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Pr="0079492F" w:rsidRDefault="008D2676" w:rsidP="008D2676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8D2676" w:rsidRPr="008A52C3" w:rsidRDefault="00B23E8B" w:rsidP="008D2676">
            <w:r>
              <w:t>8</w:t>
            </w:r>
          </w:p>
        </w:tc>
        <w:tc>
          <w:tcPr>
            <w:tcW w:w="567" w:type="dxa"/>
            <w:gridSpan w:val="2"/>
          </w:tcPr>
          <w:p w:rsidR="008D2676" w:rsidRPr="008D4AE8" w:rsidRDefault="001C3E7C" w:rsidP="008D2676">
            <w:pPr>
              <w:rPr>
                <w:lang w:val="en-US"/>
              </w:rPr>
            </w:pPr>
            <w:r w:rsidRPr="001C3E7C">
              <w:rPr>
                <w:lang w:val="en-US"/>
              </w:rPr>
              <w:t>383</w:t>
            </w:r>
          </w:p>
        </w:tc>
        <w:tc>
          <w:tcPr>
            <w:tcW w:w="709" w:type="dxa"/>
            <w:gridSpan w:val="2"/>
          </w:tcPr>
          <w:p w:rsidR="008D2676" w:rsidRPr="00927AC7" w:rsidRDefault="00D26B27" w:rsidP="008D2676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8" w:type="dxa"/>
            <w:gridSpan w:val="2"/>
          </w:tcPr>
          <w:p w:rsidR="008D2676" w:rsidRPr="008A52C3" w:rsidRDefault="00346620" w:rsidP="008D2676">
            <w:r w:rsidRPr="00346620">
              <w:t xml:space="preserve">577( Проект </w:t>
            </w:r>
            <w:proofErr w:type="spellStart"/>
            <w:r w:rsidRPr="00346620">
              <w:t>ПРОеКТОриЯ</w:t>
            </w:r>
            <w:proofErr w:type="spellEnd"/>
            <w:r w:rsidRPr="00346620">
              <w:t xml:space="preserve"> 2022-2023г.)</w:t>
            </w:r>
          </w:p>
        </w:tc>
        <w:tc>
          <w:tcPr>
            <w:tcW w:w="560" w:type="dxa"/>
          </w:tcPr>
          <w:p w:rsidR="008D2676" w:rsidRPr="008A52C3" w:rsidRDefault="0099501B" w:rsidP="008D2676">
            <w:r>
              <w:t>58</w:t>
            </w:r>
          </w:p>
        </w:tc>
        <w:tc>
          <w:tcPr>
            <w:tcW w:w="709" w:type="dxa"/>
          </w:tcPr>
          <w:p w:rsidR="008D2676" w:rsidRPr="000F05F6" w:rsidRDefault="000F05F6" w:rsidP="000F05F6">
            <w:pPr>
              <w:jc w:val="center"/>
            </w:pPr>
            <w:r>
              <w:t>378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676" w:rsidRPr="001829C3" w:rsidRDefault="001829C3" w:rsidP="008D2676">
            <w: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</w:tcPr>
          <w:p w:rsidR="008D2676" w:rsidRDefault="008D2676" w:rsidP="008D2676">
            <w:pPr>
              <w:rPr>
                <w:b/>
              </w:rPr>
            </w:pPr>
          </w:p>
          <w:p w:rsidR="008D2676" w:rsidRDefault="007F212E" w:rsidP="008D2676">
            <w:pPr>
              <w:rPr>
                <w:b/>
              </w:rPr>
            </w:pPr>
            <w:r>
              <w:rPr>
                <w:b/>
              </w:rPr>
              <w:t>1438</w:t>
            </w: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Default="008D2676" w:rsidP="008D2676">
            <w:pPr>
              <w:rPr>
                <w:b/>
              </w:rPr>
            </w:pPr>
          </w:p>
          <w:p w:rsidR="008D2676" w:rsidRPr="0079492F" w:rsidRDefault="008D2676" w:rsidP="008D2676">
            <w:pPr>
              <w:rPr>
                <w:b/>
              </w:rPr>
            </w:pPr>
          </w:p>
        </w:tc>
      </w:tr>
      <w:tr w:rsidR="008D2676" w:rsidTr="00704BBE">
        <w:tc>
          <w:tcPr>
            <w:tcW w:w="87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D2676" w:rsidRDefault="008D2676" w:rsidP="008D26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4.</w:t>
            </w:r>
            <w:r>
              <w:rPr>
                <w:sz w:val="28"/>
                <w:szCs w:val="28"/>
              </w:rPr>
              <w:t>7.2.</w:t>
            </w:r>
          </w:p>
        </w:tc>
        <w:tc>
          <w:tcPr>
            <w:tcW w:w="3483" w:type="dxa"/>
            <w:tcBorders>
              <w:bottom w:val="single" w:sz="24" w:space="0" w:color="auto"/>
              <w:right w:val="single" w:sz="24" w:space="0" w:color="auto"/>
            </w:tcBorders>
          </w:tcPr>
          <w:p w:rsidR="008D2676" w:rsidRPr="00962CAB" w:rsidRDefault="008D2676" w:rsidP="008D2676">
            <w:pPr>
              <w:rPr>
                <w:sz w:val="28"/>
                <w:szCs w:val="28"/>
              </w:rPr>
            </w:pPr>
            <w:r w:rsidRPr="00962CAB">
              <w:rPr>
                <w:sz w:val="28"/>
                <w:szCs w:val="28"/>
              </w:rPr>
              <w:t>Количество обучающихся, принимающих участие в краевых проектах «Открытый университет»</w:t>
            </w:r>
          </w:p>
        </w:tc>
        <w:tc>
          <w:tcPr>
            <w:tcW w:w="85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D2676" w:rsidRDefault="008D2676" w:rsidP="008D2676">
            <w:pPr>
              <w:jc w:val="center"/>
            </w:pPr>
            <w:r>
              <w:t>0</w:t>
            </w:r>
          </w:p>
          <w:p w:rsidR="008D2676" w:rsidRPr="008D4D12" w:rsidRDefault="008D2676" w:rsidP="008D2676">
            <w:pPr>
              <w:jc w:val="center"/>
              <w:rPr>
                <w:color w:val="FF0000"/>
              </w:rPr>
            </w:pPr>
          </w:p>
        </w:tc>
        <w:tc>
          <w:tcPr>
            <w:tcW w:w="713" w:type="dxa"/>
            <w:tcBorders>
              <w:bottom w:val="single" w:sz="24" w:space="0" w:color="auto"/>
            </w:tcBorders>
          </w:tcPr>
          <w:p w:rsidR="008D2676" w:rsidRDefault="00A30914" w:rsidP="00A30914">
            <w:pPr>
              <w:jc w:val="center"/>
            </w:pPr>
            <w:r>
              <w:t>15</w:t>
            </w:r>
          </w:p>
          <w:p w:rsidR="001C3E7C" w:rsidRPr="001C3E7C" w:rsidRDefault="001C3E7C" w:rsidP="00A30914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0</w:t>
            </w:r>
          </w:p>
        </w:tc>
        <w:tc>
          <w:tcPr>
            <w:tcW w:w="717" w:type="dxa"/>
            <w:gridSpan w:val="3"/>
            <w:tcBorders>
              <w:bottom w:val="single" w:sz="24" w:space="0" w:color="auto"/>
            </w:tcBorders>
          </w:tcPr>
          <w:p w:rsidR="008D2676" w:rsidRDefault="008D2676" w:rsidP="008D2676">
            <w:r>
              <w:t xml:space="preserve">    0</w:t>
            </w:r>
          </w:p>
          <w:p w:rsidR="008D2676" w:rsidRPr="00927AC7" w:rsidRDefault="008D2676" w:rsidP="008D2676">
            <w:pPr>
              <w:rPr>
                <w:color w:val="FF0000"/>
                <w:lang w:val="en-US"/>
              </w:rPr>
            </w:pPr>
          </w:p>
        </w:tc>
        <w:tc>
          <w:tcPr>
            <w:tcW w:w="562" w:type="dxa"/>
            <w:tcBorders>
              <w:bottom w:val="single" w:sz="24" w:space="0" w:color="auto"/>
            </w:tcBorders>
          </w:tcPr>
          <w:p w:rsidR="008D2676" w:rsidRDefault="008D2676" w:rsidP="008D2676">
            <w:pPr>
              <w:jc w:val="center"/>
            </w:pPr>
            <w:r w:rsidRPr="008A52C3">
              <w:t>0</w:t>
            </w:r>
          </w:p>
          <w:p w:rsidR="008D2676" w:rsidRPr="005E38EA" w:rsidRDefault="008D2676" w:rsidP="008D2676">
            <w:pPr>
              <w:jc w:val="center"/>
              <w:rPr>
                <w:color w:val="FF0000"/>
              </w:rPr>
            </w:pPr>
          </w:p>
        </w:tc>
        <w:tc>
          <w:tcPr>
            <w:tcW w:w="716" w:type="dxa"/>
            <w:gridSpan w:val="2"/>
            <w:tcBorders>
              <w:bottom w:val="single" w:sz="24" w:space="0" w:color="auto"/>
            </w:tcBorders>
          </w:tcPr>
          <w:p w:rsidR="008D2676" w:rsidRDefault="008D2676" w:rsidP="008D2676">
            <w:pPr>
              <w:jc w:val="center"/>
            </w:pPr>
            <w:r w:rsidRPr="008A52C3">
              <w:t>0</w:t>
            </w:r>
          </w:p>
          <w:p w:rsidR="008D2676" w:rsidRPr="0008029B" w:rsidRDefault="008D2676" w:rsidP="008D2676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8D2676" w:rsidRDefault="008D2676" w:rsidP="008D2676">
            <w:pPr>
              <w:jc w:val="center"/>
            </w:pPr>
            <w:r w:rsidRPr="008A52C3">
              <w:t>0</w:t>
            </w:r>
          </w:p>
          <w:p w:rsidR="008D2676" w:rsidRPr="00933DFD" w:rsidRDefault="008D2676" w:rsidP="008D267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708" w:type="dxa"/>
            <w:gridSpan w:val="2"/>
            <w:tcBorders>
              <w:bottom w:val="single" w:sz="24" w:space="0" w:color="auto"/>
            </w:tcBorders>
          </w:tcPr>
          <w:p w:rsidR="008D2676" w:rsidRDefault="008D2676" w:rsidP="008D2676">
            <w:pPr>
              <w:jc w:val="center"/>
            </w:pPr>
            <w:r w:rsidRPr="008A52C3">
              <w:t>0</w:t>
            </w:r>
          </w:p>
          <w:p w:rsidR="008D2676" w:rsidRPr="00C4350B" w:rsidRDefault="008D2676" w:rsidP="008D267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8D2676" w:rsidRPr="0079492F" w:rsidRDefault="00A30914" w:rsidP="008D267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D2676" w:rsidRPr="008A52C3" w:rsidRDefault="00B23E8B" w:rsidP="008D2676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tcBorders>
              <w:bottom w:val="single" w:sz="24" w:space="0" w:color="auto"/>
            </w:tcBorders>
          </w:tcPr>
          <w:p w:rsidR="008D2676" w:rsidRPr="008D4AE8" w:rsidRDefault="001C3E7C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8D2676" w:rsidRPr="00D26B27" w:rsidRDefault="00D26B27" w:rsidP="00A3091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24" w:space="0" w:color="auto"/>
            </w:tcBorders>
          </w:tcPr>
          <w:p w:rsidR="008D2676" w:rsidRPr="00346620" w:rsidRDefault="00346620" w:rsidP="008D2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0" w:type="dxa"/>
            <w:tcBorders>
              <w:bottom w:val="single" w:sz="24" w:space="0" w:color="auto"/>
            </w:tcBorders>
          </w:tcPr>
          <w:p w:rsidR="008D2676" w:rsidRPr="008A52C3" w:rsidRDefault="0099501B" w:rsidP="008D267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8D2676" w:rsidRPr="000F05F6" w:rsidRDefault="000F05F6" w:rsidP="008D267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</w:tcPr>
          <w:p w:rsidR="008D2676" w:rsidRPr="001829C3" w:rsidRDefault="001829C3" w:rsidP="008D2676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D2676" w:rsidRPr="0079492F" w:rsidRDefault="007F212E" w:rsidP="008D267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bookmarkStart w:id="0" w:name="_GoBack"/>
            <w:bookmarkEnd w:id="0"/>
          </w:p>
        </w:tc>
      </w:tr>
    </w:tbl>
    <w:p w:rsidR="00764B3B" w:rsidRPr="00556407" w:rsidRDefault="00764B3B" w:rsidP="00764B3B">
      <w:pPr>
        <w:jc w:val="center"/>
        <w:rPr>
          <w:b/>
          <w:sz w:val="28"/>
          <w:szCs w:val="28"/>
        </w:rPr>
      </w:pPr>
    </w:p>
    <w:p w:rsidR="00764B3B" w:rsidRDefault="00764B3B" w:rsidP="00764B3B">
      <w:pPr>
        <w:tabs>
          <w:tab w:val="left" w:pos="5529"/>
        </w:tabs>
        <w:ind w:left="5529" w:hanging="5529"/>
        <w:jc w:val="center"/>
        <w:rPr>
          <w:sz w:val="28"/>
          <w:szCs w:val="28"/>
        </w:rPr>
      </w:pPr>
    </w:p>
    <w:p w:rsidR="00764B3B" w:rsidRDefault="00764B3B" w:rsidP="00764B3B">
      <w:pPr>
        <w:spacing w:line="360" w:lineRule="exact"/>
        <w:rPr>
          <w:sz w:val="16"/>
        </w:rPr>
      </w:pPr>
    </w:p>
    <w:p w:rsidR="00D476AE" w:rsidRDefault="00D476AE"/>
    <w:sectPr w:rsidR="00D476AE" w:rsidSect="0021642F">
      <w:pgSz w:w="16840" w:h="11907" w:orient="landscape" w:code="9"/>
      <w:pgMar w:top="567" w:right="306" w:bottom="567" w:left="28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0C6"/>
    <w:rsid w:val="000064B5"/>
    <w:rsid w:val="000233DA"/>
    <w:rsid w:val="000459B6"/>
    <w:rsid w:val="00046BE8"/>
    <w:rsid w:val="00047EDE"/>
    <w:rsid w:val="0008029B"/>
    <w:rsid w:val="000833D1"/>
    <w:rsid w:val="000867B3"/>
    <w:rsid w:val="000B383C"/>
    <w:rsid w:val="000F05F6"/>
    <w:rsid w:val="00100B40"/>
    <w:rsid w:val="00130FDD"/>
    <w:rsid w:val="001829C3"/>
    <w:rsid w:val="00185DC4"/>
    <w:rsid w:val="001C2C56"/>
    <w:rsid w:val="001C3E7C"/>
    <w:rsid w:val="001F0364"/>
    <w:rsid w:val="0021642F"/>
    <w:rsid w:val="00231FFB"/>
    <w:rsid w:val="00232430"/>
    <w:rsid w:val="00243090"/>
    <w:rsid w:val="002A6D83"/>
    <w:rsid w:val="0032091A"/>
    <w:rsid w:val="00326C0E"/>
    <w:rsid w:val="00327C0D"/>
    <w:rsid w:val="00334FDA"/>
    <w:rsid w:val="00346620"/>
    <w:rsid w:val="00354147"/>
    <w:rsid w:val="00386A1E"/>
    <w:rsid w:val="003A193B"/>
    <w:rsid w:val="003D4EF5"/>
    <w:rsid w:val="00404BD3"/>
    <w:rsid w:val="00407423"/>
    <w:rsid w:val="004719EE"/>
    <w:rsid w:val="004721CB"/>
    <w:rsid w:val="004830E2"/>
    <w:rsid w:val="00522F4F"/>
    <w:rsid w:val="00530324"/>
    <w:rsid w:val="005E38EA"/>
    <w:rsid w:val="00616AE7"/>
    <w:rsid w:val="00643EFA"/>
    <w:rsid w:val="00643FCA"/>
    <w:rsid w:val="007031E9"/>
    <w:rsid w:val="00704BBE"/>
    <w:rsid w:val="00714C98"/>
    <w:rsid w:val="0073214E"/>
    <w:rsid w:val="0075110F"/>
    <w:rsid w:val="00755934"/>
    <w:rsid w:val="00764B3B"/>
    <w:rsid w:val="00764EFC"/>
    <w:rsid w:val="00770DD0"/>
    <w:rsid w:val="0079492F"/>
    <w:rsid w:val="007F212E"/>
    <w:rsid w:val="008009D8"/>
    <w:rsid w:val="00820706"/>
    <w:rsid w:val="00825B03"/>
    <w:rsid w:val="00856CB3"/>
    <w:rsid w:val="008712C7"/>
    <w:rsid w:val="008A1742"/>
    <w:rsid w:val="008A52C3"/>
    <w:rsid w:val="008B6BD2"/>
    <w:rsid w:val="008D2676"/>
    <w:rsid w:val="008D4AE8"/>
    <w:rsid w:val="008D4D12"/>
    <w:rsid w:val="008E4C73"/>
    <w:rsid w:val="009121FF"/>
    <w:rsid w:val="00923800"/>
    <w:rsid w:val="00927AC7"/>
    <w:rsid w:val="00927F5D"/>
    <w:rsid w:val="00930B10"/>
    <w:rsid w:val="00933DFD"/>
    <w:rsid w:val="009436E8"/>
    <w:rsid w:val="0099501B"/>
    <w:rsid w:val="00996CE8"/>
    <w:rsid w:val="009C6F06"/>
    <w:rsid w:val="00A30914"/>
    <w:rsid w:val="00A64120"/>
    <w:rsid w:val="00A74F34"/>
    <w:rsid w:val="00A9757D"/>
    <w:rsid w:val="00AA18D0"/>
    <w:rsid w:val="00AB6B46"/>
    <w:rsid w:val="00AC422D"/>
    <w:rsid w:val="00AE039E"/>
    <w:rsid w:val="00AF176D"/>
    <w:rsid w:val="00B23E8B"/>
    <w:rsid w:val="00B2548D"/>
    <w:rsid w:val="00B80AE7"/>
    <w:rsid w:val="00BD4F34"/>
    <w:rsid w:val="00BE5DAF"/>
    <w:rsid w:val="00C13F15"/>
    <w:rsid w:val="00C22508"/>
    <w:rsid w:val="00C4350B"/>
    <w:rsid w:val="00C77DF7"/>
    <w:rsid w:val="00CB0B50"/>
    <w:rsid w:val="00CE6A15"/>
    <w:rsid w:val="00D26B27"/>
    <w:rsid w:val="00D476AE"/>
    <w:rsid w:val="00D5491A"/>
    <w:rsid w:val="00D67E29"/>
    <w:rsid w:val="00D86154"/>
    <w:rsid w:val="00DB6AF3"/>
    <w:rsid w:val="00DE2200"/>
    <w:rsid w:val="00DE4C36"/>
    <w:rsid w:val="00E046A4"/>
    <w:rsid w:val="00E109C5"/>
    <w:rsid w:val="00E44A59"/>
    <w:rsid w:val="00EF40C6"/>
    <w:rsid w:val="00F3267D"/>
    <w:rsid w:val="00F523EF"/>
    <w:rsid w:val="00F5583A"/>
    <w:rsid w:val="00F67291"/>
    <w:rsid w:val="00FA16ED"/>
    <w:rsid w:val="00FB0B29"/>
    <w:rsid w:val="00FB250A"/>
    <w:rsid w:val="00FD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9DFB"/>
  <w15:docId w15:val="{CF071CEA-27D7-4BFE-A06C-D395CA0D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4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C5CB-551C-44E8-9331-41BF5EEA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6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yo</dc:creator>
  <cp:keywords/>
  <dc:description/>
  <cp:lastModifiedBy>Пользователь</cp:lastModifiedBy>
  <cp:revision>67</cp:revision>
  <dcterms:created xsi:type="dcterms:W3CDTF">2021-11-30T05:38:00Z</dcterms:created>
  <dcterms:modified xsi:type="dcterms:W3CDTF">2023-06-05T10:50:00Z</dcterms:modified>
</cp:coreProperties>
</file>