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43" w:rsidRPr="00BA4F43" w:rsidRDefault="00BA4F43" w:rsidP="00BA4F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1AA2" w:rsidRPr="00CB33FB" w:rsidRDefault="009B1AA2" w:rsidP="009B1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3FB">
        <w:rPr>
          <w:rFonts w:ascii="Times New Roman" w:hAnsi="Times New Roman" w:cs="Times New Roman"/>
          <w:b/>
          <w:sz w:val="24"/>
          <w:szCs w:val="24"/>
        </w:rPr>
        <w:t>План мероприятий («Дорожная карта»)</w:t>
      </w:r>
    </w:p>
    <w:p w:rsidR="00293881" w:rsidRPr="00CB33FB" w:rsidRDefault="009B1AA2" w:rsidP="009B1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3F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956B3" w:rsidRPr="00CB33FB">
        <w:rPr>
          <w:rFonts w:ascii="Times New Roman" w:hAnsi="Times New Roman" w:cs="Times New Roman"/>
          <w:b/>
          <w:sz w:val="24"/>
          <w:szCs w:val="24"/>
        </w:rPr>
        <w:t>работе</w:t>
      </w:r>
      <w:r w:rsidR="00F8298D" w:rsidRPr="00CB33FB">
        <w:rPr>
          <w:rFonts w:ascii="Times New Roman" w:hAnsi="Times New Roman" w:cs="Times New Roman"/>
          <w:b/>
          <w:sz w:val="24"/>
          <w:szCs w:val="24"/>
        </w:rPr>
        <w:t xml:space="preserve"> школ </w:t>
      </w:r>
      <w:r w:rsidRPr="00CB33FB">
        <w:rPr>
          <w:rFonts w:ascii="Times New Roman" w:hAnsi="Times New Roman" w:cs="Times New Roman"/>
          <w:b/>
          <w:sz w:val="24"/>
          <w:szCs w:val="24"/>
        </w:rPr>
        <w:t>с низкими образовательными результатами обучающихся</w:t>
      </w:r>
      <w:r w:rsidR="00293881" w:rsidRPr="00CB33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502A" w:rsidRPr="00CB33FB" w:rsidRDefault="0004502A" w:rsidP="009B1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3FB">
        <w:rPr>
          <w:rFonts w:ascii="Times New Roman" w:hAnsi="Times New Roman" w:cs="Times New Roman"/>
          <w:b/>
          <w:sz w:val="24"/>
          <w:szCs w:val="24"/>
        </w:rPr>
        <w:t>МБОУ «СОШ № 2 с углубленным изучением отдельных предметов»</w:t>
      </w:r>
    </w:p>
    <w:p w:rsidR="009B1AA2" w:rsidRPr="00CB33FB" w:rsidRDefault="00E916DA" w:rsidP="00045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3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1AA2" w:rsidRPr="00CB33FB">
        <w:rPr>
          <w:rFonts w:ascii="Times New Roman" w:hAnsi="Times New Roman" w:cs="Times New Roman"/>
          <w:b/>
          <w:sz w:val="24"/>
          <w:szCs w:val="24"/>
        </w:rPr>
        <w:t>Лысьвенского</w:t>
      </w:r>
      <w:proofErr w:type="spellEnd"/>
      <w:r w:rsidR="009B1AA2" w:rsidRPr="00CB33FB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="00D956B3" w:rsidRPr="00CB33FB">
        <w:rPr>
          <w:rFonts w:ascii="Times New Roman" w:hAnsi="Times New Roman" w:cs="Times New Roman"/>
          <w:b/>
          <w:sz w:val="24"/>
          <w:szCs w:val="24"/>
        </w:rPr>
        <w:t xml:space="preserve"> в 2022</w:t>
      </w:r>
      <w:r w:rsidR="00257C90" w:rsidRPr="00CB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4AA" w:rsidRPr="00CB33FB">
        <w:rPr>
          <w:rFonts w:ascii="Times New Roman" w:hAnsi="Times New Roman" w:cs="Times New Roman"/>
          <w:b/>
          <w:sz w:val="24"/>
          <w:szCs w:val="24"/>
        </w:rPr>
        <w:t>г</w:t>
      </w:r>
      <w:r w:rsidR="00E311A5" w:rsidRPr="00CB33FB">
        <w:rPr>
          <w:rFonts w:ascii="Times New Roman" w:hAnsi="Times New Roman" w:cs="Times New Roman"/>
          <w:b/>
          <w:sz w:val="24"/>
          <w:szCs w:val="24"/>
        </w:rPr>
        <w:t>оду</w:t>
      </w:r>
    </w:p>
    <w:p w:rsidR="009B1AA2" w:rsidRPr="00CB33FB" w:rsidRDefault="009B1AA2" w:rsidP="009B1A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074"/>
        <w:gridCol w:w="2410"/>
        <w:gridCol w:w="66"/>
        <w:gridCol w:w="2346"/>
        <w:gridCol w:w="46"/>
        <w:gridCol w:w="3998"/>
      </w:tblGrid>
      <w:tr w:rsidR="001D03D9" w:rsidRPr="00CB33FB" w:rsidTr="00F328DD">
        <w:tc>
          <w:tcPr>
            <w:tcW w:w="846" w:type="dxa"/>
          </w:tcPr>
          <w:p w:rsidR="004524AA" w:rsidRPr="00CB33FB" w:rsidRDefault="003E47A7" w:rsidP="003E4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74" w:type="dxa"/>
          </w:tcPr>
          <w:p w:rsidR="004524AA" w:rsidRPr="00CB33FB" w:rsidRDefault="003E47A7" w:rsidP="0004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AB04AB" w:rsidRPr="00CB33FB" w:rsidRDefault="00AB04AB" w:rsidP="0004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b/>
                <w:sz w:val="24"/>
                <w:szCs w:val="24"/>
              </w:rPr>
              <w:t>(содержание деятельности)</w:t>
            </w:r>
          </w:p>
        </w:tc>
        <w:tc>
          <w:tcPr>
            <w:tcW w:w="2476" w:type="dxa"/>
            <w:gridSpan w:val="2"/>
          </w:tcPr>
          <w:p w:rsidR="004524AA" w:rsidRPr="00CB33FB" w:rsidRDefault="00C536E5" w:rsidP="0004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92" w:type="dxa"/>
            <w:gridSpan w:val="2"/>
          </w:tcPr>
          <w:p w:rsidR="004524AA" w:rsidRPr="00CB33FB" w:rsidRDefault="00C536E5" w:rsidP="0004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998" w:type="dxa"/>
          </w:tcPr>
          <w:p w:rsidR="004524AA" w:rsidRPr="00CB33FB" w:rsidRDefault="00AB04AB" w:rsidP="0004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C536E5" w:rsidRPr="00CB33FB" w:rsidTr="006E1DEC">
        <w:tc>
          <w:tcPr>
            <w:tcW w:w="14786" w:type="dxa"/>
            <w:gridSpan w:val="7"/>
          </w:tcPr>
          <w:p w:rsidR="00C536E5" w:rsidRPr="00CB33FB" w:rsidRDefault="00161A12" w:rsidP="0004502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</w:t>
            </w:r>
            <w:r w:rsidR="00C536E5" w:rsidRPr="00CB33FB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E311A5" w:rsidRPr="00CB33FB" w:rsidTr="00F328DD">
        <w:tc>
          <w:tcPr>
            <w:tcW w:w="846" w:type="dxa"/>
          </w:tcPr>
          <w:p w:rsidR="00E311A5" w:rsidRPr="00CB33FB" w:rsidRDefault="00E311A5" w:rsidP="00E3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74" w:type="dxa"/>
          </w:tcPr>
          <w:p w:rsidR="00E311A5" w:rsidRPr="00CB33FB" w:rsidRDefault="00E311A5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Издание приказа об участии в проекте «500+»</w:t>
            </w:r>
          </w:p>
        </w:tc>
        <w:tc>
          <w:tcPr>
            <w:tcW w:w="2476" w:type="dxa"/>
            <w:gridSpan w:val="2"/>
          </w:tcPr>
          <w:p w:rsidR="00E311A5" w:rsidRPr="00CB33FB" w:rsidRDefault="00E311A5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92" w:type="dxa"/>
            <w:gridSpan w:val="2"/>
          </w:tcPr>
          <w:p w:rsidR="00E311A5" w:rsidRPr="00CB33FB" w:rsidRDefault="00E311A5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Август 2021 года</w:t>
            </w:r>
          </w:p>
        </w:tc>
        <w:tc>
          <w:tcPr>
            <w:tcW w:w="3998" w:type="dxa"/>
          </w:tcPr>
          <w:p w:rsidR="00E311A5" w:rsidRPr="00CB33FB" w:rsidRDefault="00E311A5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E311A5" w:rsidRPr="00CB33FB" w:rsidTr="00F328DD">
        <w:tc>
          <w:tcPr>
            <w:tcW w:w="846" w:type="dxa"/>
          </w:tcPr>
          <w:p w:rsidR="00E311A5" w:rsidRPr="00CB33FB" w:rsidRDefault="00E311A5" w:rsidP="00E3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74" w:type="dxa"/>
          </w:tcPr>
          <w:p w:rsidR="00E311A5" w:rsidRPr="00CB33FB" w:rsidRDefault="00E311A5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(«Дорожная карта»)</w:t>
            </w:r>
          </w:p>
        </w:tc>
        <w:tc>
          <w:tcPr>
            <w:tcW w:w="2476" w:type="dxa"/>
            <w:gridSpan w:val="2"/>
          </w:tcPr>
          <w:p w:rsidR="00E311A5" w:rsidRPr="00CB33FB" w:rsidRDefault="00E311A5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392" w:type="dxa"/>
            <w:gridSpan w:val="2"/>
          </w:tcPr>
          <w:p w:rsidR="00E311A5" w:rsidRPr="00CB33FB" w:rsidRDefault="00E311A5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Август 2021 года</w:t>
            </w:r>
          </w:p>
        </w:tc>
        <w:tc>
          <w:tcPr>
            <w:tcW w:w="3998" w:type="dxa"/>
          </w:tcPr>
          <w:p w:rsidR="00E311A5" w:rsidRPr="00CB33FB" w:rsidRDefault="00E311A5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Утвержден план мероприятий («Дорожная карта»)</w:t>
            </w:r>
          </w:p>
        </w:tc>
      </w:tr>
      <w:tr w:rsidR="00E311A5" w:rsidRPr="00CB33FB" w:rsidTr="00043F7E">
        <w:tc>
          <w:tcPr>
            <w:tcW w:w="14786" w:type="dxa"/>
            <w:gridSpan w:val="7"/>
          </w:tcPr>
          <w:p w:rsidR="00E311A5" w:rsidRPr="00CB33FB" w:rsidRDefault="00E311A5" w:rsidP="0004502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b/>
                <w:sz w:val="24"/>
                <w:szCs w:val="24"/>
              </w:rPr>
              <w:t>Общесистемные мероприятия</w:t>
            </w:r>
          </w:p>
        </w:tc>
      </w:tr>
      <w:tr w:rsidR="00CF5828" w:rsidRPr="00CB33FB" w:rsidTr="00337831">
        <w:tc>
          <w:tcPr>
            <w:tcW w:w="846" w:type="dxa"/>
          </w:tcPr>
          <w:p w:rsidR="00CF5828" w:rsidRPr="00CB33FB" w:rsidRDefault="00CF5828" w:rsidP="00E3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940" w:type="dxa"/>
            <w:gridSpan w:val="6"/>
          </w:tcPr>
          <w:p w:rsidR="00CF5828" w:rsidRPr="00CB33FB" w:rsidRDefault="00CF5828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</w:p>
        </w:tc>
      </w:tr>
      <w:tr w:rsidR="00E311A5" w:rsidRPr="00CB33FB" w:rsidTr="00F328DD">
        <w:tc>
          <w:tcPr>
            <w:tcW w:w="846" w:type="dxa"/>
          </w:tcPr>
          <w:p w:rsidR="00E311A5" w:rsidRPr="00CB33FB" w:rsidRDefault="00E311A5" w:rsidP="00E3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074" w:type="dxa"/>
          </w:tcPr>
          <w:p w:rsidR="00E311A5" w:rsidRPr="00CB33FB" w:rsidRDefault="00E311A5" w:rsidP="0004502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Краевой интерактивный онлайн-проект «Здоровые привычки» для школьников 9-11 классов (9 класс)</w:t>
            </w:r>
          </w:p>
        </w:tc>
        <w:tc>
          <w:tcPr>
            <w:tcW w:w="2476" w:type="dxa"/>
            <w:gridSpan w:val="2"/>
          </w:tcPr>
          <w:p w:rsidR="00E311A5" w:rsidRPr="00CB33FB" w:rsidRDefault="00E311A5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Учитель биологии Девяткова И.В.</w:t>
            </w:r>
          </w:p>
        </w:tc>
        <w:tc>
          <w:tcPr>
            <w:tcW w:w="2392" w:type="dxa"/>
            <w:gridSpan w:val="2"/>
          </w:tcPr>
          <w:p w:rsidR="00E311A5" w:rsidRPr="00CB33FB" w:rsidRDefault="00E311A5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2021 по февраль 2022 года </w:t>
            </w:r>
          </w:p>
        </w:tc>
        <w:tc>
          <w:tcPr>
            <w:tcW w:w="3998" w:type="dxa"/>
          </w:tcPr>
          <w:p w:rsidR="00E311A5" w:rsidRPr="00CB33FB" w:rsidRDefault="00E311A5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проекта</w:t>
            </w:r>
          </w:p>
        </w:tc>
      </w:tr>
      <w:tr w:rsidR="00E311A5" w:rsidRPr="00CB33FB" w:rsidTr="00F328DD">
        <w:tc>
          <w:tcPr>
            <w:tcW w:w="846" w:type="dxa"/>
          </w:tcPr>
          <w:p w:rsidR="00E311A5" w:rsidRPr="00CB33FB" w:rsidRDefault="00E311A5" w:rsidP="00E3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5074" w:type="dxa"/>
          </w:tcPr>
          <w:p w:rsidR="00E311A5" w:rsidRPr="00CB33FB" w:rsidRDefault="00E311A5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 xml:space="preserve">Сетевое взаимодействие на базе МАОУ «ООШ «Союз» </w:t>
            </w:r>
            <w:r w:rsidR="0004502A" w:rsidRPr="00CB33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 xml:space="preserve">  «Ш</w:t>
            </w:r>
            <w:r w:rsidR="0004502A" w:rsidRPr="00CB33FB">
              <w:rPr>
                <w:rFonts w:ascii="Times New Roman" w:hAnsi="Times New Roman" w:cs="Times New Roman"/>
                <w:sz w:val="24"/>
                <w:szCs w:val="24"/>
              </w:rPr>
              <w:t xml:space="preserve">кольным </w:t>
            </w:r>
            <w:proofErr w:type="spellStart"/>
            <w:r w:rsidR="0004502A" w:rsidRPr="00CB33FB">
              <w:rPr>
                <w:rFonts w:ascii="Times New Roman" w:hAnsi="Times New Roman" w:cs="Times New Roman"/>
                <w:sz w:val="24"/>
                <w:szCs w:val="24"/>
              </w:rPr>
              <w:t>Кванториумом</w:t>
            </w:r>
            <w:proofErr w:type="spellEnd"/>
            <w:r w:rsidRPr="00CB33FB">
              <w:rPr>
                <w:rFonts w:ascii="Times New Roman" w:hAnsi="Times New Roman" w:cs="Times New Roman"/>
                <w:sz w:val="24"/>
                <w:szCs w:val="24"/>
              </w:rPr>
              <w:t xml:space="preserve">» (г. Чусовой) (8-10 классы; </w:t>
            </w:r>
            <w:r w:rsidR="0004502A" w:rsidRPr="00CB33F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направления: </w:t>
            </w: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физика, биология)</w:t>
            </w:r>
          </w:p>
        </w:tc>
        <w:tc>
          <w:tcPr>
            <w:tcW w:w="2476" w:type="dxa"/>
            <w:gridSpan w:val="2"/>
          </w:tcPr>
          <w:p w:rsidR="00E311A5" w:rsidRPr="00CB33FB" w:rsidRDefault="00E311A5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Учитель физики Фаткуллина Г.А.</w:t>
            </w:r>
            <w:r w:rsidR="0004502A" w:rsidRPr="00CB33FB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биологии </w:t>
            </w:r>
            <w:proofErr w:type="spellStart"/>
            <w:r w:rsidR="0004502A" w:rsidRPr="00CB33FB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="0004502A" w:rsidRPr="00CB33F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392" w:type="dxa"/>
            <w:gridSpan w:val="2"/>
          </w:tcPr>
          <w:p w:rsidR="00E311A5" w:rsidRPr="00CB33FB" w:rsidRDefault="00E311A5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Февраль-декабрь 2022 года</w:t>
            </w:r>
          </w:p>
        </w:tc>
        <w:tc>
          <w:tcPr>
            <w:tcW w:w="3998" w:type="dxa"/>
          </w:tcPr>
          <w:p w:rsidR="00E311A5" w:rsidRPr="00CB33FB" w:rsidRDefault="0004502A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Обучение, н</w:t>
            </w:r>
            <w:r w:rsidR="00E311A5" w:rsidRPr="00CB33FB">
              <w:rPr>
                <w:rFonts w:ascii="Times New Roman" w:hAnsi="Times New Roman" w:cs="Times New Roman"/>
                <w:sz w:val="24"/>
                <w:szCs w:val="24"/>
              </w:rPr>
              <w:t>аписание и защита проектов учащимися 9-х классов в соответствии с выбранным направлением</w:t>
            </w:r>
          </w:p>
        </w:tc>
      </w:tr>
      <w:tr w:rsidR="00E311A5" w:rsidRPr="00CB33FB" w:rsidTr="00F328DD">
        <w:tc>
          <w:tcPr>
            <w:tcW w:w="846" w:type="dxa"/>
          </w:tcPr>
          <w:p w:rsidR="00E311A5" w:rsidRPr="00CB33FB" w:rsidRDefault="00E311A5" w:rsidP="00E3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074" w:type="dxa"/>
          </w:tcPr>
          <w:p w:rsidR="00E311A5" w:rsidRPr="00CB33FB" w:rsidRDefault="00E311A5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конференция «Перекресток», День науки и творчества (2-9 классы)</w:t>
            </w:r>
          </w:p>
          <w:p w:rsidR="00E311A5" w:rsidRPr="00CB33FB" w:rsidRDefault="00E311A5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</w:tcPr>
          <w:p w:rsidR="00E311A5" w:rsidRPr="00CB33FB" w:rsidRDefault="00E311A5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Зам. директора по МР Воденникова Е.В., зам. директора по УВР Гайсина Н.М.</w:t>
            </w:r>
          </w:p>
        </w:tc>
        <w:tc>
          <w:tcPr>
            <w:tcW w:w="2392" w:type="dxa"/>
            <w:gridSpan w:val="2"/>
          </w:tcPr>
          <w:p w:rsidR="00E311A5" w:rsidRPr="00CB33FB" w:rsidRDefault="00E311A5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Апрель-май 2022 года</w:t>
            </w:r>
          </w:p>
        </w:tc>
        <w:tc>
          <w:tcPr>
            <w:tcW w:w="3998" w:type="dxa"/>
          </w:tcPr>
          <w:p w:rsidR="00E311A5" w:rsidRPr="00CB33FB" w:rsidRDefault="00E311A5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Представление реализованных проектов, заявленных ранее идей проектов по профориентации, отчет</w:t>
            </w:r>
            <w:r w:rsidR="00CF5828" w:rsidRPr="00CB33FB">
              <w:rPr>
                <w:rFonts w:ascii="Times New Roman" w:hAnsi="Times New Roman" w:cs="Times New Roman"/>
                <w:sz w:val="24"/>
                <w:szCs w:val="24"/>
              </w:rPr>
              <w:t>, посты в ВК</w:t>
            </w:r>
          </w:p>
        </w:tc>
      </w:tr>
      <w:tr w:rsidR="00E311A5" w:rsidRPr="00CB33FB" w:rsidTr="00F328DD">
        <w:tc>
          <w:tcPr>
            <w:tcW w:w="846" w:type="dxa"/>
          </w:tcPr>
          <w:p w:rsidR="00E311A5" w:rsidRPr="00CB33FB" w:rsidRDefault="00E311A5" w:rsidP="00E3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5074" w:type="dxa"/>
          </w:tcPr>
          <w:p w:rsidR="00E311A5" w:rsidRPr="00CB33FB" w:rsidRDefault="00E311A5" w:rsidP="0004502A">
            <w:pPr>
              <w:shd w:val="clear" w:color="auto" w:fill="FFFFFF"/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Занятия в образовательном центре «Точка роста» (программа ДО «Практическая биология»)</w:t>
            </w:r>
          </w:p>
          <w:p w:rsidR="00E311A5" w:rsidRPr="00CB33FB" w:rsidRDefault="00E311A5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</w:tcPr>
          <w:p w:rsidR="00E311A5" w:rsidRPr="00CB33FB" w:rsidRDefault="00E311A5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Учитель биологии Девяткова И.В.</w:t>
            </w:r>
          </w:p>
        </w:tc>
        <w:tc>
          <w:tcPr>
            <w:tcW w:w="2392" w:type="dxa"/>
            <w:gridSpan w:val="2"/>
          </w:tcPr>
          <w:p w:rsidR="00E311A5" w:rsidRPr="00CB33FB" w:rsidRDefault="00E311A5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2022-2023 учебный год</w:t>
            </w:r>
          </w:p>
        </w:tc>
        <w:tc>
          <w:tcPr>
            <w:tcW w:w="3998" w:type="dxa"/>
          </w:tcPr>
          <w:p w:rsidR="00E311A5" w:rsidRPr="00CB33FB" w:rsidRDefault="00E311A5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Расширение содержания школьного биологического образования: защита исследовательских проектов, отчет</w:t>
            </w:r>
          </w:p>
        </w:tc>
      </w:tr>
      <w:tr w:rsidR="00E311A5" w:rsidRPr="00CB33FB" w:rsidTr="00F328DD">
        <w:tc>
          <w:tcPr>
            <w:tcW w:w="846" w:type="dxa"/>
          </w:tcPr>
          <w:p w:rsidR="00E311A5" w:rsidRPr="00CB33FB" w:rsidRDefault="00E311A5" w:rsidP="00E3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5074" w:type="dxa"/>
          </w:tcPr>
          <w:p w:rsidR="00E311A5" w:rsidRPr="00CB33FB" w:rsidRDefault="00E311A5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по вопросам подготовки и проведения ГИА-2022</w:t>
            </w:r>
          </w:p>
        </w:tc>
        <w:tc>
          <w:tcPr>
            <w:tcW w:w="2476" w:type="dxa"/>
            <w:gridSpan w:val="2"/>
          </w:tcPr>
          <w:p w:rsidR="00E311A5" w:rsidRPr="00CB33FB" w:rsidRDefault="00E311A5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Ваганова Е.И., Гайсина Н.М., Мартьянова Л.М.</w:t>
            </w:r>
          </w:p>
        </w:tc>
        <w:tc>
          <w:tcPr>
            <w:tcW w:w="2392" w:type="dxa"/>
            <w:gridSpan w:val="2"/>
          </w:tcPr>
          <w:p w:rsidR="00E311A5" w:rsidRPr="00CB33FB" w:rsidRDefault="00E311A5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Февраль, октябрь 2022 года</w:t>
            </w:r>
          </w:p>
        </w:tc>
        <w:tc>
          <w:tcPr>
            <w:tcW w:w="3998" w:type="dxa"/>
          </w:tcPr>
          <w:p w:rsidR="00E311A5" w:rsidRPr="00CB33FB" w:rsidRDefault="00E311A5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E311A5" w:rsidRPr="00CB33FB" w:rsidTr="00F328DD">
        <w:tc>
          <w:tcPr>
            <w:tcW w:w="846" w:type="dxa"/>
          </w:tcPr>
          <w:p w:rsidR="00E311A5" w:rsidRPr="00CB33FB" w:rsidRDefault="00E311A5" w:rsidP="00E3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5074" w:type="dxa"/>
          </w:tcPr>
          <w:p w:rsidR="00E311A5" w:rsidRPr="00CB33FB" w:rsidRDefault="00E311A5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личностных практик </w:t>
            </w:r>
          </w:p>
        </w:tc>
        <w:tc>
          <w:tcPr>
            <w:tcW w:w="2476" w:type="dxa"/>
            <w:gridSpan w:val="2"/>
          </w:tcPr>
          <w:p w:rsidR="00E311A5" w:rsidRPr="00CB33FB" w:rsidRDefault="00E311A5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Зам. директора по МР Воденникова Е.В.</w:t>
            </w:r>
          </w:p>
        </w:tc>
        <w:tc>
          <w:tcPr>
            <w:tcW w:w="2392" w:type="dxa"/>
            <w:gridSpan w:val="2"/>
          </w:tcPr>
          <w:p w:rsidR="00E311A5" w:rsidRPr="00CB33FB" w:rsidRDefault="00E311A5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Октябрь 2022 года</w:t>
            </w:r>
          </w:p>
        </w:tc>
        <w:tc>
          <w:tcPr>
            <w:tcW w:w="3998" w:type="dxa"/>
          </w:tcPr>
          <w:p w:rsidR="00E311A5" w:rsidRPr="00CB33FB" w:rsidRDefault="00E311A5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E311A5" w:rsidRPr="00CB33FB" w:rsidTr="00F328DD">
        <w:tc>
          <w:tcPr>
            <w:tcW w:w="846" w:type="dxa"/>
          </w:tcPr>
          <w:p w:rsidR="00E311A5" w:rsidRPr="00CB33FB" w:rsidRDefault="00E311A5" w:rsidP="00E3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074" w:type="dxa"/>
          </w:tcPr>
          <w:p w:rsidR="00E311A5" w:rsidRPr="00CB33FB" w:rsidRDefault="00E311A5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по русскому языку и математике ВПР, ОГЭ в разрезе подтверждения годовых оценок</w:t>
            </w:r>
          </w:p>
        </w:tc>
        <w:tc>
          <w:tcPr>
            <w:tcW w:w="2476" w:type="dxa"/>
            <w:gridSpan w:val="2"/>
          </w:tcPr>
          <w:p w:rsidR="00E311A5" w:rsidRPr="00CB33FB" w:rsidRDefault="00E311A5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предметных ШМО и ЭГ </w:t>
            </w:r>
          </w:p>
        </w:tc>
        <w:tc>
          <w:tcPr>
            <w:tcW w:w="2392" w:type="dxa"/>
            <w:gridSpan w:val="2"/>
          </w:tcPr>
          <w:p w:rsidR="00E311A5" w:rsidRPr="00CB33FB" w:rsidRDefault="00E311A5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Ноябрь-декабрь 2022 года</w:t>
            </w:r>
          </w:p>
        </w:tc>
        <w:tc>
          <w:tcPr>
            <w:tcW w:w="3998" w:type="dxa"/>
          </w:tcPr>
          <w:p w:rsidR="00E311A5" w:rsidRPr="00CB33FB" w:rsidRDefault="00E311A5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Выявление   классов с низкими (необъективными) результатами</w:t>
            </w:r>
          </w:p>
        </w:tc>
      </w:tr>
      <w:tr w:rsidR="00E311A5" w:rsidRPr="00CB33FB" w:rsidTr="00F328DD">
        <w:tc>
          <w:tcPr>
            <w:tcW w:w="846" w:type="dxa"/>
          </w:tcPr>
          <w:p w:rsidR="00E311A5" w:rsidRPr="00CB33FB" w:rsidRDefault="00CF5828" w:rsidP="00E3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E311A5" w:rsidRPr="00CB3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</w:tcPr>
          <w:p w:rsidR="00E311A5" w:rsidRPr="00CB33FB" w:rsidRDefault="00E311A5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Разработка адресных рекомендаций с учетом анализа результатов мониторинговых показателей</w:t>
            </w:r>
          </w:p>
        </w:tc>
        <w:tc>
          <w:tcPr>
            <w:tcW w:w="2476" w:type="dxa"/>
            <w:gridSpan w:val="2"/>
          </w:tcPr>
          <w:p w:rsidR="00E311A5" w:rsidRPr="00CB33FB" w:rsidRDefault="00E311A5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Зам. директора по МР Воденникова Е.В., руководители ШМО и ПГ</w:t>
            </w:r>
          </w:p>
        </w:tc>
        <w:tc>
          <w:tcPr>
            <w:tcW w:w="2392" w:type="dxa"/>
            <w:gridSpan w:val="2"/>
          </w:tcPr>
          <w:p w:rsidR="00E311A5" w:rsidRPr="00CB33FB" w:rsidRDefault="00E311A5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2022 года </w:t>
            </w:r>
          </w:p>
        </w:tc>
        <w:tc>
          <w:tcPr>
            <w:tcW w:w="3998" w:type="dxa"/>
          </w:tcPr>
          <w:p w:rsidR="00E311A5" w:rsidRPr="00CB33FB" w:rsidRDefault="00E311A5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Наличие адресных рекомендаций</w:t>
            </w:r>
          </w:p>
        </w:tc>
      </w:tr>
      <w:tr w:rsidR="00E311A5" w:rsidRPr="00CB33FB" w:rsidTr="00F328DD">
        <w:tc>
          <w:tcPr>
            <w:tcW w:w="846" w:type="dxa"/>
          </w:tcPr>
          <w:p w:rsidR="00E311A5" w:rsidRPr="00CB33FB" w:rsidRDefault="00CF5828" w:rsidP="00E3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E311A5" w:rsidRPr="00CB3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</w:tcPr>
          <w:p w:rsidR="00E311A5" w:rsidRPr="00CB33FB" w:rsidRDefault="00E311A5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Прохождение педагогами КПК</w:t>
            </w:r>
          </w:p>
        </w:tc>
        <w:tc>
          <w:tcPr>
            <w:tcW w:w="2476" w:type="dxa"/>
            <w:gridSpan w:val="2"/>
          </w:tcPr>
          <w:p w:rsidR="00E311A5" w:rsidRPr="00CB33FB" w:rsidRDefault="00E311A5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Зам. директора по МР Воденникова Е.В.</w:t>
            </w:r>
          </w:p>
        </w:tc>
        <w:tc>
          <w:tcPr>
            <w:tcW w:w="2392" w:type="dxa"/>
            <w:gridSpan w:val="2"/>
          </w:tcPr>
          <w:p w:rsidR="00E311A5" w:rsidRPr="00CB33FB" w:rsidRDefault="00E311A5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98" w:type="dxa"/>
          </w:tcPr>
          <w:p w:rsidR="00E311A5" w:rsidRPr="00CB33FB" w:rsidRDefault="00E311A5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Повышение методической компетентности по предмету</w:t>
            </w:r>
          </w:p>
        </w:tc>
      </w:tr>
      <w:tr w:rsidR="00E311A5" w:rsidRPr="00CB33FB" w:rsidTr="00DF670E">
        <w:tc>
          <w:tcPr>
            <w:tcW w:w="14786" w:type="dxa"/>
            <w:gridSpan w:val="7"/>
          </w:tcPr>
          <w:p w:rsidR="00E311A5" w:rsidRPr="00CB33FB" w:rsidRDefault="00E311A5" w:rsidP="0004502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управления ходом реализации Плана (Дорожной карты)</w:t>
            </w:r>
          </w:p>
        </w:tc>
      </w:tr>
      <w:tr w:rsidR="00E311A5" w:rsidRPr="00CB33FB" w:rsidTr="00B25643">
        <w:tc>
          <w:tcPr>
            <w:tcW w:w="846" w:type="dxa"/>
          </w:tcPr>
          <w:p w:rsidR="00E311A5" w:rsidRPr="00CB33FB" w:rsidRDefault="00E311A5" w:rsidP="00E3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74" w:type="dxa"/>
          </w:tcPr>
          <w:p w:rsidR="00E311A5" w:rsidRPr="00CB33FB" w:rsidRDefault="0004502A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отчета о реализации плана мероприятий проекта «500+» («Дорожной корты») за первое</w:t>
            </w:r>
            <w:r w:rsidR="00CF5828" w:rsidRPr="00CB33FB">
              <w:rPr>
                <w:rFonts w:ascii="Times New Roman" w:hAnsi="Times New Roman" w:cs="Times New Roman"/>
                <w:sz w:val="24"/>
                <w:szCs w:val="24"/>
              </w:rPr>
              <w:t xml:space="preserve"> и второе полугодия </w:t>
            </w: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2022 год на школьном уровне (педсовет)</w:t>
            </w:r>
          </w:p>
        </w:tc>
        <w:tc>
          <w:tcPr>
            <w:tcW w:w="2410" w:type="dxa"/>
          </w:tcPr>
          <w:p w:rsidR="00E311A5" w:rsidRPr="00CB33FB" w:rsidRDefault="00E311A5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Ваганова Е.И., Гайсина Н.М., Мартьянова Л.М.</w:t>
            </w:r>
            <w:r w:rsidR="0004502A" w:rsidRPr="00CB33FB">
              <w:rPr>
                <w:rFonts w:ascii="Times New Roman" w:hAnsi="Times New Roman" w:cs="Times New Roman"/>
                <w:sz w:val="24"/>
                <w:szCs w:val="24"/>
              </w:rPr>
              <w:t>, Воденникова Е.В.</w:t>
            </w:r>
          </w:p>
        </w:tc>
        <w:tc>
          <w:tcPr>
            <w:tcW w:w="2412" w:type="dxa"/>
            <w:gridSpan w:val="2"/>
          </w:tcPr>
          <w:p w:rsidR="00E311A5" w:rsidRPr="00CB33FB" w:rsidRDefault="0004502A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Июнь 2022 года</w:t>
            </w:r>
            <w:r w:rsidR="00CF5828" w:rsidRPr="00CB33FB">
              <w:rPr>
                <w:rFonts w:ascii="Times New Roman" w:hAnsi="Times New Roman" w:cs="Times New Roman"/>
                <w:sz w:val="24"/>
                <w:szCs w:val="24"/>
              </w:rPr>
              <w:t>, январь 2023 года</w:t>
            </w:r>
          </w:p>
        </w:tc>
        <w:tc>
          <w:tcPr>
            <w:tcW w:w="4044" w:type="dxa"/>
            <w:gridSpan w:val="2"/>
          </w:tcPr>
          <w:p w:rsidR="00E311A5" w:rsidRPr="00CB33FB" w:rsidRDefault="00E311A5" w:rsidP="000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502A" w:rsidRPr="00CB33FB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</w:p>
        </w:tc>
      </w:tr>
      <w:tr w:rsidR="00CF5828" w:rsidRPr="00CB33FB" w:rsidTr="00B25643">
        <w:tc>
          <w:tcPr>
            <w:tcW w:w="846" w:type="dxa"/>
          </w:tcPr>
          <w:p w:rsidR="00CF5828" w:rsidRPr="00CB33FB" w:rsidRDefault="00CF5828" w:rsidP="00CF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74" w:type="dxa"/>
          </w:tcPr>
          <w:p w:rsidR="00CF5828" w:rsidRPr="00CB33FB" w:rsidRDefault="00CF5828" w:rsidP="00CF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Статистические отчеты по итогам четверти, полугодия, года (совещания)</w:t>
            </w:r>
          </w:p>
        </w:tc>
        <w:tc>
          <w:tcPr>
            <w:tcW w:w="2410" w:type="dxa"/>
          </w:tcPr>
          <w:p w:rsidR="00CF5828" w:rsidRPr="00CB33FB" w:rsidRDefault="00CF5828" w:rsidP="00CF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Ваганова Е.И., Гайсина Н.М., Мартьянова Л.М.</w:t>
            </w:r>
          </w:p>
        </w:tc>
        <w:tc>
          <w:tcPr>
            <w:tcW w:w="2412" w:type="dxa"/>
            <w:gridSpan w:val="2"/>
          </w:tcPr>
          <w:p w:rsidR="00CF5828" w:rsidRPr="00CB33FB" w:rsidRDefault="00913670" w:rsidP="00CF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 xml:space="preserve">Март, май, октябрь </w:t>
            </w:r>
            <w:r w:rsidR="00CF5828" w:rsidRPr="00CB33FB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, январь 2023 года</w:t>
            </w:r>
          </w:p>
        </w:tc>
        <w:tc>
          <w:tcPr>
            <w:tcW w:w="4044" w:type="dxa"/>
            <w:gridSpan w:val="2"/>
          </w:tcPr>
          <w:p w:rsidR="00CF5828" w:rsidRPr="00CB33FB" w:rsidRDefault="00CF5828" w:rsidP="00CF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F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управленческой деятельности по вопросам обеспечения качества образования. Адресная помощь.</w:t>
            </w:r>
          </w:p>
        </w:tc>
      </w:tr>
    </w:tbl>
    <w:p w:rsidR="004524AA" w:rsidRPr="00CB33FB" w:rsidRDefault="004524AA" w:rsidP="009B1A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524AA" w:rsidRPr="00CB33FB" w:rsidSect="0091367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7341B"/>
    <w:multiLevelType w:val="hybridMultilevel"/>
    <w:tmpl w:val="FF28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6012F"/>
    <w:multiLevelType w:val="multilevel"/>
    <w:tmpl w:val="C4F20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BB"/>
    <w:rsid w:val="000075F2"/>
    <w:rsid w:val="0004502A"/>
    <w:rsid w:val="000B664F"/>
    <w:rsid w:val="00116E34"/>
    <w:rsid w:val="00152D67"/>
    <w:rsid w:val="00161A12"/>
    <w:rsid w:val="00186CC9"/>
    <w:rsid w:val="0019066E"/>
    <w:rsid w:val="001D03D9"/>
    <w:rsid w:val="001F50B3"/>
    <w:rsid w:val="00235721"/>
    <w:rsid w:val="0024016C"/>
    <w:rsid w:val="00254279"/>
    <w:rsid w:val="00257C90"/>
    <w:rsid w:val="00293881"/>
    <w:rsid w:val="003103AB"/>
    <w:rsid w:val="00397CD6"/>
    <w:rsid w:val="003E47A7"/>
    <w:rsid w:val="003E4C22"/>
    <w:rsid w:val="00426718"/>
    <w:rsid w:val="004524AA"/>
    <w:rsid w:val="00485711"/>
    <w:rsid w:val="004A2D7E"/>
    <w:rsid w:val="004F65C1"/>
    <w:rsid w:val="00524292"/>
    <w:rsid w:val="00537C50"/>
    <w:rsid w:val="00550312"/>
    <w:rsid w:val="00567A4A"/>
    <w:rsid w:val="00570405"/>
    <w:rsid w:val="00583245"/>
    <w:rsid w:val="0060751F"/>
    <w:rsid w:val="006132DA"/>
    <w:rsid w:val="00645976"/>
    <w:rsid w:val="00647535"/>
    <w:rsid w:val="006B3DC1"/>
    <w:rsid w:val="006D313F"/>
    <w:rsid w:val="006E0832"/>
    <w:rsid w:val="007068DA"/>
    <w:rsid w:val="00765E15"/>
    <w:rsid w:val="007B0891"/>
    <w:rsid w:val="00907ECC"/>
    <w:rsid w:val="00913670"/>
    <w:rsid w:val="00950028"/>
    <w:rsid w:val="0098390C"/>
    <w:rsid w:val="009B1AA2"/>
    <w:rsid w:val="009B2765"/>
    <w:rsid w:val="009B71D0"/>
    <w:rsid w:val="009D4A7C"/>
    <w:rsid w:val="009E2B5E"/>
    <w:rsid w:val="00A12E05"/>
    <w:rsid w:val="00A6544B"/>
    <w:rsid w:val="00A727CD"/>
    <w:rsid w:val="00A771C6"/>
    <w:rsid w:val="00A806B0"/>
    <w:rsid w:val="00A83E0F"/>
    <w:rsid w:val="00AB04AB"/>
    <w:rsid w:val="00AC335A"/>
    <w:rsid w:val="00AE5FA6"/>
    <w:rsid w:val="00B105FB"/>
    <w:rsid w:val="00B25643"/>
    <w:rsid w:val="00B721BB"/>
    <w:rsid w:val="00BA4F43"/>
    <w:rsid w:val="00C4078B"/>
    <w:rsid w:val="00C536E5"/>
    <w:rsid w:val="00C66132"/>
    <w:rsid w:val="00CA01FF"/>
    <w:rsid w:val="00CB33FB"/>
    <w:rsid w:val="00CF5828"/>
    <w:rsid w:val="00D1465D"/>
    <w:rsid w:val="00D253D3"/>
    <w:rsid w:val="00D849B6"/>
    <w:rsid w:val="00D956B3"/>
    <w:rsid w:val="00DB1A48"/>
    <w:rsid w:val="00DD318B"/>
    <w:rsid w:val="00E1323D"/>
    <w:rsid w:val="00E152C5"/>
    <w:rsid w:val="00E311A5"/>
    <w:rsid w:val="00E75464"/>
    <w:rsid w:val="00E916DA"/>
    <w:rsid w:val="00EA4180"/>
    <w:rsid w:val="00F22404"/>
    <w:rsid w:val="00F328DD"/>
    <w:rsid w:val="00F8298D"/>
    <w:rsid w:val="00F90623"/>
    <w:rsid w:val="00FD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608C2-5338-46F6-910F-76764A0C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47A7"/>
    <w:pPr>
      <w:ind w:left="720"/>
      <w:contextualSpacing/>
    </w:pPr>
  </w:style>
  <w:style w:type="character" w:customStyle="1" w:styleId="2">
    <w:name w:val="Основной текст2"/>
    <w:basedOn w:val="a0"/>
    <w:rsid w:val="00567A4A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1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3A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1465D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25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obsotd 3</dc:creator>
  <cp:keywords/>
  <dc:description/>
  <cp:lastModifiedBy>User</cp:lastModifiedBy>
  <cp:revision>31</cp:revision>
  <cp:lastPrinted>2023-01-31T03:07:00Z</cp:lastPrinted>
  <dcterms:created xsi:type="dcterms:W3CDTF">2021-09-29T09:52:00Z</dcterms:created>
  <dcterms:modified xsi:type="dcterms:W3CDTF">2023-01-31T03:07:00Z</dcterms:modified>
</cp:coreProperties>
</file>