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A8" w:rsidRPr="00B44FAC" w:rsidRDefault="00B44FAC" w:rsidP="00B44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4FAC">
        <w:rPr>
          <w:rFonts w:ascii="Times New Roman" w:hAnsi="Times New Roman" w:cs="Times New Roman"/>
          <w:b/>
          <w:sz w:val="28"/>
          <w:szCs w:val="28"/>
        </w:rPr>
        <w:t>Методический анализ</w:t>
      </w:r>
      <w:proofErr w:type="gramEnd"/>
      <w:r w:rsidRPr="00B44FAC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B44FAC" w:rsidRPr="00B44FAC" w:rsidRDefault="00B44FAC" w:rsidP="00B44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AC">
        <w:rPr>
          <w:rFonts w:ascii="Times New Roman" w:hAnsi="Times New Roman" w:cs="Times New Roman"/>
          <w:b/>
          <w:sz w:val="28"/>
          <w:szCs w:val="28"/>
        </w:rPr>
        <w:t xml:space="preserve">ВПР по учебному предмету </w:t>
      </w:r>
    </w:p>
    <w:p w:rsidR="00B44FAC" w:rsidRPr="00B44FAC" w:rsidRDefault="00B44FAC" w:rsidP="00B44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AC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B44FAC" w:rsidRPr="00B44FAC" w:rsidRDefault="00B44FAC" w:rsidP="00B44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AC">
        <w:rPr>
          <w:rFonts w:ascii="Times New Roman" w:hAnsi="Times New Roman" w:cs="Times New Roman"/>
          <w:b/>
          <w:sz w:val="28"/>
          <w:szCs w:val="28"/>
        </w:rPr>
        <w:t>по программе  5 класса</w:t>
      </w:r>
    </w:p>
    <w:p w:rsidR="00B44FAC" w:rsidRPr="00B44FAC" w:rsidRDefault="00B44FAC" w:rsidP="00B44FAC">
      <w:pPr>
        <w:rPr>
          <w:rFonts w:ascii="Times New Roman" w:hAnsi="Times New Roman" w:cs="Times New Roman"/>
          <w:b/>
          <w:sz w:val="28"/>
          <w:szCs w:val="28"/>
        </w:rPr>
      </w:pPr>
      <w:r w:rsidRPr="00B44FAC">
        <w:rPr>
          <w:rFonts w:ascii="Times New Roman" w:hAnsi="Times New Roman" w:cs="Times New Roman"/>
          <w:b/>
          <w:sz w:val="28"/>
          <w:szCs w:val="28"/>
        </w:rPr>
        <w:t>1.1.Количество участников В</w:t>
      </w:r>
      <w:r>
        <w:rPr>
          <w:rFonts w:ascii="Times New Roman" w:hAnsi="Times New Roman" w:cs="Times New Roman"/>
          <w:b/>
          <w:sz w:val="28"/>
          <w:szCs w:val="28"/>
        </w:rPr>
        <w:t xml:space="preserve">ПР по учебному предмету за  </w:t>
      </w:r>
      <w:r w:rsidRPr="00B44FAC">
        <w:rPr>
          <w:rFonts w:ascii="Times New Roman" w:hAnsi="Times New Roman" w:cs="Times New Roman"/>
          <w:b/>
          <w:sz w:val="28"/>
          <w:szCs w:val="28"/>
        </w:rPr>
        <w:t xml:space="preserve">2023 </w:t>
      </w:r>
      <w:proofErr w:type="spellStart"/>
      <w:r w:rsidRPr="00B44FA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44FAC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B44FAC" w:rsidRPr="00B44FAC" w:rsidRDefault="00B44FAC" w:rsidP="0000770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44F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B44FAC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44FAC" w:rsidRPr="00B44FAC" w:rsidTr="00B44FAC">
        <w:tc>
          <w:tcPr>
            <w:tcW w:w="3190" w:type="dxa"/>
          </w:tcPr>
          <w:p w:rsidR="00B44FAC" w:rsidRPr="00B44FAC" w:rsidRDefault="00B44FAC" w:rsidP="00B44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FAC">
              <w:rPr>
                <w:rFonts w:ascii="Times New Roman" w:hAnsi="Times New Roman" w:cs="Times New Roman"/>
                <w:b/>
                <w:sz w:val="28"/>
                <w:szCs w:val="28"/>
              </w:rPr>
              <w:t>Группы участников</w:t>
            </w:r>
          </w:p>
        </w:tc>
        <w:tc>
          <w:tcPr>
            <w:tcW w:w="3190" w:type="dxa"/>
          </w:tcPr>
          <w:p w:rsidR="00B44FAC" w:rsidRPr="00B44FAC" w:rsidRDefault="00B44FAC" w:rsidP="00B44FAC">
            <w:pPr>
              <w:tabs>
                <w:tab w:val="left" w:pos="185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FAC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ОО</w:t>
            </w:r>
          </w:p>
        </w:tc>
        <w:tc>
          <w:tcPr>
            <w:tcW w:w="3191" w:type="dxa"/>
          </w:tcPr>
          <w:p w:rsidR="00B44FAC" w:rsidRPr="00B44FAC" w:rsidRDefault="00B44FAC" w:rsidP="00B44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FA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</w:p>
          <w:p w:rsidR="00B44FAC" w:rsidRPr="00B44FAC" w:rsidRDefault="00B44FAC" w:rsidP="00B44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FAC">
              <w:rPr>
                <w:rFonts w:ascii="Times New Roman" w:hAnsi="Times New Roman" w:cs="Times New Roman"/>
                <w:b/>
                <w:sz w:val="28"/>
                <w:szCs w:val="28"/>
              </w:rPr>
              <w:t>текущего года</w:t>
            </w:r>
          </w:p>
          <w:p w:rsidR="00B44FAC" w:rsidRPr="00B44FAC" w:rsidRDefault="00B44FAC" w:rsidP="00B4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FAC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B44FAC" w:rsidRPr="00B44FAC" w:rsidTr="00B44FAC">
        <w:tc>
          <w:tcPr>
            <w:tcW w:w="3190" w:type="dxa"/>
          </w:tcPr>
          <w:p w:rsidR="00B44FAC" w:rsidRPr="00B44FAC" w:rsidRDefault="00B44FAC" w:rsidP="00B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 край</w:t>
            </w:r>
          </w:p>
        </w:tc>
        <w:tc>
          <w:tcPr>
            <w:tcW w:w="3190" w:type="dxa"/>
          </w:tcPr>
          <w:p w:rsidR="00B44FAC" w:rsidRPr="00B44FAC" w:rsidRDefault="00B44FAC" w:rsidP="00B4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3191" w:type="dxa"/>
          </w:tcPr>
          <w:p w:rsidR="00B44FAC" w:rsidRPr="00B44FAC" w:rsidRDefault="00B44FAC" w:rsidP="00B4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28871</w:t>
            </w:r>
          </w:p>
        </w:tc>
      </w:tr>
      <w:tr w:rsidR="00B44FAC" w:rsidRPr="00B44FAC" w:rsidTr="00B44FAC">
        <w:tc>
          <w:tcPr>
            <w:tcW w:w="3190" w:type="dxa"/>
          </w:tcPr>
          <w:p w:rsidR="00B44FAC" w:rsidRPr="00B44FAC" w:rsidRDefault="00B44FAC" w:rsidP="00B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Лысьвенский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ЛГО)</w:t>
            </w:r>
          </w:p>
        </w:tc>
        <w:tc>
          <w:tcPr>
            <w:tcW w:w="3190" w:type="dxa"/>
          </w:tcPr>
          <w:p w:rsidR="00B44FAC" w:rsidRPr="00B44FAC" w:rsidRDefault="00B44FAC" w:rsidP="00B4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B44FAC" w:rsidRPr="00B44FAC" w:rsidRDefault="00B44FAC" w:rsidP="00B44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</w:tr>
    </w:tbl>
    <w:p w:rsidR="00B44FAC" w:rsidRDefault="00B44FAC" w:rsidP="00B44FAC">
      <w:pPr>
        <w:rPr>
          <w:rFonts w:ascii="Times New Roman" w:hAnsi="Times New Roman" w:cs="Times New Roman"/>
          <w:sz w:val="24"/>
          <w:szCs w:val="24"/>
        </w:rPr>
      </w:pPr>
    </w:p>
    <w:p w:rsidR="00B44FAC" w:rsidRPr="0000770F" w:rsidRDefault="00B44FAC" w:rsidP="00B44FAC">
      <w:pPr>
        <w:rPr>
          <w:rFonts w:ascii="Times New Roman" w:hAnsi="Times New Roman" w:cs="Times New Roman"/>
          <w:b/>
          <w:sz w:val="28"/>
          <w:szCs w:val="28"/>
        </w:rPr>
      </w:pPr>
      <w:r w:rsidRPr="0000770F">
        <w:rPr>
          <w:rFonts w:ascii="Times New Roman" w:hAnsi="Times New Roman" w:cs="Times New Roman"/>
          <w:b/>
          <w:sz w:val="28"/>
          <w:szCs w:val="28"/>
        </w:rPr>
        <w:t>1.2. Основные результаты ВПР по предмету</w:t>
      </w:r>
    </w:p>
    <w:p w:rsidR="00B44FAC" w:rsidRDefault="00B44FAC" w:rsidP="00B44FAC">
      <w:pPr>
        <w:rPr>
          <w:rFonts w:ascii="Times New Roman" w:hAnsi="Times New Roman" w:cs="Times New Roman"/>
          <w:b/>
          <w:sz w:val="28"/>
          <w:szCs w:val="28"/>
        </w:rPr>
      </w:pPr>
      <w:r w:rsidRPr="0000770F">
        <w:rPr>
          <w:rFonts w:ascii="Times New Roman" w:hAnsi="Times New Roman" w:cs="Times New Roman"/>
          <w:b/>
          <w:sz w:val="28"/>
          <w:szCs w:val="28"/>
        </w:rPr>
        <w:t>1.2.2. Результаты ВПР по отметкам за 2023 учебный год</w:t>
      </w:r>
    </w:p>
    <w:p w:rsidR="0000770F" w:rsidRPr="0000770F" w:rsidRDefault="0000770F" w:rsidP="0000770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770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35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0770F">
        <w:rPr>
          <w:rFonts w:ascii="Times New Roman" w:hAnsi="Times New Roman" w:cs="Times New Roman"/>
          <w:sz w:val="28"/>
          <w:szCs w:val="28"/>
        </w:rPr>
        <w:t xml:space="preserve">   </w:t>
      </w:r>
      <w:r w:rsidRPr="0000770F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3"/>
        <w:tblW w:w="0" w:type="auto"/>
        <w:tblLook w:val="04A0"/>
      </w:tblPr>
      <w:tblGrid>
        <w:gridCol w:w="2518"/>
        <w:gridCol w:w="1310"/>
        <w:gridCol w:w="1914"/>
        <w:gridCol w:w="1914"/>
        <w:gridCol w:w="1915"/>
      </w:tblGrid>
      <w:tr w:rsidR="0000770F" w:rsidTr="0000770F">
        <w:tc>
          <w:tcPr>
            <w:tcW w:w="2518" w:type="dxa"/>
          </w:tcPr>
          <w:p w:rsidR="0000770F" w:rsidRDefault="0000770F" w:rsidP="00B4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00770F" w:rsidRDefault="0000770F" w:rsidP="0000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00770F" w:rsidRDefault="0000770F" w:rsidP="0000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00770F" w:rsidRDefault="0000770F" w:rsidP="0000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00770F" w:rsidRDefault="0000770F" w:rsidP="0000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0770F" w:rsidTr="0000770F">
        <w:tc>
          <w:tcPr>
            <w:tcW w:w="2518" w:type="dxa"/>
          </w:tcPr>
          <w:p w:rsidR="0000770F" w:rsidRDefault="0000770F" w:rsidP="00B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1310" w:type="dxa"/>
          </w:tcPr>
          <w:p w:rsidR="0000770F" w:rsidRPr="0000770F" w:rsidRDefault="0000770F" w:rsidP="0000770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770F">
              <w:rPr>
                <w:rFonts w:ascii="Calibri" w:hAnsi="Calibri" w:cs="Calibri"/>
                <w:color w:val="000000"/>
                <w:sz w:val="28"/>
                <w:szCs w:val="28"/>
              </w:rPr>
              <w:t>11,4</w:t>
            </w:r>
          </w:p>
          <w:p w:rsidR="0000770F" w:rsidRPr="0000770F" w:rsidRDefault="0000770F" w:rsidP="00B4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770F" w:rsidRPr="0000770F" w:rsidRDefault="0000770F" w:rsidP="0000770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770F">
              <w:rPr>
                <w:rFonts w:ascii="Calibri" w:hAnsi="Calibri" w:cs="Calibri"/>
                <w:color w:val="000000"/>
                <w:sz w:val="28"/>
                <w:szCs w:val="28"/>
              </w:rPr>
              <w:t>43,84</w:t>
            </w:r>
          </w:p>
          <w:p w:rsidR="0000770F" w:rsidRPr="0000770F" w:rsidRDefault="0000770F" w:rsidP="00B4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770F" w:rsidRPr="0000770F" w:rsidRDefault="0000770F" w:rsidP="0000770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770F">
              <w:rPr>
                <w:rFonts w:ascii="Calibri" w:hAnsi="Calibri" w:cs="Calibri"/>
                <w:color w:val="000000"/>
                <w:sz w:val="28"/>
                <w:szCs w:val="28"/>
              </w:rPr>
              <w:t>33,14</w:t>
            </w:r>
          </w:p>
          <w:p w:rsidR="0000770F" w:rsidRPr="0000770F" w:rsidRDefault="0000770F" w:rsidP="00B4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0770F" w:rsidRPr="0000770F" w:rsidRDefault="0000770F" w:rsidP="0000770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770F">
              <w:rPr>
                <w:rFonts w:ascii="Calibri" w:hAnsi="Calibri" w:cs="Calibri"/>
                <w:color w:val="000000"/>
                <w:sz w:val="28"/>
                <w:szCs w:val="28"/>
              </w:rPr>
              <w:t>11,63</w:t>
            </w:r>
          </w:p>
          <w:p w:rsidR="0000770F" w:rsidRPr="0000770F" w:rsidRDefault="0000770F" w:rsidP="00B4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70F" w:rsidTr="0000770F">
        <w:tc>
          <w:tcPr>
            <w:tcW w:w="2518" w:type="dxa"/>
          </w:tcPr>
          <w:p w:rsidR="0000770F" w:rsidRDefault="0000770F" w:rsidP="00B44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Лысьвенский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1310" w:type="dxa"/>
          </w:tcPr>
          <w:p w:rsidR="0000770F" w:rsidRPr="0000770F" w:rsidRDefault="0000770F" w:rsidP="0000770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770F">
              <w:rPr>
                <w:rFonts w:ascii="Calibri" w:hAnsi="Calibri" w:cs="Calibri"/>
                <w:color w:val="000000"/>
                <w:sz w:val="28"/>
                <w:szCs w:val="28"/>
              </w:rPr>
              <w:t>14,08</w:t>
            </w:r>
          </w:p>
          <w:p w:rsidR="0000770F" w:rsidRPr="0000770F" w:rsidRDefault="0000770F" w:rsidP="00B4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770F" w:rsidRPr="0000770F" w:rsidRDefault="0000770F" w:rsidP="0000770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770F">
              <w:rPr>
                <w:rFonts w:ascii="Calibri" w:hAnsi="Calibri" w:cs="Calibri"/>
                <w:color w:val="000000"/>
                <w:sz w:val="28"/>
                <w:szCs w:val="28"/>
              </w:rPr>
              <w:t>42,41</w:t>
            </w:r>
          </w:p>
          <w:p w:rsidR="0000770F" w:rsidRPr="0000770F" w:rsidRDefault="0000770F" w:rsidP="00B4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770F" w:rsidRPr="0000770F" w:rsidRDefault="0000770F" w:rsidP="0000770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770F">
              <w:rPr>
                <w:rFonts w:ascii="Calibri" w:hAnsi="Calibri" w:cs="Calibri"/>
                <w:color w:val="000000"/>
                <w:sz w:val="28"/>
                <w:szCs w:val="28"/>
              </w:rPr>
              <w:t>34,12</w:t>
            </w:r>
          </w:p>
          <w:p w:rsidR="0000770F" w:rsidRPr="0000770F" w:rsidRDefault="0000770F" w:rsidP="00B4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0770F" w:rsidRPr="0000770F" w:rsidRDefault="0000770F" w:rsidP="0000770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0770F">
              <w:rPr>
                <w:rFonts w:ascii="Calibri" w:hAnsi="Calibri" w:cs="Calibri"/>
                <w:color w:val="000000"/>
                <w:sz w:val="28"/>
                <w:szCs w:val="28"/>
              </w:rPr>
              <w:t>9,39</w:t>
            </w:r>
          </w:p>
          <w:p w:rsidR="0000770F" w:rsidRPr="0000770F" w:rsidRDefault="0000770F" w:rsidP="00B44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770F" w:rsidRDefault="0000770F" w:rsidP="00B44FAC">
      <w:pPr>
        <w:rPr>
          <w:rFonts w:ascii="Times New Roman" w:hAnsi="Times New Roman" w:cs="Times New Roman"/>
          <w:sz w:val="28"/>
          <w:szCs w:val="28"/>
        </w:rPr>
      </w:pPr>
    </w:p>
    <w:p w:rsidR="00FC359B" w:rsidRDefault="00FC359B" w:rsidP="00B44FAC">
      <w:pPr>
        <w:rPr>
          <w:rFonts w:ascii="Times New Roman" w:hAnsi="Times New Roman" w:cs="Times New Roman"/>
          <w:sz w:val="28"/>
          <w:szCs w:val="28"/>
        </w:rPr>
      </w:pPr>
    </w:p>
    <w:p w:rsidR="00FC359B" w:rsidRDefault="00FC359B" w:rsidP="00B44FAC">
      <w:pPr>
        <w:rPr>
          <w:rFonts w:ascii="Times New Roman" w:hAnsi="Times New Roman" w:cs="Times New Roman"/>
          <w:sz w:val="28"/>
          <w:szCs w:val="28"/>
        </w:rPr>
      </w:pPr>
    </w:p>
    <w:p w:rsidR="00FC359B" w:rsidRDefault="00FC359B" w:rsidP="00B44FAC">
      <w:pPr>
        <w:rPr>
          <w:rFonts w:ascii="Times New Roman" w:hAnsi="Times New Roman" w:cs="Times New Roman"/>
          <w:sz w:val="28"/>
          <w:szCs w:val="28"/>
        </w:rPr>
      </w:pPr>
    </w:p>
    <w:p w:rsidR="00FC359B" w:rsidRDefault="00FC359B" w:rsidP="00B44FAC">
      <w:pPr>
        <w:rPr>
          <w:rFonts w:ascii="Times New Roman" w:hAnsi="Times New Roman" w:cs="Times New Roman"/>
          <w:sz w:val="28"/>
          <w:szCs w:val="28"/>
        </w:rPr>
      </w:pPr>
    </w:p>
    <w:p w:rsidR="00FC359B" w:rsidRDefault="00FC359B" w:rsidP="00B44FAC">
      <w:pPr>
        <w:rPr>
          <w:rFonts w:ascii="Times New Roman" w:hAnsi="Times New Roman" w:cs="Times New Roman"/>
          <w:sz w:val="28"/>
          <w:szCs w:val="28"/>
        </w:rPr>
      </w:pPr>
    </w:p>
    <w:p w:rsidR="00FC359B" w:rsidRDefault="00FC359B" w:rsidP="00B44FAC">
      <w:pPr>
        <w:rPr>
          <w:rFonts w:ascii="Times New Roman" w:hAnsi="Times New Roman" w:cs="Times New Roman"/>
          <w:sz w:val="28"/>
          <w:szCs w:val="28"/>
        </w:rPr>
      </w:pPr>
    </w:p>
    <w:p w:rsidR="00FC359B" w:rsidRDefault="00FC359B" w:rsidP="00B44FAC">
      <w:pPr>
        <w:rPr>
          <w:rFonts w:ascii="Times New Roman" w:hAnsi="Times New Roman" w:cs="Times New Roman"/>
          <w:sz w:val="28"/>
          <w:szCs w:val="28"/>
        </w:rPr>
      </w:pPr>
    </w:p>
    <w:p w:rsidR="00FC359B" w:rsidRDefault="00FC359B" w:rsidP="00B44FAC">
      <w:pPr>
        <w:rPr>
          <w:rFonts w:ascii="Times New Roman" w:hAnsi="Times New Roman" w:cs="Times New Roman"/>
          <w:sz w:val="28"/>
          <w:szCs w:val="28"/>
        </w:rPr>
      </w:pPr>
    </w:p>
    <w:p w:rsidR="00FC359B" w:rsidRPr="00FC359B" w:rsidRDefault="00FC359B" w:rsidP="00B44FAC">
      <w:pPr>
        <w:rPr>
          <w:rFonts w:ascii="Times New Roman" w:hAnsi="Times New Roman" w:cs="Times New Roman"/>
          <w:b/>
          <w:sz w:val="28"/>
          <w:szCs w:val="28"/>
        </w:rPr>
      </w:pPr>
      <w:r w:rsidRPr="00FC359B">
        <w:rPr>
          <w:rFonts w:ascii="Times New Roman" w:hAnsi="Times New Roman" w:cs="Times New Roman"/>
          <w:b/>
          <w:sz w:val="28"/>
          <w:szCs w:val="28"/>
        </w:rPr>
        <w:lastRenderedPageBreak/>
        <w:t>Диаграмма статистики по отметкам в сравнении с Пермским краем.</w:t>
      </w:r>
    </w:p>
    <w:p w:rsidR="00FC359B" w:rsidRDefault="00FC359B" w:rsidP="00B44F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71730" cy="3558431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729" cy="3559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739" w:rsidRDefault="00FC359B" w:rsidP="00B4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1.2.2.Гистограмма распределения первичных баллов по предмету в 2023 году.</w:t>
      </w:r>
    </w:p>
    <w:p w:rsidR="00337167" w:rsidRDefault="00644754" w:rsidP="00B44FAC">
      <w:pPr>
        <w:rPr>
          <w:rFonts w:ascii="Times New Roman" w:hAnsi="Times New Roman" w:cs="Times New Roman"/>
          <w:b/>
          <w:sz w:val="28"/>
          <w:szCs w:val="28"/>
        </w:rPr>
      </w:pPr>
      <w:r w:rsidRPr="0064475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96765" cy="276161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/>
      </w:tblPr>
      <w:tblGrid>
        <w:gridCol w:w="2034"/>
        <w:gridCol w:w="1884"/>
        <w:gridCol w:w="1884"/>
        <w:gridCol w:w="1884"/>
        <w:gridCol w:w="1885"/>
      </w:tblGrid>
      <w:tr w:rsidR="00554870" w:rsidTr="00554870">
        <w:tc>
          <w:tcPr>
            <w:tcW w:w="1914" w:type="dxa"/>
          </w:tcPr>
          <w:p w:rsidR="00554870" w:rsidRDefault="00554870" w:rsidP="00B44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554870" w:rsidRDefault="00554870" w:rsidP="005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914" w:type="dxa"/>
          </w:tcPr>
          <w:p w:rsidR="00554870" w:rsidRDefault="00554870" w:rsidP="005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914" w:type="dxa"/>
          </w:tcPr>
          <w:p w:rsidR="00554870" w:rsidRDefault="00554870" w:rsidP="005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915" w:type="dxa"/>
          </w:tcPr>
          <w:p w:rsidR="00554870" w:rsidRDefault="00554870" w:rsidP="005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554870" w:rsidTr="00554870">
        <w:tc>
          <w:tcPr>
            <w:tcW w:w="1914" w:type="dxa"/>
          </w:tcPr>
          <w:p w:rsidR="00554870" w:rsidRDefault="00554870" w:rsidP="00B44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Первичные баллы</w:t>
            </w:r>
          </w:p>
        </w:tc>
        <w:tc>
          <w:tcPr>
            <w:tcW w:w="1914" w:type="dxa"/>
          </w:tcPr>
          <w:p w:rsidR="00554870" w:rsidRDefault="00554870" w:rsidP="005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0-3</w:t>
            </w:r>
          </w:p>
        </w:tc>
        <w:tc>
          <w:tcPr>
            <w:tcW w:w="1914" w:type="dxa"/>
          </w:tcPr>
          <w:p w:rsidR="00554870" w:rsidRDefault="00554870" w:rsidP="005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4-7</w:t>
            </w:r>
          </w:p>
        </w:tc>
        <w:tc>
          <w:tcPr>
            <w:tcW w:w="1914" w:type="dxa"/>
          </w:tcPr>
          <w:p w:rsidR="00554870" w:rsidRDefault="00554870" w:rsidP="005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  <w:tc>
          <w:tcPr>
            <w:tcW w:w="1915" w:type="dxa"/>
          </w:tcPr>
          <w:p w:rsidR="00554870" w:rsidRDefault="00554870" w:rsidP="005548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12-15</w:t>
            </w:r>
          </w:p>
        </w:tc>
      </w:tr>
    </w:tbl>
    <w:p w:rsidR="00554870" w:rsidRDefault="00554870" w:rsidP="00B44FAC">
      <w:pPr>
        <w:rPr>
          <w:rFonts w:ascii="Times New Roman" w:hAnsi="Times New Roman" w:cs="Times New Roman"/>
          <w:b/>
          <w:sz w:val="28"/>
          <w:szCs w:val="28"/>
        </w:rPr>
      </w:pPr>
    </w:p>
    <w:p w:rsidR="00043880" w:rsidRDefault="00043880" w:rsidP="00B44FAC">
      <w:pPr>
        <w:rPr>
          <w:rFonts w:ascii="Times New Roman" w:hAnsi="Times New Roman" w:cs="Times New Roman"/>
          <w:b/>
          <w:sz w:val="28"/>
          <w:szCs w:val="28"/>
        </w:rPr>
      </w:pPr>
    </w:p>
    <w:p w:rsidR="00043880" w:rsidRDefault="00337167" w:rsidP="00B4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1.2.3. Сравнение полученных отметок с отметками по журналу</w:t>
      </w:r>
    </w:p>
    <w:tbl>
      <w:tblPr>
        <w:tblpPr w:leftFromText="180" w:rightFromText="180" w:vertAnchor="page" w:horzAnchor="margin" w:tblpXSpec="center" w:tblpY="2010"/>
        <w:tblW w:w="10492" w:type="dxa"/>
        <w:tblLook w:val="04A0"/>
      </w:tblPr>
      <w:tblGrid>
        <w:gridCol w:w="4278"/>
        <w:gridCol w:w="2278"/>
        <w:gridCol w:w="3936"/>
      </w:tblGrid>
      <w:tr w:rsidR="00043880" w:rsidRPr="00337167" w:rsidTr="00043880">
        <w:trPr>
          <w:trHeight w:val="302"/>
        </w:trPr>
        <w:tc>
          <w:tcPr>
            <w:tcW w:w="42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</w:t>
            </w:r>
            <w:r w:rsidRPr="0033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Группы участников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Кол-во участников</w:t>
            </w:r>
          </w:p>
        </w:tc>
        <w:tc>
          <w:tcPr>
            <w:tcW w:w="39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7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43880" w:rsidRPr="00337167" w:rsidTr="00043880">
        <w:trPr>
          <w:trHeight w:val="30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Понизили (Отметка &lt; </w:t>
            </w:r>
            <w:proofErr w:type="gramStart"/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46,64</w:t>
            </w:r>
          </w:p>
        </w:tc>
      </w:tr>
      <w:tr w:rsidR="00043880" w:rsidRPr="00337167" w:rsidTr="00043880">
        <w:trPr>
          <w:trHeight w:val="30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Подтвердили (Отметка = Отметке по журналу) %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45,23</w:t>
            </w:r>
          </w:p>
        </w:tc>
      </w:tr>
      <w:tr w:rsidR="00043880" w:rsidRPr="00337167" w:rsidTr="00043880">
        <w:trPr>
          <w:trHeight w:val="30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Повысили (Отметка &gt; </w:t>
            </w:r>
            <w:proofErr w:type="gramStart"/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Отметка</w:t>
            </w:r>
            <w:proofErr w:type="gramEnd"/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журналу) %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8,14</w:t>
            </w:r>
          </w:p>
        </w:tc>
      </w:tr>
      <w:tr w:rsidR="00043880" w:rsidRPr="00337167" w:rsidTr="00043880">
        <w:trPr>
          <w:trHeight w:val="302"/>
        </w:trPr>
        <w:tc>
          <w:tcPr>
            <w:tcW w:w="42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Всего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639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3880" w:rsidRPr="00337167" w:rsidRDefault="00043880" w:rsidP="00043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7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37167" w:rsidRDefault="00337167" w:rsidP="00B44FAC">
      <w:pPr>
        <w:rPr>
          <w:rFonts w:ascii="Times New Roman" w:hAnsi="Times New Roman" w:cs="Times New Roman"/>
          <w:b/>
          <w:sz w:val="28"/>
          <w:szCs w:val="28"/>
        </w:rPr>
      </w:pPr>
    </w:p>
    <w:p w:rsidR="004B7129" w:rsidRDefault="004B7129" w:rsidP="00B4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 сравнения полученных отметок с отметками по журналу</w:t>
      </w:r>
    </w:p>
    <w:p w:rsidR="00043880" w:rsidRDefault="00043880" w:rsidP="00B44F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80001" cy="3815741"/>
            <wp:effectExtent l="1905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758" cy="3821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880" w:rsidRPr="00043880" w:rsidRDefault="00043880" w:rsidP="00043880">
      <w:pPr>
        <w:rPr>
          <w:rFonts w:ascii="Times New Roman" w:hAnsi="Times New Roman" w:cs="Times New Roman"/>
          <w:sz w:val="28"/>
          <w:szCs w:val="28"/>
        </w:rPr>
      </w:pPr>
    </w:p>
    <w:p w:rsidR="00337167" w:rsidRDefault="004B7129" w:rsidP="00043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4B7129">
        <w:rPr>
          <w:rFonts w:ascii="Times New Roman" w:hAnsi="Times New Roman" w:cs="Times New Roman"/>
          <w:b/>
          <w:sz w:val="28"/>
          <w:szCs w:val="28"/>
        </w:rPr>
        <w:t>ВЫВОДЫ о характере ВПР по предмету в 2023 году</w:t>
      </w:r>
      <w:r w:rsidR="00AD2B7E">
        <w:rPr>
          <w:rFonts w:ascii="Times New Roman" w:hAnsi="Times New Roman" w:cs="Times New Roman"/>
          <w:b/>
          <w:sz w:val="28"/>
          <w:szCs w:val="28"/>
        </w:rPr>
        <w:t>.</w:t>
      </w:r>
    </w:p>
    <w:p w:rsidR="00AD2B7E" w:rsidRDefault="00AD2B7E" w:rsidP="00043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выполнении всероссийской проверочной работы по истории по программе 5 класса в марте 2023 года приняли участие обучающиеся 5 классов из 6 общеобразовательных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AD2B7E" w:rsidRDefault="00AD2B7E" w:rsidP="00043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90 из 639 школьников не справились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набрав менее 3 баллов и получили за работу отметку «2»,что составляет 14,08% от общего числа участников; </w:t>
      </w:r>
      <w:r>
        <w:rPr>
          <w:rFonts w:ascii="Times New Roman" w:hAnsi="Times New Roman" w:cs="Times New Roman"/>
          <w:sz w:val="28"/>
          <w:szCs w:val="28"/>
        </w:rPr>
        <w:lastRenderedPageBreak/>
        <w:t>42,41% справились с заданиями работы на отметку «3»; 34,12% на отметку «4» ,9,39% на отметку  «5».</w:t>
      </w:r>
    </w:p>
    <w:p w:rsidR="00AD2B7E" w:rsidRDefault="00AD2B7E" w:rsidP="00043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статистическим  результатам 45,23%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принявших участие в ВПР по истории, подтвердили свою отметку по журналу, понизили 46,64% получили отметку ниже, чем итоговая в журнале,8,14% отметку повысили.</w:t>
      </w:r>
    </w:p>
    <w:p w:rsidR="006F57E6" w:rsidRPr="006F57E6" w:rsidRDefault="006F57E6" w:rsidP="00043880">
      <w:pPr>
        <w:rPr>
          <w:rFonts w:ascii="Times New Roman" w:hAnsi="Times New Roman" w:cs="Times New Roman"/>
          <w:b/>
          <w:sz w:val="28"/>
          <w:szCs w:val="28"/>
        </w:rPr>
      </w:pPr>
      <w:r w:rsidRPr="006F57E6">
        <w:rPr>
          <w:rFonts w:ascii="Times New Roman" w:hAnsi="Times New Roman" w:cs="Times New Roman"/>
          <w:b/>
          <w:sz w:val="28"/>
          <w:szCs w:val="28"/>
        </w:rPr>
        <w:t>2.1.Анализ результатов выполнения заданий по предмету история по программе 5 класса.</w:t>
      </w:r>
    </w:p>
    <w:p w:rsidR="006F57E6" w:rsidRPr="006F57E6" w:rsidRDefault="006F57E6" w:rsidP="00043880">
      <w:pPr>
        <w:rPr>
          <w:rFonts w:ascii="Times New Roman" w:hAnsi="Times New Roman" w:cs="Times New Roman"/>
          <w:b/>
          <w:sz w:val="28"/>
          <w:szCs w:val="28"/>
        </w:rPr>
      </w:pPr>
      <w:r w:rsidRPr="006F57E6">
        <w:rPr>
          <w:rFonts w:ascii="Times New Roman" w:hAnsi="Times New Roman" w:cs="Times New Roman"/>
          <w:b/>
          <w:sz w:val="28"/>
          <w:szCs w:val="28"/>
        </w:rPr>
        <w:t>2.1.1</w:t>
      </w:r>
      <w:r>
        <w:rPr>
          <w:rFonts w:ascii="Times New Roman" w:hAnsi="Times New Roman" w:cs="Times New Roman"/>
          <w:b/>
          <w:sz w:val="28"/>
          <w:szCs w:val="28"/>
        </w:rPr>
        <w:t>Краткая характеристика КИМ по предмету</w:t>
      </w:r>
    </w:p>
    <w:p w:rsidR="006F57E6" w:rsidRDefault="00AD2B7E" w:rsidP="00043880">
      <w:pPr>
        <w:rPr>
          <w:rFonts w:ascii="Times New Roman" w:hAnsi="Times New Roman" w:cs="Times New Roman"/>
          <w:sz w:val="28"/>
          <w:szCs w:val="28"/>
        </w:rPr>
      </w:pPr>
      <w:r w:rsidRPr="006F57E6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6F57E6">
        <w:rPr>
          <w:rFonts w:ascii="Times New Roman" w:hAnsi="Times New Roman" w:cs="Times New Roman"/>
          <w:sz w:val="28"/>
          <w:szCs w:val="28"/>
        </w:rPr>
        <w:t xml:space="preserve"> нацелено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 </w:t>
      </w:r>
    </w:p>
    <w:p w:rsidR="006F57E6" w:rsidRDefault="00AD2B7E" w:rsidP="00043880">
      <w:pPr>
        <w:rPr>
          <w:rFonts w:ascii="Times New Roman" w:hAnsi="Times New Roman" w:cs="Times New Roman"/>
          <w:sz w:val="28"/>
          <w:szCs w:val="28"/>
        </w:rPr>
      </w:pPr>
      <w:r w:rsidRPr="006F57E6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6F57E6">
        <w:rPr>
          <w:rFonts w:ascii="Times New Roman" w:hAnsi="Times New Roman" w:cs="Times New Roman"/>
          <w:sz w:val="28"/>
          <w:szCs w:val="28"/>
        </w:rPr>
        <w:t xml:space="preserve"> проверяет умения работать с письменными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 </w:t>
      </w:r>
    </w:p>
    <w:p w:rsidR="006F57E6" w:rsidRDefault="00AD2B7E" w:rsidP="00043880">
      <w:pPr>
        <w:rPr>
          <w:rFonts w:ascii="Times New Roman" w:hAnsi="Times New Roman" w:cs="Times New Roman"/>
          <w:sz w:val="28"/>
          <w:szCs w:val="28"/>
        </w:rPr>
      </w:pPr>
      <w:r w:rsidRPr="006F57E6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6F57E6">
        <w:rPr>
          <w:rFonts w:ascii="Times New Roman" w:hAnsi="Times New Roman" w:cs="Times New Roman"/>
          <w:sz w:val="28"/>
          <w:szCs w:val="28"/>
        </w:rPr>
        <w:t xml:space="preserve"> является альтернативным. Оно нацелено на проверку знания исторической терминологии и состоит из двух частей. В первой части от </w:t>
      </w:r>
      <w:proofErr w:type="gramStart"/>
      <w:r w:rsidRPr="006F57E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F57E6">
        <w:rPr>
          <w:rFonts w:ascii="Times New Roman" w:hAnsi="Times New Roman" w:cs="Times New Roman"/>
          <w:sz w:val="28"/>
          <w:szCs w:val="28"/>
        </w:rPr>
        <w:t xml:space="preserve">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 </w:t>
      </w:r>
    </w:p>
    <w:p w:rsidR="006F57E6" w:rsidRDefault="00AD2B7E" w:rsidP="00043880">
      <w:pPr>
        <w:rPr>
          <w:rFonts w:ascii="Times New Roman" w:hAnsi="Times New Roman" w:cs="Times New Roman"/>
          <w:sz w:val="28"/>
          <w:szCs w:val="28"/>
        </w:rPr>
      </w:pPr>
      <w:r w:rsidRPr="006F57E6">
        <w:rPr>
          <w:rFonts w:ascii="Times New Roman" w:hAnsi="Times New Roman" w:cs="Times New Roman"/>
          <w:b/>
          <w:sz w:val="28"/>
          <w:szCs w:val="28"/>
        </w:rPr>
        <w:t>Задание 4</w:t>
      </w:r>
      <w:r w:rsidRPr="006F57E6">
        <w:rPr>
          <w:rFonts w:ascii="Times New Roman" w:hAnsi="Times New Roman" w:cs="Times New Roman"/>
          <w:sz w:val="28"/>
          <w:szCs w:val="28"/>
        </w:rPr>
        <w:t xml:space="preserve"> является альтернативным. Задание нацелено на проверку знания исторических фактов и умения излагать исторический материал в виде последовательного связного текста. Оно состоит из двух частей. От </w:t>
      </w:r>
      <w:proofErr w:type="gramStart"/>
      <w:r w:rsidRPr="006F57E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F57E6">
        <w:rPr>
          <w:rFonts w:ascii="Times New Roman" w:hAnsi="Times New Roman" w:cs="Times New Roman"/>
          <w:sz w:val="28"/>
          <w:szCs w:val="28"/>
        </w:rPr>
        <w:t xml:space="preserve"> требуется соотнести выбранную тему (страну) с одним из событий (процессов, явлений), данных в списке. Во второй части </w:t>
      </w:r>
      <w:proofErr w:type="gramStart"/>
      <w:r w:rsidRPr="006F57E6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Pr="006F57E6">
        <w:rPr>
          <w:rFonts w:ascii="Times New Roman" w:hAnsi="Times New Roman" w:cs="Times New Roman"/>
          <w:sz w:val="28"/>
          <w:szCs w:val="28"/>
        </w:rPr>
        <w:t xml:space="preserve"> обучающийся должен привести краткий письменный рассказ об этом событии (явлении, процессе). </w:t>
      </w:r>
    </w:p>
    <w:p w:rsidR="006F57E6" w:rsidRDefault="00AD2B7E" w:rsidP="00043880">
      <w:pPr>
        <w:rPr>
          <w:rFonts w:ascii="Times New Roman" w:hAnsi="Times New Roman" w:cs="Times New Roman"/>
          <w:sz w:val="28"/>
          <w:szCs w:val="28"/>
        </w:rPr>
      </w:pPr>
      <w:r w:rsidRPr="006F57E6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6F57E6">
        <w:rPr>
          <w:rFonts w:ascii="Times New Roman" w:hAnsi="Times New Roman" w:cs="Times New Roman"/>
          <w:sz w:val="28"/>
          <w:szCs w:val="28"/>
        </w:rPr>
        <w:t xml:space="preserve"> 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обучающимся страна (модель 1) или названный в задании объект (модель 2). </w:t>
      </w:r>
    </w:p>
    <w:p w:rsidR="006F57E6" w:rsidRDefault="00AD2B7E" w:rsidP="00043880">
      <w:pPr>
        <w:rPr>
          <w:rFonts w:ascii="Times New Roman" w:hAnsi="Times New Roman" w:cs="Times New Roman"/>
          <w:sz w:val="28"/>
          <w:szCs w:val="28"/>
        </w:rPr>
      </w:pPr>
      <w:r w:rsidRPr="006F57E6">
        <w:rPr>
          <w:rFonts w:ascii="Times New Roman" w:hAnsi="Times New Roman" w:cs="Times New Roman"/>
          <w:b/>
          <w:sz w:val="28"/>
          <w:szCs w:val="28"/>
        </w:rPr>
        <w:t>Задние 6</w:t>
      </w:r>
      <w:r w:rsidRPr="006F57E6">
        <w:rPr>
          <w:rFonts w:ascii="Times New Roman" w:hAnsi="Times New Roman" w:cs="Times New Roman"/>
          <w:sz w:val="28"/>
          <w:szCs w:val="28"/>
        </w:rPr>
        <w:t xml:space="preserve"> проверяет знание причин и следствий и умение формулировать положения, содержащие причинно-следственные связи. В задании требуется </w:t>
      </w:r>
      <w:r w:rsidRPr="006F57E6">
        <w:rPr>
          <w:rFonts w:ascii="Times New Roman" w:hAnsi="Times New Roman" w:cs="Times New Roman"/>
          <w:sz w:val="28"/>
          <w:szCs w:val="28"/>
        </w:rPr>
        <w:lastRenderedPageBreak/>
        <w:t xml:space="preserve">объяснить, как природно-климатические условия повлияли на занятия жителей страны, указанной в выбранной </w:t>
      </w:r>
      <w:proofErr w:type="gramStart"/>
      <w:r w:rsidRPr="006F57E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F57E6">
        <w:rPr>
          <w:rFonts w:ascii="Times New Roman" w:hAnsi="Times New Roman" w:cs="Times New Roman"/>
          <w:sz w:val="28"/>
          <w:szCs w:val="28"/>
        </w:rPr>
        <w:t xml:space="preserve"> теме (модель 1) или на занятия жителей страны (территории), указанной в самом задании (модель 2). </w:t>
      </w:r>
    </w:p>
    <w:p w:rsidR="00AD2B7E" w:rsidRPr="006F57E6" w:rsidRDefault="00AD2B7E" w:rsidP="00043880">
      <w:pPr>
        <w:rPr>
          <w:rFonts w:ascii="Times New Roman" w:hAnsi="Times New Roman" w:cs="Times New Roman"/>
          <w:sz w:val="28"/>
          <w:szCs w:val="28"/>
        </w:rPr>
      </w:pPr>
      <w:r w:rsidRPr="006F57E6">
        <w:rPr>
          <w:rFonts w:ascii="Times New Roman" w:hAnsi="Times New Roman" w:cs="Times New Roman"/>
          <w:b/>
          <w:sz w:val="28"/>
          <w:szCs w:val="28"/>
        </w:rPr>
        <w:t>Задание 7</w:t>
      </w:r>
      <w:r w:rsidRPr="006F57E6">
        <w:rPr>
          <w:rFonts w:ascii="Times New Roman" w:hAnsi="Times New Roman" w:cs="Times New Roman"/>
          <w:sz w:val="28"/>
          <w:szCs w:val="28"/>
        </w:rPr>
        <w:t xml:space="preserve"> посвящено памяти народа России о Великой Отечественной войне.</w:t>
      </w:r>
    </w:p>
    <w:p w:rsidR="005A6A0B" w:rsidRDefault="005A6A0B" w:rsidP="00043880">
      <w:pPr>
        <w:rPr>
          <w:rFonts w:ascii="Times New Roman" w:hAnsi="Times New Roman" w:cs="Times New Roman"/>
          <w:b/>
          <w:sz w:val="28"/>
          <w:szCs w:val="28"/>
        </w:rPr>
      </w:pPr>
    </w:p>
    <w:p w:rsidR="004B7129" w:rsidRDefault="006F57E6" w:rsidP="00043880">
      <w:pPr>
        <w:rPr>
          <w:rFonts w:ascii="Times New Roman" w:hAnsi="Times New Roman" w:cs="Times New Roman"/>
          <w:b/>
          <w:sz w:val="28"/>
          <w:szCs w:val="28"/>
        </w:rPr>
      </w:pPr>
      <w:r w:rsidRPr="006F57E6">
        <w:rPr>
          <w:rFonts w:ascii="Times New Roman" w:hAnsi="Times New Roman" w:cs="Times New Roman"/>
          <w:b/>
          <w:sz w:val="28"/>
          <w:szCs w:val="28"/>
        </w:rPr>
        <w:t>2.1.2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</w:t>
      </w:r>
      <w:r w:rsidR="005A6A0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истический анализ выполняемости заданий  проверочной работы  в2023 году</w:t>
      </w:r>
    </w:p>
    <w:tbl>
      <w:tblPr>
        <w:tblStyle w:val="a3"/>
        <w:tblW w:w="0" w:type="auto"/>
        <w:tblLayout w:type="fixed"/>
        <w:tblLook w:val="04A0"/>
      </w:tblPr>
      <w:tblGrid>
        <w:gridCol w:w="1225"/>
        <w:gridCol w:w="5120"/>
        <w:gridCol w:w="1134"/>
        <w:gridCol w:w="993"/>
        <w:gridCol w:w="1099"/>
      </w:tblGrid>
      <w:tr w:rsidR="0063594D" w:rsidTr="0063594D">
        <w:trPr>
          <w:trHeight w:val="192"/>
        </w:trPr>
        <w:tc>
          <w:tcPr>
            <w:tcW w:w="1225" w:type="dxa"/>
            <w:vMerge w:val="restart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5120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требования (умения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соответствии ФГОС</w:t>
            </w:r>
          </w:p>
        </w:tc>
        <w:tc>
          <w:tcPr>
            <w:tcW w:w="1134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 балл</w:t>
            </w:r>
          </w:p>
        </w:tc>
        <w:tc>
          <w:tcPr>
            <w:tcW w:w="993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Пермский край</w:t>
            </w:r>
          </w:p>
        </w:tc>
        <w:tc>
          <w:tcPr>
            <w:tcW w:w="1099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ЛГО</w:t>
            </w:r>
          </w:p>
        </w:tc>
      </w:tr>
      <w:tr w:rsidR="0063594D" w:rsidTr="0063594D">
        <w:trPr>
          <w:trHeight w:val="192"/>
        </w:trPr>
        <w:tc>
          <w:tcPr>
            <w:tcW w:w="1225" w:type="dxa"/>
            <w:vMerge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0" w:type="dxa"/>
          </w:tcPr>
          <w:p w:rsidR="0063594D" w:rsidRPr="0063594D" w:rsidRDefault="0063594D" w:rsidP="0004388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1134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28871</w:t>
            </w:r>
          </w:p>
        </w:tc>
        <w:tc>
          <w:tcPr>
            <w:tcW w:w="1099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639</w:t>
            </w:r>
          </w:p>
        </w:tc>
      </w:tr>
      <w:tr w:rsidR="0063594D" w:rsidTr="0063594D">
        <w:trPr>
          <w:trHeight w:val="192"/>
        </w:trPr>
        <w:tc>
          <w:tcPr>
            <w:tcW w:w="1225" w:type="dxa"/>
            <w:vMerge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0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94D" w:rsidTr="0063594D">
        <w:trPr>
          <w:trHeight w:val="192"/>
        </w:trPr>
        <w:tc>
          <w:tcPr>
            <w:tcW w:w="1225" w:type="dxa"/>
            <w:vMerge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0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ОО</w:t>
            </w:r>
          </w:p>
        </w:tc>
        <w:tc>
          <w:tcPr>
            <w:tcW w:w="1134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429</w:t>
            </w:r>
          </w:p>
        </w:tc>
        <w:tc>
          <w:tcPr>
            <w:tcW w:w="1099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3594D" w:rsidTr="007F6F9E">
        <w:trPr>
          <w:trHeight w:val="192"/>
        </w:trPr>
        <w:tc>
          <w:tcPr>
            <w:tcW w:w="1225" w:type="dxa"/>
            <w:vMerge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0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63594D" w:rsidRPr="0063594D" w:rsidRDefault="0063594D" w:rsidP="000438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</w:tr>
      <w:tr w:rsidR="0063594D" w:rsidTr="0063594D">
        <w:tc>
          <w:tcPr>
            <w:tcW w:w="1225" w:type="dxa"/>
          </w:tcPr>
          <w:p w:rsidR="006F57E6" w:rsidRDefault="006F57E6" w:rsidP="006F5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0" w:type="dxa"/>
          </w:tcPr>
          <w:p w:rsidR="006F57E6" w:rsidRP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4D">
              <w:rPr>
                <w:rFonts w:ascii="Times New Roman" w:hAnsi="Times New Roman" w:cs="Times New Roman"/>
                <w:sz w:val="28"/>
                <w:szCs w:val="28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34" w:type="dxa"/>
          </w:tcPr>
          <w:p w:rsidR="006F57E6" w:rsidRDefault="004C1245" w:rsidP="004C1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3594D" w:rsidRPr="005A6A0B" w:rsidRDefault="0063594D" w:rsidP="005A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64,63</w:t>
            </w:r>
          </w:p>
          <w:p w:rsidR="006F57E6" w:rsidRPr="005A6A0B" w:rsidRDefault="006F57E6" w:rsidP="005A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63594D" w:rsidRPr="005A6A0B" w:rsidRDefault="0063594D" w:rsidP="005A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60,25</w:t>
            </w:r>
          </w:p>
          <w:p w:rsidR="006F57E6" w:rsidRPr="005A6A0B" w:rsidRDefault="006F57E6" w:rsidP="005A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94D" w:rsidTr="0063594D">
        <w:tc>
          <w:tcPr>
            <w:tcW w:w="1225" w:type="dxa"/>
          </w:tcPr>
          <w:p w:rsidR="006F57E6" w:rsidRDefault="006F57E6" w:rsidP="006F5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20" w:type="dxa"/>
          </w:tcPr>
          <w:p w:rsidR="006F57E6" w:rsidRP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4D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1134" w:type="dxa"/>
          </w:tcPr>
          <w:p w:rsidR="006F57E6" w:rsidRDefault="004C1245" w:rsidP="004C1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3594D" w:rsidRPr="005A6A0B" w:rsidRDefault="0063594D" w:rsidP="005A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68,88</w:t>
            </w:r>
          </w:p>
          <w:p w:rsidR="006F57E6" w:rsidRPr="005A6A0B" w:rsidRDefault="006F57E6" w:rsidP="005A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63594D" w:rsidRPr="005A6A0B" w:rsidRDefault="0063594D" w:rsidP="005A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</w:t>
            </w:r>
          </w:p>
          <w:p w:rsidR="006F57E6" w:rsidRPr="005A6A0B" w:rsidRDefault="006F57E6" w:rsidP="005A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94D" w:rsidTr="0063594D">
        <w:tc>
          <w:tcPr>
            <w:tcW w:w="1225" w:type="dxa"/>
          </w:tcPr>
          <w:p w:rsidR="006F57E6" w:rsidRDefault="006F57E6" w:rsidP="006F5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20" w:type="dxa"/>
          </w:tcPr>
          <w:p w:rsidR="006F57E6" w:rsidRP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4D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134" w:type="dxa"/>
          </w:tcPr>
          <w:p w:rsidR="006F57E6" w:rsidRDefault="004C1245" w:rsidP="004C1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3594D" w:rsidRPr="005A6A0B" w:rsidRDefault="0063594D" w:rsidP="005A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49,56</w:t>
            </w:r>
          </w:p>
          <w:p w:rsidR="006F57E6" w:rsidRPr="005A6A0B" w:rsidRDefault="006F57E6" w:rsidP="005A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63594D" w:rsidRPr="005A6A0B" w:rsidRDefault="0063594D" w:rsidP="005A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56,08</w:t>
            </w:r>
          </w:p>
          <w:p w:rsidR="006F57E6" w:rsidRPr="005A6A0B" w:rsidRDefault="006F57E6" w:rsidP="005A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94D" w:rsidTr="0063594D">
        <w:tc>
          <w:tcPr>
            <w:tcW w:w="1225" w:type="dxa"/>
          </w:tcPr>
          <w:p w:rsidR="006F57E6" w:rsidRDefault="006F57E6" w:rsidP="006F5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20" w:type="dxa"/>
          </w:tcPr>
          <w:p w:rsidR="006F57E6" w:rsidRP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4D">
              <w:rPr>
                <w:rFonts w:ascii="Times New Roman" w:hAnsi="Times New Roman" w:cs="Times New Roman"/>
                <w:sz w:val="28"/>
                <w:szCs w:val="28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134" w:type="dxa"/>
          </w:tcPr>
          <w:p w:rsidR="006F57E6" w:rsidRDefault="004C1245" w:rsidP="004C1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A6A0B" w:rsidRPr="005A6A0B" w:rsidRDefault="005A6A0B" w:rsidP="005A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41,81</w:t>
            </w:r>
          </w:p>
          <w:p w:rsidR="006F57E6" w:rsidRPr="005A6A0B" w:rsidRDefault="006F57E6" w:rsidP="005A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5A6A0B" w:rsidRPr="005A6A0B" w:rsidRDefault="005A6A0B" w:rsidP="005A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41,81</w:t>
            </w:r>
          </w:p>
          <w:p w:rsidR="006F57E6" w:rsidRPr="005A6A0B" w:rsidRDefault="006F57E6" w:rsidP="005A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94D" w:rsidTr="0063594D">
        <w:tc>
          <w:tcPr>
            <w:tcW w:w="1225" w:type="dxa"/>
          </w:tcPr>
          <w:p w:rsidR="006F57E6" w:rsidRDefault="006F57E6" w:rsidP="006F5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20" w:type="dxa"/>
          </w:tcPr>
          <w:p w:rsidR="006F57E6" w:rsidRP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4D"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задач; владение </w:t>
            </w:r>
            <w:r w:rsidRPr="00635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134" w:type="dxa"/>
          </w:tcPr>
          <w:p w:rsidR="006F57E6" w:rsidRDefault="004C1245" w:rsidP="004C1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5A6A0B" w:rsidRPr="005A6A0B" w:rsidRDefault="005A6A0B" w:rsidP="005A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48,85</w:t>
            </w:r>
          </w:p>
          <w:p w:rsidR="006F57E6" w:rsidRPr="005A6A0B" w:rsidRDefault="006F57E6" w:rsidP="005A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5A6A0B" w:rsidRPr="005A6A0B" w:rsidRDefault="005A6A0B" w:rsidP="005A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40,22</w:t>
            </w:r>
          </w:p>
          <w:p w:rsidR="006F57E6" w:rsidRPr="005A6A0B" w:rsidRDefault="006F57E6" w:rsidP="005A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94D" w:rsidTr="0063594D">
        <w:tc>
          <w:tcPr>
            <w:tcW w:w="1225" w:type="dxa"/>
          </w:tcPr>
          <w:p w:rsidR="006F57E6" w:rsidRDefault="006F57E6" w:rsidP="006F5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120" w:type="dxa"/>
          </w:tcPr>
          <w:p w:rsidR="006F57E6" w:rsidRP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4D">
              <w:rPr>
                <w:rFonts w:ascii="Times New Roman" w:hAnsi="Times New Roman" w:cs="Times New Roman"/>
                <w:sz w:val="28"/>
                <w:szCs w:val="28"/>
              </w:rPr>
              <w:t xml:space="preserve">умение устанавливать причинно-следственные связи, строить </w:t>
            </w:r>
            <w:proofErr w:type="gramStart"/>
            <w:r w:rsidRPr="0063594D">
              <w:rPr>
                <w:rFonts w:ascii="Times New Roman" w:hAnsi="Times New Roman" w:cs="Times New Roman"/>
                <w:sz w:val="28"/>
                <w:szCs w:val="28"/>
              </w:rPr>
              <w:t>логическое рассуждение</w:t>
            </w:r>
            <w:proofErr w:type="gramEnd"/>
            <w:r w:rsidRPr="0063594D">
              <w:rPr>
                <w:rFonts w:ascii="Times New Roman" w:hAnsi="Times New Roman" w:cs="Times New Roman"/>
                <w:sz w:val="28"/>
                <w:szCs w:val="28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134" w:type="dxa"/>
          </w:tcPr>
          <w:p w:rsidR="006F57E6" w:rsidRDefault="004C1245" w:rsidP="004C1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A6A0B" w:rsidRPr="005A6A0B" w:rsidRDefault="005A6A0B" w:rsidP="005A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24,37</w:t>
            </w:r>
          </w:p>
          <w:p w:rsidR="006F57E6" w:rsidRPr="005A6A0B" w:rsidRDefault="006F57E6" w:rsidP="005A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5A6A0B" w:rsidRPr="005A6A0B" w:rsidRDefault="005A6A0B" w:rsidP="005A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17,92</w:t>
            </w:r>
          </w:p>
          <w:p w:rsidR="006F57E6" w:rsidRPr="005A6A0B" w:rsidRDefault="006F57E6" w:rsidP="005A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94D" w:rsidTr="0063594D">
        <w:tc>
          <w:tcPr>
            <w:tcW w:w="1225" w:type="dxa"/>
          </w:tcPr>
          <w:p w:rsidR="006F57E6" w:rsidRDefault="006F57E6" w:rsidP="006F57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20" w:type="dxa"/>
          </w:tcPr>
          <w:p w:rsidR="006F57E6" w:rsidRPr="0063594D" w:rsidRDefault="0063594D" w:rsidP="000438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94D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34" w:type="dxa"/>
          </w:tcPr>
          <w:p w:rsidR="006F57E6" w:rsidRDefault="004C1245" w:rsidP="004C1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A6A0B" w:rsidRPr="005A6A0B" w:rsidRDefault="005A6A0B" w:rsidP="005A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47,35</w:t>
            </w:r>
          </w:p>
          <w:p w:rsidR="006F57E6" w:rsidRPr="005A6A0B" w:rsidRDefault="006F57E6" w:rsidP="005A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9" w:type="dxa"/>
          </w:tcPr>
          <w:p w:rsidR="005A6A0B" w:rsidRPr="005A6A0B" w:rsidRDefault="005A6A0B" w:rsidP="005A6A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6A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44,03</w:t>
            </w:r>
          </w:p>
          <w:p w:rsidR="006F57E6" w:rsidRPr="005A6A0B" w:rsidRDefault="006F57E6" w:rsidP="005A6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57E6" w:rsidRDefault="006F57E6" w:rsidP="00043880">
      <w:pPr>
        <w:rPr>
          <w:rFonts w:ascii="Times New Roman" w:hAnsi="Times New Roman" w:cs="Times New Roman"/>
          <w:b/>
          <w:sz w:val="28"/>
          <w:szCs w:val="28"/>
        </w:rPr>
      </w:pPr>
    </w:p>
    <w:p w:rsidR="005A6A0B" w:rsidRDefault="005A6A0B" w:rsidP="000438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достижения планируемых результатов (в сравнении ПК и ЛГО)</w:t>
      </w:r>
    </w:p>
    <w:p w:rsidR="005A6A0B" w:rsidRDefault="005A6A0B" w:rsidP="00043880">
      <w:pPr>
        <w:rPr>
          <w:rFonts w:ascii="Times New Roman" w:hAnsi="Times New Roman" w:cs="Times New Roman"/>
          <w:b/>
          <w:sz w:val="28"/>
          <w:szCs w:val="28"/>
        </w:rPr>
      </w:pPr>
    </w:p>
    <w:p w:rsidR="004C1245" w:rsidRDefault="004C1245" w:rsidP="00043880">
      <w:pPr>
        <w:rPr>
          <w:rFonts w:ascii="Times New Roman" w:hAnsi="Times New Roman" w:cs="Times New Roman"/>
          <w:b/>
          <w:sz w:val="28"/>
          <w:szCs w:val="28"/>
        </w:rPr>
      </w:pPr>
      <w:r w:rsidRPr="004C124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0" cy="3248025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421A" w:rsidRDefault="000F421A" w:rsidP="004C1245">
      <w:pPr>
        <w:rPr>
          <w:rFonts w:ascii="Times New Roman" w:hAnsi="Times New Roman" w:cs="Times New Roman"/>
          <w:b/>
          <w:sz w:val="28"/>
          <w:szCs w:val="28"/>
        </w:rPr>
      </w:pPr>
    </w:p>
    <w:p w:rsidR="000F421A" w:rsidRDefault="000F421A" w:rsidP="004C1245">
      <w:pPr>
        <w:rPr>
          <w:rFonts w:ascii="Times New Roman" w:hAnsi="Times New Roman" w:cs="Times New Roman"/>
          <w:b/>
          <w:sz w:val="28"/>
          <w:szCs w:val="28"/>
        </w:rPr>
      </w:pPr>
    </w:p>
    <w:p w:rsidR="004C1245" w:rsidRPr="000F421A" w:rsidRDefault="000F421A" w:rsidP="00FF68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21A">
        <w:rPr>
          <w:rFonts w:ascii="Times New Roman" w:hAnsi="Times New Roman" w:cs="Times New Roman"/>
          <w:b/>
          <w:sz w:val="28"/>
          <w:szCs w:val="28"/>
        </w:rPr>
        <w:lastRenderedPageBreak/>
        <w:t>2.1. ВЫВОД:</w:t>
      </w:r>
    </w:p>
    <w:p w:rsidR="004C1245" w:rsidRPr="00A46D48" w:rsidRDefault="004C1245" w:rsidP="000F421A">
      <w:pPr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  <w:r w:rsidRPr="00A46D48">
        <w:rPr>
          <w:rFonts w:ascii="Times New Roman" w:hAnsi="Times New Roman" w:cs="Times New Roman"/>
          <w:sz w:val="28"/>
          <w:szCs w:val="28"/>
        </w:rPr>
        <w:t xml:space="preserve">Приведенная выше таблица  полностью подтверждает цифры и выводы, приведенные в диаграмме: </w:t>
      </w:r>
    </w:p>
    <w:p w:rsidR="00FF68D5" w:rsidRDefault="00FF68D5" w:rsidP="005A16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245" w:rsidRDefault="005A1675" w:rsidP="005A16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C1245" w:rsidRPr="005A1675">
        <w:rPr>
          <w:rFonts w:ascii="Times New Roman" w:hAnsi="Times New Roman" w:cs="Times New Roman"/>
          <w:b/>
          <w:sz w:val="28"/>
          <w:szCs w:val="28"/>
        </w:rPr>
        <w:t xml:space="preserve">мения </w:t>
      </w:r>
      <w:proofErr w:type="gramStart"/>
      <w:r w:rsidR="004C1245" w:rsidRPr="005A167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C1245" w:rsidRPr="005A1675">
        <w:rPr>
          <w:rFonts w:ascii="Times New Roman" w:hAnsi="Times New Roman" w:cs="Times New Roman"/>
          <w:b/>
          <w:sz w:val="28"/>
          <w:szCs w:val="28"/>
        </w:rPr>
        <w:t>, которые сформированы на достаточном уровне:</w:t>
      </w:r>
    </w:p>
    <w:p w:rsidR="005A1675" w:rsidRPr="005A1675" w:rsidRDefault="005A1675" w:rsidP="005A16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1675" w:rsidRDefault="004C1245" w:rsidP="005A1675">
      <w:pPr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  <w:r w:rsidRPr="00A46D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46D48">
        <w:rPr>
          <w:rFonts w:ascii="Times New Roman" w:hAnsi="Times New Roman" w:cs="Times New Roman"/>
          <w:color w:val="000000"/>
          <w:sz w:val="28"/>
          <w:szCs w:val="28"/>
        </w:rPr>
        <w:t>мение создавать, применять и преобразовывать знаки и символы, модели и схемы для решения учебных и познавательных задач, работать с изобразительными историческими источниками</w:t>
      </w:r>
      <w:proofErr w:type="gramStart"/>
      <w:r w:rsidRPr="00A46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675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A1675" w:rsidRDefault="005A1675" w:rsidP="005A1675">
      <w:pPr>
        <w:spacing w:after="0" w:line="240" w:lineRule="auto"/>
        <w:ind w:left="-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245" w:rsidRPr="005A1675" w:rsidRDefault="004C1245" w:rsidP="005A1675">
      <w:pPr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  <w:r w:rsidRPr="00A46D48">
        <w:rPr>
          <w:rFonts w:ascii="Times New Roman" w:hAnsi="Times New Roman" w:cs="Times New Roman"/>
          <w:color w:val="000000"/>
          <w:sz w:val="28"/>
          <w:szCs w:val="28"/>
        </w:rPr>
        <w:t>-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</w:t>
      </w:r>
      <w:r w:rsidR="005A1675">
        <w:rPr>
          <w:rFonts w:ascii="Times New Roman" w:hAnsi="Times New Roman" w:cs="Times New Roman"/>
          <w:color w:val="000000"/>
          <w:sz w:val="28"/>
          <w:szCs w:val="28"/>
        </w:rPr>
        <w:t>стории</w:t>
      </w:r>
      <w:proofErr w:type="gramStart"/>
      <w:r w:rsidR="005A1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D4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A1675" w:rsidRDefault="005A1675" w:rsidP="005A1675">
      <w:pPr>
        <w:spacing w:after="0" w:line="240" w:lineRule="auto"/>
        <w:ind w:left="-539"/>
        <w:jc w:val="both"/>
        <w:rPr>
          <w:rFonts w:ascii="Times New Roman" w:hAnsi="Times New Roman" w:cs="Times New Roman"/>
          <w:sz w:val="28"/>
          <w:szCs w:val="28"/>
        </w:rPr>
      </w:pPr>
    </w:p>
    <w:p w:rsidR="005A1675" w:rsidRDefault="005A1675" w:rsidP="005A1675">
      <w:pPr>
        <w:spacing w:after="0" w:line="240" w:lineRule="auto"/>
        <w:ind w:left="-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48">
        <w:rPr>
          <w:rFonts w:ascii="Times New Roman" w:hAnsi="Times New Roman" w:cs="Times New Roman"/>
          <w:sz w:val="28"/>
          <w:szCs w:val="28"/>
        </w:rPr>
        <w:t xml:space="preserve">- </w:t>
      </w:r>
      <w:r w:rsidRPr="00A46D48">
        <w:rPr>
          <w:rFonts w:ascii="Times New Roman" w:hAnsi="Times New Roman" w:cs="Times New Roman"/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</w:t>
      </w:r>
      <w:r>
        <w:rPr>
          <w:rFonts w:ascii="Times New Roman" w:hAnsi="Times New Roman" w:cs="Times New Roman"/>
          <w:color w:val="000000"/>
          <w:sz w:val="28"/>
          <w:szCs w:val="28"/>
        </w:rPr>
        <w:t>минов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D4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5A1675" w:rsidRDefault="005A1675" w:rsidP="005A1675">
      <w:pPr>
        <w:spacing w:after="0" w:line="240" w:lineRule="auto"/>
        <w:ind w:left="-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245" w:rsidRPr="005A1675" w:rsidRDefault="005A1675" w:rsidP="005A1675">
      <w:pPr>
        <w:spacing w:after="0" w:line="240" w:lineRule="auto"/>
        <w:ind w:left="-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C1245" w:rsidRPr="005A1675">
        <w:rPr>
          <w:rFonts w:ascii="Times New Roman" w:hAnsi="Times New Roman" w:cs="Times New Roman"/>
          <w:b/>
          <w:sz w:val="28"/>
          <w:szCs w:val="28"/>
        </w:rPr>
        <w:t xml:space="preserve">мения </w:t>
      </w:r>
      <w:proofErr w:type="gramStart"/>
      <w:r w:rsidR="004C1245" w:rsidRPr="005A167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4C1245" w:rsidRPr="005A1675">
        <w:rPr>
          <w:rFonts w:ascii="Times New Roman" w:hAnsi="Times New Roman" w:cs="Times New Roman"/>
          <w:b/>
          <w:sz w:val="28"/>
          <w:szCs w:val="28"/>
        </w:rPr>
        <w:t>, которые сформированы на достаточно низком уровне:</w:t>
      </w:r>
    </w:p>
    <w:p w:rsidR="004C1245" w:rsidRPr="00A46D48" w:rsidRDefault="004C1245" w:rsidP="004C1245">
      <w:pPr>
        <w:spacing w:after="0" w:line="240" w:lineRule="auto"/>
        <w:ind w:left="-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48">
        <w:rPr>
          <w:rFonts w:ascii="Times New Roman" w:hAnsi="Times New Roman" w:cs="Times New Roman"/>
          <w:color w:val="000000"/>
          <w:sz w:val="28"/>
          <w:szCs w:val="28"/>
        </w:rPr>
        <w:t xml:space="preserve">- умение устанавливать причинно-следственные связи, строить </w:t>
      </w:r>
      <w:proofErr w:type="gramStart"/>
      <w:r w:rsidRPr="00A46D48">
        <w:rPr>
          <w:rFonts w:ascii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A46D48">
        <w:rPr>
          <w:rFonts w:ascii="Times New Roman" w:hAnsi="Times New Roman" w:cs="Times New Roman"/>
          <w:color w:val="000000"/>
          <w:sz w:val="28"/>
          <w:szCs w:val="28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</w:t>
      </w:r>
      <w:r w:rsidR="005A1675">
        <w:rPr>
          <w:rFonts w:ascii="Times New Roman" w:hAnsi="Times New Roman" w:cs="Times New Roman"/>
          <w:color w:val="000000"/>
          <w:sz w:val="28"/>
          <w:szCs w:val="28"/>
        </w:rPr>
        <w:t xml:space="preserve"> в древности</w:t>
      </w:r>
      <w:proofErr w:type="gramStart"/>
      <w:r w:rsidR="005A16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6D48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0F421A" w:rsidRDefault="000F421A" w:rsidP="004C1245">
      <w:pPr>
        <w:spacing w:after="0" w:line="240" w:lineRule="auto"/>
        <w:ind w:left="-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421A" w:rsidRDefault="000F421A" w:rsidP="004C1245">
      <w:pPr>
        <w:spacing w:after="0" w:line="240" w:lineRule="auto"/>
        <w:ind w:left="-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421A" w:rsidRDefault="004C1245" w:rsidP="000F421A">
      <w:pPr>
        <w:spacing w:after="0" w:line="240" w:lineRule="auto"/>
        <w:ind w:left="-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A46D48">
        <w:rPr>
          <w:rFonts w:ascii="Times New Roman" w:hAnsi="Times New Roman" w:cs="Times New Roman"/>
          <w:color w:val="000000"/>
          <w:sz w:val="28"/>
          <w:szCs w:val="28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</w:t>
      </w:r>
      <w:r w:rsidR="005A1675">
        <w:rPr>
          <w:rFonts w:ascii="Times New Roman" w:hAnsi="Times New Roman" w:cs="Times New Roman"/>
          <w:color w:val="000000"/>
          <w:sz w:val="28"/>
          <w:szCs w:val="28"/>
        </w:rPr>
        <w:t>ному наследию Родины</w:t>
      </w:r>
    </w:p>
    <w:p w:rsidR="000F421A" w:rsidRDefault="000F421A" w:rsidP="000F421A">
      <w:pPr>
        <w:spacing w:after="0" w:line="240" w:lineRule="auto"/>
        <w:ind w:left="-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421A" w:rsidRPr="000F421A" w:rsidRDefault="000F421A" w:rsidP="00FF68D5">
      <w:pPr>
        <w:spacing w:after="0" w:line="240" w:lineRule="auto"/>
        <w:ind w:left="-53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2.2. </w:t>
      </w:r>
      <w:r w:rsidRPr="000F421A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4C1245" w:rsidRDefault="000F421A" w:rsidP="004C1245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проверочной работы могут быть даны следующие рекомендации:</w:t>
      </w:r>
    </w:p>
    <w:p w:rsidR="000F421A" w:rsidRDefault="000F421A" w:rsidP="000F421A">
      <w:pPr>
        <w:pStyle w:val="a6"/>
        <w:numPr>
          <w:ilvl w:val="0"/>
          <w:numId w:val="2"/>
        </w:num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Проанализировать содержание заданий ВПР; 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темы,которые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проверялись и которые недостаточно освоены учащимися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коррективы в рабочие программы учебного предмета;</w:t>
      </w:r>
    </w:p>
    <w:p w:rsidR="000F421A" w:rsidRDefault="000F421A" w:rsidP="000F421A">
      <w:pPr>
        <w:pStyle w:val="a6"/>
        <w:numPr>
          <w:ilvl w:val="0"/>
          <w:numId w:val="2"/>
        </w:num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 </w:t>
      </w:r>
      <w:r w:rsidR="002D0E3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спользовать в образовательной деятельности формы заданий</w:t>
      </w:r>
      <w:r w:rsidR="002D0E34">
        <w:rPr>
          <w:rFonts w:ascii="Times New Roman" w:hAnsi="Times New Roman" w:cs="Times New Roman"/>
          <w:sz w:val="28"/>
          <w:szCs w:val="28"/>
        </w:rPr>
        <w:t xml:space="preserve"> представленных </w:t>
      </w:r>
      <w:proofErr w:type="gramStart"/>
      <w:r w:rsidR="002D0E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0E34">
        <w:rPr>
          <w:rFonts w:ascii="Times New Roman" w:hAnsi="Times New Roman" w:cs="Times New Roman"/>
          <w:sz w:val="28"/>
          <w:szCs w:val="28"/>
        </w:rPr>
        <w:t xml:space="preserve"> КИМ ВПР по истории;</w:t>
      </w:r>
    </w:p>
    <w:p w:rsidR="002D0E34" w:rsidRDefault="002D0E34" w:rsidP="000F421A">
      <w:pPr>
        <w:pStyle w:val="a6"/>
        <w:numPr>
          <w:ilvl w:val="0"/>
          <w:numId w:val="2"/>
        </w:num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Уделять более высокое внимание читательской грамотности;</w:t>
      </w:r>
    </w:p>
    <w:p w:rsidR="002D0E34" w:rsidRDefault="002D0E34" w:rsidP="000F421A">
      <w:pPr>
        <w:pStyle w:val="a6"/>
        <w:numPr>
          <w:ilvl w:val="0"/>
          <w:numId w:val="2"/>
        </w:num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учащихся на правильное оформление заданий с развернутым ответом;</w:t>
      </w:r>
    </w:p>
    <w:p w:rsidR="002D0E34" w:rsidRPr="000F421A" w:rsidRDefault="002D0E34" w:rsidP="000F421A">
      <w:pPr>
        <w:pStyle w:val="a6"/>
        <w:numPr>
          <w:ilvl w:val="0"/>
          <w:numId w:val="2"/>
        </w:num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на уроках многообразные формы организации учебной деятельности учащихся; дифференцированный подход в обучении школьников; групповые технологии, использование образовательных ресурсов.</w:t>
      </w:r>
    </w:p>
    <w:sectPr w:rsidR="002D0E34" w:rsidRPr="000F421A" w:rsidSect="0032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2DD4"/>
    <w:multiLevelType w:val="hybridMultilevel"/>
    <w:tmpl w:val="75E66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45338"/>
    <w:multiLevelType w:val="hybridMultilevel"/>
    <w:tmpl w:val="9B7A47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FAC"/>
    <w:rsid w:val="0000770F"/>
    <w:rsid w:val="00043880"/>
    <w:rsid w:val="000F421A"/>
    <w:rsid w:val="002C7739"/>
    <w:rsid w:val="002D0E34"/>
    <w:rsid w:val="003265A8"/>
    <w:rsid w:val="00337167"/>
    <w:rsid w:val="00357F34"/>
    <w:rsid w:val="004460FE"/>
    <w:rsid w:val="004B7129"/>
    <w:rsid w:val="004C1245"/>
    <w:rsid w:val="00554870"/>
    <w:rsid w:val="005A1675"/>
    <w:rsid w:val="005A6A0B"/>
    <w:rsid w:val="0063594D"/>
    <w:rsid w:val="00644754"/>
    <w:rsid w:val="006F57E6"/>
    <w:rsid w:val="00A336E1"/>
    <w:rsid w:val="00AD2B7E"/>
    <w:rsid w:val="00B44FAC"/>
    <w:rsid w:val="00B52263"/>
    <w:rsid w:val="00C2444A"/>
    <w:rsid w:val="00EC7050"/>
    <w:rsid w:val="00FC359B"/>
    <w:rsid w:val="00FF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70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C1245"/>
    <w:pPr>
      <w:ind w:left="720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F4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1;&#1080;&#1089;&#1090;%20Microsoft%20Office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Лист1!$A$1</c:f>
              <c:strCache>
                <c:ptCount val="1"/>
                <c:pt idx="0">
                  <c:v>Пермский край (28871 уч.)</c:v>
                </c:pt>
              </c:strCache>
            </c:strRef>
          </c:tx>
          <c:dLbls>
            <c:showVal val="1"/>
          </c:dLbls>
          <c:trendline>
            <c:trendlineType val="movingAvg"/>
            <c:period val="2"/>
          </c:trendline>
          <c:val>
            <c:numRef>
              <c:f>Лист1!$B$1:$H$1</c:f>
              <c:numCache>
                <c:formatCode>General</c:formatCode>
                <c:ptCount val="7"/>
                <c:pt idx="0">
                  <c:v>64.63</c:v>
                </c:pt>
                <c:pt idx="1">
                  <c:v>68.88</c:v>
                </c:pt>
                <c:pt idx="2">
                  <c:v>49.56</c:v>
                </c:pt>
                <c:pt idx="3">
                  <c:v>41.809999999999995</c:v>
                </c:pt>
                <c:pt idx="4">
                  <c:v>48.849999999999994</c:v>
                </c:pt>
                <c:pt idx="5">
                  <c:v>24.37</c:v>
                </c:pt>
                <c:pt idx="6">
                  <c:v>47.349999999999994</c:v>
                </c:pt>
              </c:numCache>
            </c:numRef>
          </c:val>
        </c:ser>
        <c:ser>
          <c:idx val="1"/>
          <c:order val="1"/>
          <c:tx>
            <c:strRef>
              <c:f>Лист1!$A$2</c:f>
              <c:strCache>
                <c:ptCount val="1"/>
                <c:pt idx="0">
                  <c:v>Лысьвенский городской округ (639уч)</c:v>
                </c:pt>
              </c:strCache>
            </c:strRef>
          </c:tx>
          <c:dLbls>
            <c:dLbl>
              <c:idx val="3"/>
              <c:delete val="1"/>
            </c:dLbl>
            <c:showVal val="1"/>
          </c:dLbls>
          <c:trendline>
            <c:trendlineType val="movingAvg"/>
            <c:period val="2"/>
          </c:trendline>
          <c:val>
            <c:numRef>
              <c:f>Лист1!$B$2:$H$2</c:f>
              <c:numCache>
                <c:formatCode>General</c:formatCode>
                <c:ptCount val="7"/>
                <c:pt idx="0">
                  <c:v>60.25</c:v>
                </c:pt>
                <c:pt idx="1">
                  <c:v>61.5</c:v>
                </c:pt>
                <c:pt idx="2">
                  <c:v>56.08</c:v>
                </c:pt>
                <c:pt idx="3">
                  <c:v>41.809999999999995</c:v>
                </c:pt>
                <c:pt idx="4">
                  <c:v>40.220000000000013</c:v>
                </c:pt>
                <c:pt idx="5">
                  <c:v>17.920000000000002</c:v>
                </c:pt>
                <c:pt idx="6">
                  <c:v>44.03</c:v>
                </c:pt>
              </c:numCache>
            </c:numRef>
          </c:val>
        </c:ser>
        <c:axId val="47949312"/>
        <c:axId val="47951232"/>
      </c:barChart>
      <c:catAx>
        <c:axId val="479493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номер задания</a:t>
                </a:r>
              </a:p>
            </c:rich>
          </c:tx>
        </c:title>
        <c:tickLblPos val="nextTo"/>
        <c:crossAx val="47951232"/>
        <c:crosses val="autoZero"/>
        <c:auto val="1"/>
        <c:lblAlgn val="ctr"/>
        <c:lblOffset val="100"/>
      </c:catAx>
      <c:valAx>
        <c:axId val="47951232"/>
        <c:scaling>
          <c:orientation val="minMax"/>
          <c:max val="10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% учащихся</a:t>
                </a:r>
              </a:p>
            </c:rich>
          </c:tx>
        </c:title>
        <c:numFmt formatCode="General" sourceLinked="1"/>
        <c:tickLblPos val="nextTo"/>
        <c:crossAx val="47949312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2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A99D-9CB9-4BC1-AFA3-65CA83C0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2023-07-07T05:59:00Z</dcterms:created>
  <dcterms:modified xsi:type="dcterms:W3CDTF">2023-07-07T09:57:00Z</dcterms:modified>
</cp:coreProperties>
</file>