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4F" w:rsidRDefault="00B6304F" w:rsidP="00B6304F">
      <w:pPr>
        <w:tabs>
          <w:tab w:val="left" w:pos="57"/>
        </w:tabs>
        <w:spacing w:before="100" w:beforeAutospacing="1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Мастерская ценностных ориентаций</w:t>
      </w:r>
    </w:p>
    <w:p w:rsidR="00B6304F" w:rsidRDefault="00B6304F" w:rsidP="00B6304F">
      <w:pPr>
        <w:tabs>
          <w:tab w:val="left" w:pos="57"/>
        </w:tabs>
        <w:spacing w:before="100" w:beforeAutospacing="1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Самый близкий человек - мама»</w:t>
      </w:r>
    </w:p>
    <w:p w:rsidR="00B6304F" w:rsidRDefault="00B6304F" w:rsidP="00B6304F">
      <w:pPr>
        <w:tabs>
          <w:tab w:val="left" w:pos="57"/>
        </w:tabs>
        <w:spacing w:before="100" w:beforeAutospacing="1" w:line="240" w:lineRule="auto"/>
        <w:ind w:right="-1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Алексеева Юлия Альбертовна, учитель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Кормовищенская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6304F" w:rsidRDefault="00B6304F" w:rsidP="00B6304F">
      <w:pPr>
        <w:tabs>
          <w:tab w:val="left" w:pos="57"/>
        </w:tabs>
        <w:spacing w:before="100" w:beforeAutospacing="1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Аудитория:</w:t>
      </w:r>
      <w:r>
        <w:rPr>
          <w:rFonts w:ascii="Times New Roman" w:hAnsi="Times New Roman" w:cs="Times New Roman"/>
          <w:sz w:val="28"/>
          <w:szCs w:val="28"/>
        </w:rPr>
        <w:t xml:space="preserve"> учащиеся 7 класса</w:t>
      </w:r>
    </w:p>
    <w:p w:rsidR="00B6304F" w:rsidRDefault="00B6304F" w:rsidP="00B6304F">
      <w:pPr>
        <w:tabs>
          <w:tab w:val="left" w:pos="57"/>
        </w:tabs>
        <w:spacing w:before="100" w:beforeAutospacing="1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 мастерской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304F" w:rsidRDefault="00B6304F" w:rsidP="00B6304F">
      <w:pPr>
        <w:tabs>
          <w:tab w:val="left" w:pos="57"/>
        </w:tabs>
        <w:spacing w:before="100" w:beforeAutospacing="1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воспитанию чувства любви, уважения и бережного отношения к матери;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- формировать положительное отношение к таким нравственным качествам, как сдержанность, уступчивость, доброжелательность.</w:t>
      </w:r>
    </w:p>
    <w:p w:rsidR="00B6304F" w:rsidRDefault="00B6304F" w:rsidP="00B6304F">
      <w:pPr>
        <w:tabs>
          <w:tab w:val="left" w:pos="57"/>
        </w:tabs>
        <w:spacing w:before="100" w:beforeAutospacing="1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создание презентации, написание сочинения «Моя мама», подбор проблемных ситуаций, притч, легенд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6304F" w:rsidRDefault="00B6304F" w:rsidP="00B6304F">
      <w:pPr>
        <w:tabs>
          <w:tab w:val="left" w:pos="57"/>
        </w:tabs>
        <w:spacing w:before="100" w:beforeAutospacing="1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столы расставлены для работы в 4 группах, на столе каждой группы чистые листы, фломастеры.</w:t>
      </w:r>
    </w:p>
    <w:p w:rsidR="00B6304F" w:rsidRDefault="00B6304F" w:rsidP="00B6304F">
      <w:pPr>
        <w:tabs>
          <w:tab w:val="left" w:pos="57"/>
        </w:tabs>
        <w:spacing w:before="100" w:beforeAutospacing="1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Технологичекая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карта мастерской</w:t>
      </w:r>
    </w:p>
    <w:tbl>
      <w:tblPr>
        <w:tblStyle w:val="a4"/>
        <w:tblW w:w="0" w:type="auto"/>
        <w:tblInd w:w="0" w:type="dxa"/>
        <w:tblLook w:val="04A0"/>
      </w:tblPr>
      <w:tblGrid>
        <w:gridCol w:w="2689"/>
        <w:gridCol w:w="4163"/>
        <w:gridCol w:w="2719"/>
      </w:tblGrid>
      <w:tr w:rsidR="00B6304F" w:rsidTr="00B6304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участников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6304F" w:rsidTr="00B6304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Индукция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 притчи о матери 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 на когнитивную, мотивационную, эмоциональную сферы личности</w:t>
            </w:r>
          </w:p>
        </w:tc>
      </w:tr>
      <w:tr w:rsidR="00B6304F" w:rsidTr="00B6304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Самоконструкция</w:t>
            </w:r>
            <w:proofErr w:type="spellEnd"/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вопросы: как зовут твоего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ангела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почему?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теме посвящена работа в мастерской?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Запишите вс</w:t>
            </w:r>
            <w:r w:rsidR="00B14543">
              <w:rPr>
                <w:rFonts w:ascii="Times New Roman" w:hAnsi="Times New Roman" w:cs="Times New Roman"/>
                <w:sz w:val="28"/>
                <w:szCs w:val="28"/>
              </w:rPr>
              <w:t>ё доброе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маме</w:t>
            </w:r>
          </w:p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Написание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Синквейна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B6304F" w:rsidTr="00B6304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Социоконструкция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в группы</w:t>
            </w:r>
          </w:p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легенды о матери</w:t>
            </w:r>
          </w:p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 вы  озаглавили этот текст</w:t>
            </w:r>
          </w:p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Погружение в размышление.</w:t>
            </w:r>
          </w:p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Выбирают лучший вариант ответа</w:t>
            </w:r>
          </w:p>
        </w:tc>
      </w:tr>
      <w:tr w:rsidR="00B6304F" w:rsidTr="00B6304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Решают проблемные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ряд вопросов группам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Дискуссионное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   результатов труда.</w:t>
            </w:r>
          </w:p>
        </w:tc>
      </w:tr>
      <w:tr w:rsidR="00B6304F" w:rsidTr="00B6304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Афиширование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Напишите письмо своей маме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Зачитываются работы</w:t>
            </w:r>
          </w:p>
        </w:tc>
      </w:tr>
      <w:tr w:rsidR="00B6304F" w:rsidTr="00B6304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Разрыв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на вопрос: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Почему  мы иногда ссоримся с мамой?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Продолжите предложение « Я иногда ссорюсь с мамой, потому что….»</w:t>
            </w:r>
          </w:p>
        </w:tc>
      </w:tr>
      <w:tr w:rsidR="00B6304F" w:rsidTr="00B6304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Составьте добрый совет  и поделитесь им с другими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4F" w:rsidRDefault="00B6304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советы прикрепляются на страницу в «Книге мудрости» </w:t>
            </w:r>
          </w:p>
        </w:tc>
      </w:tr>
    </w:tbl>
    <w:p w:rsidR="00B6304F" w:rsidRDefault="00B6304F" w:rsidP="00B6304F">
      <w:pPr>
        <w:pStyle w:val="1"/>
        <w:shd w:val="clear" w:color="auto" w:fill="FFFFFF"/>
        <w:spacing w:before="0" w:beforeAutospacing="0" w:after="105" w:afterAutospacing="0" w:line="288" w:lineRule="atLeast"/>
        <w:textAlignment w:val="baseline"/>
        <w:rPr>
          <w:bCs w:val="0"/>
          <w:color w:val="000000"/>
          <w:sz w:val="28"/>
          <w:szCs w:val="28"/>
        </w:rPr>
      </w:pPr>
    </w:p>
    <w:p w:rsidR="00B6304F" w:rsidRDefault="00B6304F" w:rsidP="00B6304F">
      <w:pPr>
        <w:rPr>
          <w:b/>
        </w:rPr>
      </w:pPr>
      <w:r>
        <w:rPr>
          <w:b/>
        </w:rPr>
        <w:t>Приложение 1.</w:t>
      </w:r>
    </w:p>
    <w:p w:rsidR="00B6304F" w:rsidRDefault="00B6304F" w:rsidP="00B6304F">
      <w:pPr>
        <w:rPr>
          <w:b/>
        </w:rPr>
      </w:pPr>
      <w:r>
        <w:rPr>
          <w:b/>
          <w:bCs/>
        </w:rPr>
        <w:t>Притча</w:t>
      </w:r>
      <w:r>
        <w:rPr>
          <w:b/>
        </w:rPr>
        <w:t xml:space="preserve"> о матери</w:t>
      </w:r>
    </w:p>
    <w:p w:rsidR="00B6304F" w:rsidRDefault="00B6304F" w:rsidP="00B6304F">
      <w:pPr>
        <w:pStyle w:val="a3"/>
        <w:rPr>
          <w:rStyle w:val="a5"/>
          <w:sz w:val="28"/>
          <w:szCs w:val="28"/>
        </w:rPr>
      </w:pPr>
      <w:r>
        <w:rPr>
          <w:rStyle w:val="a5"/>
          <w:b w:val="0"/>
          <w:sz w:val="28"/>
          <w:szCs w:val="28"/>
        </w:rPr>
        <w:t>За день до своего рождения ребенок спросил у Бога:</w:t>
      </w:r>
      <w:r>
        <w:rPr>
          <w:bCs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>- Говорят, завтра меня посылают на Землю. Как же я буду там жить, ведь я так мал и беззащитен?</w:t>
      </w:r>
      <w:r>
        <w:rPr>
          <w:bCs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>Бог ответил:</w:t>
      </w:r>
      <w:r>
        <w:rPr>
          <w:bCs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>- Я подарю тебе ангела, который будет ждать тебя и заботиться о тебе.</w:t>
      </w:r>
      <w:r>
        <w:rPr>
          <w:bCs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>Ребенок задумался, затем сказал снова:</w:t>
      </w:r>
      <w:r>
        <w:rPr>
          <w:bCs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>- Здесь на Небесах я лишь пою и смеюсь, этого достаточно мне для счастья.</w:t>
      </w:r>
      <w:r>
        <w:rPr>
          <w:bCs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>Бог ответил:</w:t>
      </w:r>
      <w:r>
        <w:rPr>
          <w:bCs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 xml:space="preserve">- Твой ангел будет </w:t>
      </w:r>
      <w:proofErr w:type="gramStart"/>
      <w:r>
        <w:rPr>
          <w:rStyle w:val="a5"/>
          <w:b w:val="0"/>
          <w:sz w:val="28"/>
          <w:szCs w:val="28"/>
        </w:rPr>
        <w:t>петь</w:t>
      </w:r>
      <w:proofErr w:type="gramEnd"/>
      <w:r>
        <w:rPr>
          <w:rStyle w:val="a5"/>
          <w:b w:val="0"/>
          <w:sz w:val="28"/>
          <w:szCs w:val="28"/>
        </w:rPr>
        <w:t xml:space="preserve"> и улыбаться для тебя, ты почувствуешь его любовь и будешь счастлив.</w:t>
      </w:r>
      <w:r>
        <w:rPr>
          <w:bCs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>- О! Но как я пойму его, ведь я не знаю его языка? – спросил ребенок, пристально глядя на Бога. – А что мне делать, если я захочу обратиться к тебе?</w:t>
      </w:r>
      <w:r>
        <w:rPr>
          <w:bCs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>Бог мягко прикоснулся к детской головке и сказал:</w:t>
      </w:r>
      <w:r>
        <w:rPr>
          <w:bCs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>- Твой ангел сложит твои руки вместе и научит тебя молиться.</w:t>
      </w:r>
      <w:r>
        <w:rPr>
          <w:bCs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>Затем ребенок спросил:</w:t>
      </w:r>
      <w:r>
        <w:rPr>
          <w:bCs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>- Я слышал, что на Земле есть зло. Кто защитит меня?</w:t>
      </w:r>
      <w:r>
        <w:rPr>
          <w:bCs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>- Твой ангел защитит тебя, даже рискуя собственной жизнью.</w:t>
      </w:r>
      <w:r>
        <w:rPr>
          <w:bCs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>- Мне будет грустно, так как я не смогу больше видеть тебя…</w:t>
      </w:r>
      <w:r>
        <w:rPr>
          <w:bCs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>- Твой ангел расскажет тебе обо мне все и покажет путь, как вернуться ко мне. Так что я всегда буду рядом с тобой.</w:t>
      </w:r>
      <w:r>
        <w:rPr>
          <w:bCs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>В этот момент с Земли стали доноситься голоса; и ребенок в спешке спросил:</w:t>
      </w:r>
      <w:r>
        <w:rPr>
          <w:bCs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>- Боже, скажи же мне, как зовут моего ангела?</w:t>
      </w:r>
      <w:r>
        <w:rPr>
          <w:bCs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>- Его имя не имеет значения. Ты будешь просто называть его Мама.</w:t>
      </w:r>
    </w:p>
    <w:p w:rsidR="00B6304F" w:rsidRDefault="00B6304F" w:rsidP="00B6304F">
      <w:pPr>
        <w:tabs>
          <w:tab w:val="left" w:pos="57"/>
        </w:tabs>
        <w:spacing w:before="100" w:beforeAutospacing="1" w:line="240" w:lineRule="auto"/>
        <w:ind w:right="-108"/>
        <w:jc w:val="center"/>
        <w:rPr>
          <w:rStyle w:val="a5"/>
        </w:rPr>
      </w:pPr>
      <w:r>
        <w:rPr>
          <w:rStyle w:val="a5"/>
        </w:rPr>
        <w:t xml:space="preserve"> </w:t>
      </w:r>
    </w:p>
    <w:p w:rsidR="00B6304F" w:rsidRDefault="00B6304F" w:rsidP="00B6304F">
      <w:pPr>
        <w:shd w:val="clear" w:color="auto" w:fill="FFFFFF"/>
        <w:spacing w:after="150" w:line="240" w:lineRule="auto"/>
        <w:jc w:val="both"/>
        <w:rPr>
          <w:rStyle w:val="a5"/>
        </w:rPr>
      </w:pPr>
    </w:p>
    <w:p w:rsidR="00B6304F" w:rsidRDefault="00B6304F" w:rsidP="00B6304F">
      <w:pPr>
        <w:shd w:val="clear" w:color="auto" w:fill="FFFFFF"/>
        <w:spacing w:after="150" w:line="240" w:lineRule="auto"/>
        <w:jc w:val="both"/>
        <w:rPr>
          <w:rStyle w:val="a5"/>
        </w:rPr>
      </w:pPr>
      <w:r>
        <w:rPr>
          <w:rStyle w:val="a5"/>
        </w:rPr>
        <w:t>Приложение 2.</w:t>
      </w:r>
    </w:p>
    <w:p w:rsidR="00B6304F" w:rsidRDefault="00B6304F" w:rsidP="00B63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у матери единственный сын. Женился он на девушке невиданной красоты. Но сердце у девушки было недоброе, черное.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Привел сын молодую жену в дом. Невзлюбила она свекровь, сказала мужу: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Пусть не ходит мать в хату, посели ее в сенях?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Поселил сын мать в сенях, запретил ходить в хату.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Боялась 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показаться злой снохе на глаза. Но и этого показалось  снохе мало. Говорит она мужу: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Пересели мать в сарай!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Поселил сын мать  в сарай.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Отдыхала однажды молодая красавица под цветущей яблоней и увидела, как мать вышла из сарая. Рассвирепела жена, прибежала к мужу: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хочешь, чтобы я жила с тобой, убей мать, вынь из груди ее сердце и принеси мне.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дрогнуло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сыновье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сердце, околдовала его красота жены. Убил он мать, вынул из груди сердце, положил на кленовый лист – несет.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Трепещет материнское сердце. Споткнулся  сын о камень, упал, ударился коленом, упало горячее материнское сердце на острый камень, окровавилось, встрепенулось и прошептало: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Сыночек мой родной, не больно ли ушиб колено? Присядь. Отдохни, потри ладонью ушибленное место. Зарыдал сын, схватил горячее материнское сердце ладонями, вложил сердце в растерзанную грудь, облил горячими слезами. Понял он, что никто не любил его так преданно и бескорыстно, как родная мать.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столь огромной и неисчерпаемой была материнская любовь, столь глубоким  и всесильным было желание материнского сердца видеть сына радостным  и беззаботным, что ожило сердце, встала мать и прижала кудрявую голову сына к груди. Не  мог возвратиться сын</w:t>
      </w:r>
      <w:r w:rsidR="00B1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красавице-жене,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постылой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стала она ему. Не вернулась домой и мать. Пошли они вдвоем в степь и стали двумя курганами. И каждое утро восходящее солнце первым лучами озаряет вершины курганов…</w:t>
      </w:r>
    </w:p>
    <w:p w:rsidR="00B6304F" w:rsidRDefault="00B6304F" w:rsidP="00B6304F">
      <w:pPr>
        <w:rPr>
          <w:rFonts w:ascii="Times New Roman" w:hAnsi="Times New Roman" w:cs="Times New Roman"/>
          <w:sz w:val="28"/>
          <w:szCs w:val="28"/>
        </w:rPr>
      </w:pPr>
    </w:p>
    <w:p w:rsidR="0011624A" w:rsidRDefault="0011624A"/>
    <w:sectPr w:rsidR="0011624A" w:rsidSect="0011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04F"/>
    <w:rsid w:val="0011624A"/>
    <w:rsid w:val="00B14543"/>
    <w:rsid w:val="00B6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4F"/>
  </w:style>
  <w:style w:type="paragraph" w:styleId="1">
    <w:name w:val="heading 1"/>
    <w:basedOn w:val="a"/>
    <w:link w:val="10"/>
    <w:uiPriority w:val="9"/>
    <w:qFormat/>
    <w:rsid w:val="00B63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6304F"/>
    <w:pPr>
      <w:spacing w:after="0" w:line="240" w:lineRule="auto"/>
    </w:pPr>
  </w:style>
  <w:style w:type="table" w:styleId="a4">
    <w:name w:val="Table Grid"/>
    <w:basedOn w:val="a1"/>
    <w:uiPriority w:val="59"/>
    <w:rsid w:val="00B63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630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2015-05-18T05:06:00Z</dcterms:created>
  <dcterms:modified xsi:type="dcterms:W3CDTF">2015-05-18T06:04:00Z</dcterms:modified>
</cp:coreProperties>
</file>