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DE" w:rsidRDefault="00FF7FDE" w:rsidP="001C7529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306945" cy="10057765"/>
            <wp:effectExtent l="19050" t="0" r="8255" b="0"/>
            <wp:wrapSquare wrapText="bothSides"/>
            <wp:docPr id="1" name="Рисунок 0" descr="File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844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30694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FDE" w:rsidRDefault="00FF7FDE" w:rsidP="006D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529" w:rsidRDefault="00A864BF" w:rsidP="00F63516">
      <w:pPr>
        <w:pStyle w:val="a8"/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6D24BD" w:rsidRPr="006D24BD">
        <w:rPr>
          <w:rFonts w:ascii="Times New Roman" w:hAnsi="Times New Roman" w:cs="Times New Roman"/>
          <w:sz w:val="24"/>
          <w:szCs w:val="24"/>
        </w:rPr>
        <w:t xml:space="preserve"> составляется в 2-х экземплярах, один из которых возвращается лицу, представившему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="006D24BD" w:rsidRPr="006D24BD">
        <w:rPr>
          <w:rFonts w:ascii="Times New Roman" w:hAnsi="Times New Roman" w:cs="Times New Roman"/>
          <w:sz w:val="24"/>
          <w:szCs w:val="24"/>
        </w:rPr>
        <w:t>, с отметкой о регистрации, д</w:t>
      </w:r>
      <w:r>
        <w:rPr>
          <w:rFonts w:ascii="Times New Roman" w:hAnsi="Times New Roman" w:cs="Times New Roman"/>
          <w:sz w:val="24"/>
          <w:szCs w:val="24"/>
        </w:rPr>
        <w:t>ругой экземпляр направляется в К</w:t>
      </w:r>
      <w:r w:rsidR="006D24BD" w:rsidRPr="006D24BD">
        <w:rPr>
          <w:rFonts w:ascii="Times New Roman" w:hAnsi="Times New Roman" w:cs="Times New Roman"/>
          <w:sz w:val="24"/>
          <w:szCs w:val="24"/>
        </w:rPr>
        <w:t>омиссию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Par17"/>
      <w:bookmarkEnd w:id="0"/>
    </w:p>
    <w:p w:rsidR="001C7529" w:rsidRDefault="006D24BD" w:rsidP="001C7529">
      <w:pPr>
        <w:pStyle w:val="a8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529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работнику неизвестна, сдается </w:t>
      </w:r>
      <w:r w:rsidR="00A864BF" w:rsidRPr="001C7529">
        <w:rPr>
          <w:rFonts w:ascii="Times New Roman" w:hAnsi="Times New Roman" w:cs="Times New Roman"/>
          <w:sz w:val="24"/>
          <w:szCs w:val="24"/>
        </w:rPr>
        <w:t>председателю Комиссии</w:t>
      </w:r>
      <w:r w:rsidRPr="001C7529">
        <w:rPr>
          <w:rFonts w:ascii="Times New Roman" w:hAnsi="Times New Roman" w:cs="Times New Roman"/>
          <w:sz w:val="24"/>
          <w:szCs w:val="24"/>
        </w:rPr>
        <w:t>, кот</w:t>
      </w:r>
      <w:r w:rsidR="00A864BF" w:rsidRPr="001C7529">
        <w:rPr>
          <w:rFonts w:ascii="Times New Roman" w:hAnsi="Times New Roman" w:cs="Times New Roman"/>
          <w:sz w:val="24"/>
          <w:szCs w:val="24"/>
        </w:rPr>
        <w:t>орый</w:t>
      </w:r>
      <w:r w:rsidRPr="001C7529">
        <w:rPr>
          <w:rFonts w:ascii="Times New Roman" w:hAnsi="Times New Roman" w:cs="Times New Roman"/>
          <w:sz w:val="24"/>
          <w:szCs w:val="24"/>
        </w:rPr>
        <w:t xml:space="preserve"> принимает его на хранение </w:t>
      </w:r>
      <w:r w:rsidR="00EA3C8C" w:rsidRPr="001C7529">
        <w:rPr>
          <w:rFonts w:ascii="Times New Roman" w:hAnsi="Times New Roman" w:cs="Times New Roman"/>
          <w:sz w:val="24"/>
          <w:szCs w:val="24"/>
        </w:rPr>
        <w:t xml:space="preserve">с описанием в служебной записке, </w:t>
      </w:r>
      <w:r w:rsidRPr="001C7529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регистрации </w:t>
      </w:r>
      <w:r w:rsidR="00EA3C8C" w:rsidRPr="001C7529">
        <w:rPr>
          <w:rFonts w:ascii="Times New Roman" w:hAnsi="Times New Roman" w:cs="Times New Roman"/>
          <w:sz w:val="24"/>
          <w:szCs w:val="24"/>
        </w:rPr>
        <w:t>Заявления.</w:t>
      </w:r>
    </w:p>
    <w:p w:rsidR="001C7529" w:rsidRDefault="006D24BD" w:rsidP="001C7529">
      <w:pPr>
        <w:pStyle w:val="a8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529">
        <w:rPr>
          <w:rFonts w:ascii="Times New Roman" w:hAnsi="Times New Roman" w:cs="Times New Roman"/>
          <w:sz w:val="24"/>
          <w:szCs w:val="24"/>
        </w:rPr>
        <w:t xml:space="preserve">Подарок, полученный </w:t>
      </w:r>
      <w:r w:rsidR="00EA3C8C" w:rsidRPr="001C7529">
        <w:rPr>
          <w:rFonts w:ascii="Times New Roman" w:hAnsi="Times New Roman" w:cs="Times New Roman"/>
          <w:sz w:val="24"/>
          <w:szCs w:val="24"/>
        </w:rPr>
        <w:t>работником ЦНМО</w:t>
      </w:r>
      <w:r w:rsidRPr="001C7529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r:id="rId8" w:anchor="Par17" w:history="1">
        <w:r w:rsidRPr="001C75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</w:t>
        </w:r>
      </w:hyperlink>
      <w:r w:rsidRPr="001C752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C7529" w:rsidRDefault="00EA3C8C" w:rsidP="001C7529">
      <w:pPr>
        <w:pStyle w:val="a8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529">
        <w:rPr>
          <w:rFonts w:ascii="Times New Roman" w:hAnsi="Times New Roman" w:cs="Times New Roman"/>
          <w:sz w:val="24"/>
          <w:szCs w:val="24"/>
        </w:rPr>
        <w:t>Комиссия определяет стоимость</w:t>
      </w:r>
      <w:r w:rsidR="006D24BD" w:rsidRPr="001C7529">
        <w:rPr>
          <w:rFonts w:ascii="Times New Roman" w:hAnsi="Times New Roman" w:cs="Times New Roman"/>
          <w:sz w:val="24"/>
          <w:szCs w:val="24"/>
        </w:rPr>
        <w:t xml:space="preserve"> </w:t>
      </w:r>
      <w:r w:rsidRPr="001C7529">
        <w:rPr>
          <w:rFonts w:ascii="Times New Roman" w:hAnsi="Times New Roman" w:cs="Times New Roman"/>
          <w:sz w:val="24"/>
          <w:szCs w:val="24"/>
        </w:rPr>
        <w:t xml:space="preserve">на основе рыночной цены. </w:t>
      </w:r>
      <w:r w:rsidR="006D24BD" w:rsidRPr="001C7529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</w:t>
      </w:r>
      <w:r w:rsidRPr="001C7529">
        <w:rPr>
          <w:rFonts w:ascii="Times New Roman" w:hAnsi="Times New Roman" w:cs="Times New Roman"/>
          <w:sz w:val="24"/>
          <w:szCs w:val="24"/>
        </w:rPr>
        <w:t>.</w:t>
      </w:r>
      <w:r w:rsidR="006D24BD" w:rsidRPr="001C7529">
        <w:rPr>
          <w:rFonts w:ascii="Times New Roman" w:hAnsi="Times New Roman" w:cs="Times New Roman"/>
          <w:sz w:val="24"/>
          <w:szCs w:val="24"/>
        </w:rPr>
        <w:t xml:space="preserve"> Стоимость подарка указывается в</w:t>
      </w:r>
      <w:r w:rsidRPr="001C7529">
        <w:rPr>
          <w:rFonts w:ascii="Times New Roman" w:hAnsi="Times New Roman" w:cs="Times New Roman"/>
          <w:sz w:val="24"/>
          <w:szCs w:val="24"/>
        </w:rPr>
        <w:t xml:space="preserve"> протоколе Комиссии. </w:t>
      </w:r>
      <w:r w:rsidR="006D24BD" w:rsidRPr="001C7529">
        <w:rPr>
          <w:rFonts w:ascii="Times New Roman" w:hAnsi="Times New Roman" w:cs="Times New Roman"/>
          <w:sz w:val="24"/>
          <w:szCs w:val="24"/>
        </w:rPr>
        <w:t xml:space="preserve"> Подарок возвращается сдавшему его лицу </w:t>
      </w:r>
      <w:r w:rsidRPr="001C7529">
        <w:rPr>
          <w:rFonts w:ascii="Times New Roman" w:hAnsi="Times New Roman" w:cs="Times New Roman"/>
          <w:sz w:val="24"/>
          <w:szCs w:val="24"/>
        </w:rPr>
        <w:t xml:space="preserve">в </w:t>
      </w:r>
      <w:r w:rsidR="006D24BD" w:rsidRPr="001C7529">
        <w:rPr>
          <w:rFonts w:ascii="Times New Roman" w:hAnsi="Times New Roman" w:cs="Times New Roman"/>
          <w:sz w:val="24"/>
          <w:szCs w:val="24"/>
        </w:rPr>
        <w:t>случае, если его стоимос</w:t>
      </w:r>
      <w:r w:rsidRPr="001C7529">
        <w:rPr>
          <w:rFonts w:ascii="Times New Roman" w:hAnsi="Times New Roman" w:cs="Times New Roman"/>
          <w:sz w:val="24"/>
          <w:szCs w:val="24"/>
        </w:rPr>
        <w:t>ть не превышает 3 тысячи рублей.</w:t>
      </w:r>
      <w:bookmarkStart w:id="1" w:name="Par22"/>
      <w:bookmarkEnd w:id="1"/>
    </w:p>
    <w:p w:rsidR="001C7529" w:rsidRDefault="00EA3C8C" w:rsidP="001C7529">
      <w:pPr>
        <w:pStyle w:val="a8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529">
        <w:rPr>
          <w:rFonts w:ascii="Times New Roman" w:hAnsi="Times New Roman" w:cs="Times New Roman"/>
          <w:sz w:val="24"/>
          <w:szCs w:val="24"/>
        </w:rPr>
        <w:t>Если стоимость подарка превышает три тысячи рублей, работник ЦНМО</w:t>
      </w:r>
      <w:r w:rsidR="006D24BD" w:rsidRPr="001C7529">
        <w:rPr>
          <w:rFonts w:ascii="Times New Roman" w:hAnsi="Times New Roman" w:cs="Times New Roman"/>
          <w:sz w:val="24"/>
          <w:szCs w:val="24"/>
        </w:rPr>
        <w:t xml:space="preserve"> может его выкупить</w:t>
      </w:r>
      <w:r w:rsidR="001C7529" w:rsidRPr="001C7529">
        <w:rPr>
          <w:rFonts w:ascii="Times New Roman" w:hAnsi="Times New Roman" w:cs="Times New Roman"/>
          <w:sz w:val="24"/>
          <w:szCs w:val="24"/>
        </w:rPr>
        <w:t xml:space="preserve"> по  стоимости, зафиксированной в протоколе Комиссии</w:t>
      </w:r>
      <w:r w:rsidR="006D24BD" w:rsidRPr="001C7529">
        <w:rPr>
          <w:rFonts w:ascii="Times New Roman" w:hAnsi="Times New Roman" w:cs="Times New Roman"/>
          <w:sz w:val="24"/>
          <w:szCs w:val="24"/>
        </w:rPr>
        <w:t xml:space="preserve">, направив на имя </w:t>
      </w:r>
      <w:r w:rsidRPr="001C7529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6D24BD" w:rsidRPr="001C7529">
        <w:rPr>
          <w:rFonts w:ascii="Times New Roman" w:hAnsi="Times New Roman" w:cs="Times New Roman"/>
          <w:sz w:val="24"/>
          <w:szCs w:val="24"/>
        </w:rPr>
        <w:t>заявление не позднее двух месяцев со дня сдачи подарка.</w:t>
      </w:r>
      <w:bookmarkStart w:id="2" w:name="Par23"/>
      <w:bookmarkEnd w:id="2"/>
    </w:p>
    <w:p w:rsidR="006D24BD" w:rsidRPr="001C7529" w:rsidRDefault="006D24BD" w:rsidP="001C7529">
      <w:pPr>
        <w:pStyle w:val="a8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529">
        <w:rPr>
          <w:rFonts w:ascii="Times New Roman" w:hAnsi="Times New Roman" w:cs="Times New Roman"/>
          <w:sz w:val="24"/>
          <w:szCs w:val="24"/>
        </w:rPr>
        <w:t>Подарок, в отношении которого не поступило заявление, указанное в</w:t>
      </w:r>
      <w:r w:rsidR="001C7529" w:rsidRPr="001C7529">
        <w:rPr>
          <w:rFonts w:ascii="Times New Roman" w:hAnsi="Times New Roman" w:cs="Times New Roman"/>
          <w:sz w:val="24"/>
          <w:szCs w:val="24"/>
        </w:rPr>
        <w:t xml:space="preserve"> п.</w:t>
      </w:r>
      <w:r w:rsidRPr="001C75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22" w:history="1">
        <w:r w:rsidR="001C7529" w:rsidRPr="001C75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1C752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</w:t>
      </w:r>
      <w:r w:rsidR="001C7529" w:rsidRPr="001C7529">
        <w:rPr>
          <w:rFonts w:ascii="Times New Roman" w:hAnsi="Times New Roman" w:cs="Times New Roman"/>
          <w:sz w:val="24"/>
          <w:szCs w:val="24"/>
        </w:rPr>
        <w:t>ЦНМО</w:t>
      </w:r>
      <w:r w:rsidRPr="001C7529">
        <w:rPr>
          <w:rFonts w:ascii="Times New Roman" w:hAnsi="Times New Roman" w:cs="Times New Roman"/>
          <w:sz w:val="24"/>
          <w:szCs w:val="24"/>
        </w:rPr>
        <w:t xml:space="preserve">  для обеспечения деятельности.</w:t>
      </w: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25"/>
      <w:bookmarkEnd w:id="3"/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28" w:rsidRDefault="008D3528" w:rsidP="008D352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D3528" w:rsidSect="001C752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20" w:rsidRDefault="00172D20" w:rsidP="006D24BD">
      <w:pPr>
        <w:spacing w:after="0" w:line="240" w:lineRule="auto"/>
      </w:pPr>
      <w:r>
        <w:separator/>
      </w:r>
    </w:p>
  </w:endnote>
  <w:endnote w:type="continuationSeparator" w:id="1">
    <w:p w:rsidR="00172D20" w:rsidRDefault="00172D20" w:rsidP="006D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20" w:rsidRDefault="00172D20" w:rsidP="006D24BD">
      <w:pPr>
        <w:spacing w:after="0" w:line="240" w:lineRule="auto"/>
      </w:pPr>
      <w:r>
        <w:separator/>
      </w:r>
    </w:p>
  </w:footnote>
  <w:footnote w:type="continuationSeparator" w:id="1">
    <w:p w:rsidR="00172D20" w:rsidRDefault="00172D20" w:rsidP="006D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8969"/>
      <w:docPartObj>
        <w:docPartGallery w:val="Page Numbers (Top of Page)"/>
        <w:docPartUnique/>
      </w:docPartObj>
    </w:sdtPr>
    <w:sdtContent>
      <w:p w:rsidR="006D24BD" w:rsidRDefault="00DC6664">
        <w:pPr>
          <w:pStyle w:val="a4"/>
          <w:jc w:val="center"/>
        </w:pPr>
        <w:fldSimple w:instr=" PAGE   \* MERGEFORMAT ">
          <w:r w:rsidR="00547666">
            <w:rPr>
              <w:noProof/>
            </w:rPr>
            <w:t>2</w:t>
          </w:r>
        </w:fldSimple>
      </w:p>
    </w:sdtContent>
  </w:sdt>
  <w:p w:rsidR="006D24BD" w:rsidRDefault="006D24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4E764D"/>
    <w:multiLevelType w:val="hybridMultilevel"/>
    <w:tmpl w:val="A07C4264"/>
    <w:lvl w:ilvl="0" w:tplc="F6EA07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5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A90C4D"/>
    <w:multiLevelType w:val="hybridMultilevel"/>
    <w:tmpl w:val="30EE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95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CC326F"/>
    <w:multiLevelType w:val="hybridMultilevel"/>
    <w:tmpl w:val="0BE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4BD"/>
    <w:rsid w:val="00172D20"/>
    <w:rsid w:val="001C7529"/>
    <w:rsid w:val="0023460F"/>
    <w:rsid w:val="00547666"/>
    <w:rsid w:val="006D24BD"/>
    <w:rsid w:val="008D3528"/>
    <w:rsid w:val="00A864BF"/>
    <w:rsid w:val="00C5205B"/>
    <w:rsid w:val="00DC6664"/>
    <w:rsid w:val="00EA3C8C"/>
    <w:rsid w:val="00F63516"/>
    <w:rsid w:val="00FD53EA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5B"/>
  </w:style>
  <w:style w:type="paragraph" w:styleId="1">
    <w:name w:val="heading 1"/>
    <w:basedOn w:val="a"/>
    <w:next w:val="a"/>
    <w:link w:val="10"/>
    <w:qFormat/>
    <w:rsid w:val="008D35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4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4BD"/>
  </w:style>
  <w:style w:type="paragraph" w:styleId="a6">
    <w:name w:val="footer"/>
    <w:basedOn w:val="a"/>
    <w:link w:val="a7"/>
    <w:uiPriority w:val="99"/>
    <w:semiHidden/>
    <w:unhideWhenUsed/>
    <w:rsid w:val="006D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4BD"/>
  </w:style>
  <w:style w:type="paragraph" w:styleId="a8">
    <w:name w:val="List Paragraph"/>
    <w:basedOn w:val="a"/>
    <w:uiPriority w:val="34"/>
    <w:qFormat/>
    <w:rsid w:val="001C7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352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D3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%20and%20Settings\&#1044;&#1080;&#1088;&#1077;&#1082;&#1090;&#1086;&#1088;\&#1056;&#1072;&#1073;&#1086;&#1095;&#1080;&#1081;%20&#1089;&#1090;&#1086;&#1083;\&#1055;&#1086;&#1076;&#1072;&#1088;&#1082;&#1080;\&#1055;&#1086;&#1089;&#1090;&#1072;&#1085;&#1086;&#1074;&#1083;&#1077;&#1085;&#1080;&#1077;%20350%20%20&#1054;&#1073;&#1084;&#1077;&#1085;%20&#1087;&#1086;&#1076;&#1072;&#1088;&#1082;&#1072;&#1084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E:\Documents%20and%20Settings\&#1044;&#1080;&#1088;&#1077;&#1082;&#1090;&#1086;&#1088;\&#1056;&#1072;&#1073;&#1086;&#1095;&#1080;&#1081;%20&#1089;&#1090;&#1086;&#1083;\&#1055;&#1086;&#1076;&#1072;&#1088;&#1082;&#1080;\&#1055;&#1086;&#1089;&#1090;&#1072;&#1085;&#1086;&#1074;&#1083;&#1077;&#1085;&#1080;&#1077;%20350%20%20&#1054;&#1073;&#1084;&#1077;&#1085;%20&#1087;&#1086;&#1076;&#1072;&#1088;&#1082;&#1072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2015-12-28T10:04:00Z</cp:lastPrinted>
  <dcterms:created xsi:type="dcterms:W3CDTF">2015-12-28T09:11:00Z</dcterms:created>
  <dcterms:modified xsi:type="dcterms:W3CDTF">2015-12-30T07:03:00Z</dcterms:modified>
</cp:coreProperties>
</file>