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8F" w:rsidRDefault="00513EA6" w:rsidP="002822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</w:t>
      </w:r>
      <w:r w:rsidR="007879D5">
        <w:rPr>
          <w:rFonts w:ascii="Times New Roman" w:hAnsi="Times New Roman" w:cs="Times New Roman"/>
          <w:sz w:val="28"/>
          <w:szCs w:val="28"/>
        </w:rPr>
        <w:t>ЗАПИСКА</w:t>
      </w:r>
    </w:p>
    <w:p w:rsidR="007F55E3" w:rsidRDefault="00F06872" w:rsidP="002822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реализации «Дорожной карты» введение ФГОС ДО</w:t>
      </w:r>
      <w:r w:rsidR="00690743">
        <w:rPr>
          <w:rFonts w:ascii="Times New Roman" w:hAnsi="Times New Roman" w:cs="Times New Roman"/>
          <w:sz w:val="28"/>
          <w:szCs w:val="28"/>
        </w:rPr>
        <w:t xml:space="preserve"> (дошкольного образования)</w:t>
      </w:r>
    </w:p>
    <w:p w:rsidR="00445CAE" w:rsidRDefault="00445CAE" w:rsidP="007220AA">
      <w:pPr>
        <w:pStyle w:val="a3"/>
        <w:numPr>
          <w:ilvl w:val="0"/>
          <w:numId w:val="4"/>
        </w:numPr>
        <w:spacing w:after="0" w:line="36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дошкольных образовательных учреждений в Лысьвенском городском округе, включая структурные подразделения  - </w:t>
      </w:r>
      <w:r w:rsidR="00D1264C">
        <w:rPr>
          <w:rFonts w:ascii="Times New Roman" w:hAnsi="Times New Roman" w:cs="Times New Roman"/>
          <w:sz w:val="28"/>
          <w:szCs w:val="28"/>
        </w:rPr>
        <w:t>20</w:t>
      </w:r>
    </w:p>
    <w:p w:rsidR="00445CAE" w:rsidRDefault="00445CAE" w:rsidP="007220AA">
      <w:pPr>
        <w:pStyle w:val="a3"/>
        <w:numPr>
          <w:ilvl w:val="0"/>
          <w:numId w:val="4"/>
        </w:numPr>
        <w:spacing w:after="0" w:line="36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педагогических работников в дошкольных образовательных организациях (с распределением по уровню образования).</w:t>
      </w:r>
    </w:p>
    <w:p w:rsidR="007220AA" w:rsidRDefault="007220AA" w:rsidP="007220AA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139" w:type="dxa"/>
        <w:tblLook w:val="04A0"/>
      </w:tblPr>
      <w:tblGrid>
        <w:gridCol w:w="1843"/>
        <w:gridCol w:w="1418"/>
        <w:gridCol w:w="2126"/>
        <w:gridCol w:w="1559"/>
        <w:gridCol w:w="2268"/>
        <w:gridCol w:w="1270"/>
      </w:tblGrid>
      <w:tr w:rsidR="00D1264C" w:rsidTr="00D1264C">
        <w:tc>
          <w:tcPr>
            <w:tcW w:w="1843" w:type="dxa"/>
            <w:vMerge w:val="restart"/>
          </w:tcPr>
          <w:p w:rsidR="00D1264C" w:rsidRPr="007220AA" w:rsidRDefault="00D1264C" w:rsidP="00A25E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0AA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8641" w:type="dxa"/>
            <w:gridSpan w:val="5"/>
          </w:tcPr>
          <w:p w:rsidR="00D1264C" w:rsidRPr="007220AA" w:rsidRDefault="00D1264C" w:rsidP="00722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7220AA" w:rsidTr="00D1264C">
        <w:tc>
          <w:tcPr>
            <w:tcW w:w="1843" w:type="dxa"/>
            <w:vMerge/>
          </w:tcPr>
          <w:p w:rsidR="007220AA" w:rsidRPr="007220AA" w:rsidRDefault="007220AA" w:rsidP="00A25E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0AA" w:rsidRPr="007220AA" w:rsidRDefault="007220AA" w:rsidP="00A25E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0A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7220AA" w:rsidRPr="007220AA" w:rsidRDefault="00D1264C" w:rsidP="00A25E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дошкольное педагогическое</w:t>
            </w:r>
          </w:p>
        </w:tc>
        <w:tc>
          <w:tcPr>
            <w:tcW w:w="1559" w:type="dxa"/>
          </w:tcPr>
          <w:p w:rsidR="007220AA" w:rsidRPr="007220AA" w:rsidRDefault="00D1264C" w:rsidP="00D126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 специальное </w:t>
            </w:r>
          </w:p>
        </w:tc>
        <w:tc>
          <w:tcPr>
            <w:tcW w:w="2268" w:type="dxa"/>
          </w:tcPr>
          <w:p w:rsidR="007220AA" w:rsidRPr="007220AA" w:rsidRDefault="00D1264C" w:rsidP="00D126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специальное педагогическое</w:t>
            </w:r>
          </w:p>
        </w:tc>
        <w:tc>
          <w:tcPr>
            <w:tcW w:w="1270" w:type="dxa"/>
          </w:tcPr>
          <w:p w:rsidR="007220AA" w:rsidRPr="007220AA" w:rsidRDefault="00D1264C" w:rsidP="00A25E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</w:p>
        </w:tc>
      </w:tr>
      <w:tr w:rsidR="00A25E71" w:rsidTr="00D1264C">
        <w:tc>
          <w:tcPr>
            <w:tcW w:w="1843" w:type="dxa"/>
          </w:tcPr>
          <w:p w:rsidR="00D062F0" w:rsidRPr="00A25E71" w:rsidRDefault="00D1264C" w:rsidP="00A25E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418" w:type="dxa"/>
          </w:tcPr>
          <w:p w:rsidR="00D062F0" w:rsidRPr="00A25E71" w:rsidRDefault="00D1264C" w:rsidP="007220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126" w:type="dxa"/>
          </w:tcPr>
          <w:p w:rsidR="00D062F0" w:rsidRPr="00A25E71" w:rsidRDefault="00D1264C" w:rsidP="00A25E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D062F0" w:rsidRPr="00A25E71" w:rsidRDefault="00D1264C" w:rsidP="007220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268" w:type="dxa"/>
          </w:tcPr>
          <w:p w:rsidR="00D062F0" w:rsidRPr="00A25E71" w:rsidRDefault="00D1264C" w:rsidP="00A25E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70" w:type="dxa"/>
          </w:tcPr>
          <w:p w:rsidR="00D062F0" w:rsidRPr="00A25E71" w:rsidRDefault="007879D5" w:rsidP="00A25E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2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220AA" w:rsidRDefault="007220AA" w:rsidP="007220AA">
      <w:pPr>
        <w:pStyle w:val="a3"/>
        <w:spacing w:after="0"/>
        <w:ind w:left="1636"/>
        <w:jc w:val="both"/>
        <w:rPr>
          <w:rFonts w:ascii="Times New Roman" w:hAnsi="Times New Roman" w:cs="Times New Roman"/>
          <w:sz w:val="28"/>
          <w:szCs w:val="28"/>
        </w:rPr>
      </w:pPr>
    </w:p>
    <w:p w:rsidR="00F02621" w:rsidRPr="00F02621" w:rsidRDefault="00F02621" w:rsidP="00374F5D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21">
        <w:rPr>
          <w:rFonts w:ascii="Times New Roman" w:hAnsi="Times New Roman" w:cs="Times New Roman"/>
          <w:sz w:val="28"/>
          <w:szCs w:val="28"/>
        </w:rPr>
        <w:t>Количество педагогов, прошедших обучение на КПК по тематике ФГОС ДО за 2014</w:t>
      </w:r>
      <w:r w:rsidR="007879D5">
        <w:rPr>
          <w:rFonts w:ascii="Times New Roman" w:hAnsi="Times New Roman" w:cs="Times New Roman"/>
          <w:sz w:val="28"/>
          <w:szCs w:val="28"/>
        </w:rPr>
        <w:t xml:space="preserve"> - 2015</w:t>
      </w:r>
      <w:r w:rsidRPr="00F02621">
        <w:rPr>
          <w:rFonts w:ascii="Times New Roman" w:hAnsi="Times New Roman" w:cs="Times New Roman"/>
          <w:sz w:val="28"/>
          <w:szCs w:val="28"/>
        </w:rPr>
        <w:t xml:space="preserve"> год</w:t>
      </w:r>
      <w:r w:rsidR="007879D5">
        <w:rPr>
          <w:rFonts w:ascii="Times New Roman" w:hAnsi="Times New Roman" w:cs="Times New Roman"/>
          <w:sz w:val="28"/>
          <w:szCs w:val="28"/>
        </w:rPr>
        <w:t>ы -355 человек, 10 человек прошли переподготовку по программе дошкольного образования</w:t>
      </w:r>
      <w:r w:rsidR="000D52E7">
        <w:rPr>
          <w:rFonts w:ascii="Times New Roman" w:hAnsi="Times New Roman" w:cs="Times New Roman"/>
          <w:sz w:val="28"/>
          <w:szCs w:val="28"/>
        </w:rPr>
        <w:t>.</w:t>
      </w:r>
    </w:p>
    <w:p w:rsidR="00783C8F" w:rsidRDefault="00B95BDC" w:rsidP="00B95B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0AA">
        <w:rPr>
          <w:rFonts w:ascii="Times New Roman" w:hAnsi="Times New Roman" w:cs="Times New Roman"/>
          <w:sz w:val="28"/>
          <w:szCs w:val="28"/>
        </w:rPr>
        <w:t>Организованн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83C8F" w:rsidRPr="007220AA">
        <w:rPr>
          <w:rFonts w:ascii="Times New Roman" w:hAnsi="Times New Roman" w:cs="Times New Roman"/>
          <w:sz w:val="28"/>
          <w:szCs w:val="28"/>
        </w:rPr>
        <w:t xml:space="preserve"> и </w:t>
      </w:r>
      <w:r w:rsidRPr="007220AA">
        <w:rPr>
          <w:rFonts w:ascii="Times New Roman" w:hAnsi="Times New Roman" w:cs="Times New Roman"/>
          <w:sz w:val="28"/>
          <w:szCs w:val="28"/>
        </w:rPr>
        <w:t>проведённ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83C8F" w:rsidRPr="007220AA">
        <w:rPr>
          <w:rFonts w:ascii="Times New Roman" w:hAnsi="Times New Roman" w:cs="Times New Roman"/>
          <w:sz w:val="28"/>
          <w:szCs w:val="28"/>
        </w:rPr>
        <w:t xml:space="preserve"> курсовая подготовка педагогов по тематике ФГОС ДО</w:t>
      </w:r>
      <w:r w:rsidR="00F02621" w:rsidRPr="007220AA">
        <w:rPr>
          <w:rFonts w:ascii="Times New Roman" w:eastAsia="Times New Roman" w:hAnsi="Times New Roman" w:cs="Times New Roman"/>
          <w:sz w:val="28"/>
          <w:szCs w:val="28"/>
        </w:rPr>
        <w:t>обеспечил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2621" w:rsidRPr="007220AA">
        <w:rPr>
          <w:rFonts w:ascii="Times New Roman" w:eastAsia="Times New Roman" w:hAnsi="Times New Roman" w:cs="Times New Roman"/>
          <w:sz w:val="28"/>
          <w:szCs w:val="28"/>
        </w:rPr>
        <w:t xml:space="preserve"> единое и целостное представление педагогами системы работы по организации образовательного процесса в ДОУ в соответствии с ФГОС ДО.  </w:t>
      </w:r>
    </w:p>
    <w:p w:rsidR="00F032D8" w:rsidRDefault="00F032D8" w:rsidP="00B95B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руководители  ДОУ - прошли переподготовку по программе «Менеджмент образования».</w:t>
      </w:r>
    </w:p>
    <w:p w:rsidR="003A03E5" w:rsidRPr="003A03E5" w:rsidRDefault="003A03E5" w:rsidP="003A03E5">
      <w:pPr>
        <w:pStyle w:val="a3"/>
        <w:spacing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5">
        <w:rPr>
          <w:rFonts w:ascii="Times New Roman" w:hAnsi="Times New Roman" w:cs="Times New Roman"/>
          <w:sz w:val="28"/>
          <w:szCs w:val="28"/>
        </w:rPr>
        <w:t xml:space="preserve">В целях  обеспечения муниципальной системы дошкольного образования профессиональными кадрами  ведется целевая подготовка кадров для дошкольных образовательных учреждений. </w:t>
      </w:r>
      <w:r>
        <w:rPr>
          <w:rFonts w:ascii="Times New Roman" w:hAnsi="Times New Roman" w:cs="Times New Roman"/>
          <w:sz w:val="28"/>
          <w:szCs w:val="28"/>
        </w:rPr>
        <w:t>На базе</w:t>
      </w:r>
      <w:r w:rsidRPr="003A03E5">
        <w:rPr>
          <w:rFonts w:ascii="Times New Roman" w:hAnsi="Times New Roman" w:cs="Times New Roman"/>
          <w:sz w:val="28"/>
          <w:szCs w:val="28"/>
        </w:rPr>
        <w:t xml:space="preserve"> Лысьвенск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3A03E5">
        <w:rPr>
          <w:rFonts w:ascii="Times New Roman" w:hAnsi="Times New Roman" w:cs="Times New Roman"/>
          <w:sz w:val="28"/>
          <w:szCs w:val="28"/>
        </w:rPr>
        <w:t>политехническо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3E5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 в 2016 году заканчивают обучение 25 человек</w:t>
      </w:r>
      <w:r w:rsidRPr="003A03E5">
        <w:rPr>
          <w:rFonts w:ascii="Times New Roman" w:hAnsi="Times New Roman" w:cs="Times New Roman"/>
          <w:sz w:val="28"/>
          <w:szCs w:val="28"/>
        </w:rPr>
        <w:t xml:space="preserve"> по специальности «Дошкольное образова</w:t>
      </w:r>
      <w:r>
        <w:rPr>
          <w:rFonts w:ascii="Times New Roman" w:hAnsi="Times New Roman" w:cs="Times New Roman"/>
          <w:sz w:val="28"/>
          <w:szCs w:val="28"/>
        </w:rPr>
        <w:t xml:space="preserve">ние» по заочной форме обучения, 25 человек в 2017 году. </w:t>
      </w:r>
      <w:r w:rsidRPr="003A03E5">
        <w:rPr>
          <w:rFonts w:ascii="Times New Roman" w:hAnsi="Times New Roman" w:cs="Times New Roman"/>
          <w:sz w:val="28"/>
          <w:szCs w:val="28"/>
        </w:rPr>
        <w:t xml:space="preserve">50% стоимости обучения оплачивается из бюджета </w:t>
      </w:r>
      <w:r>
        <w:rPr>
          <w:rFonts w:ascii="Times New Roman" w:hAnsi="Times New Roman" w:cs="Times New Roman"/>
          <w:sz w:val="28"/>
          <w:szCs w:val="28"/>
        </w:rPr>
        <w:t xml:space="preserve">Лысьвенского </w:t>
      </w:r>
      <w:r w:rsidRPr="003A03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475" w:rsidRPr="00F032D8" w:rsidRDefault="00194475" w:rsidP="00B95B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2D8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деятельности на 2016 год:</w:t>
      </w:r>
    </w:p>
    <w:p w:rsidR="00194475" w:rsidRDefault="00194475" w:rsidP="00B95B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КПК для педагогов ДОУ по технологии деятельностного подхода;</w:t>
      </w:r>
    </w:p>
    <w:p w:rsidR="00194475" w:rsidRDefault="00194475" w:rsidP="00B95B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КПК для педагогов ДОУ «</w:t>
      </w:r>
      <w:r w:rsidR="007D59A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ехнология создания дидактических игр в ДОУ</w:t>
      </w:r>
      <w:r w:rsidR="007D59A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03E5" w:rsidRDefault="00194475" w:rsidP="003A03E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КПК для педагогов ДОУ Особенности организации НОД по продуктивным видам деятельности детей дошкольного возраста в соответствии с ФГОС ДО.</w:t>
      </w:r>
    </w:p>
    <w:p w:rsidR="003A03E5" w:rsidRPr="003A03E5" w:rsidRDefault="003A03E5" w:rsidP="003A03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E5">
        <w:rPr>
          <w:rFonts w:ascii="Times New Roman" w:hAnsi="Times New Roman" w:cs="Times New Roman"/>
          <w:sz w:val="28"/>
          <w:szCs w:val="28"/>
        </w:rPr>
        <w:t>Повышение квалификации в форме стажировки по теме:"Социализация и индивидуализация образовательного процесса на основе использования современных технологий ДО"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A03E5">
        <w:rPr>
          <w:rFonts w:ascii="Times New Roman" w:hAnsi="Times New Roman" w:cs="Times New Roman"/>
          <w:sz w:val="28"/>
          <w:szCs w:val="28"/>
        </w:rPr>
        <w:t>МАДОУ «Детский сад № 39»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4475" w:rsidRDefault="00194475" w:rsidP="00B95B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курсов переподготовки по специальности дошкольное образования для 22 сотрудников ДОУ на базе МАУ ЦНМО с привлечением педагогов Пермского педагогического колледжа № 1.</w:t>
      </w:r>
    </w:p>
    <w:p w:rsidR="00194475" w:rsidRPr="00194475" w:rsidRDefault="00194475" w:rsidP="00B95BD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621" w:rsidRPr="007220AA" w:rsidRDefault="00F02621" w:rsidP="00374F5D">
      <w:pPr>
        <w:pStyle w:val="a3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0AA">
        <w:rPr>
          <w:rFonts w:ascii="Times New Roman" w:hAnsi="Times New Roman" w:cs="Times New Roman"/>
          <w:sz w:val="28"/>
          <w:szCs w:val="28"/>
        </w:rPr>
        <w:t xml:space="preserve">Перечень мероприятий, проведенных в </w:t>
      </w:r>
      <w:r w:rsidR="00407B3C">
        <w:rPr>
          <w:rFonts w:ascii="Times New Roman" w:hAnsi="Times New Roman" w:cs="Times New Roman"/>
          <w:sz w:val="28"/>
          <w:szCs w:val="28"/>
        </w:rPr>
        <w:t xml:space="preserve">Лысьвенском городском округе </w:t>
      </w:r>
      <w:r w:rsidRPr="007220AA">
        <w:rPr>
          <w:rFonts w:ascii="Times New Roman" w:hAnsi="Times New Roman" w:cs="Times New Roman"/>
          <w:sz w:val="28"/>
          <w:szCs w:val="28"/>
        </w:rPr>
        <w:t xml:space="preserve">по тематике ФГОС </w:t>
      </w:r>
      <w:proofErr w:type="gramStart"/>
      <w:r w:rsidRPr="007220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20AA">
        <w:rPr>
          <w:rFonts w:ascii="Times New Roman" w:hAnsi="Times New Roman" w:cs="Times New Roman"/>
          <w:sz w:val="28"/>
          <w:szCs w:val="28"/>
        </w:rPr>
        <w:t xml:space="preserve">  за 2014</w:t>
      </w:r>
      <w:r w:rsidR="00B95BDC">
        <w:rPr>
          <w:rFonts w:ascii="Times New Roman" w:hAnsi="Times New Roman" w:cs="Times New Roman"/>
          <w:sz w:val="28"/>
          <w:szCs w:val="28"/>
        </w:rPr>
        <w:t xml:space="preserve"> – 2015 гг</w:t>
      </w:r>
      <w:r w:rsidRPr="007220AA">
        <w:rPr>
          <w:rFonts w:ascii="Times New Roman" w:hAnsi="Times New Roman" w:cs="Times New Roman"/>
          <w:sz w:val="28"/>
          <w:szCs w:val="28"/>
        </w:rPr>
        <w:t>.</w:t>
      </w:r>
    </w:p>
    <w:p w:rsidR="00407B3C" w:rsidRDefault="00783C8F" w:rsidP="00374F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0A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95BDC">
        <w:rPr>
          <w:rFonts w:ascii="Times New Roman" w:hAnsi="Times New Roman" w:cs="Times New Roman"/>
          <w:sz w:val="28"/>
          <w:szCs w:val="28"/>
        </w:rPr>
        <w:t>указанного периода функционировали</w:t>
      </w:r>
      <w:r w:rsidR="00407B3C">
        <w:rPr>
          <w:rFonts w:ascii="Times New Roman" w:hAnsi="Times New Roman" w:cs="Times New Roman"/>
          <w:sz w:val="28"/>
          <w:szCs w:val="28"/>
        </w:rPr>
        <w:t>:</w:t>
      </w:r>
    </w:p>
    <w:p w:rsidR="00783C8F" w:rsidRPr="007220AA" w:rsidRDefault="00B95BDC" w:rsidP="00374F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ГМФ</w:t>
      </w:r>
      <w:r w:rsidR="00783C8F" w:rsidRPr="007220AA">
        <w:rPr>
          <w:rFonts w:ascii="Times New Roman" w:hAnsi="Times New Roman" w:cs="Times New Roman"/>
          <w:sz w:val="28"/>
          <w:szCs w:val="28"/>
        </w:rPr>
        <w:t xml:space="preserve"> «Организация РППС в соответствии ФГОС ДО»:</w:t>
      </w:r>
    </w:p>
    <w:p w:rsidR="00783C8F" w:rsidRPr="007220AA" w:rsidRDefault="00B95BDC" w:rsidP="00B95BDC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ПДС «Организация проектно- исследовательской деятельности дошкольников в изобразительной деятельности»;</w:t>
      </w:r>
    </w:p>
    <w:p w:rsidR="00B95BDC" w:rsidRDefault="00B95BDC" w:rsidP="00B95BDC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BDC">
        <w:rPr>
          <w:rFonts w:ascii="Times New Roman" w:hAnsi="Times New Roman" w:cs="Times New Roman"/>
          <w:sz w:val="28"/>
          <w:szCs w:val="28"/>
        </w:rPr>
        <w:t>ПДС «Формирование коммуникативной компетентности дошкольников»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C8F" w:rsidRPr="00B95BDC" w:rsidRDefault="00B95BDC" w:rsidP="00407B3C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«Семейные ценности»;</w:t>
      </w:r>
    </w:p>
    <w:p w:rsidR="00B95BDC" w:rsidRPr="00B95BDC" w:rsidRDefault="00B95BDC" w:rsidP="00407B3C">
      <w:pPr>
        <w:pStyle w:val="a3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BDC">
        <w:rPr>
          <w:rFonts w:ascii="Times New Roman" w:hAnsi="Times New Roman" w:cs="Times New Roman"/>
          <w:sz w:val="28"/>
          <w:szCs w:val="28"/>
        </w:rPr>
        <w:t>ПДС «Новые подходы к организации математического образования дошкольников»</w:t>
      </w:r>
    </w:p>
    <w:p w:rsidR="00BD6A0C" w:rsidRPr="00B95BDC" w:rsidRDefault="00783C8F" w:rsidP="00A50B88">
      <w:pPr>
        <w:pStyle w:val="a3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BDC">
        <w:rPr>
          <w:rFonts w:ascii="Times New Roman" w:hAnsi="Times New Roman" w:cs="Times New Roman"/>
          <w:sz w:val="28"/>
          <w:szCs w:val="28"/>
        </w:rPr>
        <w:t xml:space="preserve">Всего было задействовано </w:t>
      </w:r>
      <w:r w:rsidR="00A50B88">
        <w:rPr>
          <w:rFonts w:ascii="Times New Roman" w:hAnsi="Times New Roman" w:cs="Times New Roman"/>
          <w:sz w:val="28"/>
          <w:szCs w:val="28"/>
        </w:rPr>
        <w:t>157</w:t>
      </w:r>
      <w:r w:rsidRPr="00B95BDC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407B3C" w:rsidRDefault="00BD6A0C" w:rsidP="00407B3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0AA">
        <w:rPr>
          <w:rFonts w:ascii="Times New Roman" w:eastAsia="Times New Roman" w:hAnsi="Times New Roman" w:cs="Times New Roman"/>
          <w:sz w:val="28"/>
          <w:szCs w:val="28"/>
        </w:rPr>
        <w:t>В результате работы собран</w:t>
      </w:r>
      <w:r w:rsidR="00407B3C">
        <w:rPr>
          <w:rFonts w:ascii="Times New Roman" w:eastAsia="Times New Roman" w:hAnsi="Times New Roman" w:cs="Times New Roman"/>
          <w:sz w:val="28"/>
          <w:szCs w:val="28"/>
        </w:rPr>
        <w:t>ы кейсы методических материалов,</w:t>
      </w:r>
      <w:r w:rsidRPr="007220AA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и заполнены технологические карты для узких специалистов для организации РППС в соответствии ФГОС ДО.</w:t>
      </w:r>
    </w:p>
    <w:p w:rsidR="00407B3C" w:rsidRPr="007220AA" w:rsidRDefault="00407B3C" w:rsidP="00407B3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0AA">
        <w:rPr>
          <w:rFonts w:ascii="Times New Roman" w:hAnsi="Times New Roman" w:cs="Times New Roman"/>
          <w:sz w:val="28"/>
          <w:szCs w:val="28"/>
        </w:rPr>
        <w:t>Проведен смотр-конкурс авторских дидактических игр по социально-коммуникативному развитию детей с целью использования их в самостоятельной деятельности.  Поучаствовало 36 педагогов.</w:t>
      </w:r>
    </w:p>
    <w:p w:rsidR="00407B3C" w:rsidRPr="007220AA" w:rsidRDefault="00407B3C" w:rsidP="00407B3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0AA">
        <w:rPr>
          <w:rFonts w:ascii="Times New Roman" w:eastAsia="Times New Roman" w:hAnsi="Times New Roman" w:cs="Times New Roman"/>
          <w:sz w:val="28"/>
          <w:szCs w:val="28"/>
        </w:rPr>
        <w:t xml:space="preserve">Проведен конкурс-аукцион «Дети и взрослые». </w:t>
      </w:r>
      <w:r w:rsidRPr="007220AA">
        <w:rPr>
          <w:rFonts w:ascii="Times New Roman" w:hAnsi="Times New Roman" w:cs="Times New Roman"/>
          <w:sz w:val="28"/>
          <w:szCs w:val="28"/>
        </w:rPr>
        <w:t>В конкурсе участвовало 23 педагога.</w:t>
      </w:r>
    </w:p>
    <w:p w:rsidR="00407B3C" w:rsidRPr="007220AA" w:rsidRDefault="00407B3C" w:rsidP="00407B3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0AA">
        <w:rPr>
          <w:rFonts w:ascii="Times New Roman" w:eastAsia="Times New Roman" w:hAnsi="Times New Roman" w:cs="Times New Roman"/>
          <w:sz w:val="28"/>
          <w:szCs w:val="28"/>
        </w:rPr>
        <w:t xml:space="preserve">Состоялась краевая НПК «Освоение современных моделей и технологий по взаимодействию специалистов с воспитателями, детьми и родителями в условиях перехода на ФГОС ДО». </w:t>
      </w:r>
      <w:r w:rsidRPr="007220AA">
        <w:rPr>
          <w:rFonts w:ascii="Times New Roman" w:hAnsi="Times New Roman" w:cs="Times New Roman"/>
          <w:sz w:val="28"/>
          <w:szCs w:val="28"/>
        </w:rPr>
        <w:t>На конфере</w:t>
      </w:r>
      <w:r>
        <w:rPr>
          <w:rFonts w:ascii="Times New Roman" w:hAnsi="Times New Roman" w:cs="Times New Roman"/>
          <w:sz w:val="28"/>
          <w:szCs w:val="28"/>
        </w:rPr>
        <w:t>нции присутствовало 100 человек</w:t>
      </w:r>
      <w:r w:rsidRPr="007220AA">
        <w:rPr>
          <w:rFonts w:ascii="Times New Roman" w:hAnsi="Times New Roman" w:cs="Times New Roman"/>
          <w:sz w:val="28"/>
          <w:szCs w:val="28"/>
        </w:rPr>
        <w:t xml:space="preserve"> из 4 территорий Пермского края (Лысьва, Пермь, Чусовой, с. Березовка).</w:t>
      </w:r>
    </w:p>
    <w:p w:rsidR="00407B3C" w:rsidRPr="007220AA" w:rsidRDefault="00407B3C" w:rsidP="00407B3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0AA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положительный опыт педагогов в рамках данных мероприятийпоказал </w:t>
      </w:r>
      <w:r w:rsidRPr="00F76B9A">
        <w:rPr>
          <w:rFonts w:ascii="Times New Roman" w:eastAsia="Times New Roman" w:hAnsi="Times New Roman" w:cs="Times New Roman"/>
          <w:sz w:val="28"/>
          <w:szCs w:val="28"/>
        </w:rPr>
        <w:t>кардинально новый</w:t>
      </w:r>
      <w:r w:rsidRPr="007220AA">
        <w:rPr>
          <w:rFonts w:ascii="Times New Roman" w:eastAsia="Times New Roman" w:hAnsi="Times New Roman" w:cs="Times New Roman"/>
          <w:sz w:val="28"/>
          <w:szCs w:val="28"/>
        </w:rPr>
        <w:t xml:space="preserve"> подход к организации образовательного процесса с учетом интересов детей и потребностей родителей.</w:t>
      </w:r>
    </w:p>
    <w:p w:rsidR="00407B3C" w:rsidRDefault="00407B3C" w:rsidP="00407B3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0AA">
        <w:rPr>
          <w:rFonts w:ascii="Times New Roman" w:hAnsi="Times New Roman" w:cs="Times New Roman"/>
          <w:sz w:val="28"/>
          <w:szCs w:val="28"/>
        </w:rPr>
        <w:lastRenderedPageBreak/>
        <w:t xml:space="preserve">Реализован муниципальный проект «Содружество» для апробации педагогами технологии сотрудничества и взаимодействия. В проекте участвовало 36 человек. </w:t>
      </w:r>
    </w:p>
    <w:p w:rsidR="00407B3C" w:rsidRPr="007220AA" w:rsidRDefault="00407B3C" w:rsidP="00407B3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 муниципальный конкурс «Сердце отдаю детям», в нем приняли участие 17 педагогов. Цель конкурса: подведение итогов работы по технологии взаимодействия</w:t>
      </w:r>
    </w:p>
    <w:p w:rsidR="00407B3C" w:rsidRDefault="00407B3C" w:rsidP="00407B3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повышение компетенции педагогов в  использовании на практике образовательных технологий направленных на реализацию стандарта</w:t>
      </w:r>
      <w:r w:rsidRPr="007220AA">
        <w:rPr>
          <w:rFonts w:ascii="Times New Roman" w:hAnsi="Times New Roman" w:cs="Times New Roman"/>
          <w:sz w:val="28"/>
          <w:szCs w:val="28"/>
        </w:rPr>
        <w:t>;</w:t>
      </w:r>
    </w:p>
    <w:p w:rsidR="00F032D8" w:rsidRPr="00F032D8" w:rsidRDefault="00F032D8" w:rsidP="00F032D8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032D8">
        <w:rPr>
          <w:rFonts w:ascii="Times New Roman" w:hAnsi="Times New Roman" w:cs="Times New Roman"/>
          <w:sz w:val="28"/>
          <w:szCs w:val="28"/>
        </w:rPr>
        <w:t>Степанова Л.Е. заведующий МАДОУ «Детский сад № 39» стала победителем в Краевом конкурсе управленческих проектов, в номинации: «Родительское сообщество: от цели к результату»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32D8">
        <w:rPr>
          <w:rFonts w:ascii="Times New Roman" w:hAnsi="Times New Roman" w:cs="Times New Roman"/>
          <w:sz w:val="28"/>
          <w:szCs w:val="28"/>
        </w:rPr>
        <w:t>Коллектив детского сада стал призером краевого конкурса«Ребенок в объективе ФГОС»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ED7" w:rsidRDefault="00407B3C" w:rsidP="00374F5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Вывод: </w:t>
      </w:r>
      <w:r w:rsidR="00205ED7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обеспечению методического сопровождения подготовки муниципальной системы дошкольного образования к реализации ФГОС ДО можно считать хорошей. </w:t>
      </w:r>
      <w:r w:rsidR="007D59A9">
        <w:rPr>
          <w:rFonts w:ascii="Times New Roman" w:eastAsia="Times New Roman" w:hAnsi="Times New Roman" w:cs="Times New Roman"/>
          <w:sz w:val="28"/>
          <w:szCs w:val="28"/>
        </w:rPr>
        <w:t xml:space="preserve"> Однако, в связи с объединением ДОУ в комплексы, возникла проблема по написанию содержательной части образовательной программы ДОУ. </w:t>
      </w:r>
    </w:p>
    <w:p w:rsidR="007D59A9" w:rsidRDefault="007D59A9" w:rsidP="00374F5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 поверхностно знакомы с технологией деятельностного подхода в образовании, испытывают затруднения в организации совместной и самостоятельной деятельности в режимных моментах, испытывают трудности в работе с детьми с особыми образовательными потребностями.</w:t>
      </w:r>
    </w:p>
    <w:p w:rsidR="007D59A9" w:rsidRDefault="007D59A9" w:rsidP="00374F5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2D8" w:rsidRDefault="00F032D8" w:rsidP="003A03E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3E5" w:rsidRPr="00F032D8" w:rsidRDefault="003A03E5" w:rsidP="003A03E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2D8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деятельности на 2016 год:</w:t>
      </w:r>
    </w:p>
    <w:p w:rsidR="00194475" w:rsidRDefault="003A03E5" w:rsidP="00374F5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3E5">
        <w:rPr>
          <w:rFonts w:ascii="Times New Roman" w:hAnsi="Times New Roman" w:cs="Times New Roman"/>
          <w:sz w:val="28"/>
          <w:szCs w:val="28"/>
        </w:rPr>
        <w:t>Открытие на базе МАДОУ «Детский сад № 39» консультационного пункта МО «ЛГО»  (МКП) по повышению квалификации педагогических работников дошкольных образовательных учреждений по организации образовательного процесса в рамках детско-взрослых проектов</w:t>
      </w:r>
      <w:r>
        <w:t>.</w:t>
      </w:r>
    </w:p>
    <w:p w:rsidR="00205ED7" w:rsidRDefault="003A03E5" w:rsidP="00374F5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муниципального проекта «Мы вместе» направленного нареализацию</w:t>
      </w:r>
      <w:r w:rsidRPr="00B33BFF">
        <w:rPr>
          <w:rFonts w:ascii="Times New Roman" w:eastAsia="Times New Roman" w:hAnsi="Times New Roman" w:cs="Times New Roman"/>
          <w:sz w:val="28"/>
          <w:szCs w:val="28"/>
        </w:rPr>
        <w:t xml:space="preserve"> ФГОС ДО через сетевое взаимодействие ДОО ЛГО.</w:t>
      </w:r>
    </w:p>
    <w:p w:rsidR="00F032D8" w:rsidRDefault="00F032D8" w:rsidP="00374F5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МБДОУ «Детский сад № 17» в </w:t>
      </w:r>
      <w:r w:rsidRPr="009B26CD">
        <w:rPr>
          <w:rFonts w:ascii="Times New Roman" w:hAnsi="Times New Roman"/>
          <w:sz w:val="28"/>
          <w:szCs w:val="28"/>
        </w:rPr>
        <w:t>рабочей групп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B26CD">
        <w:rPr>
          <w:rFonts w:ascii="Times New Roman" w:hAnsi="Times New Roman"/>
          <w:sz w:val="28"/>
          <w:szCs w:val="28"/>
        </w:rPr>
        <w:t>по разработке парциальной программы по духовно-нравственному воспитанию дет</w:t>
      </w:r>
      <w:r>
        <w:rPr>
          <w:rFonts w:ascii="Times New Roman" w:hAnsi="Times New Roman"/>
          <w:sz w:val="28"/>
          <w:szCs w:val="28"/>
        </w:rPr>
        <w:t>ей старшего дошкольного возраста.</w:t>
      </w:r>
    </w:p>
    <w:p w:rsidR="007D59A9" w:rsidRDefault="007D59A9" w:rsidP="00374F5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серии семинаров с привлечением сотрудников ППМС – центра по инклюзивному образованию дошкольников. </w:t>
      </w:r>
    </w:p>
    <w:p w:rsidR="007D59A9" w:rsidRDefault="007D59A9" w:rsidP="00374F5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2D8" w:rsidRPr="00F032D8" w:rsidRDefault="00F032D8" w:rsidP="00374F5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ED7" w:rsidRDefault="00F032D8" w:rsidP="00205ED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D44A78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BD6A0C" w:rsidRPr="007220AA">
        <w:rPr>
          <w:rFonts w:ascii="Times New Roman" w:eastAsia="Times New Roman" w:hAnsi="Times New Roman" w:cs="Times New Roman"/>
          <w:sz w:val="28"/>
          <w:szCs w:val="28"/>
        </w:rPr>
        <w:t xml:space="preserve"> промежуточный анализ РППС с целью </w:t>
      </w:r>
      <w:r w:rsidR="007220AA" w:rsidRPr="007220AA">
        <w:rPr>
          <w:rFonts w:ascii="Times New Roman" w:eastAsia="Times New Roman" w:hAnsi="Times New Roman" w:cs="Times New Roman"/>
          <w:sz w:val="28"/>
          <w:szCs w:val="28"/>
        </w:rPr>
        <w:t>соответствия ее</w:t>
      </w:r>
      <w:r w:rsidR="00BD6A0C" w:rsidRPr="007220AA">
        <w:rPr>
          <w:rFonts w:ascii="Times New Roman" w:eastAsia="Times New Roman" w:hAnsi="Times New Roman" w:cs="Times New Roman"/>
          <w:sz w:val="28"/>
          <w:szCs w:val="28"/>
        </w:rPr>
        <w:t xml:space="preserve"> принципам построения требованиям </w:t>
      </w:r>
      <w:r w:rsidR="00205ED7">
        <w:rPr>
          <w:rFonts w:ascii="Times New Roman" w:eastAsia="Times New Roman" w:hAnsi="Times New Roman" w:cs="Times New Roman"/>
          <w:sz w:val="28"/>
          <w:szCs w:val="28"/>
        </w:rPr>
        <w:t xml:space="preserve">ФГОС ДО. </w:t>
      </w:r>
      <w:r w:rsidR="00BD6A0C" w:rsidRPr="007220AA">
        <w:rPr>
          <w:rFonts w:ascii="Times New Roman" w:eastAsia="Times New Roman" w:hAnsi="Times New Roman" w:cs="Times New Roman"/>
          <w:sz w:val="28"/>
          <w:szCs w:val="28"/>
        </w:rPr>
        <w:t xml:space="preserve">Анализ показал, </w:t>
      </w:r>
      <w:r w:rsidR="00374F5D" w:rsidRPr="007220AA">
        <w:rPr>
          <w:rFonts w:ascii="Times New Roman" w:eastAsia="Times New Roman" w:hAnsi="Times New Roman" w:cs="Times New Roman"/>
          <w:sz w:val="28"/>
          <w:szCs w:val="28"/>
        </w:rPr>
        <w:t>что во</w:t>
      </w:r>
      <w:r w:rsidR="00BD6A0C" w:rsidRPr="007220AA">
        <w:rPr>
          <w:rFonts w:ascii="Times New Roman" w:eastAsia="Times New Roman" w:hAnsi="Times New Roman" w:cs="Times New Roman"/>
          <w:sz w:val="28"/>
          <w:szCs w:val="28"/>
        </w:rPr>
        <w:t xml:space="preserve"> всех дошкольных учреждениях начата работа по организации РППС в соответствии ФГОС ДО. </w:t>
      </w:r>
      <w:r w:rsidR="00205ED7">
        <w:rPr>
          <w:rFonts w:ascii="Times New Roman" w:eastAsia="Times New Roman" w:hAnsi="Times New Roman" w:cs="Times New Roman"/>
          <w:sz w:val="28"/>
          <w:szCs w:val="28"/>
        </w:rPr>
        <w:t>По результатам</w:t>
      </w:r>
      <w:r w:rsidR="00D44A78">
        <w:rPr>
          <w:rFonts w:ascii="Times New Roman" w:eastAsia="Times New Roman" w:hAnsi="Times New Roman" w:cs="Times New Roman"/>
          <w:sz w:val="28"/>
          <w:szCs w:val="28"/>
        </w:rPr>
        <w:t xml:space="preserve"> анализа </w:t>
      </w:r>
      <w:r w:rsidR="00205ED7">
        <w:rPr>
          <w:rFonts w:ascii="Times New Roman" w:eastAsia="Times New Roman" w:hAnsi="Times New Roman" w:cs="Times New Roman"/>
          <w:sz w:val="28"/>
          <w:szCs w:val="28"/>
        </w:rPr>
        <w:t xml:space="preserve"> проведены собеседования с заместителями директоров ДОУ, групповые и индивидуальные консультации для педагогов</w:t>
      </w:r>
      <w:r w:rsidR="00D44A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A78" w:rsidRDefault="00D44A78" w:rsidP="00D44A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05ED7">
        <w:rPr>
          <w:rFonts w:ascii="Times New Roman" w:eastAsia="Times New Roman" w:hAnsi="Times New Roman" w:cs="Times New Roman"/>
          <w:sz w:val="28"/>
          <w:szCs w:val="28"/>
        </w:rPr>
        <w:t>Однако, считать, что среда ДОУ полностью соответствует требованиям стандарта, преждевременно. Необходимо продолжить работу по формированию РППС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05ED7">
        <w:rPr>
          <w:rFonts w:ascii="Times New Roman" w:eastAsia="Times New Roman" w:hAnsi="Times New Roman" w:cs="Times New Roman"/>
          <w:sz w:val="28"/>
          <w:szCs w:val="28"/>
        </w:rPr>
        <w:t xml:space="preserve"> используя опыт МАДОУ «Детский сад № 39»</w:t>
      </w:r>
      <w:r w:rsidRPr="00D44A78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Pr="00D44A78">
        <w:rPr>
          <w:rFonts w:ascii="Times New Roman" w:hAnsi="Times New Roman" w:cs="Times New Roman"/>
          <w:sz w:val="28"/>
          <w:szCs w:val="28"/>
        </w:rPr>
        <w:t xml:space="preserve"> работы межмуниципального </w:t>
      </w:r>
      <w:r w:rsidR="007D59A9">
        <w:rPr>
          <w:rFonts w:ascii="Times New Roman" w:hAnsi="Times New Roman" w:cs="Times New Roman"/>
          <w:sz w:val="28"/>
          <w:szCs w:val="28"/>
        </w:rPr>
        <w:t>МФ "Педагогическая мастерская «</w:t>
      </w:r>
      <w:r w:rsidRPr="00D44A78">
        <w:rPr>
          <w:rFonts w:ascii="Times New Roman" w:hAnsi="Times New Roman" w:cs="Times New Roman"/>
          <w:sz w:val="28"/>
          <w:szCs w:val="28"/>
        </w:rPr>
        <w:t>Система организации образовате</w:t>
      </w:r>
      <w:r w:rsidR="007D59A9">
        <w:rPr>
          <w:rFonts w:ascii="Times New Roman" w:hAnsi="Times New Roman" w:cs="Times New Roman"/>
          <w:sz w:val="28"/>
          <w:szCs w:val="28"/>
        </w:rPr>
        <w:t>льного процесса и ППРС в группе».</w:t>
      </w:r>
    </w:p>
    <w:p w:rsidR="00513EA6" w:rsidRDefault="00D44A78" w:rsidP="00374F5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5ED7">
        <w:rPr>
          <w:rFonts w:ascii="Times New Roman" w:eastAsia="Times New Roman" w:hAnsi="Times New Roman" w:cs="Times New Roman"/>
          <w:sz w:val="28"/>
          <w:szCs w:val="28"/>
        </w:rPr>
        <w:t>собое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данном направлении уделить</w:t>
      </w:r>
      <w:r w:rsidR="00205ED7">
        <w:rPr>
          <w:rFonts w:ascii="Times New Roman" w:eastAsia="Times New Roman" w:hAnsi="Times New Roman" w:cs="Times New Roman"/>
          <w:sz w:val="28"/>
          <w:szCs w:val="28"/>
        </w:rPr>
        <w:t xml:space="preserve"> структурным подразделениям школ, реализующим программы дошкольного образования.</w:t>
      </w:r>
    </w:p>
    <w:p w:rsidR="00837BF3" w:rsidRDefault="00837BF3" w:rsidP="00374F5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BF3" w:rsidRPr="00837BF3" w:rsidRDefault="00837BF3" w:rsidP="00837BF3">
      <w:pPr>
        <w:pStyle w:val="a7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837BF3">
        <w:rPr>
          <w:rFonts w:ascii="Times New Roman" w:eastAsia="Times New Roman" w:hAnsi="Times New Roman"/>
          <w:sz w:val="28"/>
          <w:szCs w:val="28"/>
        </w:rPr>
        <w:t>.</w:t>
      </w:r>
      <w:r w:rsidRPr="00837BF3">
        <w:rPr>
          <w:rFonts w:ascii="Times New Roman" w:hAnsi="Times New Roman"/>
          <w:sz w:val="28"/>
          <w:szCs w:val="28"/>
        </w:rPr>
        <w:t>Нормативно- правовая база муниципального и институционального уровней   приведены  в соответствие с требованиями ФГОС дошкольного образования:Уставы, Приказ</w:t>
      </w:r>
      <w:r>
        <w:rPr>
          <w:rFonts w:ascii="Times New Roman" w:hAnsi="Times New Roman"/>
          <w:sz w:val="28"/>
          <w:szCs w:val="28"/>
        </w:rPr>
        <w:t>ы</w:t>
      </w:r>
      <w:r w:rsidRPr="00837BF3">
        <w:rPr>
          <w:rFonts w:ascii="Times New Roman" w:hAnsi="Times New Roman"/>
          <w:sz w:val="28"/>
          <w:szCs w:val="28"/>
        </w:rPr>
        <w:t xml:space="preserve"> об утверждении основной образовательной программы дошкольного образования образовательного учреждения, ООП ДО, Положения о системе внутреннего мониторинга качества образования в образовательном учреждении, Приказы об утверждении плана-графика («Дорожная карта») введения ФГОС ДО положение и план работы рабочей группы, Приказы о создании проблемной группы по организации РППС в соответствии с требованиями ФГОС ДО», положение и план проблемной группы.Приказ</w:t>
      </w:r>
      <w:r>
        <w:rPr>
          <w:rFonts w:ascii="Times New Roman" w:hAnsi="Times New Roman"/>
          <w:sz w:val="28"/>
          <w:szCs w:val="28"/>
        </w:rPr>
        <w:t>ы</w:t>
      </w:r>
      <w:r w:rsidRPr="00837BF3">
        <w:rPr>
          <w:rFonts w:ascii="Times New Roman" w:hAnsi="Times New Roman"/>
          <w:sz w:val="28"/>
          <w:szCs w:val="28"/>
        </w:rPr>
        <w:t xml:space="preserve"> об утверждении плана-графика повышения квалификации педагогических и руководящих работников образовательного учреждения и др. </w:t>
      </w:r>
    </w:p>
    <w:p w:rsidR="00837BF3" w:rsidRPr="00F032D8" w:rsidRDefault="00837BF3" w:rsidP="00837BF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2D8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деятельности на 2016 год:</w:t>
      </w:r>
    </w:p>
    <w:p w:rsidR="00374F5D" w:rsidRDefault="00837BF3" w:rsidP="00837BF3">
      <w:pPr>
        <w:pStyle w:val="a3"/>
        <w:spacing w:after="0" w:line="36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BF3">
        <w:rPr>
          <w:rFonts w:ascii="Times New Roman" w:hAnsi="Times New Roman" w:cs="Times New Roman"/>
          <w:sz w:val="28"/>
          <w:szCs w:val="28"/>
        </w:rPr>
        <w:t>Создание нормативно-правовой базы по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ому образованию дошкольников (в </w:t>
      </w:r>
      <w:r w:rsidRPr="00837BF3">
        <w:rPr>
          <w:rFonts w:ascii="Times New Roman" w:hAnsi="Times New Roman" w:cs="Times New Roman"/>
          <w:sz w:val="28"/>
          <w:szCs w:val="28"/>
        </w:rPr>
        <w:t>том числе по платным услугам)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BF3" w:rsidRPr="00837BF3" w:rsidRDefault="00837BF3" w:rsidP="00837BF3">
      <w:pPr>
        <w:pStyle w:val="a3"/>
        <w:spacing w:after="0" w:line="36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837BF3">
        <w:rPr>
          <w:rFonts w:ascii="Times New Roman" w:hAnsi="Times New Roman" w:cs="Times New Roman"/>
          <w:sz w:val="28"/>
          <w:szCs w:val="28"/>
        </w:rPr>
        <w:t>нормативно-правовой базы по</w:t>
      </w:r>
      <w:r>
        <w:rPr>
          <w:rFonts w:ascii="Times New Roman" w:hAnsi="Times New Roman" w:cs="Times New Roman"/>
          <w:sz w:val="28"/>
          <w:szCs w:val="28"/>
        </w:rPr>
        <w:t xml:space="preserve"> инклюзивному образованию.</w:t>
      </w:r>
    </w:p>
    <w:sectPr w:rsidR="00837BF3" w:rsidRPr="00837BF3" w:rsidSect="000C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1B6"/>
    <w:multiLevelType w:val="hybridMultilevel"/>
    <w:tmpl w:val="60EA8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54A48"/>
    <w:multiLevelType w:val="hybridMultilevel"/>
    <w:tmpl w:val="66647B38"/>
    <w:lvl w:ilvl="0" w:tplc="C9402A2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0F903FE0"/>
    <w:multiLevelType w:val="hybridMultilevel"/>
    <w:tmpl w:val="4414046C"/>
    <w:lvl w:ilvl="0" w:tplc="B1547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3A8A"/>
    <w:multiLevelType w:val="hybridMultilevel"/>
    <w:tmpl w:val="04E40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F20FB"/>
    <w:multiLevelType w:val="hybridMultilevel"/>
    <w:tmpl w:val="840A00EC"/>
    <w:lvl w:ilvl="0" w:tplc="882A3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E90A91"/>
    <w:multiLevelType w:val="hybridMultilevel"/>
    <w:tmpl w:val="284C4CEC"/>
    <w:lvl w:ilvl="0" w:tplc="B1547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87575"/>
    <w:multiLevelType w:val="hybridMultilevel"/>
    <w:tmpl w:val="D46CB05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8A003EE"/>
    <w:multiLevelType w:val="hybridMultilevel"/>
    <w:tmpl w:val="D2E6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76ADD"/>
    <w:multiLevelType w:val="hybridMultilevel"/>
    <w:tmpl w:val="F264A538"/>
    <w:lvl w:ilvl="0" w:tplc="B1547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ADF"/>
    <w:rsid w:val="000128A7"/>
    <w:rsid w:val="000A3E4B"/>
    <w:rsid w:val="000C2B09"/>
    <w:rsid w:val="000D52E7"/>
    <w:rsid w:val="00137E77"/>
    <w:rsid w:val="00194475"/>
    <w:rsid w:val="001E3F4A"/>
    <w:rsid w:val="00205ED7"/>
    <w:rsid w:val="0020759F"/>
    <w:rsid w:val="0028225E"/>
    <w:rsid w:val="00374F5D"/>
    <w:rsid w:val="003A03E5"/>
    <w:rsid w:val="003B1CB9"/>
    <w:rsid w:val="003D6F86"/>
    <w:rsid w:val="00407B3C"/>
    <w:rsid w:val="00445CAE"/>
    <w:rsid w:val="005017B9"/>
    <w:rsid w:val="00513EA6"/>
    <w:rsid w:val="00605ADB"/>
    <w:rsid w:val="00690743"/>
    <w:rsid w:val="006D1900"/>
    <w:rsid w:val="007220AA"/>
    <w:rsid w:val="00783C8F"/>
    <w:rsid w:val="007879D5"/>
    <w:rsid w:val="00793666"/>
    <w:rsid w:val="007B72A8"/>
    <w:rsid w:val="007C7DAB"/>
    <w:rsid w:val="007D59A9"/>
    <w:rsid w:val="007F55E3"/>
    <w:rsid w:val="00837BF3"/>
    <w:rsid w:val="008857DE"/>
    <w:rsid w:val="009546D3"/>
    <w:rsid w:val="009A765B"/>
    <w:rsid w:val="009C7B75"/>
    <w:rsid w:val="00A25E71"/>
    <w:rsid w:val="00A50B88"/>
    <w:rsid w:val="00AC6650"/>
    <w:rsid w:val="00B84C88"/>
    <w:rsid w:val="00B95BDC"/>
    <w:rsid w:val="00BD6A0C"/>
    <w:rsid w:val="00C52ADF"/>
    <w:rsid w:val="00CB06E1"/>
    <w:rsid w:val="00CF4D4D"/>
    <w:rsid w:val="00D062F0"/>
    <w:rsid w:val="00D1264C"/>
    <w:rsid w:val="00D44A78"/>
    <w:rsid w:val="00DE7282"/>
    <w:rsid w:val="00E07F11"/>
    <w:rsid w:val="00E27DA4"/>
    <w:rsid w:val="00E37903"/>
    <w:rsid w:val="00E70D2C"/>
    <w:rsid w:val="00E90D6C"/>
    <w:rsid w:val="00E9746F"/>
    <w:rsid w:val="00EC7832"/>
    <w:rsid w:val="00F02621"/>
    <w:rsid w:val="00F032D8"/>
    <w:rsid w:val="00F06872"/>
    <w:rsid w:val="00F76B9A"/>
    <w:rsid w:val="00F8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E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3EA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4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C7B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837BF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83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E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3EA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4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C7B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837BF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83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Елена Викторовна</dc:creator>
  <cp:keywords/>
  <dc:description/>
  <cp:lastModifiedBy>Expert</cp:lastModifiedBy>
  <cp:revision>8</cp:revision>
  <cp:lastPrinted>2016-02-15T04:03:00Z</cp:lastPrinted>
  <dcterms:created xsi:type="dcterms:W3CDTF">2016-01-18T17:14:00Z</dcterms:created>
  <dcterms:modified xsi:type="dcterms:W3CDTF">2016-02-15T04:35:00Z</dcterms:modified>
</cp:coreProperties>
</file>