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"/>
        <w:gridCol w:w="480"/>
        <w:gridCol w:w="1263"/>
        <w:gridCol w:w="283"/>
        <w:gridCol w:w="2148"/>
        <w:gridCol w:w="699"/>
        <w:gridCol w:w="4945"/>
      </w:tblGrid>
      <w:tr w:rsidR="00663D0A">
        <w:trPr>
          <w:trHeight w:val="1136"/>
        </w:trPr>
        <w:tc>
          <w:tcPr>
            <w:tcW w:w="4253" w:type="dxa"/>
            <w:gridSpan w:val="5"/>
          </w:tcPr>
          <w:p w:rsidR="00663D0A" w:rsidRDefault="00F43D0A" w:rsidP="00CB7B5D">
            <w:pPr>
              <w:tabs>
                <w:tab w:val="left" w:pos="1985"/>
              </w:tabs>
              <w:ind w:right="-7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B5D" w:rsidRPr="00CB7B5D" w:rsidRDefault="00CB7B5D" w:rsidP="00CB7B5D">
            <w:pPr>
              <w:tabs>
                <w:tab w:val="left" w:pos="1985"/>
              </w:tabs>
              <w:ind w:right="-71"/>
              <w:jc w:val="center"/>
              <w:rPr>
                <w:sz w:val="8"/>
                <w:szCs w:val="8"/>
              </w:rPr>
            </w:pPr>
          </w:p>
        </w:tc>
        <w:tc>
          <w:tcPr>
            <w:tcW w:w="699" w:type="dxa"/>
          </w:tcPr>
          <w:p w:rsidR="00663D0A" w:rsidRPr="00061AC9" w:rsidRDefault="00663D0A" w:rsidP="000904E4">
            <w:pPr>
              <w:tabs>
                <w:tab w:val="left" w:pos="1985"/>
              </w:tabs>
              <w:ind w:right="-71"/>
              <w:jc w:val="center"/>
              <w:rPr>
                <w:sz w:val="2"/>
              </w:rPr>
            </w:pPr>
          </w:p>
        </w:tc>
        <w:tc>
          <w:tcPr>
            <w:tcW w:w="4945" w:type="dxa"/>
          </w:tcPr>
          <w:p w:rsidR="00663D0A" w:rsidRPr="00061AC9" w:rsidRDefault="00663D0A" w:rsidP="000904E4">
            <w:pPr>
              <w:tabs>
                <w:tab w:val="left" w:pos="1985"/>
              </w:tabs>
              <w:ind w:right="-71"/>
              <w:jc w:val="center"/>
              <w:rPr>
                <w:sz w:val="2"/>
              </w:rPr>
            </w:pPr>
          </w:p>
        </w:tc>
      </w:tr>
      <w:tr w:rsidR="005F0EE5" w:rsidRPr="000904E4">
        <w:trPr>
          <w:trHeight w:hRule="exact" w:val="170"/>
        </w:trPr>
        <w:tc>
          <w:tcPr>
            <w:tcW w:w="4253" w:type="dxa"/>
            <w:gridSpan w:val="5"/>
            <w:vMerge w:val="restart"/>
          </w:tcPr>
          <w:p w:rsidR="00EB0C37" w:rsidRDefault="00EB0C37" w:rsidP="00EB0C37">
            <w:pPr>
              <w:pStyle w:val="1"/>
              <w:framePr w:hRule="auto" w:hSpace="0" w:wrap="auto" w:vAnchor="margin" w:yAlign="inline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УПРАВЛЕНИЕ ОБРАЗОВАНИЯ</w:t>
            </w:r>
            <w:r w:rsidR="00D84074">
              <w:rPr>
                <w:spacing w:val="0"/>
                <w:sz w:val="18"/>
                <w:szCs w:val="18"/>
              </w:rPr>
              <w:t xml:space="preserve"> АДМИНИСТРАЦИИ ГОРОДА ЛЫСЬВЫ</w:t>
            </w:r>
          </w:p>
          <w:p w:rsidR="00EB0C37" w:rsidRPr="00204039" w:rsidRDefault="00851708" w:rsidP="00EB0C37">
            <w:pPr>
              <w:ind w:right="-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B0C37">
              <w:rPr>
                <w:sz w:val="18"/>
                <w:szCs w:val="18"/>
              </w:rPr>
              <w:t>л</w:t>
            </w:r>
            <w:r w:rsidR="00EB0C37" w:rsidRPr="00204039">
              <w:rPr>
                <w:sz w:val="18"/>
                <w:szCs w:val="18"/>
              </w:rPr>
              <w:t xml:space="preserve">. </w:t>
            </w:r>
            <w:r w:rsidR="005E6203">
              <w:rPr>
                <w:sz w:val="18"/>
                <w:szCs w:val="18"/>
              </w:rPr>
              <w:t>Мира</w:t>
            </w:r>
            <w:r w:rsidR="00EB0C37">
              <w:rPr>
                <w:sz w:val="18"/>
                <w:szCs w:val="18"/>
              </w:rPr>
              <w:t>, д. 2</w:t>
            </w:r>
            <w:r w:rsidR="005E6203">
              <w:rPr>
                <w:sz w:val="18"/>
                <w:szCs w:val="18"/>
              </w:rPr>
              <w:t>6</w:t>
            </w:r>
            <w:r w:rsidR="00EB0C37" w:rsidRPr="00204039">
              <w:rPr>
                <w:sz w:val="18"/>
                <w:szCs w:val="18"/>
              </w:rPr>
              <w:t>, г. Лысьва</w:t>
            </w:r>
            <w:r w:rsidR="00EB0C37">
              <w:rPr>
                <w:sz w:val="18"/>
                <w:szCs w:val="18"/>
              </w:rPr>
              <w:t>,</w:t>
            </w:r>
            <w:r w:rsidR="00D84074">
              <w:rPr>
                <w:sz w:val="18"/>
                <w:szCs w:val="18"/>
              </w:rPr>
              <w:t xml:space="preserve"> </w:t>
            </w:r>
            <w:r w:rsidR="00EB0C37">
              <w:rPr>
                <w:sz w:val="18"/>
                <w:szCs w:val="18"/>
              </w:rPr>
              <w:t xml:space="preserve"> </w:t>
            </w:r>
            <w:r w:rsidR="005E597C">
              <w:rPr>
                <w:sz w:val="18"/>
                <w:szCs w:val="18"/>
              </w:rPr>
              <w:br/>
            </w:r>
            <w:r w:rsidR="00EB0C37" w:rsidRPr="00204039">
              <w:rPr>
                <w:sz w:val="18"/>
                <w:szCs w:val="18"/>
              </w:rPr>
              <w:t>Пермский край, 618900</w:t>
            </w:r>
          </w:p>
          <w:p w:rsidR="00EB0C37" w:rsidRDefault="00EB0C37" w:rsidP="00EB0C37">
            <w:pPr>
              <w:jc w:val="center"/>
              <w:rPr>
                <w:sz w:val="18"/>
                <w:szCs w:val="18"/>
              </w:rPr>
            </w:pPr>
            <w:r w:rsidRPr="00835DBF">
              <w:rPr>
                <w:sz w:val="18"/>
                <w:szCs w:val="18"/>
              </w:rPr>
              <w:t>Тел</w:t>
            </w:r>
            <w:r w:rsidR="00D84074">
              <w:rPr>
                <w:sz w:val="18"/>
                <w:szCs w:val="18"/>
              </w:rPr>
              <w:t>/</w:t>
            </w:r>
            <w:r w:rsidRPr="00835DBF">
              <w:rPr>
                <w:sz w:val="18"/>
                <w:szCs w:val="18"/>
              </w:rPr>
              <w:t xml:space="preserve"> факс (34249) </w:t>
            </w:r>
            <w:r w:rsidR="005E6203">
              <w:rPr>
                <w:sz w:val="18"/>
                <w:szCs w:val="18"/>
              </w:rPr>
              <w:t>6 02 03</w:t>
            </w:r>
            <w:r w:rsidRPr="00835DBF">
              <w:rPr>
                <w:sz w:val="18"/>
                <w:szCs w:val="18"/>
              </w:rPr>
              <w:t xml:space="preserve"> </w:t>
            </w:r>
          </w:p>
          <w:p w:rsidR="00D84074" w:rsidRPr="00D84074" w:rsidRDefault="00D84074" w:rsidP="00EB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D84074">
              <w:rPr>
                <w:sz w:val="18"/>
                <w:szCs w:val="18"/>
              </w:rPr>
              <w:t>lysva_ypr@mail.ru</w:t>
            </w:r>
          </w:p>
          <w:p w:rsidR="00EB0C37" w:rsidRPr="00835DBF" w:rsidRDefault="00EB0C37" w:rsidP="00EB0C37">
            <w:pPr>
              <w:jc w:val="center"/>
              <w:rPr>
                <w:sz w:val="18"/>
                <w:szCs w:val="18"/>
              </w:rPr>
            </w:pPr>
            <w:r w:rsidRPr="00835DBF">
              <w:rPr>
                <w:sz w:val="18"/>
                <w:szCs w:val="18"/>
              </w:rPr>
              <w:t>ОКПО 02113627, ОГРН 1025901925499,</w:t>
            </w:r>
          </w:p>
          <w:p w:rsidR="005F0EE5" w:rsidRDefault="00EB0C37" w:rsidP="00EB0C37">
            <w:pPr>
              <w:jc w:val="center"/>
            </w:pPr>
            <w:r w:rsidRPr="00835DBF">
              <w:rPr>
                <w:sz w:val="18"/>
                <w:szCs w:val="18"/>
              </w:rPr>
              <w:t>ИНН/КПП 5918002508/591801001</w:t>
            </w:r>
          </w:p>
        </w:tc>
        <w:tc>
          <w:tcPr>
            <w:tcW w:w="699" w:type="dxa"/>
            <w:vMerge w:val="restart"/>
          </w:tcPr>
          <w:p w:rsidR="005F0EE5" w:rsidRPr="00E4156F" w:rsidRDefault="00F43D0A" w:rsidP="003538DB">
            <w:pPr>
              <w:tabs>
                <w:tab w:val="left" w:pos="1985"/>
              </w:tabs>
              <w:ind w:right="-7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0" t="0" r="0" b="0"/>
                      <wp:wrapNone/>
                      <wp:docPr id="11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12" name="Line 492"/>
                              <wps:cNvCnPr/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93"/>
                              <wps:cNvCnPr/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1" o:spid="_x0000_s1026" style="position:absolute;margin-left:31.2pt;margin-top:2.85pt;width:7.1pt;height:7.1pt;z-index:251658240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">
                      <v:line id="Line 492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LN74AAADbAAAADwAAAGRycy9kb3ducmV2LnhtbERPS4vCMBC+L/gfwgje1lTBB9UoIiie&#10;VqxevA3N2AabSUmi1n9vFhb2Nh/fc5brzjbiST4YxwpGwwwEcem04UrB5bz7noMIEVlj45gUvCnA&#10;etX7WmKu3YtP9CxiJVIIhxwV1DG2uZShrMliGLqWOHE35y3GBH0ltcdXCreNHGfZVFo0nBpqbGlb&#10;U3kvHlbBPtiSHBoXusmxGD389cfMrkoN+t1mASJSF//Ff+6DTvPH8PtLOk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C8s3vgAAANsAAAAPAAAAAAAAAAAAAAAAAKEC&#10;AABkcnMvZG93bnJldi54bWxQSwUGAAAAAAQABAD5AAAAjAMAAAAA&#10;" strokeweight=".5pt"/>
                      <v:line id="Line 493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</v:group>
                  </w:pict>
                </mc:Fallback>
              </mc:AlternateContent>
            </w:r>
          </w:p>
        </w:tc>
        <w:tc>
          <w:tcPr>
            <w:tcW w:w="4945" w:type="dxa"/>
            <w:shd w:val="clear" w:color="auto" w:fill="auto"/>
          </w:tcPr>
          <w:p w:rsidR="005F0EE5" w:rsidRPr="00E4156F" w:rsidRDefault="00F43D0A" w:rsidP="004A16D9">
            <w:pPr>
              <w:spacing w:line="240" w:lineRule="exact"/>
              <w:ind w:left="-40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0" t="0" r="0" b="0"/>
                      <wp:wrapNone/>
                      <wp:docPr id="8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5184" y="5040"/>
                                <a:chExt cx="288" cy="288"/>
                              </a:xfrm>
                            </wpg:grpSpPr>
                            <wps:wsp>
                              <wps:cNvPr id="9" name="Line 495"/>
                              <wps:cNvCnPr/>
                              <wps:spPr bwMode="auto">
                                <a:xfrm>
                                  <a:off x="5184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96"/>
                              <wps:cNvCnPr/>
                              <wps:spPr bwMode="auto">
                                <a:xfrm>
                                  <a:off x="5472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4" o:spid="_x0000_s1026" style="position:absolute;margin-left:238.15pt;margin-top:2.85pt;width:7.1pt;height:7.1pt;z-index:251659264" coordorigin="5184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">
                      <v:line id="Line 495" o:spid="_x0000_s1027" style="position:absolute;visibility:visible;mso-wrap-style:square" from="5184,5040" to="54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v:line id="Line 496" o:spid="_x0000_s1028" style="position:absolute;visibility:visible;mso-wrap-style:square" from="5472,5040" to="54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</w:tr>
      <w:tr w:rsidR="005F0EE5" w:rsidRPr="000904E4">
        <w:trPr>
          <w:trHeight w:val="1466"/>
        </w:trPr>
        <w:tc>
          <w:tcPr>
            <w:tcW w:w="4253" w:type="dxa"/>
            <w:gridSpan w:val="5"/>
            <w:vMerge/>
          </w:tcPr>
          <w:p w:rsidR="005F0EE5" w:rsidRDefault="005F0EE5" w:rsidP="00816F39">
            <w:pPr>
              <w:pStyle w:val="a3"/>
              <w:framePr w:hSpace="0" w:wrap="auto" w:vAnchor="margin" w:hAnchor="text" w:xAlign="left" w:yAlign="inline"/>
              <w:spacing w:before="0"/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vMerge/>
          </w:tcPr>
          <w:p w:rsidR="005F0EE5" w:rsidRDefault="005F0EE5" w:rsidP="003538DB">
            <w:pPr>
              <w:tabs>
                <w:tab w:val="left" w:pos="1985"/>
              </w:tabs>
              <w:ind w:right="-71"/>
              <w:rPr>
                <w:noProof/>
              </w:rPr>
            </w:pPr>
          </w:p>
        </w:tc>
        <w:tc>
          <w:tcPr>
            <w:tcW w:w="4945" w:type="dxa"/>
            <w:vMerge w:val="restart"/>
            <w:shd w:val="clear" w:color="auto" w:fill="auto"/>
          </w:tcPr>
          <w:p w:rsidR="008A00C0" w:rsidRPr="00C76136" w:rsidRDefault="003D449D" w:rsidP="004D6C51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Руководителям общеобразовательных </w:t>
            </w:r>
            <w:r w:rsidR="004D6C51">
              <w:rPr>
                <w:sz w:val="28"/>
              </w:rPr>
              <w:t>органи</w:t>
            </w:r>
            <w:bookmarkStart w:id="0" w:name="_GoBack"/>
            <w:bookmarkEnd w:id="0"/>
            <w:r w:rsidR="004D6C51">
              <w:rPr>
                <w:sz w:val="28"/>
              </w:rPr>
              <w:t>заций</w:t>
            </w:r>
          </w:p>
        </w:tc>
      </w:tr>
      <w:tr w:rsidR="00DC2CC1">
        <w:trPr>
          <w:trHeight w:val="318"/>
        </w:trPr>
        <w:tc>
          <w:tcPr>
            <w:tcW w:w="79" w:type="dxa"/>
            <w:noWrap/>
            <w:tcMar>
              <w:left w:w="0" w:type="dxa"/>
              <w:right w:w="0" w:type="dxa"/>
            </w:tcMar>
          </w:tcPr>
          <w:p w:rsidR="00A44A9D" w:rsidRPr="000904E4" w:rsidRDefault="00A44A9D" w:rsidP="00343906">
            <w:pPr>
              <w:spacing w:before="180"/>
              <w:ind w:left="-142" w:right="-91"/>
            </w:pP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</w:tcBorders>
          </w:tcPr>
          <w:p w:rsidR="00A44A9D" w:rsidRPr="00F308A9" w:rsidRDefault="00106380" w:rsidP="00507708">
            <w:pPr>
              <w:spacing w:before="180"/>
              <w:ind w:right="-91"/>
              <w:jc w:val="center"/>
            </w:pPr>
            <w:r>
              <w:t>1</w:t>
            </w:r>
            <w:r w:rsidR="00507708">
              <w:t>2</w:t>
            </w:r>
            <w:r w:rsidR="002B05D6">
              <w:t>.0</w:t>
            </w:r>
            <w:r>
              <w:t>3</w:t>
            </w:r>
            <w:r w:rsidR="002B05D6">
              <w:t>.201</w:t>
            </w:r>
            <w:r>
              <w:t>8</w:t>
            </w:r>
          </w:p>
        </w:tc>
        <w:tc>
          <w:tcPr>
            <w:tcW w:w="283" w:type="dxa"/>
            <w:vAlign w:val="bottom"/>
          </w:tcPr>
          <w:p w:rsidR="00A44A9D" w:rsidRDefault="00A44A9D" w:rsidP="00A44A9D">
            <w:pPr>
              <w:spacing w:before="180"/>
              <w:ind w:left="-28" w:right="-74"/>
              <w:jc w:val="center"/>
            </w:pPr>
            <w:r>
              <w:t>№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A44A9D" w:rsidRPr="002B05D6" w:rsidRDefault="00507708" w:rsidP="00951AAC">
            <w:pPr>
              <w:spacing w:before="180"/>
              <w:ind w:right="-71"/>
              <w:jc w:val="center"/>
            </w:pPr>
            <w:r>
              <w:t>194</w:t>
            </w:r>
          </w:p>
        </w:tc>
        <w:tc>
          <w:tcPr>
            <w:tcW w:w="699" w:type="dxa"/>
            <w:vMerge/>
          </w:tcPr>
          <w:p w:rsidR="00A44A9D" w:rsidRPr="00E4156F" w:rsidRDefault="00A44A9D" w:rsidP="006B4DE7"/>
        </w:tc>
        <w:tc>
          <w:tcPr>
            <w:tcW w:w="4945" w:type="dxa"/>
            <w:vMerge/>
            <w:shd w:val="clear" w:color="auto" w:fill="auto"/>
          </w:tcPr>
          <w:p w:rsidR="00A44A9D" w:rsidRDefault="00A44A9D"/>
        </w:tc>
      </w:tr>
      <w:tr w:rsidR="00E070DF">
        <w:trPr>
          <w:trHeight w:val="338"/>
        </w:trPr>
        <w:tc>
          <w:tcPr>
            <w:tcW w:w="559" w:type="dxa"/>
            <w:gridSpan w:val="2"/>
          </w:tcPr>
          <w:p w:rsidR="00E070DF" w:rsidRDefault="00E070DF" w:rsidP="00610F09">
            <w:pPr>
              <w:spacing w:before="180"/>
              <w:ind w:right="-74"/>
            </w:pPr>
            <w:r>
              <w:t xml:space="preserve">На №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070DF" w:rsidRPr="006E0482" w:rsidRDefault="00E070DF" w:rsidP="00951AAC">
            <w:pPr>
              <w:spacing w:before="18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E070DF" w:rsidRDefault="00A44A9D" w:rsidP="00343906">
            <w:pPr>
              <w:spacing w:before="180"/>
              <w:ind w:left="-113" w:right="-74"/>
              <w:jc w:val="center"/>
            </w:pPr>
            <w:r>
              <w:rPr>
                <w:lang w:val="en-US"/>
              </w:rPr>
              <w:t xml:space="preserve"> </w:t>
            </w:r>
            <w:r w:rsidR="00E070DF">
              <w:t>от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70DF" w:rsidRPr="006E0482" w:rsidRDefault="00E070DF" w:rsidP="00951AAC">
            <w:pPr>
              <w:spacing w:before="180"/>
              <w:jc w:val="center"/>
              <w:rPr>
                <w:lang w:val="en-US"/>
              </w:rPr>
            </w:pPr>
          </w:p>
        </w:tc>
        <w:tc>
          <w:tcPr>
            <w:tcW w:w="699" w:type="dxa"/>
            <w:vMerge/>
          </w:tcPr>
          <w:p w:rsidR="00E070DF" w:rsidRPr="00E4156F" w:rsidRDefault="00E070DF" w:rsidP="006B4DE7"/>
        </w:tc>
        <w:tc>
          <w:tcPr>
            <w:tcW w:w="4945" w:type="dxa"/>
            <w:vMerge/>
            <w:shd w:val="clear" w:color="auto" w:fill="auto"/>
          </w:tcPr>
          <w:p w:rsidR="00E070DF" w:rsidRDefault="00E070DF"/>
        </w:tc>
      </w:tr>
      <w:tr w:rsidR="00E070DF">
        <w:trPr>
          <w:trHeight w:val="328"/>
        </w:trPr>
        <w:tc>
          <w:tcPr>
            <w:tcW w:w="4253" w:type="dxa"/>
            <w:gridSpan w:val="5"/>
          </w:tcPr>
          <w:p w:rsidR="00E070DF" w:rsidRPr="00343906" w:rsidRDefault="00E070DF" w:rsidP="00343906">
            <w:pPr>
              <w:rPr>
                <w:sz w:val="24"/>
              </w:rPr>
            </w:pPr>
          </w:p>
          <w:p w:rsidR="00E070DF" w:rsidRPr="00343906" w:rsidRDefault="00E070DF" w:rsidP="00343906">
            <w:pPr>
              <w:rPr>
                <w:sz w:val="24"/>
              </w:rPr>
            </w:pPr>
          </w:p>
        </w:tc>
        <w:tc>
          <w:tcPr>
            <w:tcW w:w="699" w:type="dxa"/>
            <w:vMerge/>
          </w:tcPr>
          <w:p w:rsidR="00E070DF" w:rsidRPr="00343906" w:rsidRDefault="00E070DF" w:rsidP="006B4DE7">
            <w:pPr>
              <w:rPr>
                <w:sz w:val="24"/>
              </w:rPr>
            </w:pPr>
          </w:p>
        </w:tc>
        <w:tc>
          <w:tcPr>
            <w:tcW w:w="4945" w:type="dxa"/>
            <w:vMerge/>
            <w:shd w:val="clear" w:color="auto" w:fill="auto"/>
          </w:tcPr>
          <w:p w:rsidR="00E070DF" w:rsidRDefault="00E070DF"/>
        </w:tc>
      </w:tr>
      <w:tr w:rsidR="00E070DF">
        <w:trPr>
          <w:trHeight w:hRule="exact" w:val="20"/>
        </w:trPr>
        <w:tc>
          <w:tcPr>
            <w:tcW w:w="4253" w:type="dxa"/>
            <w:gridSpan w:val="5"/>
          </w:tcPr>
          <w:p w:rsidR="00E070DF" w:rsidRPr="00E4156F" w:rsidRDefault="00F43D0A" w:rsidP="00C76136">
            <w:pPr>
              <w:spacing w:before="120" w:after="480" w:line="240" w:lineRule="exact"/>
              <w:ind w:left="57"/>
              <w:rPr>
                <w:b/>
                <w:sz w:val="28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90170" cy="90170"/>
                      <wp:effectExtent l="0" t="0" r="0" b="0"/>
                      <wp:wrapNone/>
                      <wp:docPr id="5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6" name="Line 480"/>
                              <wps:cNvCnPr/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81"/>
                              <wps:cNvCnPr/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9" o:spid="_x0000_s1026" style="position:absolute;margin-left:0;margin-top:-.3pt;width:7.1pt;height:7.1pt;z-index:251657216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">
                      <v:line id="Line 480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          <v:line id="Line 481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-3810</wp:posOffset>
                      </wp:positionV>
                      <wp:extent cx="90170" cy="90170"/>
                      <wp:effectExtent l="0" t="0" r="0" b="0"/>
                      <wp:wrapNone/>
                      <wp:docPr id="2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5184" y="5040"/>
                                <a:chExt cx="288" cy="288"/>
                              </a:xfrm>
                            </wpg:grpSpPr>
                            <wps:wsp>
                              <wps:cNvPr id="3" name="Line 477"/>
                              <wps:cNvCnPr/>
                              <wps:spPr bwMode="auto">
                                <a:xfrm>
                                  <a:off x="5184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78"/>
                              <wps:cNvCnPr/>
                              <wps:spPr bwMode="auto">
                                <a:xfrm>
                                  <a:off x="5472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6" o:spid="_x0000_s1026" style="position:absolute;margin-left:200.15pt;margin-top:-.3pt;width:7.1pt;height:7.1pt;z-index:251656192" coordorigin="5184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">
                      <v:line id="Line 477" o:spid="_x0000_s1027" style="position:absolute;visibility:visible;mso-wrap-style:square" from="5184,5040" to="547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478" o:spid="_x0000_s1028" style="position:absolute;visibility:visible;mso-wrap-style:square" from="5472,5040" to="547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  <w:tc>
          <w:tcPr>
            <w:tcW w:w="699" w:type="dxa"/>
            <w:vMerge/>
          </w:tcPr>
          <w:p w:rsidR="00E070DF" w:rsidRPr="00185CFA" w:rsidRDefault="00E070DF" w:rsidP="006B4DE7">
            <w:pPr>
              <w:spacing w:before="120"/>
              <w:ind w:left="-85"/>
              <w:rPr>
                <w:b/>
                <w:sz w:val="28"/>
              </w:rPr>
            </w:pPr>
          </w:p>
        </w:tc>
        <w:tc>
          <w:tcPr>
            <w:tcW w:w="4945" w:type="dxa"/>
            <w:vMerge/>
            <w:shd w:val="clear" w:color="auto" w:fill="auto"/>
          </w:tcPr>
          <w:p w:rsidR="00E070DF" w:rsidRPr="00E070DF" w:rsidRDefault="00E070DF">
            <w:pPr>
              <w:rPr>
                <w:sz w:val="28"/>
              </w:rPr>
            </w:pPr>
          </w:p>
        </w:tc>
      </w:tr>
      <w:tr w:rsidR="00DA194D">
        <w:trPr>
          <w:trHeight w:val="328"/>
        </w:trPr>
        <w:tc>
          <w:tcPr>
            <w:tcW w:w="4952" w:type="dxa"/>
            <w:gridSpan w:val="6"/>
          </w:tcPr>
          <w:p w:rsidR="00DA194D" w:rsidRPr="00185CFA" w:rsidRDefault="003D449D" w:rsidP="00DA194D">
            <w:pPr>
              <w:spacing w:before="120" w:after="480" w:line="240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Об организации работы</w:t>
            </w:r>
          </w:p>
        </w:tc>
        <w:tc>
          <w:tcPr>
            <w:tcW w:w="4945" w:type="dxa"/>
            <w:shd w:val="clear" w:color="auto" w:fill="auto"/>
          </w:tcPr>
          <w:p w:rsidR="00DA194D" w:rsidRPr="00E070DF" w:rsidRDefault="00DA194D">
            <w:pPr>
              <w:rPr>
                <w:sz w:val="28"/>
              </w:rPr>
            </w:pPr>
          </w:p>
        </w:tc>
      </w:tr>
    </w:tbl>
    <w:p w:rsidR="00561A7D" w:rsidRDefault="003D449D" w:rsidP="006F0C5B">
      <w:pPr>
        <w:spacing w:line="360" w:lineRule="exact"/>
        <w:ind w:firstLine="709"/>
        <w:jc w:val="center"/>
        <w:rPr>
          <w:sz w:val="28"/>
          <w:szCs w:val="28"/>
        </w:rPr>
      </w:pPr>
      <w:r w:rsidRPr="006F0C5B">
        <w:rPr>
          <w:sz w:val="28"/>
          <w:szCs w:val="28"/>
        </w:rPr>
        <w:t>Уважаемые руководители!</w:t>
      </w:r>
    </w:p>
    <w:p w:rsidR="006F0C5B" w:rsidRPr="006F0C5B" w:rsidRDefault="006F0C5B" w:rsidP="006F0C5B">
      <w:pPr>
        <w:spacing w:line="360" w:lineRule="exact"/>
        <w:ind w:firstLine="709"/>
        <w:jc w:val="center"/>
        <w:rPr>
          <w:sz w:val="28"/>
          <w:szCs w:val="28"/>
        </w:rPr>
      </w:pPr>
    </w:p>
    <w:p w:rsidR="003D449D" w:rsidRPr="006F0C5B" w:rsidRDefault="007D2328" w:rsidP="007D2328">
      <w:pPr>
        <w:spacing w:line="360" w:lineRule="exact"/>
        <w:ind w:firstLine="709"/>
        <w:jc w:val="both"/>
        <w:rPr>
          <w:sz w:val="28"/>
          <w:szCs w:val="28"/>
        </w:rPr>
      </w:pPr>
      <w:r w:rsidRPr="006F0C5B">
        <w:rPr>
          <w:sz w:val="28"/>
          <w:szCs w:val="28"/>
        </w:rPr>
        <w:t>На</w:t>
      </w:r>
      <w:r w:rsidR="00106380" w:rsidRPr="006F0C5B">
        <w:rPr>
          <w:sz w:val="28"/>
          <w:szCs w:val="28"/>
        </w:rPr>
        <w:t xml:space="preserve">правляем для работы письмо </w:t>
      </w:r>
      <w:r w:rsidRPr="006F0C5B">
        <w:rPr>
          <w:sz w:val="28"/>
          <w:szCs w:val="28"/>
        </w:rPr>
        <w:t xml:space="preserve">директора департамента государственной политики в сфере общего образования Министерства образования и науки Российской Федерации </w:t>
      </w:r>
      <w:r w:rsidR="00106380" w:rsidRPr="006F0C5B">
        <w:rPr>
          <w:sz w:val="28"/>
          <w:szCs w:val="28"/>
        </w:rPr>
        <w:t>Петровой А.Е.</w:t>
      </w:r>
      <w:r w:rsidRPr="006F0C5B">
        <w:rPr>
          <w:sz w:val="28"/>
          <w:szCs w:val="28"/>
        </w:rPr>
        <w:t xml:space="preserve"> от </w:t>
      </w:r>
      <w:r w:rsidR="00106380" w:rsidRPr="006F0C5B">
        <w:rPr>
          <w:sz w:val="28"/>
          <w:szCs w:val="28"/>
        </w:rPr>
        <w:t>12</w:t>
      </w:r>
      <w:r w:rsidRPr="006F0C5B">
        <w:rPr>
          <w:sz w:val="28"/>
          <w:szCs w:val="28"/>
        </w:rPr>
        <w:t xml:space="preserve"> </w:t>
      </w:r>
      <w:r w:rsidR="00106380" w:rsidRPr="006F0C5B">
        <w:rPr>
          <w:sz w:val="28"/>
          <w:szCs w:val="28"/>
        </w:rPr>
        <w:t>февраля</w:t>
      </w:r>
      <w:r w:rsidRPr="006F0C5B">
        <w:rPr>
          <w:sz w:val="28"/>
          <w:szCs w:val="28"/>
        </w:rPr>
        <w:t xml:space="preserve"> 201</w:t>
      </w:r>
      <w:r w:rsidR="00106380" w:rsidRPr="006F0C5B">
        <w:rPr>
          <w:sz w:val="28"/>
          <w:szCs w:val="28"/>
        </w:rPr>
        <w:t>8</w:t>
      </w:r>
      <w:r w:rsidRPr="006F0C5B">
        <w:rPr>
          <w:sz w:val="28"/>
          <w:szCs w:val="28"/>
        </w:rPr>
        <w:t xml:space="preserve"> г. № 08-</w:t>
      </w:r>
      <w:r w:rsidR="00106380" w:rsidRPr="006F0C5B">
        <w:rPr>
          <w:sz w:val="28"/>
          <w:szCs w:val="28"/>
        </w:rPr>
        <w:t>330</w:t>
      </w:r>
    </w:p>
    <w:p w:rsidR="007D2328" w:rsidRPr="006F0C5B" w:rsidRDefault="007D2328" w:rsidP="007D2328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6F0C5B">
        <w:rPr>
          <w:sz w:val="28"/>
          <w:szCs w:val="28"/>
        </w:rPr>
        <w:t xml:space="preserve">При подготовке конкурсных материалов рекомендуем ориентироваться на приказ </w:t>
      </w:r>
      <w:proofErr w:type="spellStart"/>
      <w:r w:rsidRPr="006F0C5B">
        <w:rPr>
          <w:sz w:val="28"/>
          <w:szCs w:val="28"/>
        </w:rPr>
        <w:t>Минобранауки</w:t>
      </w:r>
      <w:proofErr w:type="spellEnd"/>
      <w:r w:rsidRPr="006F0C5B">
        <w:rPr>
          <w:sz w:val="28"/>
          <w:szCs w:val="28"/>
        </w:rPr>
        <w:t xml:space="preserve"> России от </w:t>
      </w:r>
      <w:r w:rsidR="00106380" w:rsidRPr="006F0C5B">
        <w:rPr>
          <w:sz w:val="28"/>
          <w:szCs w:val="28"/>
        </w:rPr>
        <w:t>7</w:t>
      </w:r>
      <w:r w:rsidRPr="006F0C5B">
        <w:rPr>
          <w:sz w:val="28"/>
          <w:szCs w:val="28"/>
        </w:rPr>
        <w:t xml:space="preserve"> </w:t>
      </w:r>
      <w:r w:rsidR="00106380" w:rsidRPr="006F0C5B">
        <w:rPr>
          <w:sz w:val="28"/>
          <w:szCs w:val="28"/>
        </w:rPr>
        <w:t>июня</w:t>
      </w:r>
      <w:r w:rsidRPr="006F0C5B">
        <w:rPr>
          <w:sz w:val="28"/>
          <w:szCs w:val="28"/>
        </w:rPr>
        <w:t xml:space="preserve"> 201</w:t>
      </w:r>
      <w:r w:rsidR="00106380" w:rsidRPr="006F0C5B">
        <w:rPr>
          <w:sz w:val="28"/>
          <w:szCs w:val="28"/>
        </w:rPr>
        <w:t>7</w:t>
      </w:r>
      <w:r w:rsidRPr="006F0C5B">
        <w:rPr>
          <w:sz w:val="28"/>
          <w:szCs w:val="28"/>
        </w:rPr>
        <w:t xml:space="preserve"> г. №</w:t>
      </w:r>
      <w:r w:rsidR="00106380" w:rsidRPr="006F0C5B">
        <w:rPr>
          <w:sz w:val="28"/>
          <w:szCs w:val="28"/>
        </w:rPr>
        <w:t xml:space="preserve"> 500 «Об утверждении П</w:t>
      </w:r>
      <w:r w:rsidRPr="006F0C5B">
        <w:rPr>
          <w:sz w:val="28"/>
          <w:szCs w:val="28"/>
        </w:rPr>
        <w:t>равил проведения конкурса на получение денежного поощрения лучшими учителями</w:t>
      </w:r>
      <w:r w:rsidR="00106380" w:rsidRPr="006F0C5B">
        <w:rPr>
          <w:sz w:val="28"/>
          <w:szCs w:val="28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Pr="006F0C5B">
        <w:rPr>
          <w:sz w:val="28"/>
          <w:szCs w:val="28"/>
        </w:rPr>
        <w:t>»,</w:t>
      </w:r>
      <w:r w:rsidR="00561A7D" w:rsidRPr="006F0C5B">
        <w:rPr>
          <w:sz w:val="28"/>
          <w:szCs w:val="28"/>
        </w:rPr>
        <w:t xml:space="preserve"> </w:t>
      </w:r>
      <w:r w:rsidRPr="006F0C5B">
        <w:rPr>
          <w:sz w:val="28"/>
          <w:szCs w:val="28"/>
        </w:rPr>
        <w:t xml:space="preserve">а также брать за основу </w:t>
      </w:r>
      <w:r w:rsidR="0076659D" w:rsidRPr="006F0C5B">
        <w:rPr>
          <w:sz w:val="28"/>
          <w:szCs w:val="28"/>
        </w:rPr>
        <w:t>документы с официального сайта Министерства образования и науки Перм</w:t>
      </w:r>
      <w:r w:rsidR="006F0C5B" w:rsidRPr="006F0C5B">
        <w:rPr>
          <w:sz w:val="28"/>
          <w:szCs w:val="28"/>
        </w:rPr>
        <w:t>ского края (в разделе Главная/ Д</w:t>
      </w:r>
      <w:r w:rsidR="0076659D" w:rsidRPr="006F0C5B">
        <w:rPr>
          <w:sz w:val="28"/>
          <w:szCs w:val="28"/>
        </w:rPr>
        <w:t>еятельность/</w:t>
      </w:r>
      <w:r w:rsidR="006F0C5B" w:rsidRPr="006F0C5B">
        <w:rPr>
          <w:sz w:val="28"/>
          <w:szCs w:val="28"/>
        </w:rPr>
        <w:t xml:space="preserve"> </w:t>
      </w:r>
      <w:r w:rsidR="0076659D" w:rsidRPr="006F0C5B">
        <w:rPr>
          <w:sz w:val="28"/>
          <w:szCs w:val="28"/>
        </w:rPr>
        <w:t>Кадровая</w:t>
      </w:r>
      <w:proofErr w:type="gramEnd"/>
      <w:r w:rsidR="0076659D" w:rsidRPr="006F0C5B">
        <w:rPr>
          <w:sz w:val="28"/>
          <w:szCs w:val="28"/>
        </w:rPr>
        <w:t xml:space="preserve"> политика/ Конкурс «Лучшие учителя» (ПНПО)).</w:t>
      </w:r>
    </w:p>
    <w:p w:rsidR="007D2328" w:rsidRPr="006F0C5B" w:rsidRDefault="007D2328" w:rsidP="007D2328">
      <w:pPr>
        <w:spacing w:line="360" w:lineRule="exact"/>
        <w:ind w:firstLine="709"/>
        <w:jc w:val="both"/>
        <w:rPr>
          <w:sz w:val="28"/>
          <w:szCs w:val="28"/>
        </w:rPr>
      </w:pPr>
      <w:r w:rsidRPr="006F0C5B">
        <w:rPr>
          <w:sz w:val="28"/>
          <w:szCs w:val="28"/>
        </w:rPr>
        <w:t>Просим довести данную информацию до заместителей директоров по УВР (заместителей по методической работе ОО) и всех заинтересованных учителей. Назначить ответственное лицо в ОО за подготовку необходимого пакета документов для участия в Конкурсе.</w:t>
      </w:r>
    </w:p>
    <w:p w:rsidR="00106380" w:rsidRPr="006F0C5B" w:rsidRDefault="007D2328" w:rsidP="00106380">
      <w:pPr>
        <w:spacing w:line="360" w:lineRule="exact"/>
        <w:ind w:firstLine="709"/>
        <w:jc w:val="both"/>
        <w:rPr>
          <w:sz w:val="28"/>
          <w:szCs w:val="28"/>
        </w:rPr>
      </w:pPr>
      <w:r w:rsidRPr="006F0C5B">
        <w:rPr>
          <w:sz w:val="28"/>
          <w:szCs w:val="28"/>
        </w:rPr>
        <w:t xml:space="preserve">В срок до </w:t>
      </w:r>
      <w:r w:rsidR="00106380" w:rsidRPr="006F0C5B">
        <w:rPr>
          <w:sz w:val="28"/>
          <w:szCs w:val="28"/>
        </w:rPr>
        <w:t>2</w:t>
      </w:r>
      <w:r w:rsidRPr="006F0C5B">
        <w:rPr>
          <w:sz w:val="28"/>
          <w:szCs w:val="28"/>
        </w:rPr>
        <w:t xml:space="preserve">0 </w:t>
      </w:r>
      <w:r w:rsidR="00106380" w:rsidRPr="006F0C5B">
        <w:rPr>
          <w:sz w:val="28"/>
          <w:szCs w:val="28"/>
        </w:rPr>
        <w:t>апреля</w:t>
      </w:r>
      <w:r w:rsidRPr="006F0C5B">
        <w:rPr>
          <w:sz w:val="28"/>
          <w:szCs w:val="28"/>
        </w:rPr>
        <w:t xml:space="preserve"> 201</w:t>
      </w:r>
      <w:r w:rsidR="00106380" w:rsidRPr="006F0C5B">
        <w:rPr>
          <w:sz w:val="28"/>
          <w:szCs w:val="28"/>
        </w:rPr>
        <w:t>8</w:t>
      </w:r>
      <w:r w:rsidRPr="006F0C5B">
        <w:rPr>
          <w:sz w:val="28"/>
          <w:szCs w:val="28"/>
        </w:rPr>
        <w:t xml:space="preserve"> г. письменно сообщить о намерении участвовать в данном Конкурсе директо</w:t>
      </w:r>
      <w:r w:rsidR="00106380" w:rsidRPr="006F0C5B">
        <w:rPr>
          <w:sz w:val="28"/>
          <w:szCs w:val="28"/>
        </w:rPr>
        <w:t>ру МАУ ДПО «ЦНМО» Малаховой К.В.</w:t>
      </w:r>
    </w:p>
    <w:p w:rsidR="004D6C51" w:rsidRPr="006F0C5B" w:rsidRDefault="00106380" w:rsidP="006F0C5B">
      <w:pPr>
        <w:spacing w:line="360" w:lineRule="exact"/>
        <w:ind w:firstLine="709"/>
        <w:jc w:val="both"/>
        <w:rPr>
          <w:sz w:val="28"/>
          <w:szCs w:val="28"/>
        </w:rPr>
      </w:pPr>
      <w:r w:rsidRPr="006F0C5B">
        <w:rPr>
          <w:sz w:val="28"/>
          <w:szCs w:val="28"/>
        </w:rPr>
        <w:t>П</w:t>
      </w:r>
      <w:r w:rsidR="00B77E40" w:rsidRPr="006F0C5B">
        <w:rPr>
          <w:sz w:val="28"/>
          <w:szCs w:val="28"/>
        </w:rPr>
        <w:t>ри получении из Министерства образования и науки Пермского края необходимых документов по Конкурсу планируем</w:t>
      </w:r>
      <w:r w:rsidR="007D2328" w:rsidRPr="006F0C5B">
        <w:rPr>
          <w:sz w:val="28"/>
          <w:szCs w:val="28"/>
        </w:rPr>
        <w:t xml:space="preserve"> созда</w:t>
      </w:r>
      <w:r w:rsidR="00B77E40" w:rsidRPr="006F0C5B">
        <w:rPr>
          <w:sz w:val="28"/>
          <w:szCs w:val="28"/>
        </w:rPr>
        <w:t>ть экспертную</w:t>
      </w:r>
      <w:r w:rsidR="007D2328" w:rsidRPr="006F0C5B">
        <w:rPr>
          <w:sz w:val="28"/>
          <w:szCs w:val="28"/>
        </w:rPr>
        <w:t xml:space="preserve"> групп</w:t>
      </w:r>
      <w:r w:rsidR="00B77E40" w:rsidRPr="006F0C5B">
        <w:rPr>
          <w:sz w:val="28"/>
          <w:szCs w:val="28"/>
        </w:rPr>
        <w:t>у</w:t>
      </w:r>
      <w:r w:rsidR="007D2328" w:rsidRPr="006F0C5B">
        <w:rPr>
          <w:sz w:val="28"/>
          <w:szCs w:val="28"/>
        </w:rPr>
        <w:t xml:space="preserve"> по </w:t>
      </w:r>
      <w:r w:rsidR="00B77E40" w:rsidRPr="006F0C5B">
        <w:rPr>
          <w:sz w:val="28"/>
          <w:szCs w:val="28"/>
        </w:rPr>
        <w:t>рассмотрению конкурсных материалов</w:t>
      </w:r>
      <w:r w:rsidR="00561A7D" w:rsidRPr="006F0C5B">
        <w:rPr>
          <w:sz w:val="28"/>
          <w:szCs w:val="28"/>
        </w:rPr>
        <w:t>.</w:t>
      </w:r>
    </w:p>
    <w:p w:rsidR="004D6C51" w:rsidRPr="006F0C5B" w:rsidRDefault="004D6C51" w:rsidP="004D6C51">
      <w:pPr>
        <w:spacing w:line="360" w:lineRule="exact"/>
        <w:ind w:firstLine="709"/>
        <w:jc w:val="both"/>
        <w:rPr>
          <w:sz w:val="28"/>
          <w:szCs w:val="28"/>
        </w:rPr>
      </w:pPr>
      <w:r w:rsidRPr="006F0C5B">
        <w:rPr>
          <w:sz w:val="28"/>
          <w:szCs w:val="28"/>
        </w:rPr>
        <w:t>Объективность данных</w:t>
      </w:r>
      <w:r w:rsidR="00B77E40" w:rsidRPr="006F0C5B">
        <w:rPr>
          <w:sz w:val="28"/>
          <w:szCs w:val="28"/>
        </w:rPr>
        <w:t>,</w:t>
      </w:r>
      <w:r w:rsidRPr="006F0C5B">
        <w:rPr>
          <w:sz w:val="28"/>
          <w:szCs w:val="28"/>
        </w:rPr>
        <w:t xml:space="preserve"> точность их оформления и представления позволят Вашему претенденту победить в Конкурсе.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969"/>
        <w:gridCol w:w="993"/>
        <w:gridCol w:w="1256"/>
        <w:gridCol w:w="3705"/>
      </w:tblGrid>
      <w:tr w:rsidR="000E7DAC" w:rsidTr="00561A7D">
        <w:trPr>
          <w:gridBefore w:val="1"/>
          <w:wBefore w:w="70" w:type="dxa"/>
        </w:trPr>
        <w:tc>
          <w:tcPr>
            <w:tcW w:w="4962" w:type="dxa"/>
            <w:gridSpan w:val="2"/>
          </w:tcPr>
          <w:p w:rsidR="000E7DAC" w:rsidRPr="00884E5B" w:rsidRDefault="00561A7D" w:rsidP="003B671B">
            <w:pPr>
              <w:spacing w:before="480" w:line="240" w:lineRule="exact"/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</w:tc>
        <w:tc>
          <w:tcPr>
            <w:tcW w:w="1256" w:type="dxa"/>
          </w:tcPr>
          <w:p w:rsidR="000E7DAC" w:rsidRDefault="000E7DAC">
            <w:pPr>
              <w:spacing w:before="480"/>
              <w:jc w:val="center"/>
              <w:rPr>
                <w:sz w:val="28"/>
              </w:rPr>
            </w:pPr>
          </w:p>
        </w:tc>
        <w:tc>
          <w:tcPr>
            <w:tcW w:w="3705" w:type="dxa"/>
          </w:tcPr>
          <w:p w:rsidR="000E7DAC" w:rsidRPr="007D2328" w:rsidRDefault="0076659D" w:rsidP="00FE72BA">
            <w:pPr>
              <w:pStyle w:val="4"/>
              <w:spacing w:before="480"/>
              <w:ind w:left="-51" w:right="-68"/>
              <w:jc w:val="right"/>
            </w:pPr>
            <w:r>
              <w:t>Л.Е. Степанова</w:t>
            </w:r>
          </w:p>
        </w:tc>
      </w:tr>
      <w:tr w:rsidR="000E7DAC" w:rsidTr="00561A7D">
        <w:trPr>
          <w:gridAfter w:val="3"/>
          <w:wAfter w:w="5954" w:type="dxa"/>
        </w:trPr>
        <w:tc>
          <w:tcPr>
            <w:tcW w:w="4039" w:type="dxa"/>
            <w:gridSpan w:val="2"/>
          </w:tcPr>
          <w:p w:rsidR="006F0C5B" w:rsidRDefault="006F0C5B"/>
          <w:p w:rsidR="006F0C5B" w:rsidRDefault="006F0C5B"/>
          <w:p w:rsidR="004D6C51" w:rsidRPr="006F0C5B" w:rsidRDefault="00561A7D">
            <w:r w:rsidRPr="006F0C5B">
              <w:t xml:space="preserve">Новикова Н.А. </w:t>
            </w:r>
          </w:p>
          <w:p w:rsidR="000E7DAC" w:rsidRDefault="00561A7D">
            <w:pPr>
              <w:rPr>
                <w:sz w:val="24"/>
              </w:rPr>
            </w:pPr>
            <w:r w:rsidRPr="006F0C5B">
              <w:t>2-61-42</w:t>
            </w:r>
          </w:p>
        </w:tc>
      </w:tr>
    </w:tbl>
    <w:p w:rsidR="000E7DAC" w:rsidRPr="007D2328" w:rsidRDefault="000E7DAC">
      <w:pPr>
        <w:rPr>
          <w:sz w:val="2"/>
          <w:szCs w:val="2"/>
        </w:rPr>
      </w:pPr>
    </w:p>
    <w:sectPr w:rsidR="000E7DAC" w:rsidRPr="007D2328" w:rsidSect="006F0C5B">
      <w:pgSz w:w="11907" w:h="16840" w:code="9"/>
      <w:pgMar w:top="306" w:right="567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D"/>
    <w:rsid w:val="00004CA0"/>
    <w:rsid w:val="00061AC9"/>
    <w:rsid w:val="000904E4"/>
    <w:rsid w:val="000E7DAC"/>
    <w:rsid w:val="00106380"/>
    <w:rsid w:val="0014701B"/>
    <w:rsid w:val="00185CFA"/>
    <w:rsid w:val="00194473"/>
    <w:rsid w:val="00204039"/>
    <w:rsid w:val="00243553"/>
    <w:rsid w:val="00271230"/>
    <w:rsid w:val="002B05D6"/>
    <w:rsid w:val="0034106A"/>
    <w:rsid w:val="00343906"/>
    <w:rsid w:val="003538DB"/>
    <w:rsid w:val="003B671B"/>
    <w:rsid w:val="003C5919"/>
    <w:rsid w:val="003D449D"/>
    <w:rsid w:val="004030E2"/>
    <w:rsid w:val="00410D9B"/>
    <w:rsid w:val="00445CA2"/>
    <w:rsid w:val="004A16D9"/>
    <w:rsid w:val="004C1D07"/>
    <w:rsid w:val="004D6C51"/>
    <w:rsid w:val="004E29A2"/>
    <w:rsid w:val="004E3062"/>
    <w:rsid w:val="00507708"/>
    <w:rsid w:val="00561A7D"/>
    <w:rsid w:val="005C7B81"/>
    <w:rsid w:val="005E597C"/>
    <w:rsid w:val="005E6203"/>
    <w:rsid w:val="005F0EE5"/>
    <w:rsid w:val="00610F09"/>
    <w:rsid w:val="006277E1"/>
    <w:rsid w:val="00663D0A"/>
    <w:rsid w:val="006A2D7D"/>
    <w:rsid w:val="006B4DE7"/>
    <w:rsid w:val="006E0482"/>
    <w:rsid w:val="006F0C5B"/>
    <w:rsid w:val="0076659D"/>
    <w:rsid w:val="00780CA4"/>
    <w:rsid w:val="007D2328"/>
    <w:rsid w:val="00816F39"/>
    <w:rsid w:val="00851708"/>
    <w:rsid w:val="0087707E"/>
    <w:rsid w:val="00884E5B"/>
    <w:rsid w:val="008A00C0"/>
    <w:rsid w:val="008E3FF6"/>
    <w:rsid w:val="0090175C"/>
    <w:rsid w:val="00951AAC"/>
    <w:rsid w:val="009B0789"/>
    <w:rsid w:val="009F71C5"/>
    <w:rsid w:val="00A3112D"/>
    <w:rsid w:val="00A44A9D"/>
    <w:rsid w:val="00A505C2"/>
    <w:rsid w:val="00A73E13"/>
    <w:rsid w:val="00B12F6A"/>
    <w:rsid w:val="00B21BBF"/>
    <w:rsid w:val="00B53C4B"/>
    <w:rsid w:val="00B77E40"/>
    <w:rsid w:val="00B95B38"/>
    <w:rsid w:val="00C164E8"/>
    <w:rsid w:val="00C76136"/>
    <w:rsid w:val="00C93101"/>
    <w:rsid w:val="00CB7B5D"/>
    <w:rsid w:val="00D11DF4"/>
    <w:rsid w:val="00D40F09"/>
    <w:rsid w:val="00D62D59"/>
    <w:rsid w:val="00D84074"/>
    <w:rsid w:val="00DA194D"/>
    <w:rsid w:val="00DA5165"/>
    <w:rsid w:val="00DC2CC1"/>
    <w:rsid w:val="00DF5B28"/>
    <w:rsid w:val="00E070DF"/>
    <w:rsid w:val="00E26E47"/>
    <w:rsid w:val="00E4156F"/>
    <w:rsid w:val="00EB0C37"/>
    <w:rsid w:val="00EB31BB"/>
    <w:rsid w:val="00EE7E4D"/>
    <w:rsid w:val="00EF425E"/>
    <w:rsid w:val="00EF7A3B"/>
    <w:rsid w:val="00F11B44"/>
    <w:rsid w:val="00F12374"/>
    <w:rsid w:val="00F308A9"/>
    <w:rsid w:val="00F43D0A"/>
    <w:rsid w:val="00FE6BCF"/>
    <w:rsid w:val="00FE72BA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h="0" w:hSpace="141" w:wrap="around" w:vAnchor="text" w:hAnchor="text" w:y="1"/>
      <w:jc w:val="center"/>
      <w:outlineLvl w:val="0"/>
    </w:pPr>
    <w:rPr>
      <w:b/>
      <w:spacing w:val="40"/>
      <w:sz w:val="26"/>
    </w:rPr>
  </w:style>
  <w:style w:type="paragraph" w:styleId="4">
    <w:name w:val="heading 4"/>
    <w:basedOn w:val="a"/>
    <w:next w:val="a"/>
    <w:qFormat/>
    <w:pPr>
      <w:keepNext/>
      <w:ind w:right="-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notBeside" w:vAnchor="text" w:hAnchor="page" w:x="6895" w:y="88"/>
      <w:spacing w:before="160"/>
    </w:pPr>
    <w:rPr>
      <w:sz w:val="28"/>
    </w:rPr>
  </w:style>
  <w:style w:type="paragraph" w:styleId="2">
    <w:name w:val="Body Text 2"/>
    <w:basedOn w:val="a"/>
    <w:pPr>
      <w:spacing w:after="240"/>
      <w:jc w:val="both"/>
    </w:pPr>
    <w:rPr>
      <w:sz w:val="28"/>
    </w:rPr>
  </w:style>
  <w:style w:type="paragraph" w:styleId="a4">
    <w:name w:val="Balloon Text"/>
    <w:basedOn w:val="a"/>
    <w:semiHidden/>
    <w:rsid w:val="00B9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ovik-3\&#1056;&#1072;&#1073;&#1086;&#1095;&#1080;&#1081;%20&#1089;&#1090;&#1086;&#1083;\&#1085;&#1086;&#1074;&#1099;&#1081;%20&#1073;&#1083;&#1072;&#1085;&#1082;%20&#1087;&#1080;&#1089;&#1100;&#1084;&#1072;%20&#1091;&#1087;&#1088;&#1072;&#1074;&#1083;&#1077;&#1085;&#1080;&#110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письма управления образования</Template>
  <TotalTime>244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Hell Hole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kadrovik-3</dc:creator>
  <cp:keywords/>
  <dc:description/>
  <cp:lastModifiedBy>kadrovik-3</cp:lastModifiedBy>
  <cp:revision>7</cp:revision>
  <cp:lastPrinted>2018-03-13T07:14:00Z</cp:lastPrinted>
  <dcterms:created xsi:type="dcterms:W3CDTF">2017-05-24T11:42:00Z</dcterms:created>
  <dcterms:modified xsi:type="dcterms:W3CDTF">2018-03-13T07:24:00Z</dcterms:modified>
</cp:coreProperties>
</file>