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7627" w:rsidRDefault="00617627" w:rsidP="00617627">
      <w:pPr>
        <w:spacing w:after="0"/>
        <w:ind w:firstLine="851"/>
        <w:rPr>
          <w:rFonts w:ascii="Times New Roman" w:hAnsi="Times New Roman"/>
          <w:b/>
          <w:color w:val="000000"/>
          <w:sz w:val="24"/>
          <w:szCs w:val="24"/>
        </w:rPr>
      </w:pPr>
      <w:r w:rsidRPr="00C744D1">
        <w:rPr>
          <w:rFonts w:ascii="Times New Roman" w:hAnsi="Times New Roman"/>
          <w:b/>
          <w:color w:val="000000"/>
          <w:sz w:val="24"/>
          <w:szCs w:val="24"/>
        </w:rPr>
        <w:t xml:space="preserve">Приложение </w:t>
      </w:r>
      <w:r>
        <w:rPr>
          <w:rFonts w:ascii="Times New Roman" w:hAnsi="Times New Roman"/>
          <w:b/>
          <w:color w:val="000000"/>
          <w:sz w:val="24"/>
          <w:szCs w:val="24"/>
        </w:rPr>
        <w:t>2</w:t>
      </w:r>
    </w:p>
    <w:p w:rsidR="00617627" w:rsidRDefault="00617627" w:rsidP="00617627">
      <w:pPr>
        <w:spacing w:after="0"/>
        <w:ind w:firstLine="851"/>
        <w:rPr>
          <w:rFonts w:ascii="Times New Roman" w:hAnsi="Times New Roman"/>
          <w:b/>
          <w:color w:val="000000"/>
          <w:sz w:val="24"/>
          <w:szCs w:val="24"/>
        </w:rPr>
      </w:pPr>
    </w:p>
    <w:p w:rsidR="00617627" w:rsidRDefault="00617627" w:rsidP="00617627">
      <w:pPr>
        <w:spacing w:after="0"/>
        <w:ind w:firstLine="851"/>
        <w:jc w:val="center"/>
        <w:rPr>
          <w:rFonts w:ascii="Times New Roman" w:hAnsi="Times New Roman"/>
          <w:b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4"/>
          <w:szCs w:val="24"/>
        </w:rPr>
        <w:t>Форма представления учебно-методической разработки</w:t>
      </w:r>
    </w:p>
    <w:bookmarkEnd w:id="0"/>
    <w:p w:rsidR="00617627" w:rsidRDefault="00617627" w:rsidP="00617627">
      <w:pPr>
        <w:spacing w:after="0"/>
        <w:ind w:firstLine="851"/>
        <w:jc w:val="both"/>
        <w:rPr>
          <w:rFonts w:ascii="Times New Roman" w:hAnsi="Times New Roman"/>
          <w:i/>
          <w:sz w:val="24"/>
          <w:szCs w:val="24"/>
        </w:rPr>
      </w:pPr>
    </w:p>
    <w:p w:rsidR="00617627" w:rsidRPr="0088685D" w:rsidRDefault="00617627" w:rsidP="00617627">
      <w:pPr>
        <w:spacing w:after="0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88685D">
        <w:rPr>
          <w:rFonts w:ascii="Times New Roman" w:hAnsi="Times New Roman"/>
          <w:i/>
          <w:sz w:val="24"/>
          <w:szCs w:val="24"/>
        </w:rPr>
        <w:t xml:space="preserve">Учебно-методическая разработка представляется в форме файла в формате </w:t>
      </w:r>
      <w:r w:rsidRPr="0088685D">
        <w:rPr>
          <w:rFonts w:ascii="Times New Roman" w:hAnsi="Times New Roman"/>
          <w:i/>
          <w:sz w:val="24"/>
          <w:szCs w:val="24"/>
          <w:lang w:val="en-US"/>
        </w:rPr>
        <w:t>DOCX</w:t>
      </w:r>
      <w:r>
        <w:rPr>
          <w:rFonts w:ascii="Times New Roman" w:hAnsi="Times New Roman"/>
          <w:i/>
          <w:sz w:val="24"/>
          <w:szCs w:val="24"/>
        </w:rPr>
        <w:t xml:space="preserve"> (объем не менее 24000 знаков и не более 40</w:t>
      </w:r>
      <w:r w:rsidRPr="0088685D">
        <w:rPr>
          <w:rFonts w:ascii="Times New Roman" w:hAnsi="Times New Roman"/>
          <w:i/>
          <w:sz w:val="24"/>
          <w:szCs w:val="24"/>
        </w:rPr>
        <w:t>000 знаков, 1</w:t>
      </w:r>
      <w:r w:rsidRPr="0088685D">
        <w:rPr>
          <w:rFonts w:ascii="Times New Roman" w:hAnsi="Times New Roman"/>
          <w:i/>
          <w:color w:val="000000"/>
          <w:sz w:val="24"/>
          <w:szCs w:val="24"/>
        </w:rPr>
        <w:t xml:space="preserve">2 кегль, шрифт </w:t>
      </w:r>
      <w:r w:rsidRPr="0088685D">
        <w:rPr>
          <w:rFonts w:ascii="Times New Roman" w:hAnsi="Times New Roman"/>
          <w:i/>
          <w:color w:val="000000"/>
          <w:sz w:val="24"/>
          <w:szCs w:val="24"/>
          <w:lang w:val="en-US"/>
        </w:rPr>
        <w:t>Times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88685D">
        <w:rPr>
          <w:rFonts w:ascii="Times New Roman" w:hAnsi="Times New Roman"/>
          <w:i/>
          <w:color w:val="000000"/>
          <w:sz w:val="24"/>
          <w:szCs w:val="24"/>
          <w:lang w:val="en-US"/>
        </w:rPr>
        <w:t>New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 w:rsidRPr="0088685D">
        <w:rPr>
          <w:rFonts w:ascii="Times New Roman" w:hAnsi="Times New Roman"/>
          <w:i/>
          <w:color w:val="000000"/>
          <w:sz w:val="24"/>
          <w:szCs w:val="24"/>
          <w:lang w:val="en-US"/>
        </w:rPr>
        <w:t>Roman</w:t>
      </w:r>
      <w:r w:rsidRPr="0088685D">
        <w:rPr>
          <w:rFonts w:ascii="Times New Roman" w:hAnsi="Times New Roman"/>
          <w:i/>
          <w:color w:val="000000"/>
          <w:sz w:val="24"/>
          <w:szCs w:val="24"/>
        </w:rPr>
        <w:t>)</w:t>
      </w:r>
      <w:r w:rsidRPr="0088685D">
        <w:rPr>
          <w:rFonts w:ascii="Times New Roman" w:hAnsi="Times New Roman"/>
          <w:i/>
          <w:sz w:val="24"/>
          <w:szCs w:val="24"/>
        </w:rPr>
        <w:t xml:space="preserve">. </w:t>
      </w:r>
    </w:p>
    <w:p w:rsidR="00617627" w:rsidRPr="00E619F9" w:rsidRDefault="00617627" w:rsidP="00617627">
      <w:pPr>
        <w:spacing w:after="0"/>
        <w:ind w:firstLine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Учебно-методическая разработка </w:t>
      </w:r>
      <w:r>
        <w:rPr>
          <w:rFonts w:ascii="Times New Roman" w:hAnsi="Times New Roman"/>
          <w:i/>
          <w:color w:val="000000"/>
          <w:sz w:val="24"/>
          <w:szCs w:val="24"/>
        </w:rPr>
        <w:t>должна обязательно включать следующие элементы:</w:t>
      </w:r>
    </w:p>
    <w:p w:rsidR="00617627" w:rsidRDefault="00617627" w:rsidP="00617627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 Аннотация (не менее 4 предложений).</w:t>
      </w:r>
    </w:p>
    <w:p w:rsidR="00617627" w:rsidRDefault="00617627" w:rsidP="00617627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 Ключевые понятия (не менее 3 терминов).</w:t>
      </w:r>
    </w:p>
    <w:p w:rsidR="00617627" w:rsidRDefault="00617627" w:rsidP="00617627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 Название разработки.</w:t>
      </w:r>
    </w:p>
    <w:p w:rsidR="00617627" w:rsidRDefault="00617627" w:rsidP="00617627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 Класс (возраст учащихся, для которых предназначен материал).</w:t>
      </w:r>
    </w:p>
    <w:p w:rsidR="00617627" w:rsidRDefault="00617627" w:rsidP="00617627">
      <w:pPr>
        <w:tabs>
          <w:tab w:val="left" w:pos="2820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 План урока(</w:t>
      </w:r>
      <w:proofErr w:type="spellStart"/>
      <w:r>
        <w:rPr>
          <w:rFonts w:ascii="Times New Roman" w:hAnsi="Times New Roman"/>
          <w:sz w:val="24"/>
          <w:szCs w:val="24"/>
        </w:rPr>
        <w:t>ов</w:t>
      </w:r>
      <w:proofErr w:type="spellEnd"/>
      <w:r>
        <w:rPr>
          <w:rFonts w:ascii="Times New Roman" w:hAnsi="Times New Roman"/>
          <w:sz w:val="24"/>
          <w:szCs w:val="24"/>
        </w:rPr>
        <w:t>), занятия(</w:t>
      </w:r>
      <w:proofErr w:type="spellStart"/>
      <w:r>
        <w:rPr>
          <w:rFonts w:ascii="Times New Roman" w:hAnsi="Times New Roman"/>
          <w:sz w:val="24"/>
          <w:szCs w:val="24"/>
        </w:rPr>
        <w:t>ий</w:t>
      </w:r>
      <w:proofErr w:type="spellEnd"/>
      <w:r>
        <w:rPr>
          <w:rFonts w:ascii="Times New Roman" w:hAnsi="Times New Roman"/>
          <w:sz w:val="24"/>
          <w:szCs w:val="24"/>
        </w:rPr>
        <w:t>).</w:t>
      </w:r>
    </w:p>
    <w:p w:rsidR="00617627" w:rsidRDefault="00617627" w:rsidP="00617627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 Целеполагание (цель, задачи, ожидаемые результаты).</w:t>
      </w:r>
    </w:p>
    <w:p w:rsidR="00617627" w:rsidRDefault="00617627" w:rsidP="00617627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Новизна материалов и оригинальность педагогических подходов. </w:t>
      </w:r>
    </w:p>
    <w:p w:rsidR="00617627" w:rsidRDefault="00617627" w:rsidP="00617627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 Описание методов и приемов преподавания, сценариев и способов деятельности.</w:t>
      </w:r>
    </w:p>
    <w:p w:rsidR="00617627" w:rsidRDefault="00617627" w:rsidP="00617627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 Приемы мотивирования учащихся.</w:t>
      </w:r>
    </w:p>
    <w:p w:rsidR="00617627" w:rsidRDefault="00617627" w:rsidP="00617627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 Отражение деятельности учителя и учащихся при освоении данного содержания учебного предмета.</w:t>
      </w:r>
    </w:p>
    <w:p w:rsidR="00617627" w:rsidRDefault="00617627" w:rsidP="00617627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Представление способов контроля и оценивания </w:t>
      </w:r>
      <w:proofErr w:type="gramStart"/>
      <w:r>
        <w:rPr>
          <w:rFonts w:ascii="Times New Roman" w:hAnsi="Times New Roman"/>
          <w:sz w:val="24"/>
          <w:szCs w:val="24"/>
        </w:rPr>
        <w:t>учебных достижений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обучающихся для определения эффективности занятия.</w:t>
      </w:r>
    </w:p>
    <w:p w:rsidR="00617627" w:rsidRPr="007E45CE" w:rsidRDefault="00617627" w:rsidP="00617627">
      <w:pPr>
        <w:spacing w:after="0"/>
        <w:ind w:firstLine="851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. Список литературы и источников, которые использовались при разработке учебно-методических материалов. </w:t>
      </w:r>
    </w:p>
    <w:p w:rsidR="00617627" w:rsidRDefault="00617627" w:rsidP="00617627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</w:p>
    <w:p w:rsidR="00617627" w:rsidRPr="00E619F9" w:rsidRDefault="00617627" w:rsidP="00617627">
      <w:pPr>
        <w:spacing w:after="0"/>
        <w:ind w:firstLine="851"/>
        <w:jc w:val="both"/>
        <w:rPr>
          <w:rFonts w:ascii="Times New Roman" w:hAnsi="Times New Roman"/>
          <w:i/>
          <w:sz w:val="24"/>
          <w:szCs w:val="24"/>
        </w:rPr>
      </w:pPr>
      <w:r w:rsidRPr="00B63790">
        <w:rPr>
          <w:rFonts w:ascii="Times New Roman" w:hAnsi="Times New Roman"/>
          <w:i/>
          <w:sz w:val="24"/>
          <w:szCs w:val="24"/>
        </w:rPr>
        <w:t>В случае реализации педагогическим работником учебно-методической разработки в образовательной организации</w:t>
      </w:r>
      <w:r>
        <w:rPr>
          <w:rFonts w:ascii="Times New Roman" w:hAnsi="Times New Roman"/>
          <w:i/>
          <w:sz w:val="24"/>
          <w:szCs w:val="24"/>
        </w:rPr>
        <w:t xml:space="preserve"> рекомендуется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включать также следующие элементы:</w:t>
      </w:r>
    </w:p>
    <w:p w:rsidR="00617627" w:rsidRDefault="00617627" w:rsidP="00617627">
      <w:pPr>
        <w:tabs>
          <w:tab w:val="left" w:pos="1240"/>
        </w:tabs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 Результативность использования учебно-методических материалов.</w:t>
      </w:r>
    </w:p>
    <w:p w:rsidR="00617627" w:rsidRDefault="00617627" w:rsidP="00617627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. Отчет о проведении занятий с использованием учебно-методической разработки (самоанализ, рефлексия и самооценка).</w:t>
      </w:r>
    </w:p>
    <w:p w:rsidR="00617627" w:rsidRDefault="00617627" w:rsidP="00617627">
      <w:pPr>
        <w:spacing w:after="0"/>
        <w:rPr>
          <w:rFonts w:ascii="Times New Roman" w:hAnsi="Times New Roman"/>
          <w:sz w:val="24"/>
          <w:szCs w:val="24"/>
        </w:rPr>
      </w:pPr>
    </w:p>
    <w:p w:rsidR="00617627" w:rsidRDefault="00617627" w:rsidP="00617627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 w:rsidRPr="00B63790">
        <w:rPr>
          <w:rFonts w:ascii="Times New Roman" w:hAnsi="Times New Roman"/>
          <w:i/>
          <w:color w:val="000000"/>
          <w:sz w:val="24"/>
          <w:szCs w:val="24"/>
        </w:rPr>
        <w:t xml:space="preserve">При необходимости дополнительным элементом может быть </w:t>
      </w:r>
      <w:r>
        <w:rPr>
          <w:rFonts w:ascii="Times New Roman" w:hAnsi="Times New Roman"/>
          <w:i/>
          <w:color w:val="000000"/>
          <w:sz w:val="24"/>
          <w:szCs w:val="24"/>
        </w:rPr>
        <w:t>электронное сопровождение (</w:t>
      </w:r>
      <w:r w:rsidRPr="00B63790">
        <w:rPr>
          <w:rFonts w:ascii="Times New Roman" w:hAnsi="Times New Roman"/>
          <w:i/>
          <w:color w:val="000000"/>
          <w:sz w:val="24"/>
          <w:szCs w:val="24"/>
        </w:rPr>
        <w:t>презентация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) </w:t>
      </w:r>
      <w:r w:rsidRPr="00B63790">
        <w:rPr>
          <w:rFonts w:ascii="Times New Roman" w:hAnsi="Times New Roman"/>
          <w:i/>
          <w:sz w:val="24"/>
          <w:szCs w:val="24"/>
        </w:rPr>
        <w:t xml:space="preserve">в форме файла в формате </w:t>
      </w:r>
      <w:r w:rsidRPr="00B63790">
        <w:rPr>
          <w:rFonts w:ascii="Times New Roman" w:hAnsi="Times New Roman"/>
          <w:i/>
          <w:color w:val="000000"/>
          <w:sz w:val="24"/>
          <w:szCs w:val="24"/>
          <w:lang w:val="en-US"/>
        </w:rPr>
        <w:t>PowerPoint</w:t>
      </w:r>
      <w:r w:rsidRPr="00B63790">
        <w:rPr>
          <w:rFonts w:ascii="Times New Roman" w:hAnsi="Times New Roman"/>
          <w:i/>
          <w:color w:val="000000"/>
          <w:sz w:val="24"/>
          <w:szCs w:val="24"/>
        </w:rPr>
        <w:t xml:space="preserve"> (объемом не более 10 слайдов).</w:t>
      </w:r>
      <w:r>
        <w:rPr>
          <w:rFonts w:ascii="Times New Roman" w:hAnsi="Times New Roman"/>
          <w:i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i/>
          <w:sz w:val="24"/>
          <w:szCs w:val="24"/>
        </w:rPr>
        <w:t xml:space="preserve">Электронное сопровождение (презентация) учебно-методической разработки </w:t>
      </w:r>
      <w:r>
        <w:rPr>
          <w:rFonts w:ascii="Times New Roman" w:hAnsi="Times New Roman"/>
          <w:i/>
          <w:color w:val="000000"/>
          <w:sz w:val="24"/>
          <w:szCs w:val="24"/>
        </w:rPr>
        <w:t>должно отвечать следующим требованиям:</w:t>
      </w:r>
    </w:p>
    <w:p w:rsidR="00617627" w:rsidRDefault="00617627" w:rsidP="00617627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не дублировать разработанные учебно-методические материалы;</w:t>
      </w:r>
    </w:p>
    <w:p w:rsidR="00617627" w:rsidRDefault="00617627" w:rsidP="00617627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представлять информацию в разных форматах – текстовом, графическом, рисуночном и т. п.;</w:t>
      </w:r>
    </w:p>
    <w:p w:rsidR="00617627" w:rsidRDefault="00617627" w:rsidP="00617627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не быть перегруженным информацией и соответствовать возрастным особенностям обучающихся к ее восприятию; </w:t>
      </w:r>
    </w:p>
    <w:p w:rsidR="00617627" w:rsidRDefault="00617627" w:rsidP="00617627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иметь удобный формат для восприятия текста и иллюстраций (по шрифту и цветовым решениям);</w:t>
      </w:r>
    </w:p>
    <w:p w:rsidR="00617627" w:rsidRDefault="00617627" w:rsidP="00617627">
      <w:pPr>
        <w:spacing w:after="0"/>
        <w:ind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логическая связь презентации с учебно-методической разработкой; </w:t>
      </w:r>
    </w:p>
    <w:p w:rsidR="002D2D38" w:rsidRDefault="00617627" w:rsidP="00617627">
      <w:pPr>
        <w:spacing w:after="0"/>
        <w:ind w:firstLine="851"/>
        <w:jc w:val="both"/>
      </w:pPr>
      <w:r>
        <w:rPr>
          <w:rFonts w:ascii="Times New Roman" w:hAnsi="Times New Roman"/>
          <w:sz w:val="24"/>
          <w:szCs w:val="24"/>
        </w:rPr>
        <w:t>- наличие выводов и обобщений.</w:t>
      </w:r>
    </w:p>
    <w:sectPr w:rsidR="002D2D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7627"/>
    <w:rsid w:val="002D2D38"/>
    <w:rsid w:val="00384FF2"/>
    <w:rsid w:val="00617627"/>
    <w:rsid w:val="007E1F8C"/>
    <w:rsid w:val="00A44358"/>
    <w:rsid w:val="00B82B49"/>
    <w:rsid w:val="00E6120B"/>
    <w:rsid w:val="00EB1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EE6A9F"/>
  <w15:chartTrackingRefBased/>
  <w15:docId w15:val="{260CC395-4EC6-4BD4-838C-45F45E49F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17627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314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cuc</dc:creator>
  <cp:keywords/>
  <dc:description/>
  <cp:lastModifiedBy>cuc</cp:lastModifiedBy>
  <cp:revision>1</cp:revision>
  <dcterms:created xsi:type="dcterms:W3CDTF">2018-09-12T09:23:00Z</dcterms:created>
  <dcterms:modified xsi:type="dcterms:W3CDTF">2018-09-12T09:23:00Z</dcterms:modified>
</cp:coreProperties>
</file>