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4D" w:rsidRPr="00EF274D" w:rsidRDefault="00EF274D" w:rsidP="00EF274D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EF274D">
        <w:rPr>
          <w:rFonts w:ascii="Times New Roman" w:hAnsi="Times New Roman" w:cs="Times New Roman"/>
          <w:b/>
          <w:sz w:val="28"/>
        </w:rPr>
        <w:t>ПРОГРАММА</w:t>
      </w:r>
    </w:p>
    <w:p w:rsidR="00EF274D" w:rsidRPr="00EF274D" w:rsidRDefault="00EF274D" w:rsidP="00EF274D">
      <w:pPr>
        <w:spacing w:line="360" w:lineRule="exact"/>
        <w:jc w:val="center"/>
        <w:rPr>
          <w:rFonts w:ascii="Times New Roman" w:hAnsi="Times New Roman" w:cs="Times New Roman"/>
          <w:b/>
          <w:sz w:val="28"/>
        </w:rPr>
      </w:pPr>
      <w:r w:rsidRPr="00EF274D">
        <w:rPr>
          <w:rFonts w:ascii="Times New Roman" w:hAnsi="Times New Roman" w:cs="Times New Roman"/>
          <w:b/>
          <w:sz w:val="28"/>
        </w:rPr>
        <w:t xml:space="preserve">Открытого межмуниципального форума цифровых технологий </w:t>
      </w:r>
      <w:r w:rsidRPr="00EF274D">
        <w:rPr>
          <w:rFonts w:ascii="Times New Roman" w:hAnsi="Times New Roman" w:cs="Times New Roman"/>
          <w:b/>
          <w:sz w:val="28"/>
        </w:rPr>
        <w:br/>
        <w:t xml:space="preserve">«Старт в </w:t>
      </w:r>
      <w:proofErr w:type="spellStart"/>
      <w:r w:rsidRPr="00EF274D">
        <w:rPr>
          <w:rFonts w:ascii="Times New Roman" w:hAnsi="Times New Roman" w:cs="Times New Roman"/>
          <w:b/>
          <w:sz w:val="28"/>
        </w:rPr>
        <w:t>Digital</w:t>
      </w:r>
      <w:proofErr w:type="spellEnd"/>
      <w:r w:rsidRPr="00EF274D">
        <w:rPr>
          <w:rFonts w:ascii="Times New Roman" w:hAnsi="Times New Roman" w:cs="Times New Roman"/>
          <w:b/>
          <w:sz w:val="28"/>
        </w:rPr>
        <w:t>»</w:t>
      </w:r>
    </w:p>
    <w:p w:rsidR="00EF274D" w:rsidRPr="00EF274D" w:rsidRDefault="00EF274D" w:rsidP="00EF274D">
      <w:pPr>
        <w:spacing w:line="360" w:lineRule="exact"/>
        <w:ind w:firstLine="720"/>
        <w:jc w:val="both"/>
        <w:rPr>
          <w:rFonts w:ascii="Times New Roman" w:hAnsi="Times New Roman" w:cs="Times New Roman"/>
          <w:sz w:val="28"/>
        </w:rPr>
      </w:pPr>
    </w:p>
    <w:p w:rsidR="00EF274D" w:rsidRPr="00EF274D" w:rsidRDefault="00EF274D" w:rsidP="00EF274D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F274D">
        <w:rPr>
          <w:rFonts w:ascii="Times New Roman" w:hAnsi="Times New Roman" w:cs="Times New Roman"/>
          <w:sz w:val="28"/>
        </w:rPr>
        <w:t>Дата проведения: 30 января 2020 года.</w:t>
      </w:r>
    </w:p>
    <w:p w:rsidR="00EF274D" w:rsidRPr="00EF274D" w:rsidRDefault="00EF274D" w:rsidP="00EF274D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F274D">
        <w:rPr>
          <w:rFonts w:ascii="Times New Roman" w:hAnsi="Times New Roman" w:cs="Times New Roman"/>
          <w:sz w:val="28"/>
        </w:rPr>
        <w:t>Место проведения: МАОУ «</w:t>
      </w:r>
      <w:proofErr w:type="spellStart"/>
      <w:r w:rsidRPr="00EF274D">
        <w:rPr>
          <w:rFonts w:ascii="Times New Roman" w:hAnsi="Times New Roman" w:cs="Times New Roman"/>
          <w:sz w:val="28"/>
        </w:rPr>
        <w:t>Фроловская</w:t>
      </w:r>
      <w:proofErr w:type="spellEnd"/>
      <w:r w:rsidRPr="00EF274D">
        <w:rPr>
          <w:rFonts w:ascii="Times New Roman" w:hAnsi="Times New Roman" w:cs="Times New Roman"/>
          <w:sz w:val="28"/>
        </w:rPr>
        <w:t xml:space="preserve"> средняя школа «Навигатор», Пермский край, Пермский район, село Фролы, ул. Светлая, дом 2.</w:t>
      </w:r>
    </w:p>
    <w:p w:rsidR="00EF274D" w:rsidRPr="00EF274D" w:rsidRDefault="00EF274D" w:rsidP="00EF274D">
      <w:pPr>
        <w:spacing w:line="360" w:lineRule="exact"/>
        <w:jc w:val="both"/>
        <w:rPr>
          <w:rFonts w:ascii="Times New Roman" w:hAnsi="Times New Roman" w:cs="Times New Roman"/>
          <w:sz w:val="28"/>
        </w:rPr>
      </w:pPr>
      <w:r w:rsidRPr="00EF274D">
        <w:rPr>
          <w:rFonts w:ascii="Times New Roman" w:hAnsi="Times New Roman" w:cs="Times New Roman"/>
          <w:sz w:val="28"/>
        </w:rPr>
        <w:t>Время проведения: 10.00-17.00</w:t>
      </w:r>
    </w:p>
    <w:p w:rsidR="00EF274D" w:rsidRDefault="00EF274D" w:rsidP="00EF274D">
      <w:pPr>
        <w:spacing w:line="360" w:lineRule="exact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8222"/>
      </w:tblGrid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(1 этаж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школа «Навигатор»)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Форума (актовый зал, 2 этаж):</w:t>
            </w:r>
          </w:p>
          <w:p w:rsidR="00EF274D" w:rsidRPr="00EF274D" w:rsidRDefault="00EF274D" w:rsidP="00EF274D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представителя Министерства образования и науки Пермского края;</w:t>
            </w:r>
          </w:p>
          <w:p w:rsidR="00EF274D" w:rsidRPr="00EF274D" w:rsidRDefault="00EF274D" w:rsidP="00EF274D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начальника управления образования Пермского муниципального района Сосниной Н.А.;</w:t>
            </w:r>
          </w:p>
          <w:p w:rsidR="00EF274D" w:rsidRPr="00EF274D" w:rsidRDefault="00EF274D" w:rsidP="00EF274D">
            <w:pPr>
              <w:numPr>
                <w:ilvl w:val="0"/>
                <w:numId w:val="1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ответственного за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цифровизацию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отраслей образования, культуры и спорта в Пермском крае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Толчина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10.30-10.55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Выступление генерального спикера мероприятия, представителя «</w:t>
            </w:r>
            <w:r w:rsidRPr="00EF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-университета»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10.55-11.20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генерального спикера мероприятия, доцента Пермского государственного национального исследовательского университета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Печищева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11.20-11.45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Выступление генерального спикера мероприятия, директор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в образовании» Никитенко А.Н. «Инновационные информационные решения для образования»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11.45-12.00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Подготовка к работе на площадках Форума, смена аудиторий.</w:t>
            </w:r>
          </w:p>
        </w:tc>
      </w:tr>
      <w:tr w:rsidR="00EF274D" w:rsidRPr="00EF274D" w:rsidTr="00AC2402">
        <w:tc>
          <w:tcPr>
            <w:tcW w:w="10031" w:type="dxa"/>
            <w:gridSpan w:val="2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«Цифровой урок»</w:t>
            </w:r>
          </w:p>
          <w:p w:rsidR="00EF274D" w:rsidRPr="00EF274D" w:rsidRDefault="00EF274D" w:rsidP="00EF2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Дягилец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Д.Ф. – учитель МАОУ «Школа дизайна «Точка»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 Перми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площадки «Цифровой урок»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:rsidR="00EF274D" w:rsidRPr="00EF274D" w:rsidRDefault="00EF274D" w:rsidP="00EF274D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Чернышев А.Ю., учитель МАОУ «Лицей №2» г. Перми. Тема: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курс в школе: возможно ли это?»;</w:t>
            </w:r>
          </w:p>
          <w:p w:rsidR="00EF274D" w:rsidRPr="00EF274D" w:rsidRDefault="00EF274D" w:rsidP="00EF274D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Е.А., учитель МАОУ «Школа дизайна «Точка» 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 Перми. Тема: «Использование цифровых ресурсов в образовательном процессе»;</w:t>
            </w:r>
          </w:p>
          <w:p w:rsidR="00EF274D" w:rsidRPr="00EF274D" w:rsidRDefault="00EF274D" w:rsidP="00EF274D">
            <w:pPr>
              <w:numPr>
                <w:ilvl w:val="0"/>
                <w:numId w:val="2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Трефилова Т.С., учитель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школа «Навигатор». Тема: «Цифровое будущее начинается сегодня»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Мастер-классы площадки «Цифровой урок»</w:t>
            </w:r>
          </w:p>
          <w:p w:rsidR="00EF274D" w:rsidRPr="00EF274D" w:rsidRDefault="00EF274D" w:rsidP="00EF274D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«Использование платформы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на уроке». Ведущий: Чурина Екатерина Александровна, специалист по обучению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F274D" w:rsidRPr="00EF274D" w:rsidRDefault="00EF274D" w:rsidP="00EF274D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«Использование платформы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» на уроке». Ведущий: Лившиц Юлия Дмитриевна, специалист по обучению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EF274D" w:rsidRPr="00EF274D" w:rsidRDefault="00EF274D" w:rsidP="00EF274D">
            <w:pPr>
              <w:numPr>
                <w:ilvl w:val="0"/>
                <w:numId w:val="3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«Цифровые инструменты педагога для визуализации материала и мотивации учащихся».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Дягилец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Дарья, учитель МАОУ «Школа дизайна «Точка»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 Перми;</w:t>
            </w:r>
          </w:p>
          <w:p w:rsidR="00EF274D" w:rsidRPr="00EF274D" w:rsidRDefault="00EF274D" w:rsidP="00EF274D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и проведение дистанционного курса в школе».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Кетова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Дмитриевна, учитель МАОУ «Лицей № 9» г. Перми.</w:t>
            </w:r>
          </w:p>
          <w:p w:rsidR="00EF274D" w:rsidRPr="00EF274D" w:rsidRDefault="00EF274D" w:rsidP="00EF274D">
            <w:pPr>
              <w:numPr>
                <w:ilvl w:val="0"/>
                <w:numId w:val="3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«Облачные технологии на уроке». Ведущий: Белоглазов Иван Владимирович, учитель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Бабкинская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</w:t>
            </w:r>
          </w:p>
        </w:tc>
      </w:tr>
      <w:tr w:rsidR="00EF274D" w:rsidRPr="00EF274D" w:rsidTr="00AC2402">
        <w:tc>
          <w:tcPr>
            <w:tcW w:w="10031" w:type="dxa"/>
            <w:gridSpan w:val="2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«</w:t>
            </w:r>
            <w:proofErr w:type="spellStart"/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Кибербезопасность</w:t>
            </w:r>
            <w:proofErr w:type="spellEnd"/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Ильин М.С. –директор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школа», магистр по программе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медиаисследования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Ruhr-Universität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Bochum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(Германия),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. по программе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медиафилософия</w:t>
            </w:r>
            <w:proofErr w:type="spellEnd"/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площадки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Выступающие:</w:t>
            </w:r>
          </w:p>
          <w:p w:rsidR="00EF274D" w:rsidRPr="00EF274D" w:rsidRDefault="00EF274D" w:rsidP="00EF274D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Ильин М.С., директор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Лобановская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школа». Тема: «Вам будет интересно!»: практики PENTEST и современные сканеры поиска уязвимости»;</w:t>
            </w:r>
          </w:p>
          <w:p w:rsidR="00EF274D" w:rsidRPr="00EF274D" w:rsidRDefault="00EF274D" w:rsidP="00EF274D">
            <w:pPr>
              <w:numPr>
                <w:ilvl w:val="0"/>
                <w:numId w:val="4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Айдаров Ю.Р., директор МАОУ «Средняя общеобразовательная школа № 146 с углубленным изучением математики, физики, информатики»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. Перми. Тема: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в школе: от ученика до директора»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Мастер-классы площадки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F274D" w:rsidRPr="00EF274D" w:rsidRDefault="00EF274D" w:rsidP="00EF274D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«Социальный цифровой профиль: возможности и угрозы». Ведущий: Чернова Ирина Геннадьевна, руководитель ресурсного центра профилактики деструктивного влияния информации на несовершеннолетних в Пермском крае,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Кылосов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Валерьевич, краевой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КИБЕРконсультант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Ресурсного центра профилактики деструктивного влияния информации на несовершеннолетних;</w:t>
            </w:r>
          </w:p>
          <w:p w:rsidR="00EF274D" w:rsidRPr="00EF274D" w:rsidRDefault="00EF274D" w:rsidP="00EF274D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Ахметшин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Рафаилович, учитель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Бершетская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школа»;</w:t>
            </w:r>
          </w:p>
          <w:p w:rsidR="00EF274D" w:rsidRPr="00EF274D" w:rsidRDefault="00EF274D" w:rsidP="00EF274D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«Осторожно: цифровой стресс».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Муравейская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Владимировна, директор АНО «Лаборатория социальных практик 21»;</w:t>
            </w:r>
          </w:p>
          <w:p w:rsidR="00EF274D" w:rsidRPr="00EF274D" w:rsidRDefault="00EF274D" w:rsidP="00EF274D">
            <w:pPr>
              <w:numPr>
                <w:ilvl w:val="0"/>
                <w:numId w:val="5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«Как защитить свои сообщения в сети? Современная стеганография и криптография». Ведущий: Кузнецов Максим Андреевич, преподаватель Пермского национального исследовательского политехнического университета</w:t>
            </w:r>
          </w:p>
        </w:tc>
      </w:tr>
      <w:tr w:rsidR="00EF274D" w:rsidRPr="00EF274D" w:rsidTr="00AC2402">
        <w:tc>
          <w:tcPr>
            <w:tcW w:w="10031" w:type="dxa"/>
            <w:gridSpan w:val="2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Площадка «Цифровой руководитель»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Светлов Максим Михайлович, руководитель региональных и федеральных мероприятий и проектов в сфере образования и культурных событий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Пленарное заседание площадки «Цифровой руководитель»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Выступающий:</w:t>
            </w:r>
          </w:p>
          <w:p w:rsidR="00EF274D" w:rsidRPr="00EF274D" w:rsidRDefault="00EF274D" w:rsidP="00EF274D">
            <w:pPr>
              <w:numPr>
                <w:ilvl w:val="0"/>
                <w:numId w:val="6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Половникова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, главный аналитик отдела отраслевых проектов ГБУ ПК «Центр информационного развития Пермского края». Тема: «Развитие и масштабирование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ЭПОСа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в школах Пермского края в 2020 году».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площадки «Цифровой руководитель»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Спикеры:</w:t>
            </w:r>
          </w:p>
          <w:p w:rsidR="00EF274D" w:rsidRPr="00EF274D" w:rsidRDefault="00EF274D" w:rsidP="00EF274D">
            <w:pPr>
              <w:numPr>
                <w:ilvl w:val="0"/>
                <w:numId w:val="7"/>
              </w:numPr>
              <w:spacing w:after="0" w:line="240" w:lineRule="auto"/>
              <w:ind w:left="318" w:hanging="3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образовательной организации в эпоху развития цифровых технологий».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Печищев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Иван Михайлович, к.ф.н., доцент Пермского государственного национального исследовательского университета;</w:t>
            </w:r>
          </w:p>
          <w:p w:rsidR="00EF274D" w:rsidRPr="00EF274D" w:rsidRDefault="00EF274D" w:rsidP="00EF274D">
            <w:pPr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«Набор цифровых инструментов в работе руководителя».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Модзгвришвили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Георгиевна, директор МАОУ «Савинская средняя 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школа».</w:t>
            </w:r>
          </w:p>
          <w:p w:rsidR="00EF274D" w:rsidRPr="00EF274D" w:rsidRDefault="00EF274D" w:rsidP="00EF274D">
            <w:pPr>
              <w:numPr>
                <w:ilvl w:val="0"/>
                <w:numId w:val="7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Мастер-класс генерального спикера мероприятия, представителя «</w:t>
            </w:r>
            <w:r w:rsidRPr="00EF2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-университета»</w:t>
            </w:r>
          </w:p>
        </w:tc>
      </w:tr>
      <w:tr w:rsidR="00EF274D" w:rsidRPr="00EF274D" w:rsidTr="00AC2402">
        <w:tc>
          <w:tcPr>
            <w:tcW w:w="10031" w:type="dxa"/>
            <w:gridSpan w:val="2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Площадка «Цифровой детский сад»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Модератор: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М.А. – руководитель учебного центр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в образовании».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Экскурсия по корпусу детского сада «Галактика» МАОУ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Фроловская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 «Навигатор»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13.45-16.00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Мастер-классы площадки «Цифровой детский сад»</w:t>
            </w:r>
          </w:p>
          <w:p w:rsidR="00EF274D" w:rsidRPr="00EF274D" w:rsidRDefault="00EF274D" w:rsidP="00EF274D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«Конструируем, программируем, играем: представление программы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Роботроник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» - одного из направлений программы развития дошкольного образования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. Перми». Ведущие: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Старцева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заместитель заведующего по ВМР МАДОУ «Детский сад «Галактика»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. Перми,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Бывальцева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Ивановна, Лебедева Наталья Леонидовна, воспитатели МАДОУ «Детский сад «Галактика» г. Перми;</w:t>
            </w:r>
          </w:p>
          <w:p w:rsidR="00EF274D" w:rsidRPr="00EF274D" w:rsidRDefault="00EF274D" w:rsidP="00EF274D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«Технология 3D печати в работе с детьми старшего дошкольного возраста». Ведущие: Сорокина Марина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, заместитель заведующего по ВМР МАДОУ «Детский сад № 39» МО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округ», Шестопалова Марина Борисовна, воспитатель МАДОУ «Детский сад № 39» МО 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Лысьвенский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округ»;</w:t>
            </w:r>
          </w:p>
          <w:p w:rsidR="00EF274D" w:rsidRPr="00EF274D" w:rsidRDefault="00EF274D" w:rsidP="00EF274D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Геймификация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ДОО: обучающие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онлайн-сервисы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технология QR-кодирования». Ведущие: </w:t>
            </w:r>
            <w:proofErr w:type="spellStart"/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Запрягалова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Константиновна, методист МАДОУ «Детский сад «Эрудит» г. Перми, Вдовина Ирина Андреевна, Трефилова Евгения Александровна, воспитатели МАДОУ «Детский сад «Эрудит» г. Перми;</w:t>
            </w:r>
            <w:proofErr w:type="gramEnd"/>
          </w:p>
          <w:p w:rsidR="00EF274D" w:rsidRPr="00EF274D" w:rsidRDefault="00EF274D" w:rsidP="00EF274D">
            <w:pPr>
              <w:numPr>
                <w:ilvl w:val="0"/>
                <w:numId w:val="8"/>
              </w:numPr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«Практики раннего обучения программированию в детском саду». Ведущий: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Зильберман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Александровна, руководитель учебного центр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а ООО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системы в образовании».</w:t>
            </w:r>
          </w:p>
        </w:tc>
      </w:tr>
      <w:tr w:rsidR="00EF274D" w:rsidRPr="00EF274D" w:rsidTr="00AC2402">
        <w:tc>
          <w:tcPr>
            <w:tcW w:w="10031" w:type="dxa"/>
            <w:gridSpan w:val="2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Площадка: </w:t>
            </w:r>
            <w:proofErr w:type="spellStart"/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Ворк-шоп</w:t>
            </w:r>
            <w:proofErr w:type="spellEnd"/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GEEK TEACHERS</w:t>
            </w:r>
          </w:p>
          <w:p w:rsidR="00EF274D" w:rsidRPr="00EF274D" w:rsidRDefault="00EF274D" w:rsidP="00EF27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b/>
                <w:sz w:val="24"/>
                <w:szCs w:val="24"/>
              </w:rPr>
              <w:t>Модератор: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А. - </w:t>
            </w:r>
            <w:proofErr w:type="spell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сооснователь</w:t>
            </w:r>
            <w:proofErr w:type="spell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проекта GEEK TEACHERS, г. Санкт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етербург.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12.30-16.00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«Убираем двойные листочки, достаём телефоны» (как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провести</w:t>
            </w:r>
            <w:proofErr w:type="gramEnd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 или проверить тесты с телефоном, создать видео-урок с обратной связью, организовать работу в классе на платформе и сделать интерактивные листы для урока. </w:t>
            </w:r>
            <w:proofErr w:type="gramStart"/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Набор необходимых инструментов, чтобы ваши уроки стали ещё интереснее, и вы забыли про бумажную волокиту).</w:t>
            </w:r>
            <w:proofErr w:type="gramEnd"/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16.00-16.10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Окончание работы площадок. Сбор гостей в актовом зале.</w:t>
            </w:r>
          </w:p>
        </w:tc>
      </w:tr>
      <w:tr w:rsidR="00EF274D" w:rsidRPr="00EF274D" w:rsidTr="00AC2402">
        <w:tc>
          <w:tcPr>
            <w:tcW w:w="1809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16.10-17.00</w:t>
            </w:r>
          </w:p>
        </w:tc>
        <w:tc>
          <w:tcPr>
            <w:tcW w:w="8222" w:type="dxa"/>
            <w:shd w:val="clear" w:color="auto" w:fill="auto"/>
          </w:tcPr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>Торжественная церемония закрытия Форума.</w:t>
            </w:r>
          </w:p>
          <w:p w:rsidR="00EF274D" w:rsidRPr="00EF274D" w:rsidRDefault="00EF274D" w:rsidP="00EF27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74D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площадок. </w:t>
            </w:r>
            <w:r w:rsidRPr="00EF274D">
              <w:rPr>
                <w:rFonts w:ascii="Times New Roman" w:hAnsi="Times New Roman" w:cs="Times New Roman"/>
                <w:sz w:val="24"/>
                <w:szCs w:val="24"/>
              </w:rPr>
              <w:br/>
              <w:t>Розыгрыш призов.</w:t>
            </w:r>
          </w:p>
        </w:tc>
      </w:tr>
    </w:tbl>
    <w:p w:rsidR="00EF274D" w:rsidRPr="002206BA" w:rsidRDefault="00EF274D" w:rsidP="00EF274D">
      <w:pPr>
        <w:spacing w:line="360" w:lineRule="exact"/>
        <w:jc w:val="both"/>
        <w:rPr>
          <w:sz w:val="28"/>
        </w:rPr>
      </w:pPr>
    </w:p>
    <w:p w:rsidR="00EF274D" w:rsidRPr="006E237D" w:rsidRDefault="00EF274D" w:rsidP="00EF274D">
      <w:pPr>
        <w:spacing w:line="360" w:lineRule="exact"/>
        <w:jc w:val="center"/>
        <w:rPr>
          <w:sz w:val="28"/>
          <w:szCs w:val="28"/>
        </w:rPr>
      </w:pPr>
    </w:p>
    <w:p w:rsidR="009B72F9" w:rsidRDefault="009B72F9"/>
    <w:sectPr w:rsidR="009B72F9" w:rsidSect="005C1D99">
      <w:headerReference w:type="even" r:id="rId5"/>
      <w:headerReference w:type="default" r:id="rId6"/>
      <w:footerReference w:type="default" r:id="rId7"/>
      <w:footerReference w:type="first" r:id="rId8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B72F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B72F9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B72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5C1D99" w:rsidRDefault="009B7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D99" w:rsidRDefault="009B72F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F274D">
      <w:rPr>
        <w:rStyle w:val="a7"/>
        <w:noProof/>
      </w:rPr>
      <w:t>2</w:t>
    </w:r>
    <w:r>
      <w:rPr>
        <w:rStyle w:val="a7"/>
      </w:rPr>
      <w:fldChar w:fldCharType="end"/>
    </w:r>
  </w:p>
  <w:p w:rsidR="005C1D99" w:rsidRDefault="009B72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F7693"/>
    <w:multiLevelType w:val="hybridMultilevel"/>
    <w:tmpl w:val="780CD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8258A"/>
    <w:multiLevelType w:val="hybridMultilevel"/>
    <w:tmpl w:val="71321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D415E"/>
    <w:multiLevelType w:val="hybridMultilevel"/>
    <w:tmpl w:val="BE00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2C6FFB"/>
    <w:multiLevelType w:val="hybridMultilevel"/>
    <w:tmpl w:val="93B0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B261D"/>
    <w:multiLevelType w:val="hybridMultilevel"/>
    <w:tmpl w:val="ECC8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711"/>
    <w:multiLevelType w:val="hybridMultilevel"/>
    <w:tmpl w:val="8E02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8607D"/>
    <w:multiLevelType w:val="hybridMultilevel"/>
    <w:tmpl w:val="F416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831BC"/>
    <w:multiLevelType w:val="hybridMultilevel"/>
    <w:tmpl w:val="00AAD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3"/>
  <w:proofState w:spelling="clean" w:grammar="clean"/>
  <w:defaultTabStop w:val="708"/>
  <w:characterSpacingControl w:val="doNotCompress"/>
  <w:compat>
    <w:useFELayout/>
  </w:compat>
  <w:rsids>
    <w:rsidRoot w:val="00EF274D"/>
    <w:rsid w:val="009B72F9"/>
    <w:rsid w:val="00EF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F274D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EF274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EF274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EF27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rsid w:val="00EF2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5964</Characters>
  <Application>Microsoft Office Word</Application>
  <DocSecurity>0</DocSecurity>
  <Lines>49</Lines>
  <Paragraphs>13</Paragraphs>
  <ScaleCrop>false</ScaleCrop>
  <Company>ЦНМО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</cp:revision>
  <dcterms:created xsi:type="dcterms:W3CDTF">2020-01-20T07:34:00Z</dcterms:created>
  <dcterms:modified xsi:type="dcterms:W3CDTF">2020-01-20T07:35:00Z</dcterms:modified>
</cp:coreProperties>
</file>