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«ВСЕ ЗВЕЗДЫ - В ГОСТИ К НАМ»</w:t>
      </w:r>
    </w:p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80">
        <w:rPr>
          <w:rFonts w:ascii="Times New Roman" w:hAnsi="Times New Roman" w:cs="Times New Roman"/>
          <w:b/>
          <w:sz w:val="28"/>
          <w:szCs w:val="28"/>
        </w:rPr>
        <w:t>25 марта (среда)</w:t>
      </w:r>
    </w:p>
    <w:p w:rsidR="003C3480" w:rsidRPr="003C3480" w:rsidRDefault="003C3480" w:rsidP="003C34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3480" w:rsidRPr="003C3480" w:rsidRDefault="003C3480" w:rsidP="003C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480">
        <w:rPr>
          <w:rFonts w:ascii="Times New Roman" w:hAnsi="Times New Roman" w:cs="Times New Roman"/>
          <w:i/>
          <w:sz w:val="28"/>
          <w:szCs w:val="28"/>
        </w:rPr>
        <w:t>Пермская филармония, Органный зал, ул. Ленина, 51-б</w:t>
      </w:r>
    </w:p>
    <w:tbl>
      <w:tblPr>
        <w:tblW w:w="10491" w:type="dxa"/>
        <w:tblInd w:w="-318" w:type="dxa"/>
        <w:tblLayout w:type="fixed"/>
        <w:tblLook w:val="00A0"/>
      </w:tblPr>
      <w:tblGrid>
        <w:gridCol w:w="3129"/>
        <w:gridCol w:w="7362"/>
      </w:tblGrid>
      <w:tr w:rsidR="003C3480" w:rsidRPr="003C3480" w:rsidTr="00B20EF7">
        <w:trPr>
          <w:trHeight w:val="347"/>
        </w:trPr>
        <w:tc>
          <w:tcPr>
            <w:tcW w:w="3129" w:type="dxa"/>
            <w:shd w:val="clear" w:color="auto" w:fill="auto"/>
            <w:vAlign w:val="center"/>
          </w:tcPr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09.00 – 10.00 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C3480" w:rsidRPr="003C3480" w:rsidRDefault="003C3480" w:rsidP="003C34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</w:tc>
      </w:tr>
      <w:tr w:rsidR="003C3480" w:rsidRPr="003C3480" w:rsidTr="00B20EF7">
        <w:trPr>
          <w:trHeight w:val="679"/>
        </w:trPr>
        <w:tc>
          <w:tcPr>
            <w:tcW w:w="3129" w:type="dxa"/>
            <w:shd w:val="clear" w:color="auto" w:fill="auto"/>
            <w:vAlign w:val="center"/>
          </w:tcPr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C3480" w:rsidRPr="003C3480" w:rsidRDefault="003C3480" w:rsidP="003C3480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открытие, приветствие участников Форума</w:t>
            </w:r>
          </w:p>
        </w:tc>
      </w:tr>
      <w:tr w:rsidR="003C3480" w:rsidRPr="003C3480" w:rsidTr="00B20EF7">
        <w:trPr>
          <w:trHeight w:val="347"/>
        </w:trPr>
        <w:tc>
          <w:tcPr>
            <w:tcW w:w="3129" w:type="dxa"/>
            <w:shd w:val="clear" w:color="auto" w:fill="auto"/>
            <w:vAlign w:val="center"/>
          </w:tcPr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10.30 – 12.30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C3480" w:rsidRPr="003C3480" w:rsidRDefault="003C3480" w:rsidP="003C34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Калейдоскоп   мастер-классов </w:t>
            </w:r>
          </w:p>
        </w:tc>
      </w:tr>
      <w:tr w:rsidR="003C3480" w:rsidRPr="003C3480" w:rsidTr="00B20EF7">
        <w:trPr>
          <w:trHeight w:val="724"/>
        </w:trPr>
        <w:tc>
          <w:tcPr>
            <w:tcW w:w="10491" w:type="dxa"/>
            <w:gridSpan w:val="2"/>
            <w:shd w:val="clear" w:color="auto" w:fill="auto"/>
          </w:tcPr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«Конкурс «Учитель года России»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Во время. После»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Cs/>
                <w:i/>
                <w:spacing w:val="26"/>
                <w:kern w:val="36"/>
                <w:sz w:val="28"/>
                <w:szCs w:val="28"/>
              </w:rPr>
              <w:t xml:space="preserve">Ирина Георгиевна </w:t>
            </w:r>
            <w:proofErr w:type="spellStart"/>
            <w:r w:rsidRPr="003C3480">
              <w:rPr>
                <w:rFonts w:ascii="Times New Roman" w:hAnsi="Times New Roman" w:cs="Times New Roman"/>
                <w:bCs/>
                <w:i/>
                <w:spacing w:val="26"/>
                <w:kern w:val="36"/>
                <w:sz w:val="28"/>
                <w:szCs w:val="28"/>
              </w:rPr>
              <w:t>Димова</w:t>
            </w:r>
            <w:proofErr w:type="spellEnd"/>
            <w:r w:rsidRPr="003C3480">
              <w:rPr>
                <w:rFonts w:ascii="Times New Roman" w:hAnsi="Times New Roman" w:cs="Times New Roman"/>
                <w:b/>
                <w:bCs/>
                <w:i/>
                <w:spacing w:val="26"/>
                <w:kern w:val="36"/>
                <w:sz w:val="28"/>
                <w:szCs w:val="28"/>
              </w:rPr>
              <w:t xml:space="preserve">,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педагогических наук, доцент, 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заслуженный работник культуры РФ,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главного редактора «Учительской газеты», член оргкомитета Всероссийского конкурса «Учитель года»,   г. Москва</w:t>
            </w: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3C348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Святое воинство</w:t>
            </w:r>
            <w:r w:rsidRPr="003C348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поэта»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Олег Геннадьевич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Парамонов</w:t>
            </w:r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абсолютный победитель Всероссийского конкурса  «Учитель года – 1993», профессор Брянского государственного университета, отличник народного просвещения, 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заслуженный учитель РФ,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г. Брянск</w:t>
            </w:r>
          </w:p>
          <w:p w:rsidR="003C3480" w:rsidRPr="003C3480" w:rsidRDefault="003C3480" w:rsidP="003C348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80" w:rsidRPr="003C3480" w:rsidTr="00B20EF7">
        <w:trPr>
          <w:trHeight w:val="1539"/>
        </w:trPr>
        <w:tc>
          <w:tcPr>
            <w:tcW w:w="10491" w:type="dxa"/>
            <w:gridSpan w:val="2"/>
            <w:shd w:val="clear" w:color="auto" w:fill="auto"/>
          </w:tcPr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«Как испечь торт»</w:t>
            </w:r>
          </w:p>
          <w:p w:rsidR="003C3480" w:rsidRPr="003C3480" w:rsidRDefault="003C3480" w:rsidP="003C348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Алихан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Мавладиевич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Динаев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абсолютный победитель Всероссийского конкурса «Учитель года – 2018»,  учитель  обществознания и права, Чеченская республика,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Грозный</w:t>
            </w:r>
          </w:p>
        </w:tc>
      </w:tr>
      <w:tr w:rsidR="003C3480" w:rsidRPr="003C3480" w:rsidTr="00B20EF7">
        <w:trPr>
          <w:trHeight w:val="1192"/>
        </w:trPr>
        <w:tc>
          <w:tcPr>
            <w:tcW w:w="10491" w:type="dxa"/>
            <w:gridSpan w:val="2"/>
            <w:shd w:val="clear" w:color="auto" w:fill="auto"/>
          </w:tcPr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«Мир удивительных бактерий»</w:t>
            </w:r>
          </w:p>
          <w:p w:rsidR="003C3480" w:rsidRPr="003C3480" w:rsidRDefault="003C3480" w:rsidP="003C348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Cs/>
                <w:spacing w:val="26"/>
                <w:sz w:val="28"/>
                <w:szCs w:val="28"/>
                <w:u w:val="single"/>
              </w:rPr>
            </w:pP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Наиль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Галимжанович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Мирсаитов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победитель Всероссийского конкурса «Учитель года –2019», учитель </w:t>
            </w:r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биологии, </w:t>
            </w:r>
            <w:proofErr w:type="gramStart"/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Казань</w:t>
            </w:r>
          </w:p>
        </w:tc>
      </w:tr>
      <w:tr w:rsidR="003C3480" w:rsidRPr="003C3480" w:rsidTr="00B20EF7">
        <w:trPr>
          <w:trHeight w:val="499"/>
        </w:trPr>
        <w:tc>
          <w:tcPr>
            <w:tcW w:w="3129" w:type="dxa"/>
            <w:shd w:val="clear" w:color="auto" w:fill="auto"/>
            <w:vAlign w:val="center"/>
          </w:tcPr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C3480" w:rsidRPr="003C3480" w:rsidRDefault="003C3480" w:rsidP="003C348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Праздничный фуршет</w:t>
            </w:r>
          </w:p>
        </w:tc>
      </w:tr>
      <w:tr w:rsidR="003C3480" w:rsidRPr="003C3480" w:rsidTr="00B20EF7">
        <w:trPr>
          <w:trHeight w:val="504"/>
        </w:trPr>
        <w:tc>
          <w:tcPr>
            <w:tcW w:w="3129" w:type="dxa"/>
            <w:shd w:val="clear" w:color="auto" w:fill="auto"/>
            <w:vAlign w:val="center"/>
          </w:tcPr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13.10 – 16.00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C3480" w:rsidRPr="003C3480" w:rsidRDefault="003C3480" w:rsidP="003C348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Продолжение мастер-классов победителей</w:t>
            </w:r>
          </w:p>
        </w:tc>
      </w:tr>
      <w:tr w:rsidR="003C3480" w:rsidRPr="003C3480" w:rsidTr="00B20EF7">
        <w:trPr>
          <w:trHeight w:val="504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«Заинтересовать, мотивировать, учить…»       </w:t>
            </w: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Лариса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Гивиевна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Арачашвили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абсолютный победитель Всероссийского конкурса «Учитель года –2019», учитель русского языка и литературы,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Волгоград</w:t>
            </w: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«Пока не сыграл в ящик» 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Александр Юрьевич Мамаев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, лауреат Всероссийского конкурса «Учитель года – 2019», учитель истории, Омская область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«Новая </w:t>
            </w:r>
            <w:proofErr w:type="spellStart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компетенционная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модель: жесткие, мягкие и </w:t>
            </w:r>
            <w:proofErr w:type="spellStart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зкзистенциальные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компетенции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Виталий Викторович Ерохин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лауреат Всероссийского конкурса «Учитель года – 2019»,  учитель физики,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Тюмень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«Универсальная геральдика» или «Геральдика и </w:t>
            </w:r>
            <w:proofErr w:type="spellStart"/>
            <w:r w:rsidRPr="003C34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эмблематика</w:t>
            </w:r>
            <w:proofErr w:type="spellEnd"/>
            <w:r w:rsidRPr="003C34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как средство формирования общекультурного кругозора </w:t>
            </w:r>
            <w:proofErr w:type="gramStart"/>
            <w:r w:rsidRPr="003C34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обучающихся</w:t>
            </w:r>
            <w:proofErr w:type="gramEnd"/>
            <w:r w:rsidRPr="003C348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Павел Евгеньевич </w:t>
            </w:r>
            <w:proofErr w:type="spellStart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Красновид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победитель Всероссийского конкурса «Учитель года – 2019», учитель географии,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«Два музыкальных короля»</w:t>
            </w:r>
          </w:p>
          <w:p w:rsidR="003C3480" w:rsidRPr="003C3480" w:rsidRDefault="003C3480" w:rsidP="003C3480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Артур Викторович Заруба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абсолютный победитель Всероссийского конкурса «Учитель года –1992», кандидат педагогических наук, отличник народного просвещения, учитель музыки, композитор,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</w:tr>
    </w:tbl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</w:pPr>
    </w:p>
    <w:p w:rsidR="003C3480" w:rsidRPr="003C3480" w:rsidRDefault="003C3480" w:rsidP="003C348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</w:pPr>
      <w:r w:rsidRPr="003C3480">
        <w:rPr>
          <w:rFonts w:ascii="Times New Roman" w:hAnsi="Times New Roman" w:cs="Times New Roman"/>
          <w:b/>
          <w:kern w:val="2"/>
          <w:sz w:val="32"/>
          <w:szCs w:val="32"/>
          <w:lang w:eastAsia="ar-SA"/>
        </w:rPr>
        <w:t>26 марта (четверг)</w:t>
      </w:r>
    </w:p>
    <w:p w:rsidR="003C3480" w:rsidRPr="003C3480" w:rsidRDefault="003C3480" w:rsidP="003C3480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</w:pPr>
    </w:p>
    <w:p w:rsidR="003C3480" w:rsidRPr="003C3480" w:rsidRDefault="003C3480" w:rsidP="003C34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kern w:val="2"/>
          <w:sz w:val="28"/>
          <w:szCs w:val="28"/>
          <w:lang w:eastAsia="ar-SA"/>
        </w:rPr>
      </w:pPr>
      <w:r w:rsidRPr="003C3480">
        <w:rPr>
          <w:rFonts w:ascii="Times New Roman" w:hAnsi="Times New Roman" w:cs="Times New Roman"/>
          <w:b/>
          <w:i/>
          <w:kern w:val="2"/>
          <w:sz w:val="28"/>
          <w:szCs w:val="28"/>
          <w:lang w:eastAsia="ar-SA"/>
        </w:rPr>
        <w:t>МАОУ «СОШ  № 2», ул. Советская, 33</w:t>
      </w:r>
    </w:p>
    <w:tbl>
      <w:tblPr>
        <w:tblpPr w:leftFromText="180" w:rightFromText="180" w:vertAnchor="text" w:horzAnchor="margin" w:tblpX="-318" w:tblpY="87"/>
        <w:tblW w:w="10598" w:type="dxa"/>
        <w:tblLayout w:type="fixed"/>
        <w:tblLook w:val="00A0"/>
      </w:tblPr>
      <w:tblGrid>
        <w:gridCol w:w="2518"/>
        <w:gridCol w:w="8080"/>
      </w:tblGrid>
      <w:tr w:rsidR="003C3480" w:rsidRPr="003C3480" w:rsidTr="00B20EF7">
        <w:tc>
          <w:tcPr>
            <w:tcW w:w="2518" w:type="dxa"/>
            <w:vAlign w:val="center"/>
          </w:tcPr>
          <w:p w:rsidR="003C3480" w:rsidRPr="003C3480" w:rsidRDefault="003C3480" w:rsidP="003C348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09.00 –10.00</w:t>
            </w:r>
          </w:p>
        </w:tc>
        <w:tc>
          <w:tcPr>
            <w:tcW w:w="8080" w:type="dxa"/>
            <w:vAlign w:val="center"/>
          </w:tcPr>
          <w:p w:rsidR="003C3480" w:rsidRPr="003C3480" w:rsidRDefault="003C3480" w:rsidP="003C34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Регистрация участников Форума</w:t>
            </w:r>
          </w:p>
        </w:tc>
      </w:tr>
      <w:tr w:rsidR="003C3480" w:rsidRPr="003C3480" w:rsidTr="00B20EF7">
        <w:trPr>
          <w:trHeight w:val="1688"/>
        </w:trPr>
        <w:tc>
          <w:tcPr>
            <w:tcW w:w="2518" w:type="dxa"/>
            <w:vAlign w:val="center"/>
          </w:tcPr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</w:t>
            </w: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поток: 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10.00 – 10.50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II</w:t>
            </w: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поток: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10.55 – 11.45 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val="en-US" w:eastAsia="ar-SA"/>
              </w:rPr>
              <w:t>III</w:t>
            </w: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поток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11.50 – 12-35</w:t>
            </w:r>
          </w:p>
        </w:tc>
        <w:tc>
          <w:tcPr>
            <w:tcW w:w="8080" w:type="dxa"/>
            <w:vAlign w:val="center"/>
          </w:tcPr>
          <w:p w:rsidR="003C3480" w:rsidRPr="003C3480" w:rsidRDefault="003C3480" w:rsidP="003C348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офис «Школа </w:t>
            </w:r>
            <w:r w:rsidRPr="003C34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века. Образовательные технологии»</w:t>
            </w:r>
          </w:p>
        </w:tc>
      </w:tr>
      <w:tr w:rsidR="003C3480" w:rsidRPr="003C3480" w:rsidTr="00B20EF7">
        <w:tc>
          <w:tcPr>
            <w:tcW w:w="10598" w:type="dxa"/>
            <w:gridSpan w:val="2"/>
          </w:tcPr>
          <w:p w:rsidR="003C3480" w:rsidRPr="003C3480" w:rsidRDefault="003C3480" w:rsidP="003C34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3C3480" w:rsidRPr="003C3480" w:rsidRDefault="003C3480" w:rsidP="003C348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</w:pP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«Проектный офис 1. Твори, комбинируй, смешивай! Как развивать </w:t>
            </w:r>
            <w:proofErr w:type="spellStart"/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креативное</w:t>
            </w:r>
            <w:proofErr w:type="spellEnd"/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мышление на обычном уроке</w:t>
            </w:r>
            <w:r w:rsidRPr="003C34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Динаев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Алихан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Мавладиевич</w:t>
            </w:r>
            <w:proofErr w:type="spellEnd"/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абсолютный победитель Всероссийского конкурса «Учитель года – 2018»,  учитель  обществознания и права, Чеченская республика,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. Грозный </w:t>
            </w: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Зебзеева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Анастасия Владимировна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,  победитель муниципального конкурса «Мой первый открытый  урок», финалист краевого конкурса «Учитель года»  номинации «Педагогический дебют», учитель истории и обществознания МАОУ «СОШ № 2».</w:t>
            </w:r>
          </w:p>
        </w:tc>
      </w:tr>
      <w:tr w:rsidR="003C3480" w:rsidRPr="003C3480" w:rsidTr="00B20EF7">
        <w:trPr>
          <w:trHeight w:val="1495"/>
        </w:trPr>
        <w:tc>
          <w:tcPr>
            <w:tcW w:w="10598" w:type="dxa"/>
            <w:gridSpan w:val="2"/>
          </w:tcPr>
          <w:p w:rsidR="003C3480" w:rsidRPr="003C3480" w:rsidRDefault="003C3480" w:rsidP="003C34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«Проектный офис 2. </w:t>
            </w: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 на уроках русского языка и литературы</w:t>
            </w: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Арачашвили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Лариса </w:t>
            </w: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Гивиевна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абсолютный победитель Всероссийского конкурса «Учитель года –2019», учитель русского языка и литературы,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Волгоград;</w:t>
            </w:r>
          </w:p>
        </w:tc>
      </w:tr>
      <w:tr w:rsidR="003C3480" w:rsidRPr="003C3480" w:rsidTr="00B20EF7">
        <w:tc>
          <w:tcPr>
            <w:tcW w:w="10598" w:type="dxa"/>
            <w:gridSpan w:val="2"/>
          </w:tcPr>
          <w:p w:rsidR="003C3480" w:rsidRPr="003C3480" w:rsidRDefault="003C3480" w:rsidP="003C3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«Проектный офис 3. </w:t>
            </w: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дивергентного мышления школьников с помощью открытых задач»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C3480" w:rsidRPr="003C3480" w:rsidRDefault="003C3480" w:rsidP="003C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highlight w:val="yellow"/>
                <w:lang w:eastAsia="ar-SA"/>
              </w:rPr>
            </w:pPr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Мамаев Александр Юрьевич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, лауреат Всероссийского конкурса «Учитель года – 2019», учитель истории, Омская область;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Опрелкова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Оксана Владимировна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призер муниципального этапа «Учитель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года», победитель регионального конкурса «Лучшие педагоги России», учитель истории и обществознания МАОУ «СОШ № 2».</w:t>
            </w:r>
          </w:p>
          <w:p w:rsidR="003C3480" w:rsidRPr="003C3480" w:rsidRDefault="003C3480" w:rsidP="003C348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3C3480" w:rsidRPr="003C3480" w:rsidTr="00B20EF7">
        <w:trPr>
          <w:trHeight w:val="1655"/>
        </w:trPr>
        <w:tc>
          <w:tcPr>
            <w:tcW w:w="10598" w:type="dxa"/>
            <w:gridSpan w:val="2"/>
          </w:tcPr>
          <w:p w:rsidR="003C3480" w:rsidRPr="003C3480" w:rsidRDefault="003C3480" w:rsidP="003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Проектный офис 4.</w:t>
            </w: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«Использование </w:t>
            </w:r>
            <w:proofErr w:type="spellStart"/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межпредметной</w:t>
            </w:r>
            <w:proofErr w:type="spellEnd"/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интеграции на уроках биологии»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Мирсаитов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Наиль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Галимжанович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победитель Всероссийского конкурса «Учитель года –2019», учитель </w:t>
            </w:r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биологии, </w:t>
            </w:r>
            <w:proofErr w:type="gramStart"/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Казань;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Сурсякова</w:t>
            </w:r>
            <w:proofErr w:type="spellEnd"/>
            <w:r w:rsidRPr="003C34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Ольга Алексеевна</w:t>
            </w:r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образования,</w:t>
            </w:r>
            <w:r w:rsidRPr="003C34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учитель биологии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МАОУ «СОШ № 2».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C3480" w:rsidRPr="003C3480" w:rsidTr="00B20EF7">
        <w:trPr>
          <w:trHeight w:val="1865"/>
        </w:trPr>
        <w:tc>
          <w:tcPr>
            <w:tcW w:w="10598" w:type="dxa"/>
            <w:gridSpan w:val="2"/>
            <w:vAlign w:val="center"/>
          </w:tcPr>
          <w:p w:rsidR="003C3480" w:rsidRPr="003C3480" w:rsidRDefault="003C3480" w:rsidP="003C34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Проектный офис 5. </w:t>
            </w: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гибких компетенций на основе школьного конструктора опыта»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Ерохин Виталий Викторович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лауреат Всероссийского конкурса «Учитель года – 2019»,  учитель физики,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Тюмень;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Рева Дарья Андреевна</w:t>
            </w:r>
            <w:r w:rsidRPr="003C348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муниципального конкурса «Мой первый открытый урок», победитель муниципального конкурса программ краткосрочных курсов, участник конкурса «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Амбициозен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» в рамках муниципального конкурса «Учитель года 2020»</w:t>
            </w:r>
            <w:r w:rsidRPr="003C34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учитель физики  МАОУ «СОШ № 2».</w:t>
            </w:r>
          </w:p>
        </w:tc>
      </w:tr>
      <w:tr w:rsidR="003C3480" w:rsidRPr="003C3480" w:rsidTr="00B20EF7">
        <w:tc>
          <w:tcPr>
            <w:tcW w:w="10598" w:type="dxa"/>
            <w:gridSpan w:val="2"/>
            <w:vAlign w:val="center"/>
          </w:tcPr>
          <w:p w:rsidR="003C3480" w:rsidRPr="003C3480" w:rsidRDefault="003C3480" w:rsidP="003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C3480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Проектный офис 6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Метапредметность</w:t>
            </w:r>
            <w:proofErr w:type="spellEnd"/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основа формирования комплексной географической картины мира»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Красновид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Павел Евгеньевич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победитель Всероссийского конкурса «Учитель года – 2019», учитель географии, </w:t>
            </w:r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</w:p>
          <w:p w:rsidR="003C3480" w:rsidRPr="003C3480" w:rsidRDefault="003C3480" w:rsidP="003C348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Мялицына</w:t>
            </w:r>
            <w:proofErr w:type="spellEnd"/>
            <w:r w:rsidRPr="003C34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Владимировна,</w:t>
            </w:r>
            <w:r w:rsidRPr="003C3480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конкурса «Путешествие учителя» ИД «Первое сентября» методической газеты «География», 2010 г., с 2010 года творческий партнер клуба </w:t>
            </w:r>
            <w:proofErr w:type="spell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Polymedia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, Образцовый учитель </w:t>
            </w:r>
            <w:proofErr w:type="spellStart"/>
            <w:proofErr w:type="gram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gram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SMARTTechologieslns</w:t>
            </w:r>
            <w:proofErr w:type="spellEnd"/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, учитель географии  МАОУ «СОШ № 2».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12.40 – ОБЕД</w:t>
            </w: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80">
              <w:rPr>
                <w:rFonts w:ascii="Times New Roman" w:hAnsi="Times New Roman" w:cs="Times New Roman"/>
                <w:b/>
                <w:sz w:val="28"/>
                <w:szCs w:val="28"/>
              </w:rPr>
              <w:t>13.30 -  Подведение итогов работы Форума</w:t>
            </w:r>
            <w:r w:rsidRPr="003C34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80" w:rsidRPr="003C3480" w:rsidRDefault="003C3480" w:rsidP="003C34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80" w:rsidRPr="003C3480" w:rsidRDefault="003C3480" w:rsidP="003C3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45A" w:rsidRDefault="000D445A"/>
    <w:sectPr w:rsidR="000D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480"/>
    <w:rsid w:val="000D445A"/>
    <w:rsid w:val="003C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Company>ЦНМО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2020-02-26T10:47:00Z</dcterms:created>
  <dcterms:modified xsi:type="dcterms:W3CDTF">2020-02-26T10:48:00Z</dcterms:modified>
</cp:coreProperties>
</file>