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35" w:rsidRPr="00E03835" w:rsidRDefault="00412165" w:rsidP="00A25E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B2B2B"/>
        </w:rPr>
      </w:pPr>
      <w:r w:rsidRPr="0088593E">
        <w:rPr>
          <w:rFonts w:ascii="Arial" w:hAnsi="Arial" w:cs="Arial"/>
          <w:color w:val="2B2B2B"/>
          <w:shd w:val="clear" w:color="auto" w:fill="FFFFFF"/>
        </w:rPr>
        <w:t>Институт общественного мнения «</w:t>
      </w:r>
      <w:proofErr w:type="spellStart"/>
      <w:r w:rsidRPr="0088593E">
        <w:rPr>
          <w:rFonts w:ascii="Arial" w:hAnsi="Arial" w:cs="Arial"/>
          <w:color w:val="2B2B2B"/>
          <w:shd w:val="clear" w:color="auto" w:fill="FFFFFF"/>
        </w:rPr>
        <w:t>Анкетолог</w:t>
      </w:r>
      <w:proofErr w:type="spellEnd"/>
      <w:r w:rsidRPr="0088593E">
        <w:rPr>
          <w:rFonts w:ascii="Arial" w:hAnsi="Arial" w:cs="Arial"/>
          <w:color w:val="2B2B2B"/>
          <w:shd w:val="clear" w:color="auto" w:fill="FFFFFF"/>
        </w:rPr>
        <w:t>» решил провести опрос и выяснить,</w:t>
      </w:r>
      <w:r w:rsidR="0088593E" w:rsidRPr="0088593E">
        <w:rPr>
          <w:rFonts w:ascii="Arial" w:hAnsi="Arial" w:cs="Arial"/>
          <w:color w:val="2B2B2B"/>
          <w:shd w:val="clear" w:color="auto" w:fill="FFFFFF"/>
        </w:rPr>
        <w:t xml:space="preserve"> какого учителя россияне считают</w:t>
      </w:r>
      <w:r w:rsidRPr="0088593E">
        <w:rPr>
          <w:rFonts w:ascii="Arial" w:hAnsi="Arial" w:cs="Arial"/>
          <w:color w:val="2B2B2B"/>
          <w:shd w:val="clear" w:color="auto" w:fill="FFFFFF"/>
        </w:rPr>
        <w:t xml:space="preserve"> идеальным.</w:t>
      </w:r>
      <w:r w:rsidR="00E03835" w:rsidRPr="00E03835">
        <w:rPr>
          <w:rFonts w:ascii="Arial" w:eastAsia="Times New Roman" w:hAnsi="Arial" w:cs="Arial"/>
          <w:color w:val="2B2B2B"/>
        </w:rPr>
        <w:t xml:space="preserve"> Опрос проводился среди 354 респондентов, из которых 27% - мужчины, 73% - женщины.</w:t>
      </w:r>
    </w:p>
    <w:p w:rsidR="0088593E" w:rsidRPr="0088593E" w:rsidRDefault="0088593E" w:rsidP="00E03835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2B2B2B"/>
          <w:shd w:val="clear" w:color="auto" w:fill="FFFFFF"/>
        </w:rPr>
      </w:pPr>
    </w:p>
    <w:p w:rsidR="0088593E" w:rsidRPr="0088593E" w:rsidRDefault="0088593E" w:rsidP="00E0383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</w:pPr>
      <w:r w:rsidRPr="0088593E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  <w:t>Портрет идеального учителя</w:t>
      </w:r>
    </w:p>
    <w:p w:rsidR="007143F0" w:rsidRDefault="007143F0" w:rsidP="00E038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</w:rPr>
      </w:pPr>
    </w:p>
    <w:p w:rsidR="0088593E" w:rsidRPr="0088593E" w:rsidRDefault="0088593E" w:rsidP="00A25E12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88593E">
        <w:rPr>
          <w:rFonts w:ascii="Arial" w:eastAsia="Times New Roman" w:hAnsi="Arial" w:cs="Arial"/>
          <w:b/>
          <w:bCs/>
          <w:color w:val="333333"/>
          <w:sz w:val="33"/>
        </w:rPr>
        <w:t>Учитель или учительница?</w:t>
      </w:r>
    </w:p>
    <w:p w:rsidR="0088593E" w:rsidRPr="0088593E" w:rsidRDefault="0088593E" w:rsidP="00A25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Как выяснилось в ходе исследования, большинству респондентов (56%) пол учителя не важен. В то же время 29% </w:t>
      </w:r>
      <w:proofErr w:type="gramStart"/>
      <w:r>
        <w:rPr>
          <w:rFonts w:ascii="Arial" w:hAnsi="Arial" w:cs="Arial"/>
          <w:color w:val="2B2B2B"/>
          <w:shd w:val="clear" w:color="auto" w:fill="FFFFFF"/>
        </w:rPr>
        <w:t>опрошенных</w:t>
      </w:r>
      <w:proofErr w:type="gramEnd"/>
      <w:r>
        <w:rPr>
          <w:rFonts w:ascii="Arial" w:hAnsi="Arial" w:cs="Arial"/>
          <w:color w:val="2B2B2B"/>
          <w:shd w:val="clear" w:color="auto" w:fill="FFFFFF"/>
        </w:rPr>
        <w:t xml:space="preserve"> предпочитают видеть учителя-женщину, а 15% - мужчину.</w:t>
      </w:r>
      <w:r>
        <w:rPr>
          <w:rFonts w:ascii="Times New Roman" w:eastAsia="Times New Roman" w:hAnsi="Times New Roman" w:cs="Times New Roman"/>
          <w:noProof/>
          <w:color w:val="2B2B2B"/>
          <w:sz w:val="24"/>
          <w:szCs w:val="24"/>
        </w:rPr>
        <w:drawing>
          <wp:inline distT="0" distB="0" distL="0" distR="0">
            <wp:extent cx="6456390" cy="3959524"/>
            <wp:effectExtent l="19050" t="0" r="1560" b="0"/>
            <wp:docPr id="8" name="Рисунок 1" descr="D:\Downloads\учитель или учитель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учитель или учительниц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377" cy="396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02" w:rsidRPr="0029250A" w:rsidRDefault="00B32D02" w:rsidP="00287AE3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B2B2B"/>
          <w:shd w:val="clear" w:color="auto" w:fill="FFFFFF"/>
        </w:rPr>
      </w:pPr>
      <w:r w:rsidRPr="0029250A">
        <w:rPr>
          <w:rFonts w:ascii="Arial" w:hAnsi="Arial" w:cs="Arial"/>
          <w:color w:val="2B2B2B"/>
          <w:shd w:val="clear" w:color="auto" w:fill="FFFFFF"/>
        </w:rPr>
        <w:t>Возраст для респондентов оказался более важным критерием при</w:t>
      </w:r>
      <w:r w:rsid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выборе учителя, чем</w:t>
      </w:r>
      <w:r w:rsid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половая принадлежность. Так, 38%</w:t>
      </w:r>
      <w:r w:rsid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респондентов считают, что идеальный возраст для учителя находится в промежутке от 31 года до 40 лет. Вероятно, такие предпочтения связаны с устоявшимся представлением о том, что в среднем</w:t>
      </w:r>
      <w:r w:rsid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возрасте человек уже успел сформироваться как личность, смог</w:t>
      </w:r>
      <w:r w:rsid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приобрести нужный профессиональный опыт и теперь может транслировать</w:t>
      </w:r>
      <w:r w:rsid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знания другим.</w:t>
      </w:r>
      <w:r w:rsidR="00287AE3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При этом</w:t>
      </w:r>
      <w:r w:rsidR="0029250A" w:rsidRP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31% опрошенных</w:t>
      </w:r>
      <w:r w:rsidR="0029250A" w:rsidRP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не считает возраст важным критерием, а в качестве идеального учителя видят молодых специалистов 23-30 лет лишь 5% опрошенных.</w:t>
      </w:r>
    </w:p>
    <w:p w:rsidR="00B32D02" w:rsidRPr="0029250A" w:rsidRDefault="00B32D02" w:rsidP="00287AE3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B2B2B"/>
          <w:shd w:val="clear" w:color="auto" w:fill="FFFFFF"/>
        </w:rPr>
      </w:pPr>
      <w:r w:rsidRPr="0029250A">
        <w:rPr>
          <w:rFonts w:ascii="Arial" w:hAnsi="Arial" w:cs="Arial"/>
          <w:color w:val="2B2B2B"/>
          <w:shd w:val="clear" w:color="auto" w:fill="FFFFFF"/>
        </w:rPr>
        <w:t>Менее всего для роли учителя подходят люди</w:t>
      </w:r>
      <w:r w:rsid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старше 51 года. Предполагаем, это связано с убеждением, что молодые специалисты склонны чаще использовать современные методики образования и следовать тенденциям времени, в то время как более опытные специалисты применяют консервативные</w:t>
      </w:r>
      <w:r w:rsidR="0029250A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и порой устаревшие методики.</w:t>
      </w:r>
    </w:p>
    <w:p w:rsidR="0029250A" w:rsidRDefault="0029250A" w:rsidP="007143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269607" cy="3900029"/>
            <wp:effectExtent l="19050" t="0" r="0" b="0"/>
            <wp:docPr id="9" name="Рисунок 2" descr="D:\Downloads\возра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возрас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34" cy="390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085" w:rsidRDefault="00941085" w:rsidP="007143F0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olor w:val="333333"/>
          <w:sz w:val="33"/>
        </w:rPr>
      </w:pPr>
    </w:p>
    <w:p w:rsidR="0029250A" w:rsidRPr="0029250A" w:rsidRDefault="0029250A" w:rsidP="00A25E12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29250A">
        <w:rPr>
          <w:rFonts w:ascii="Arial" w:eastAsia="Times New Roman" w:hAnsi="Arial" w:cs="Arial"/>
          <w:b/>
          <w:bCs/>
          <w:color w:val="333333"/>
          <w:sz w:val="33"/>
        </w:rPr>
        <w:t>Хороший человек и квалифицированный специалист</w:t>
      </w:r>
    </w:p>
    <w:p w:rsidR="007143F0" w:rsidRDefault="0029250A" w:rsidP="00287AE3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B2B2B"/>
          <w:shd w:val="clear" w:color="auto" w:fill="FFFFFF"/>
        </w:rPr>
      </w:pPr>
      <w:r w:rsidRPr="0029250A">
        <w:rPr>
          <w:rFonts w:ascii="Arial" w:hAnsi="Arial" w:cs="Arial"/>
          <w:color w:val="2B2B2B"/>
          <w:shd w:val="clear" w:color="auto" w:fill="FFFFFF"/>
        </w:rPr>
        <w:t xml:space="preserve">Респондентам предлагалось оценить, насколько важны те или иные личные качества для идеального учителя. На основе средних оценок для каждой характеристики </w:t>
      </w:r>
      <w:r w:rsidR="007143F0">
        <w:rPr>
          <w:rFonts w:ascii="Arial" w:hAnsi="Arial" w:cs="Arial"/>
          <w:color w:val="2B2B2B"/>
          <w:shd w:val="clear" w:color="auto" w:fill="FFFFFF"/>
        </w:rPr>
        <w:t xml:space="preserve">составлен </w:t>
      </w:r>
      <w:r w:rsidRPr="0029250A">
        <w:rPr>
          <w:rFonts w:ascii="Arial" w:hAnsi="Arial" w:cs="Arial"/>
          <w:color w:val="2B2B2B"/>
          <w:shd w:val="clear" w:color="auto" w:fill="FFFFFF"/>
        </w:rPr>
        <w:t>список</w:t>
      </w:r>
      <w:r w:rsidR="007143F0">
        <w:rPr>
          <w:rFonts w:ascii="Arial" w:hAnsi="Arial" w:cs="Arial"/>
          <w:color w:val="2B2B2B"/>
          <w:shd w:val="clear" w:color="auto" w:fill="FFFFFF"/>
        </w:rPr>
        <w:t xml:space="preserve"> </w:t>
      </w:r>
      <w:r w:rsidRPr="0029250A">
        <w:rPr>
          <w:rFonts w:ascii="Arial" w:hAnsi="Arial" w:cs="Arial"/>
          <w:color w:val="2B2B2B"/>
          <w:shd w:val="clear" w:color="auto" w:fill="FFFFFF"/>
        </w:rPr>
        <w:t>личных качеств, которыми должен обладать идеальный учитель</w:t>
      </w:r>
      <w:r w:rsidR="007143F0">
        <w:rPr>
          <w:rFonts w:ascii="Arial" w:hAnsi="Arial" w:cs="Arial"/>
          <w:color w:val="2B2B2B"/>
          <w:shd w:val="clear" w:color="auto" w:fill="FFFFFF"/>
        </w:rPr>
        <w:t xml:space="preserve">. </w:t>
      </w:r>
    </w:p>
    <w:p w:rsidR="00941085" w:rsidRDefault="00941085" w:rsidP="00A25E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B2B2B"/>
        </w:rPr>
      </w:pPr>
    </w:p>
    <w:p w:rsidR="0029250A" w:rsidRPr="0029250A" w:rsidRDefault="0029250A" w:rsidP="00A25E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B2B2B"/>
        </w:rPr>
      </w:pPr>
      <w:r w:rsidRPr="0029250A">
        <w:rPr>
          <w:rFonts w:ascii="Arial" w:eastAsia="Times New Roman" w:hAnsi="Arial" w:cs="Arial"/>
          <w:b/>
          <w:bCs/>
          <w:color w:val="2B2B2B"/>
        </w:rPr>
        <w:t>"ТОП-5" наиболее важных каче</w:t>
      </w:r>
      <w:proofErr w:type="gramStart"/>
      <w:r w:rsidRPr="0029250A">
        <w:rPr>
          <w:rFonts w:ascii="Arial" w:eastAsia="Times New Roman" w:hAnsi="Arial" w:cs="Arial"/>
          <w:b/>
          <w:bCs/>
          <w:color w:val="2B2B2B"/>
        </w:rPr>
        <w:t>ств</w:t>
      </w:r>
      <w:r w:rsidR="007143F0">
        <w:rPr>
          <w:rFonts w:ascii="Arial" w:eastAsia="Times New Roman" w:hAnsi="Arial" w:cs="Arial"/>
          <w:b/>
          <w:bCs/>
          <w:color w:val="2B2B2B"/>
        </w:rPr>
        <w:t xml:space="preserve"> </w:t>
      </w:r>
      <w:r w:rsidRPr="0029250A">
        <w:rPr>
          <w:rFonts w:ascii="Arial" w:eastAsia="Times New Roman" w:hAnsi="Arial" w:cs="Arial"/>
          <w:b/>
          <w:bCs/>
          <w:color w:val="2B2B2B"/>
        </w:rPr>
        <w:t>дл</w:t>
      </w:r>
      <w:proofErr w:type="gramEnd"/>
      <w:r w:rsidRPr="0029250A">
        <w:rPr>
          <w:rFonts w:ascii="Arial" w:eastAsia="Times New Roman" w:hAnsi="Arial" w:cs="Arial"/>
          <w:b/>
          <w:bCs/>
          <w:color w:val="2B2B2B"/>
        </w:rPr>
        <w:t>я учителя:</w:t>
      </w:r>
    </w:p>
    <w:p w:rsidR="0029250A" w:rsidRPr="0029250A" w:rsidRDefault="0029250A" w:rsidP="00A25E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B2B2B"/>
        </w:rPr>
      </w:pPr>
      <w:r w:rsidRPr="0029250A">
        <w:rPr>
          <w:rFonts w:ascii="Arial" w:eastAsia="Times New Roman" w:hAnsi="Arial" w:cs="Arial"/>
          <w:color w:val="2B2B2B"/>
        </w:rPr>
        <w:t>1.</w:t>
      </w:r>
      <w:r w:rsidR="007143F0" w:rsidRPr="0029250A">
        <w:rPr>
          <w:rFonts w:ascii="Arial" w:eastAsia="Times New Roman" w:hAnsi="Arial" w:cs="Arial"/>
          <w:color w:val="2B2B2B"/>
        </w:rPr>
        <w:t xml:space="preserve"> </w:t>
      </w:r>
      <w:r w:rsidRPr="0029250A">
        <w:rPr>
          <w:rFonts w:ascii="Arial" w:eastAsia="Times New Roman" w:hAnsi="Arial" w:cs="Arial"/>
          <w:color w:val="2B2B2B"/>
        </w:rPr>
        <w:t>Ответственность (4,78)</w:t>
      </w:r>
    </w:p>
    <w:p w:rsidR="0029250A" w:rsidRPr="0029250A" w:rsidRDefault="0029250A" w:rsidP="00A25E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B2B2B"/>
        </w:rPr>
      </w:pPr>
      <w:r w:rsidRPr="0029250A">
        <w:rPr>
          <w:rFonts w:ascii="Arial" w:eastAsia="Times New Roman" w:hAnsi="Arial" w:cs="Arial"/>
          <w:color w:val="2B2B2B"/>
        </w:rPr>
        <w:t>2.</w:t>
      </w:r>
      <w:r w:rsidR="007143F0" w:rsidRPr="0029250A">
        <w:rPr>
          <w:rFonts w:ascii="Arial" w:eastAsia="Times New Roman" w:hAnsi="Arial" w:cs="Arial"/>
          <w:color w:val="2B2B2B"/>
        </w:rPr>
        <w:t xml:space="preserve"> </w:t>
      </w:r>
      <w:r w:rsidRPr="0029250A">
        <w:rPr>
          <w:rFonts w:ascii="Arial" w:eastAsia="Times New Roman" w:hAnsi="Arial" w:cs="Arial"/>
          <w:color w:val="2B2B2B"/>
        </w:rPr>
        <w:t>Справедливость (4,76)</w:t>
      </w:r>
    </w:p>
    <w:p w:rsidR="0029250A" w:rsidRPr="0029250A" w:rsidRDefault="0029250A" w:rsidP="00A25E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B2B2B"/>
        </w:rPr>
      </w:pPr>
      <w:r w:rsidRPr="0029250A">
        <w:rPr>
          <w:rFonts w:ascii="Arial" w:eastAsia="Times New Roman" w:hAnsi="Arial" w:cs="Arial"/>
          <w:color w:val="2B2B2B"/>
        </w:rPr>
        <w:t>3.</w:t>
      </w:r>
      <w:r w:rsidR="007143F0" w:rsidRPr="0029250A">
        <w:rPr>
          <w:rFonts w:ascii="Arial" w:eastAsia="Times New Roman" w:hAnsi="Arial" w:cs="Arial"/>
          <w:color w:val="2B2B2B"/>
        </w:rPr>
        <w:t xml:space="preserve"> </w:t>
      </w:r>
      <w:r w:rsidRPr="0029250A">
        <w:rPr>
          <w:rFonts w:ascii="Arial" w:eastAsia="Times New Roman" w:hAnsi="Arial" w:cs="Arial"/>
          <w:color w:val="2B2B2B"/>
        </w:rPr>
        <w:t>Терпеливость (4,73)</w:t>
      </w:r>
    </w:p>
    <w:p w:rsidR="0029250A" w:rsidRPr="0029250A" w:rsidRDefault="0029250A" w:rsidP="00A25E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B2B2B"/>
        </w:rPr>
      </w:pPr>
      <w:r w:rsidRPr="0029250A">
        <w:rPr>
          <w:rFonts w:ascii="Arial" w:eastAsia="Times New Roman" w:hAnsi="Arial" w:cs="Arial"/>
          <w:color w:val="2B2B2B"/>
        </w:rPr>
        <w:t>4.</w:t>
      </w:r>
      <w:r w:rsidR="007143F0" w:rsidRPr="0029250A">
        <w:rPr>
          <w:rFonts w:ascii="Arial" w:eastAsia="Times New Roman" w:hAnsi="Arial" w:cs="Arial"/>
          <w:color w:val="2B2B2B"/>
        </w:rPr>
        <w:t xml:space="preserve"> </w:t>
      </w:r>
      <w:r w:rsidRPr="0029250A">
        <w:rPr>
          <w:rFonts w:ascii="Arial" w:eastAsia="Times New Roman" w:hAnsi="Arial" w:cs="Arial"/>
          <w:color w:val="2B2B2B"/>
        </w:rPr>
        <w:t>Уравновешенность (4,72)</w:t>
      </w:r>
    </w:p>
    <w:p w:rsidR="0029250A" w:rsidRPr="0029250A" w:rsidRDefault="0029250A" w:rsidP="00A25E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B2B2B"/>
        </w:rPr>
      </w:pPr>
      <w:r w:rsidRPr="0029250A">
        <w:rPr>
          <w:rFonts w:ascii="Arial" w:eastAsia="Times New Roman" w:hAnsi="Arial" w:cs="Arial"/>
          <w:color w:val="2B2B2B"/>
        </w:rPr>
        <w:t>5.</w:t>
      </w:r>
      <w:r w:rsidR="007143F0" w:rsidRPr="0029250A">
        <w:rPr>
          <w:rFonts w:ascii="Arial" w:eastAsia="Times New Roman" w:hAnsi="Arial" w:cs="Arial"/>
          <w:color w:val="2B2B2B"/>
        </w:rPr>
        <w:t xml:space="preserve"> </w:t>
      </w:r>
      <w:r w:rsidRPr="0029250A">
        <w:rPr>
          <w:rFonts w:ascii="Arial" w:eastAsia="Times New Roman" w:hAnsi="Arial" w:cs="Arial"/>
          <w:color w:val="2B2B2B"/>
        </w:rPr>
        <w:t>Честность (4,68)</w:t>
      </w:r>
    </w:p>
    <w:p w:rsidR="0029250A" w:rsidRPr="0029250A" w:rsidRDefault="0029250A" w:rsidP="00A25E1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2B2B2B"/>
        </w:rPr>
      </w:pPr>
      <w:r w:rsidRPr="0029250A">
        <w:rPr>
          <w:rFonts w:ascii="Arial" w:eastAsia="Times New Roman" w:hAnsi="Arial" w:cs="Arial"/>
          <w:color w:val="2B2B2B"/>
        </w:rPr>
        <w:t>Наименее важным оказалось чувство юмора (4,02). Поскольку профессия учителя считается одной из самых важных, такое распределение оценок вполне объяснимо: грамотно организовать учебный процесс и заинтересовать учеников скорее поможет терпеливость и ответственность, чем чувство юмора.</w:t>
      </w:r>
    </w:p>
    <w:p w:rsidR="0029250A" w:rsidRDefault="00941085" w:rsidP="007143F0">
      <w:pPr>
        <w:shd w:val="clear" w:color="auto" w:fill="FFFFFF"/>
        <w:spacing w:after="177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062573" cy="3634738"/>
            <wp:effectExtent l="19050" t="0" r="0" b="0"/>
            <wp:docPr id="10" name="Рисунок 3" descr="D:\Downloads\важные ка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важные качест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026" cy="363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AE3" w:rsidRDefault="00287AE3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Arial" w:hAnsi="Arial" w:cs="Arial"/>
          <w:color w:val="2B2B2B"/>
          <w:sz w:val="22"/>
          <w:szCs w:val="22"/>
        </w:rPr>
      </w:pPr>
    </w:p>
    <w:p w:rsidR="00941085" w:rsidRDefault="0094108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Style w:val="a4"/>
          <w:rFonts w:ascii="Arial" w:hAnsi="Arial" w:cs="Arial"/>
          <w:color w:val="2B2B2B"/>
          <w:sz w:val="22"/>
          <w:szCs w:val="22"/>
        </w:rPr>
        <w:t>Рейтинг важности профессиональных навыков:</w:t>
      </w:r>
    </w:p>
    <w:p w:rsidR="00941085" w:rsidRDefault="0094108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1. Умение доступно донести информацию (4,8)</w:t>
      </w:r>
    </w:p>
    <w:p w:rsidR="00941085" w:rsidRDefault="0094108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2. Глубокое понимание своего предмета (4,78)</w:t>
      </w:r>
    </w:p>
    <w:p w:rsidR="00941085" w:rsidRDefault="0094108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3. Способность организовать учебный процесс (4,66)</w:t>
      </w:r>
    </w:p>
    <w:p w:rsidR="00941085" w:rsidRDefault="0094108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4. Умение привить интерес к учебному процессу (4,63)</w:t>
      </w:r>
    </w:p>
    <w:p w:rsidR="00941085" w:rsidRDefault="0094108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5. Понимание особенностей детской психики (4,52)</w:t>
      </w:r>
    </w:p>
    <w:p w:rsidR="00941085" w:rsidRDefault="00941085" w:rsidP="00A25E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Такое распределение опять-таки можно объяснить спецификой работы учителя. Вряд ли возможно передать учащимся свои знания, если знания самого предмета изучения недостаточно глубоки. А поскольку педагог работает с детьми, ему важно понимать ребенка и знать, как заинтересовать его.</w:t>
      </w:r>
    </w:p>
    <w:p w:rsidR="00941085" w:rsidRDefault="00941085" w:rsidP="00941085">
      <w:r>
        <w:rPr>
          <w:noProof/>
        </w:rPr>
        <w:lastRenderedPageBreak/>
        <w:drawing>
          <wp:inline distT="0" distB="0" distL="0" distR="0">
            <wp:extent cx="6390005" cy="3859023"/>
            <wp:effectExtent l="19050" t="0" r="0" b="0"/>
            <wp:docPr id="11" name="Рисунок 4" descr="D:\Downloads\важные нав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важные навы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85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835" w:rsidRDefault="00E0383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Style w:val="a4"/>
          <w:rFonts w:ascii="Arial" w:hAnsi="Arial" w:cs="Arial"/>
          <w:color w:val="2B2B2B"/>
          <w:sz w:val="22"/>
          <w:szCs w:val="22"/>
        </w:rPr>
        <w:t>В «черный список» качеств, которые совсем нежелательно иметь идеальному учителю</w:t>
      </w:r>
      <w:r>
        <w:rPr>
          <w:rFonts w:ascii="Arial" w:hAnsi="Arial" w:cs="Arial"/>
          <w:color w:val="2B2B2B"/>
          <w:sz w:val="22"/>
          <w:szCs w:val="22"/>
        </w:rPr>
        <w:t>, попали следующие характеристики:</w:t>
      </w:r>
    </w:p>
    <w:p w:rsidR="00E03835" w:rsidRDefault="00E0383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1. Несправедливость, предвзятое отношение (4,57)</w:t>
      </w:r>
    </w:p>
    <w:p w:rsidR="00E03835" w:rsidRDefault="00E0383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2. Некомпетентность (4,53)</w:t>
      </w:r>
    </w:p>
    <w:p w:rsidR="00E03835" w:rsidRDefault="00E0383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3. Отсутствие интереса к предмету; неуравновешенность (4,49)</w:t>
      </w:r>
    </w:p>
    <w:p w:rsidR="00E03835" w:rsidRDefault="00E03835" w:rsidP="00A25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4. Неуважение к учащимся (4,47)</w:t>
      </w:r>
    </w:p>
    <w:p w:rsidR="00E03835" w:rsidRDefault="00E03835" w:rsidP="00A25E1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color w:val="2B2B2B"/>
          <w:sz w:val="22"/>
          <w:szCs w:val="22"/>
        </w:rPr>
        <w:t>Наименее нежелательным качеством оказалась излишняя строгость, авторитарность (3,6). Вероятно, большинство респондентов считает, что «строгая учительница» отнюдь не помеха для успешного обучения. Главное, чтобы педагог был заинтересован в учениках и в своем предмете.</w:t>
      </w:r>
    </w:p>
    <w:p w:rsidR="00E03835" w:rsidRPr="00941085" w:rsidRDefault="00E03835" w:rsidP="00E03835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6390005" cy="3842565"/>
            <wp:effectExtent l="19050" t="0" r="0" b="0"/>
            <wp:docPr id="13" name="Рисунок 6" descr="D:\Downloads\чёрный список качес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чёрный список качест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84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E12" w:rsidRDefault="00A25E12" w:rsidP="00E03835">
      <w:pPr>
        <w:shd w:val="clear" w:color="auto" w:fill="FFFFFF"/>
        <w:spacing w:after="272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</w:rPr>
      </w:pPr>
    </w:p>
    <w:p w:rsidR="00E03835" w:rsidRPr="00E03835" w:rsidRDefault="00E03835" w:rsidP="00A25E12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E03835">
        <w:rPr>
          <w:rFonts w:ascii="Arial" w:eastAsia="Times New Roman" w:hAnsi="Arial" w:cs="Arial"/>
          <w:b/>
          <w:bCs/>
          <w:color w:val="333333"/>
          <w:sz w:val="33"/>
        </w:rPr>
        <w:t>Учитель «как с картинки»</w:t>
      </w:r>
    </w:p>
    <w:p w:rsidR="00E03835" w:rsidRPr="00E03835" w:rsidRDefault="00E03835" w:rsidP="00A25E1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2B2B2B"/>
        </w:rPr>
      </w:pPr>
      <w:r w:rsidRPr="00E03835">
        <w:rPr>
          <w:rFonts w:ascii="Arial" w:eastAsia="Times New Roman" w:hAnsi="Arial" w:cs="Arial"/>
          <w:color w:val="2B2B2B"/>
        </w:rPr>
        <w:t>Самым прив</w:t>
      </w:r>
      <w:r w:rsidR="00287AE3">
        <w:rPr>
          <w:rFonts w:ascii="Arial" w:eastAsia="Times New Roman" w:hAnsi="Arial" w:cs="Arial"/>
          <w:color w:val="2B2B2B"/>
        </w:rPr>
        <w:t xml:space="preserve">лекательным образом учителя для </w:t>
      </w:r>
      <w:r w:rsidRPr="00E03835">
        <w:rPr>
          <w:rFonts w:ascii="Arial" w:eastAsia="Times New Roman" w:hAnsi="Arial" w:cs="Arial"/>
          <w:color w:val="2B2B2B"/>
        </w:rPr>
        <w:t>респондентов оказался</w:t>
      </w:r>
      <w:r w:rsidR="00A25E12">
        <w:rPr>
          <w:rFonts w:ascii="Arial" w:eastAsia="Times New Roman" w:hAnsi="Arial" w:cs="Arial"/>
          <w:color w:val="2B2B2B"/>
        </w:rPr>
        <w:t xml:space="preserve"> </w:t>
      </w:r>
      <w:r w:rsidRPr="00E03835">
        <w:rPr>
          <w:rFonts w:ascii="Arial" w:eastAsia="Times New Roman" w:hAnsi="Arial" w:cs="Arial"/>
          <w:b/>
          <w:bCs/>
          <w:color w:val="2B2B2B"/>
        </w:rPr>
        <w:t>образ</w:t>
      </w:r>
      <w:r w:rsidR="00A25E12">
        <w:rPr>
          <w:rFonts w:ascii="Arial" w:eastAsia="Times New Roman" w:hAnsi="Arial" w:cs="Arial"/>
          <w:b/>
          <w:bCs/>
          <w:color w:val="2B2B2B"/>
        </w:rPr>
        <w:t xml:space="preserve"> </w:t>
      </w:r>
      <w:r w:rsidRPr="00E03835">
        <w:rPr>
          <w:rFonts w:ascii="Arial" w:eastAsia="Times New Roman" w:hAnsi="Arial" w:cs="Arial"/>
          <w:b/>
          <w:bCs/>
          <w:color w:val="2B2B2B"/>
        </w:rPr>
        <w:t>улыбающейся молодой женщины в классической одежде</w:t>
      </w:r>
      <w:r w:rsidR="00A25E12" w:rsidRPr="00E03835">
        <w:rPr>
          <w:rFonts w:ascii="Arial" w:eastAsia="Times New Roman" w:hAnsi="Arial" w:cs="Arial"/>
          <w:color w:val="2B2B2B"/>
        </w:rPr>
        <w:t xml:space="preserve"> </w:t>
      </w:r>
      <w:r w:rsidRPr="00E03835">
        <w:rPr>
          <w:rFonts w:ascii="Arial" w:eastAsia="Times New Roman" w:hAnsi="Arial" w:cs="Arial"/>
          <w:color w:val="2B2B2B"/>
        </w:rPr>
        <w:t>(45% ответов). Вероятно, для респондентов данное изображение ассоциируется с положительными личными качествами, которые были отмечены ранее.</w:t>
      </w:r>
    </w:p>
    <w:p w:rsidR="00E03835" w:rsidRPr="00E03835" w:rsidRDefault="00E03835" w:rsidP="00A25E1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2B2B2B"/>
        </w:rPr>
      </w:pPr>
      <w:r w:rsidRPr="00E03835">
        <w:rPr>
          <w:rFonts w:ascii="Arial" w:eastAsia="Times New Roman" w:hAnsi="Arial" w:cs="Arial"/>
          <w:color w:val="2B2B2B"/>
        </w:rPr>
        <w:t>Вторым в рейтинге оказался</w:t>
      </w:r>
      <w:r w:rsidR="00A25E12">
        <w:rPr>
          <w:rFonts w:ascii="Arial" w:eastAsia="Times New Roman" w:hAnsi="Arial" w:cs="Arial"/>
          <w:color w:val="2B2B2B"/>
        </w:rPr>
        <w:t xml:space="preserve"> </w:t>
      </w:r>
      <w:r w:rsidRPr="00E03835">
        <w:rPr>
          <w:rFonts w:ascii="Arial" w:eastAsia="Times New Roman" w:hAnsi="Arial" w:cs="Arial"/>
          <w:b/>
          <w:bCs/>
          <w:color w:val="2B2B2B"/>
        </w:rPr>
        <w:t>образ</w:t>
      </w:r>
      <w:r w:rsidR="00A25E12">
        <w:rPr>
          <w:rFonts w:ascii="Arial" w:eastAsia="Times New Roman" w:hAnsi="Arial" w:cs="Arial"/>
          <w:color w:val="2B2B2B"/>
        </w:rPr>
        <w:t xml:space="preserve"> </w:t>
      </w:r>
      <w:r w:rsidRPr="00E03835">
        <w:rPr>
          <w:rFonts w:ascii="Arial" w:eastAsia="Times New Roman" w:hAnsi="Arial" w:cs="Arial"/>
          <w:b/>
          <w:bCs/>
          <w:color w:val="2B2B2B"/>
        </w:rPr>
        <w:t xml:space="preserve">учителя химии </w:t>
      </w:r>
      <w:proofErr w:type="spellStart"/>
      <w:r w:rsidRPr="00E03835">
        <w:rPr>
          <w:rFonts w:ascii="Arial" w:eastAsia="Times New Roman" w:hAnsi="Arial" w:cs="Arial"/>
          <w:b/>
          <w:bCs/>
          <w:color w:val="2B2B2B"/>
        </w:rPr>
        <w:t>Уолтера</w:t>
      </w:r>
      <w:proofErr w:type="spellEnd"/>
      <w:r w:rsidRPr="00E03835">
        <w:rPr>
          <w:rFonts w:ascii="Arial" w:eastAsia="Times New Roman" w:hAnsi="Arial" w:cs="Arial"/>
          <w:b/>
          <w:bCs/>
          <w:color w:val="2B2B2B"/>
        </w:rPr>
        <w:t xml:space="preserve"> Уайта</w:t>
      </w:r>
      <w:r w:rsidR="00A25E12">
        <w:rPr>
          <w:rFonts w:ascii="Arial" w:eastAsia="Times New Roman" w:hAnsi="Arial" w:cs="Arial"/>
          <w:color w:val="2B2B2B"/>
        </w:rPr>
        <w:t xml:space="preserve"> </w:t>
      </w:r>
      <w:r w:rsidRPr="00E03835">
        <w:rPr>
          <w:rFonts w:ascii="Arial" w:eastAsia="Times New Roman" w:hAnsi="Arial" w:cs="Arial"/>
          <w:color w:val="2B2B2B"/>
        </w:rPr>
        <w:t>из популярного сериала «Во все тяжкие» (24%). Возможно, здесь респонденты оценивали не столько образ учителя, сколько</w:t>
      </w:r>
      <w:r w:rsidR="00A25E12">
        <w:rPr>
          <w:rFonts w:ascii="Arial" w:eastAsia="Times New Roman" w:hAnsi="Arial" w:cs="Arial"/>
          <w:color w:val="2B2B2B"/>
        </w:rPr>
        <w:t xml:space="preserve"> </w:t>
      </w:r>
      <w:r w:rsidRPr="00E03835">
        <w:rPr>
          <w:rFonts w:ascii="Arial" w:eastAsia="Times New Roman" w:hAnsi="Arial" w:cs="Arial"/>
          <w:color w:val="2B2B2B"/>
        </w:rPr>
        <w:t>образ персонажа в целом, который, как известно, не ограничивался образом преподавателя.</w:t>
      </w:r>
    </w:p>
    <w:p w:rsidR="00E03835" w:rsidRPr="00E03835" w:rsidRDefault="00E03835" w:rsidP="00A25E1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2B2B2B"/>
        </w:rPr>
      </w:pPr>
      <w:r w:rsidRPr="00E03835">
        <w:rPr>
          <w:rFonts w:ascii="Arial" w:eastAsia="Times New Roman" w:hAnsi="Arial" w:cs="Arial"/>
          <w:color w:val="2B2B2B"/>
        </w:rPr>
        <w:t>Третье место занимает</w:t>
      </w:r>
      <w:r w:rsidR="00A25E12">
        <w:rPr>
          <w:rFonts w:ascii="Arial" w:eastAsia="Times New Roman" w:hAnsi="Arial" w:cs="Arial"/>
          <w:color w:val="2B2B2B"/>
        </w:rPr>
        <w:t xml:space="preserve"> </w:t>
      </w:r>
      <w:r w:rsidRPr="00E03835">
        <w:rPr>
          <w:rFonts w:ascii="Arial" w:eastAsia="Times New Roman" w:hAnsi="Arial" w:cs="Arial"/>
          <w:b/>
          <w:bCs/>
          <w:color w:val="2B2B2B"/>
        </w:rPr>
        <w:t>образ</w:t>
      </w:r>
      <w:r w:rsidR="00A25E12">
        <w:rPr>
          <w:rFonts w:ascii="Arial" w:eastAsia="Times New Roman" w:hAnsi="Arial" w:cs="Arial"/>
          <w:color w:val="2B2B2B"/>
        </w:rPr>
        <w:t xml:space="preserve"> </w:t>
      </w:r>
      <w:r w:rsidR="00A25E12" w:rsidRPr="00E03835">
        <w:rPr>
          <w:rFonts w:ascii="Arial" w:eastAsia="Times New Roman" w:hAnsi="Arial" w:cs="Arial"/>
          <w:b/>
          <w:bCs/>
          <w:color w:val="2B2B2B"/>
        </w:rPr>
        <w:t xml:space="preserve"> </w:t>
      </w:r>
      <w:r w:rsidRPr="00E03835">
        <w:rPr>
          <w:rFonts w:ascii="Arial" w:eastAsia="Times New Roman" w:hAnsi="Arial" w:cs="Arial"/>
          <w:b/>
          <w:bCs/>
          <w:color w:val="2B2B2B"/>
        </w:rPr>
        <w:t>«классической» советской учительницы</w:t>
      </w:r>
      <w:r w:rsidRPr="00E03835">
        <w:rPr>
          <w:rFonts w:ascii="Arial" w:eastAsia="Times New Roman" w:hAnsi="Arial" w:cs="Arial"/>
          <w:color w:val="2B2B2B"/>
        </w:rPr>
        <w:t>. Предположим, что у респондентов, которые были школьниками еще в СССР, остались положительные воспоминания об учителях и школе в целом, поэтому именно этот образ вызывает у них наибольшую симпатию.</w:t>
      </w:r>
    </w:p>
    <w:p w:rsidR="00E03835" w:rsidRPr="00E03835" w:rsidRDefault="00E03835" w:rsidP="00E03835">
      <w:pPr>
        <w:shd w:val="clear" w:color="auto" w:fill="FFFFFF"/>
        <w:spacing w:after="0" w:line="380" w:lineRule="atLeast"/>
        <w:rPr>
          <w:rFonts w:ascii="Arial" w:eastAsia="Times New Roman" w:hAnsi="Arial" w:cs="Arial"/>
          <w:color w:val="2B2B2B"/>
        </w:rPr>
      </w:pPr>
      <w:r w:rsidRPr="00E03835">
        <w:rPr>
          <w:rFonts w:ascii="Arial" w:eastAsia="Times New Roman" w:hAnsi="Arial" w:cs="Arial"/>
          <w:noProof/>
          <w:color w:val="2B2B2B"/>
        </w:rPr>
        <w:drawing>
          <wp:inline distT="0" distB="0" distL="0" distR="0">
            <wp:extent cx="6357668" cy="1570661"/>
            <wp:effectExtent l="19050" t="0" r="5032" b="0"/>
            <wp:docPr id="15" name="Рисунок 7" descr="https://iom.anketolog.ru/images/original/2016/09/top-uchitieliei-c392e4dd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om.anketolog.ru/images/original/2016/09/top-uchitieliei-c392e4ddd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014" cy="157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03" w:rsidRDefault="00374603" w:rsidP="00B32D02"/>
    <w:p w:rsidR="00673723" w:rsidRPr="00673723" w:rsidRDefault="00673723" w:rsidP="00B32D02">
      <w:pPr>
        <w:rPr>
          <w:rFonts w:ascii="Arial" w:eastAsia="Times New Roman" w:hAnsi="Arial" w:cs="Arial"/>
          <w:i/>
          <w:color w:val="2B2B2B"/>
        </w:rPr>
      </w:pPr>
      <w:r w:rsidRPr="00673723">
        <w:rPr>
          <w:rFonts w:ascii="Arial" w:eastAsia="Times New Roman" w:hAnsi="Arial" w:cs="Arial"/>
          <w:i/>
          <w:color w:val="2B2B2B"/>
        </w:rPr>
        <w:t xml:space="preserve">Источник информации:  https://iom.anketolog.ru/2016/09/16/portret-ideal-nogo-uchitelya# </w:t>
      </w:r>
    </w:p>
    <w:sectPr w:rsidR="00673723" w:rsidRPr="00673723" w:rsidSect="0094108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7FE4"/>
    <w:rsid w:val="00247068"/>
    <w:rsid w:val="00287AE3"/>
    <w:rsid w:val="0029250A"/>
    <w:rsid w:val="00374603"/>
    <w:rsid w:val="00412165"/>
    <w:rsid w:val="004236E1"/>
    <w:rsid w:val="00667FE4"/>
    <w:rsid w:val="00673723"/>
    <w:rsid w:val="00686675"/>
    <w:rsid w:val="007143F0"/>
    <w:rsid w:val="0088593E"/>
    <w:rsid w:val="00941085"/>
    <w:rsid w:val="00A25E12"/>
    <w:rsid w:val="00B32D02"/>
    <w:rsid w:val="00D54E55"/>
    <w:rsid w:val="00D7493D"/>
    <w:rsid w:val="00E0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68"/>
  </w:style>
  <w:style w:type="paragraph" w:styleId="1">
    <w:name w:val="heading 1"/>
    <w:basedOn w:val="a"/>
    <w:link w:val="10"/>
    <w:uiPriority w:val="9"/>
    <w:qFormat/>
    <w:rsid w:val="00B32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2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D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32D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3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2D02"/>
    <w:rPr>
      <w:b/>
      <w:bCs/>
    </w:rPr>
  </w:style>
  <w:style w:type="character" w:styleId="a5">
    <w:name w:val="Hyperlink"/>
    <w:basedOn w:val="a0"/>
    <w:uiPriority w:val="99"/>
    <w:semiHidden/>
    <w:unhideWhenUsed/>
    <w:rsid w:val="00B32D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D02"/>
  </w:style>
  <w:style w:type="character" w:customStyle="1" w:styleId="legend-text">
    <w:name w:val="legend-text"/>
    <w:basedOn w:val="a0"/>
    <w:rsid w:val="00B32D02"/>
  </w:style>
  <w:style w:type="character" w:styleId="a6">
    <w:name w:val="Emphasis"/>
    <w:basedOn w:val="a0"/>
    <w:uiPriority w:val="20"/>
    <w:qFormat/>
    <w:rsid w:val="00B32D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438">
              <w:marLeft w:val="0"/>
              <w:marRight w:val="0"/>
              <w:marTop w:val="353"/>
              <w:marBottom w:val="353"/>
              <w:divBdr>
                <w:top w:val="single" w:sz="4" w:space="9" w:color="E5E5E5"/>
                <w:left w:val="single" w:sz="4" w:space="9" w:color="E5E5E5"/>
                <w:bottom w:val="single" w:sz="4" w:space="9" w:color="E5E5E5"/>
                <w:right w:val="single" w:sz="4" w:space="9" w:color="E5E5E5"/>
              </w:divBdr>
              <w:divsChild>
                <w:div w:id="2120643077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4203">
                      <w:marLeft w:val="12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2756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5908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38686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8020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716143">
              <w:marLeft w:val="0"/>
              <w:marRight w:val="0"/>
              <w:marTop w:val="353"/>
              <w:marBottom w:val="353"/>
              <w:divBdr>
                <w:top w:val="single" w:sz="4" w:space="9" w:color="E5E5E5"/>
                <w:left w:val="single" w:sz="4" w:space="9" w:color="E5E5E5"/>
                <w:bottom w:val="single" w:sz="4" w:space="9" w:color="E5E5E5"/>
                <w:right w:val="single" w:sz="4" w:space="9" w:color="E5E5E5"/>
              </w:divBdr>
              <w:divsChild>
                <w:div w:id="1426422513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5479">
                      <w:marLeft w:val="12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919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1944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81552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24212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7633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5979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7595">
              <w:marLeft w:val="0"/>
              <w:marRight w:val="0"/>
              <w:marTop w:val="353"/>
              <w:marBottom w:val="353"/>
              <w:divBdr>
                <w:top w:val="single" w:sz="4" w:space="9" w:color="E5E5E5"/>
                <w:left w:val="single" w:sz="4" w:space="9" w:color="E5E5E5"/>
                <w:bottom w:val="single" w:sz="4" w:space="9" w:color="E5E5E5"/>
                <w:right w:val="single" w:sz="4" w:space="9" w:color="E5E5E5"/>
              </w:divBdr>
              <w:divsChild>
                <w:div w:id="1731296953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598">
                      <w:marLeft w:val="12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2785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30893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43942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08618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705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41759">
              <w:marLeft w:val="0"/>
              <w:marRight w:val="0"/>
              <w:marTop w:val="353"/>
              <w:marBottom w:val="353"/>
              <w:divBdr>
                <w:top w:val="single" w:sz="4" w:space="9" w:color="E5E5E5"/>
                <w:left w:val="single" w:sz="4" w:space="9" w:color="E5E5E5"/>
                <w:bottom w:val="single" w:sz="4" w:space="9" w:color="E5E5E5"/>
                <w:right w:val="single" w:sz="4" w:space="9" w:color="E5E5E5"/>
              </w:divBdr>
              <w:divsChild>
                <w:div w:id="629281503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5085">
                      <w:marLeft w:val="12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7452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147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8855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572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980439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574148">
              <w:marLeft w:val="0"/>
              <w:marRight w:val="0"/>
              <w:marTop w:val="353"/>
              <w:marBottom w:val="353"/>
              <w:divBdr>
                <w:top w:val="single" w:sz="4" w:space="9" w:color="E5E5E5"/>
                <w:left w:val="single" w:sz="4" w:space="9" w:color="E5E5E5"/>
                <w:bottom w:val="single" w:sz="4" w:space="9" w:color="E5E5E5"/>
                <w:right w:val="single" w:sz="4" w:space="9" w:color="E5E5E5"/>
              </w:divBdr>
              <w:divsChild>
                <w:div w:id="1298560934">
                  <w:marLeft w:val="-133"/>
                  <w:marRight w:val="-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7095">
                      <w:marLeft w:val="12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446">
                      <w:marLeft w:val="0"/>
                      <w:marRight w:val="0"/>
                      <w:marTop w:val="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9374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0610">
                              <w:marLeft w:val="62"/>
                              <w:marRight w:val="62"/>
                              <w:marTop w:val="27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kab6-1</dc:creator>
  <cp:keywords/>
  <dc:description/>
  <cp:lastModifiedBy>kab6-1</cp:lastModifiedBy>
  <cp:revision>10</cp:revision>
  <dcterms:created xsi:type="dcterms:W3CDTF">2020-03-11T05:02:00Z</dcterms:created>
  <dcterms:modified xsi:type="dcterms:W3CDTF">2020-03-17T05:57:00Z</dcterms:modified>
</cp:coreProperties>
</file>