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52" w:rsidRPr="001E04C8" w:rsidRDefault="00B50152" w:rsidP="002845A7">
      <w:pPr>
        <w:spacing w:line="276" w:lineRule="auto"/>
        <w:jc w:val="center"/>
        <w:rPr>
          <w:b/>
        </w:rPr>
      </w:pPr>
      <w:bookmarkStart w:id="0" w:name="_GoBack"/>
      <w:bookmarkEnd w:id="0"/>
      <w:r w:rsidRPr="001E04C8">
        <w:rPr>
          <w:b/>
        </w:rPr>
        <w:t>АНАЛИЗ</w:t>
      </w:r>
      <w:r w:rsidR="001E04C8" w:rsidRPr="001E04C8">
        <w:rPr>
          <w:b/>
        </w:rPr>
        <w:t xml:space="preserve"> </w:t>
      </w:r>
      <w:r w:rsidRPr="001E04C8">
        <w:rPr>
          <w:b/>
        </w:rPr>
        <w:t>РАБОТЫ ГМФ</w:t>
      </w:r>
    </w:p>
    <w:p w:rsidR="00B50152" w:rsidRPr="001E04C8" w:rsidRDefault="00B50152" w:rsidP="002845A7">
      <w:pPr>
        <w:spacing w:line="276" w:lineRule="auto"/>
        <w:jc w:val="center"/>
        <w:rPr>
          <w:b/>
        </w:rPr>
      </w:pPr>
      <w:r w:rsidRPr="001E04C8">
        <w:rPr>
          <w:b/>
        </w:rPr>
        <w:t>УЧИТЕЛЕЙ АНГЛИЙСКОГО ЯЗЫКА</w:t>
      </w:r>
    </w:p>
    <w:p w:rsidR="00B50152" w:rsidRPr="008A0D44" w:rsidRDefault="00AB5195" w:rsidP="002845A7">
      <w:pPr>
        <w:spacing w:line="276" w:lineRule="auto"/>
        <w:jc w:val="center"/>
        <w:rPr>
          <w:b/>
        </w:rPr>
      </w:pPr>
      <w:r w:rsidRPr="001E04C8">
        <w:rPr>
          <w:b/>
        </w:rPr>
        <w:t>ЗА 2019– 2020</w:t>
      </w:r>
      <w:r w:rsidR="00B50152" w:rsidRPr="001E04C8">
        <w:rPr>
          <w:b/>
        </w:rPr>
        <w:t xml:space="preserve"> </w:t>
      </w:r>
      <w:r w:rsidR="00B50152" w:rsidRPr="008A0D44">
        <w:rPr>
          <w:b/>
        </w:rPr>
        <w:t>УЧЕБНЫЙ ГОД</w:t>
      </w:r>
    </w:p>
    <w:p w:rsidR="008A0D44" w:rsidRPr="008A0D44" w:rsidRDefault="008A0D44" w:rsidP="002845A7">
      <w:pPr>
        <w:spacing w:line="276" w:lineRule="auto"/>
        <w:jc w:val="center"/>
        <w:rPr>
          <w:b/>
          <w:i/>
          <w:u w:val="single"/>
        </w:rPr>
      </w:pPr>
    </w:p>
    <w:p w:rsidR="008A0D44" w:rsidRPr="008A0D44" w:rsidRDefault="008A0D44" w:rsidP="008A0D44">
      <w:pPr>
        <w:spacing w:line="276" w:lineRule="auto"/>
        <w:jc w:val="right"/>
        <w:rPr>
          <w:i/>
        </w:rPr>
      </w:pPr>
      <w:r w:rsidRPr="008A0D44">
        <w:rPr>
          <w:i/>
        </w:rPr>
        <w:t xml:space="preserve">Руководитель: Лунева Лариса </w:t>
      </w:r>
      <w:proofErr w:type="spellStart"/>
      <w:r w:rsidRPr="008A0D44">
        <w:rPr>
          <w:i/>
        </w:rPr>
        <w:t>Вакильевна</w:t>
      </w:r>
      <w:proofErr w:type="spellEnd"/>
      <w:r w:rsidRPr="008A0D44">
        <w:rPr>
          <w:i/>
        </w:rPr>
        <w:t>,</w:t>
      </w:r>
    </w:p>
    <w:p w:rsidR="008A0D44" w:rsidRPr="008A0D44" w:rsidRDefault="008A0D44" w:rsidP="008A0D44">
      <w:pPr>
        <w:spacing w:line="276" w:lineRule="auto"/>
        <w:jc w:val="right"/>
        <w:rPr>
          <w:i/>
        </w:rPr>
      </w:pPr>
      <w:r w:rsidRPr="008A0D44">
        <w:rPr>
          <w:i/>
        </w:rPr>
        <w:t xml:space="preserve"> учитель английского языка МБОУ «СОШ №6»</w:t>
      </w:r>
    </w:p>
    <w:p w:rsidR="00B50152" w:rsidRPr="00990341" w:rsidRDefault="00B50152" w:rsidP="00085665">
      <w:pPr>
        <w:jc w:val="both"/>
        <w:rPr>
          <w:u w:val="dotted"/>
        </w:rPr>
      </w:pPr>
    </w:p>
    <w:p w:rsidR="00300AF0" w:rsidRPr="001E04C8" w:rsidRDefault="00AB5195" w:rsidP="00085665">
      <w:pPr>
        <w:jc w:val="both"/>
      </w:pPr>
      <w:r w:rsidRPr="001E04C8">
        <w:t>В 2019 – 220</w:t>
      </w:r>
      <w:r w:rsidR="00B50152" w:rsidRPr="001E04C8">
        <w:t>9 учебном году целью</w:t>
      </w:r>
      <w:r w:rsidR="001E04C8" w:rsidRPr="001E04C8">
        <w:t xml:space="preserve"> работы </w:t>
      </w:r>
      <w:r w:rsidR="00B50152" w:rsidRPr="001E04C8">
        <w:t xml:space="preserve"> ГМФ было: </w:t>
      </w:r>
    </w:p>
    <w:p w:rsidR="00B50152" w:rsidRPr="001E04C8" w:rsidRDefault="00B50152" w:rsidP="00085665">
      <w:pPr>
        <w:jc w:val="both"/>
      </w:pPr>
      <w:r w:rsidRPr="001E04C8">
        <w:t>«Обеспечение организационно-методического сопровождения учителей в условиях реализации новых стандартов на средней ступени».</w:t>
      </w:r>
    </w:p>
    <w:p w:rsidR="00AB5195" w:rsidRPr="001E04C8" w:rsidRDefault="00AB5195" w:rsidP="00085665">
      <w:pPr>
        <w:jc w:val="both"/>
      </w:pPr>
      <w:r w:rsidRPr="001E04C8">
        <w:t>Методической темой – работа в рамках муниципального проекта «Смысловое чтение»</w:t>
      </w:r>
      <w:r w:rsidR="000F655B" w:rsidRPr="001E04C8">
        <w:t>.</w:t>
      </w:r>
    </w:p>
    <w:p w:rsidR="00B50152" w:rsidRPr="001E04C8" w:rsidRDefault="00B50152" w:rsidP="00085665">
      <w:pPr>
        <w:ind w:firstLine="709"/>
        <w:jc w:val="both"/>
      </w:pPr>
    </w:p>
    <w:p w:rsidR="00B50152" w:rsidRPr="001E04C8" w:rsidRDefault="00B50152" w:rsidP="00085665">
      <w:pPr>
        <w:ind w:firstLine="709"/>
        <w:jc w:val="both"/>
      </w:pPr>
      <w:r w:rsidRPr="001E04C8">
        <w:t>Основными задачами были следующие:</w:t>
      </w:r>
    </w:p>
    <w:p w:rsidR="00B50152" w:rsidRPr="00E66267" w:rsidRDefault="00B50152" w:rsidP="00085665">
      <w:pPr>
        <w:numPr>
          <w:ilvl w:val="0"/>
          <w:numId w:val="1"/>
        </w:numPr>
        <w:jc w:val="both"/>
      </w:pPr>
      <w:r w:rsidRPr="001E04C8">
        <w:t>Методическое сопровождение введения</w:t>
      </w:r>
      <w:r w:rsidRPr="00E66267">
        <w:t xml:space="preserve"> и реализации ФГОС ООО.</w:t>
      </w:r>
    </w:p>
    <w:p w:rsidR="00B50152" w:rsidRPr="00E66267" w:rsidRDefault="00B50152" w:rsidP="00085665">
      <w:pPr>
        <w:numPr>
          <w:ilvl w:val="0"/>
          <w:numId w:val="1"/>
        </w:numPr>
        <w:jc w:val="both"/>
      </w:pPr>
      <w:r w:rsidRPr="00E66267">
        <w:t>Методическое сопровождение обеспечения и повышения качества образования.</w:t>
      </w:r>
    </w:p>
    <w:p w:rsidR="00B50152" w:rsidRPr="00E66267" w:rsidRDefault="00B50152" w:rsidP="00085665">
      <w:pPr>
        <w:numPr>
          <w:ilvl w:val="0"/>
          <w:numId w:val="1"/>
        </w:numPr>
        <w:jc w:val="both"/>
      </w:pPr>
      <w:r w:rsidRPr="00E66267">
        <w:t>Методическое сопровождение процессов повышения профессиональной компетентности педагогов в условиях реализации ФГОС.</w:t>
      </w:r>
    </w:p>
    <w:p w:rsidR="00B50152" w:rsidRPr="00E66267" w:rsidRDefault="00B50152" w:rsidP="00085665">
      <w:pPr>
        <w:numPr>
          <w:ilvl w:val="0"/>
          <w:numId w:val="1"/>
        </w:numPr>
        <w:jc w:val="both"/>
      </w:pPr>
      <w:r w:rsidRPr="00E66267">
        <w:t>Методическое сопровождение организации работы с одарёнными детьми.</w:t>
      </w:r>
    </w:p>
    <w:p w:rsidR="00B50152" w:rsidRPr="00E66267" w:rsidRDefault="00B50152" w:rsidP="00085665">
      <w:pPr>
        <w:jc w:val="both"/>
      </w:pPr>
    </w:p>
    <w:p w:rsidR="000F655B" w:rsidRDefault="000F655B" w:rsidP="00085665">
      <w:pPr>
        <w:jc w:val="both"/>
      </w:pPr>
      <w:r>
        <w:t>В 2019 – 2020</w:t>
      </w:r>
      <w:r w:rsidR="00B50152" w:rsidRPr="00E66267">
        <w:t xml:space="preserve"> уче</w:t>
      </w:r>
      <w:r w:rsidR="00B50152">
        <w:t>бном году прошло 4 заседания ГМФ</w:t>
      </w:r>
      <w:r w:rsidR="00B50152" w:rsidRPr="00E66267">
        <w:t>,</w:t>
      </w:r>
      <w:r w:rsidR="001E04C8">
        <w:t xml:space="preserve"> </w:t>
      </w:r>
      <w:r>
        <w:t>во время четвертого заседания был провед</w:t>
      </w:r>
      <w:r w:rsidR="00907DDC">
        <w:t>ен круглый стол по смысловому чт</w:t>
      </w:r>
      <w:r>
        <w:t>ению.</w:t>
      </w:r>
    </w:p>
    <w:p w:rsidR="00650F4B" w:rsidRDefault="000F655B" w:rsidP="00085665">
      <w:pPr>
        <w:jc w:val="both"/>
      </w:pPr>
      <w:r>
        <w:t>22 педагога (61</w:t>
      </w:r>
      <w:r w:rsidR="00B50152">
        <w:t xml:space="preserve">%) </w:t>
      </w:r>
      <w:r w:rsidR="00B50152" w:rsidRPr="00E66267">
        <w:t>участвовали в заоч</w:t>
      </w:r>
      <w:r>
        <w:t>ном туре олимпиады ПРОФИ край,</w:t>
      </w:r>
      <w:r w:rsidR="001E04C8">
        <w:t xml:space="preserve"> </w:t>
      </w:r>
    </w:p>
    <w:p w:rsidR="00B50152" w:rsidRDefault="000F655B" w:rsidP="00085665">
      <w:pPr>
        <w:jc w:val="both"/>
      </w:pPr>
      <w:r>
        <w:t>1</w:t>
      </w:r>
      <w:r w:rsidR="00650F4B">
        <w:t>1</w:t>
      </w:r>
      <w:r w:rsidR="00B50152" w:rsidRPr="00E66267">
        <w:t xml:space="preserve"> ч</w:t>
      </w:r>
      <w:r w:rsidR="00650F4B">
        <w:t>еловек (30</w:t>
      </w:r>
      <w:r w:rsidR="00B50152">
        <w:t xml:space="preserve"> %)– в очном. </w:t>
      </w:r>
    </w:p>
    <w:p w:rsidR="00B50152" w:rsidRDefault="00793B0A" w:rsidP="00085665">
      <w:pPr>
        <w:ind w:firstLine="709"/>
        <w:jc w:val="both"/>
      </w:pPr>
      <w:r>
        <w:t xml:space="preserve">6 </w:t>
      </w:r>
      <w:r w:rsidR="00B50152">
        <w:t>человек подтвердил</w:t>
      </w:r>
      <w:r>
        <w:t>и</w:t>
      </w:r>
      <w:r w:rsidR="00B50152" w:rsidRPr="00E66267">
        <w:t xml:space="preserve"> свою квалификацию, успешно пройдя аттестацию, </w:t>
      </w:r>
      <w:r w:rsidR="00B50152">
        <w:t>это</w:t>
      </w:r>
      <w:r w:rsidR="001D3642">
        <w:t>:</w:t>
      </w:r>
      <w:r w:rsidR="00B50152">
        <w:t xml:space="preserve"> </w:t>
      </w:r>
      <w:proofErr w:type="spellStart"/>
      <w:r w:rsidRPr="00793B0A">
        <w:t>Ванышева</w:t>
      </w:r>
      <w:proofErr w:type="spellEnd"/>
      <w:r w:rsidRPr="00793B0A">
        <w:t xml:space="preserve"> Н.А. – 1 категория;</w:t>
      </w:r>
      <w:r w:rsidR="001E04C8">
        <w:t xml:space="preserve"> </w:t>
      </w:r>
      <w:proofErr w:type="spellStart"/>
      <w:r w:rsidRPr="00793B0A">
        <w:t>Фарахутдинова</w:t>
      </w:r>
      <w:proofErr w:type="spellEnd"/>
      <w:r w:rsidRPr="00793B0A">
        <w:t xml:space="preserve"> Е.А. – 1 категория; Бражникова В.Г. – 1 категория;</w:t>
      </w:r>
      <w:r w:rsidR="001E04C8">
        <w:t xml:space="preserve"> </w:t>
      </w:r>
      <w:r w:rsidRPr="00793B0A">
        <w:t>Меньшикова И.Г. – высшая катег</w:t>
      </w:r>
      <w:r w:rsidR="00C2680E">
        <w:t>ория</w:t>
      </w:r>
      <w:r w:rsidRPr="00793B0A">
        <w:t xml:space="preserve">; </w:t>
      </w:r>
      <w:proofErr w:type="spellStart"/>
      <w:r w:rsidRPr="00793B0A">
        <w:t>Голосова</w:t>
      </w:r>
      <w:proofErr w:type="spellEnd"/>
      <w:r w:rsidRPr="00793B0A">
        <w:t xml:space="preserve"> Н.Л. – высшая катег</w:t>
      </w:r>
      <w:r w:rsidR="00C2680E">
        <w:t>ория</w:t>
      </w:r>
      <w:r w:rsidRPr="00793B0A">
        <w:t>;</w:t>
      </w:r>
      <w:r w:rsidR="001E04C8">
        <w:t xml:space="preserve"> </w:t>
      </w:r>
      <w:r w:rsidRPr="00793B0A">
        <w:t>Попова Л.Е. – высшая</w:t>
      </w:r>
      <w:r>
        <w:t>.</w:t>
      </w:r>
    </w:p>
    <w:p w:rsidR="00B50152" w:rsidRDefault="00D148A8" w:rsidP="00085665">
      <w:pPr>
        <w:ind w:firstLine="709"/>
        <w:jc w:val="both"/>
      </w:pPr>
      <w:r>
        <w:t>Также 4</w:t>
      </w:r>
      <w:r w:rsidR="00661DAE">
        <w:t xml:space="preserve"> педагога</w:t>
      </w:r>
      <w:r w:rsidR="00B50152" w:rsidRPr="00E66267">
        <w:t xml:space="preserve"> провели открытые уроки для коллег на институциональном</w:t>
      </w:r>
      <w:r w:rsidR="001E04C8">
        <w:t xml:space="preserve"> </w:t>
      </w:r>
      <w:r w:rsidR="00B50152" w:rsidRPr="00E66267">
        <w:t xml:space="preserve">уровне. </w:t>
      </w:r>
    </w:p>
    <w:p w:rsidR="00B50152" w:rsidRDefault="00B50152" w:rsidP="00085665">
      <w:pPr>
        <w:ind w:firstLine="709"/>
        <w:jc w:val="both"/>
      </w:pPr>
      <w:r>
        <w:rPr>
          <w:rFonts w:eastAsia="Calibri"/>
        </w:rPr>
        <w:t>В конкурсе «Учитель года</w:t>
      </w:r>
      <w:r w:rsidR="0003221D">
        <w:rPr>
          <w:rFonts w:eastAsia="Calibri"/>
        </w:rPr>
        <w:t>»</w:t>
      </w:r>
      <w:r w:rsidR="001E04C8">
        <w:rPr>
          <w:rFonts w:eastAsia="Calibri"/>
        </w:rPr>
        <w:t xml:space="preserve"> </w:t>
      </w:r>
      <w:r w:rsidR="0003221D">
        <w:rPr>
          <w:rFonts w:eastAsia="Calibri"/>
        </w:rPr>
        <w:t>учитель МБО</w:t>
      </w:r>
      <w:r w:rsidR="001D3642">
        <w:rPr>
          <w:rFonts w:eastAsia="Calibri"/>
        </w:rPr>
        <w:t xml:space="preserve">У «СОШ №16» </w:t>
      </w:r>
      <w:proofErr w:type="spellStart"/>
      <w:r w:rsidR="001D3642">
        <w:rPr>
          <w:rFonts w:eastAsia="Calibri"/>
        </w:rPr>
        <w:t>Фахр</w:t>
      </w:r>
      <w:r w:rsidR="0003221D">
        <w:rPr>
          <w:rFonts w:eastAsia="Calibri"/>
        </w:rPr>
        <w:t>тдинова</w:t>
      </w:r>
      <w:proofErr w:type="spellEnd"/>
      <w:r w:rsidR="0003221D">
        <w:rPr>
          <w:rFonts w:eastAsia="Calibri"/>
        </w:rPr>
        <w:t xml:space="preserve"> Д.В.</w:t>
      </w:r>
      <w:r w:rsidR="001E04C8">
        <w:rPr>
          <w:rFonts w:eastAsia="Calibri"/>
        </w:rPr>
        <w:t xml:space="preserve"> </w:t>
      </w:r>
      <w:r>
        <w:rPr>
          <w:rFonts w:eastAsia="Calibri"/>
        </w:rPr>
        <w:t>занял</w:t>
      </w:r>
      <w:r w:rsidR="0003221D">
        <w:rPr>
          <w:rFonts w:eastAsia="Calibri"/>
        </w:rPr>
        <w:t>а</w:t>
      </w:r>
      <w:r>
        <w:rPr>
          <w:rFonts w:eastAsia="Calibri"/>
        </w:rPr>
        <w:t xml:space="preserve"> 2 место.</w:t>
      </w:r>
    </w:p>
    <w:p w:rsidR="00D148A8" w:rsidRDefault="00D148A8" w:rsidP="00085665">
      <w:pPr>
        <w:ind w:firstLine="709"/>
        <w:jc w:val="both"/>
      </w:pPr>
      <w:r>
        <w:rPr>
          <w:color w:val="000000" w:themeColor="text1"/>
        </w:rPr>
        <w:t>12</w:t>
      </w:r>
      <w:r w:rsidR="00B50152" w:rsidRPr="00911DBA">
        <w:rPr>
          <w:color w:val="000000" w:themeColor="text1"/>
        </w:rPr>
        <w:t xml:space="preserve"> человек</w:t>
      </w:r>
      <w:r w:rsidR="001E04C8">
        <w:rPr>
          <w:color w:val="000000" w:themeColor="text1"/>
        </w:rPr>
        <w:t xml:space="preserve"> </w:t>
      </w:r>
      <w:r w:rsidR="00B50152">
        <w:t>прошли курсовую подготовку, как тематические</w:t>
      </w:r>
      <w:r w:rsidR="00A5022D">
        <w:t xml:space="preserve">, </w:t>
      </w:r>
      <w:r w:rsidR="00FC5C11">
        <w:t>(от 18 часов)</w:t>
      </w:r>
      <w:r w:rsidR="00B50152">
        <w:t>, так и КПК</w:t>
      </w:r>
      <w:r w:rsidR="00FC5C11">
        <w:t xml:space="preserve"> </w:t>
      </w:r>
      <w:r w:rsidR="002845A7">
        <w:t>(</w:t>
      </w:r>
      <w:r w:rsidR="00FC5C11">
        <w:t>до 108 часов)</w:t>
      </w:r>
      <w:r>
        <w:t>.</w:t>
      </w:r>
    </w:p>
    <w:p w:rsidR="00B50152" w:rsidRDefault="007D36F2" w:rsidP="00085665">
      <w:pPr>
        <w:ind w:firstLine="709"/>
        <w:jc w:val="both"/>
      </w:pPr>
      <w:r>
        <w:t xml:space="preserve">Кроме того, </w:t>
      </w:r>
      <w:r w:rsidR="00E12C20">
        <w:t xml:space="preserve">еще </w:t>
      </w:r>
      <w:r w:rsidR="00D148A8">
        <w:t>11 человек получили удостоверение о курсовой подготовке</w:t>
      </w:r>
      <w:r w:rsidR="00FC5C11">
        <w:t xml:space="preserve"> (18часов)</w:t>
      </w:r>
      <w:r w:rsidR="00D148A8">
        <w:t xml:space="preserve"> за участие в очном туре международной олимпиады ПРОФИ - край.</w:t>
      </w:r>
    </w:p>
    <w:p w:rsidR="00893A6D" w:rsidRPr="00D47756" w:rsidRDefault="001E04C8" w:rsidP="00085665">
      <w:pPr>
        <w:jc w:val="both"/>
      </w:pPr>
      <w:r>
        <w:t xml:space="preserve"> </w:t>
      </w:r>
      <w:r w:rsidR="00893A6D" w:rsidRPr="00D47756">
        <w:t xml:space="preserve">Во время 2 заседания ГМФ </w:t>
      </w:r>
      <w:proofErr w:type="spellStart"/>
      <w:r w:rsidR="00893A6D" w:rsidRPr="00D47756">
        <w:t>Лунёва</w:t>
      </w:r>
      <w:proofErr w:type="spellEnd"/>
      <w:r w:rsidR="00893A6D" w:rsidRPr="00D47756">
        <w:t xml:space="preserve"> Л.В. выступила перед </w:t>
      </w:r>
      <w:proofErr w:type="gramStart"/>
      <w:r w:rsidR="00893A6D" w:rsidRPr="00D47756">
        <w:t>коллегами ,</w:t>
      </w:r>
      <w:proofErr w:type="gramEnd"/>
      <w:r w:rsidR="00893A6D" w:rsidRPr="00D47756">
        <w:t xml:space="preserve"> ознакомив их с</w:t>
      </w:r>
      <w:r>
        <w:t xml:space="preserve"> </w:t>
      </w:r>
      <w:r w:rsidR="00893A6D" w:rsidRPr="00D47756">
        <w:t>материалами</w:t>
      </w:r>
      <w:r>
        <w:t xml:space="preserve"> </w:t>
      </w:r>
      <w:r w:rsidR="00893A6D" w:rsidRPr="00D47756">
        <w:t>краевого</w:t>
      </w:r>
      <w:r>
        <w:t xml:space="preserve"> </w:t>
      </w:r>
      <w:r w:rsidR="00893A6D" w:rsidRPr="00D47756">
        <w:t>семинара: «Повышение уровня профессиональной компетенции учителя иностранного</w:t>
      </w:r>
      <w:r>
        <w:t xml:space="preserve"> </w:t>
      </w:r>
      <w:r w:rsidR="00893A6D" w:rsidRPr="00D47756">
        <w:t>языка в условиях современного р</w:t>
      </w:r>
      <w:r w:rsidR="00D47756">
        <w:t>азвития иноязычного образования»</w:t>
      </w:r>
      <w:r w:rsidR="00893A6D" w:rsidRPr="00D47756">
        <w:t xml:space="preserve"> </w:t>
      </w:r>
    </w:p>
    <w:p w:rsidR="00B50152" w:rsidRDefault="001E04C8" w:rsidP="00085665">
      <w:pPr>
        <w:jc w:val="both"/>
      </w:pPr>
      <w:r>
        <w:t xml:space="preserve"> </w:t>
      </w:r>
      <w:r w:rsidR="00B50152">
        <w:t>Считаю, что данные мероприятия являются показателем реализации задачи:</w:t>
      </w:r>
    </w:p>
    <w:p w:rsidR="00B50152" w:rsidRPr="008A0D44" w:rsidRDefault="00B50152" w:rsidP="00085665">
      <w:pPr>
        <w:jc w:val="both"/>
      </w:pPr>
      <w:r w:rsidRPr="008A0D44">
        <w:t xml:space="preserve">«Методическое </w:t>
      </w:r>
      <w:r w:rsidR="00A5022D" w:rsidRPr="008A0D44">
        <w:t>сопровождение</w:t>
      </w:r>
      <w:r w:rsidRPr="008A0D44">
        <w:t xml:space="preserve"> процессов повышения профессиональной компетентности педагогов в условиях реализации ФГОС».</w:t>
      </w:r>
    </w:p>
    <w:p w:rsidR="00B50152" w:rsidRDefault="00B50152" w:rsidP="00085665">
      <w:pPr>
        <w:spacing w:before="100" w:beforeAutospacing="1" w:after="100" w:afterAutospacing="1"/>
        <w:jc w:val="both"/>
      </w:pPr>
      <w:r w:rsidRPr="008A0D44">
        <w:t>Работа с одарёнными детьми</w:t>
      </w:r>
      <w:r w:rsidRPr="00E66267">
        <w:rPr>
          <w:b/>
        </w:rPr>
        <w:t xml:space="preserve"> </w:t>
      </w:r>
      <w:r w:rsidRPr="00E66267">
        <w:t>велась по следующим направлениям:</w:t>
      </w:r>
    </w:p>
    <w:p w:rsidR="00B50152" w:rsidRPr="00384F56" w:rsidRDefault="00907DDC" w:rsidP="00085665">
      <w:pPr>
        <w:jc w:val="both"/>
      </w:pPr>
      <w:r>
        <w:t>1.</w:t>
      </w:r>
      <w:r w:rsidR="001E04C8">
        <w:t xml:space="preserve"> </w:t>
      </w:r>
      <w:r>
        <w:t>Конкурс сочинений «Безопасность в сети Интернет» (сочинение), 8, 10</w:t>
      </w:r>
      <w:r w:rsidR="00B50152" w:rsidRPr="00384F56">
        <w:t xml:space="preserve"> класс</w:t>
      </w:r>
      <w:r>
        <w:t>ы</w:t>
      </w:r>
      <w:r w:rsidR="00B50152" w:rsidRPr="00384F56">
        <w:t>.</w:t>
      </w:r>
    </w:p>
    <w:p w:rsidR="00857322" w:rsidRDefault="00094C48" w:rsidP="00085665">
      <w:pPr>
        <w:jc w:val="both"/>
      </w:pPr>
      <w:r>
        <w:t>2</w:t>
      </w:r>
      <w:r w:rsidR="00B50152">
        <w:t>.</w:t>
      </w:r>
      <w:r w:rsidR="001E04C8">
        <w:t xml:space="preserve"> </w:t>
      </w:r>
      <w:r w:rsidR="00B50152" w:rsidRPr="00384F56">
        <w:t>Конкурс слайд-</w:t>
      </w:r>
      <w:r w:rsidR="00857322">
        <w:t>презентаций «Великая Отечественная война в жизни моей семьи,</w:t>
      </w:r>
      <w:r w:rsidR="001E04C8">
        <w:t xml:space="preserve"> </w:t>
      </w:r>
    </w:p>
    <w:p w:rsidR="00B50152" w:rsidRPr="00384F56" w:rsidRDefault="00857322" w:rsidP="00085665">
      <w:pPr>
        <w:jc w:val="both"/>
      </w:pPr>
      <w:r>
        <w:t>10</w:t>
      </w:r>
      <w:r w:rsidR="00B50152">
        <w:t xml:space="preserve"> класс</w:t>
      </w:r>
      <w:r w:rsidR="00094C48">
        <w:t>.</w:t>
      </w:r>
    </w:p>
    <w:p w:rsidR="00B50152" w:rsidRPr="00384F56" w:rsidRDefault="00094C48" w:rsidP="00085665">
      <w:pPr>
        <w:jc w:val="both"/>
      </w:pPr>
      <w:r>
        <w:t>3</w:t>
      </w:r>
      <w:r w:rsidR="00B50152">
        <w:t>.</w:t>
      </w:r>
      <w:r w:rsidR="001E04C8">
        <w:t xml:space="preserve"> </w:t>
      </w:r>
      <w:r w:rsidR="00B50152" w:rsidRPr="00384F56">
        <w:t>Конкурс «Супертест</w:t>
      </w:r>
      <w:r w:rsidR="00B50152">
        <w:t xml:space="preserve"> в формате ЕГЭ - ОГЭ», </w:t>
      </w:r>
      <w:r w:rsidR="00B50152" w:rsidRPr="00384F56">
        <w:t>9-11 классы.</w:t>
      </w:r>
    </w:p>
    <w:p w:rsidR="00B50152" w:rsidRPr="00384F56" w:rsidRDefault="00094C48" w:rsidP="00085665">
      <w:pPr>
        <w:jc w:val="both"/>
      </w:pPr>
      <w:r>
        <w:t>4</w:t>
      </w:r>
      <w:r w:rsidR="00B50152">
        <w:t>.</w:t>
      </w:r>
      <w:r w:rsidR="001E04C8">
        <w:t xml:space="preserve"> </w:t>
      </w:r>
      <w:r w:rsidR="00B50152" w:rsidRPr="00384F56">
        <w:t>Заочный конку</w:t>
      </w:r>
      <w:r w:rsidR="00B50152">
        <w:t>рс эссе</w:t>
      </w:r>
      <w:r w:rsidR="001E04C8">
        <w:t xml:space="preserve"> </w:t>
      </w:r>
      <w:r w:rsidR="007821F8">
        <w:t xml:space="preserve">«Никто не забыт и ничто не забыто» </w:t>
      </w:r>
      <w:r>
        <w:t xml:space="preserve">, </w:t>
      </w:r>
      <w:r w:rsidR="007821F8">
        <w:t>3-8</w:t>
      </w:r>
      <w:r w:rsidR="001E04C8">
        <w:t xml:space="preserve"> </w:t>
      </w:r>
      <w:r w:rsidR="00B50152" w:rsidRPr="00384F56">
        <w:t>класс</w:t>
      </w:r>
      <w:r w:rsidR="007821F8">
        <w:t>ы</w:t>
      </w:r>
      <w:r w:rsidR="00B50152" w:rsidRPr="00384F56">
        <w:t>.</w:t>
      </w:r>
    </w:p>
    <w:p w:rsidR="00B50152" w:rsidRPr="00384F56" w:rsidRDefault="00094C48" w:rsidP="00085665">
      <w:pPr>
        <w:jc w:val="both"/>
      </w:pPr>
      <w:r>
        <w:t>5</w:t>
      </w:r>
      <w:r w:rsidR="00B50152">
        <w:t>.</w:t>
      </w:r>
      <w:r w:rsidR="001E04C8">
        <w:t xml:space="preserve"> </w:t>
      </w:r>
      <w:r w:rsidR="00F8324D">
        <w:t>М</w:t>
      </w:r>
      <w:r w:rsidR="00096637">
        <w:t>униципальный тур олимпиады по английскому языку</w:t>
      </w:r>
      <w:r w:rsidR="00B50152">
        <w:t>,</w:t>
      </w:r>
      <w:r w:rsidR="00096637">
        <w:t>7-8</w:t>
      </w:r>
      <w:r w:rsidR="00857322">
        <w:t xml:space="preserve"> классы и</w:t>
      </w:r>
      <w:r w:rsidR="001E04C8">
        <w:t xml:space="preserve"> </w:t>
      </w:r>
      <w:r w:rsidR="00096637">
        <w:t>9-</w:t>
      </w:r>
      <w:r w:rsidR="00B50152" w:rsidRPr="00384F56">
        <w:t>11 класс</w:t>
      </w:r>
      <w:r w:rsidR="00857322">
        <w:t>ы</w:t>
      </w:r>
      <w:r w:rsidR="00B50152" w:rsidRPr="00384F56">
        <w:t>.</w:t>
      </w:r>
    </w:p>
    <w:p w:rsidR="00B50152" w:rsidRPr="00384F56" w:rsidRDefault="00094C48" w:rsidP="00085665">
      <w:pPr>
        <w:jc w:val="both"/>
      </w:pPr>
      <w:r>
        <w:lastRenderedPageBreak/>
        <w:t>6</w:t>
      </w:r>
      <w:r w:rsidR="00B50152">
        <w:t>.</w:t>
      </w:r>
      <w:r w:rsidR="001E04C8">
        <w:t xml:space="preserve"> </w:t>
      </w:r>
      <w:r w:rsidR="00B50152" w:rsidRPr="00384F56">
        <w:t>Олимпиада по стр</w:t>
      </w:r>
      <w:r w:rsidR="00907DDC">
        <w:t>ановедению,</w:t>
      </w:r>
      <w:r w:rsidR="00907DDC">
        <w:tab/>
        <w:t>9</w:t>
      </w:r>
      <w:r w:rsidR="00B50152" w:rsidRPr="00384F56">
        <w:t>-11 класс.</w:t>
      </w:r>
    </w:p>
    <w:p w:rsidR="00E12C20" w:rsidRDefault="00B50152" w:rsidP="00085665">
      <w:pPr>
        <w:ind w:firstLine="709"/>
        <w:jc w:val="both"/>
      </w:pPr>
      <w:r w:rsidRPr="00E66267">
        <w:t>Во всех конкурсах приняли активн</w:t>
      </w:r>
      <w:r w:rsidR="00973DE4">
        <w:t>ое участие педагоги и учащиеся 6</w:t>
      </w:r>
      <w:r w:rsidRPr="00E66267">
        <w:t xml:space="preserve"> гор</w:t>
      </w:r>
      <w:r w:rsidR="00973DE4">
        <w:t>одских школ: №2, №3, №6, №7</w:t>
      </w:r>
      <w:r w:rsidRPr="00E66267">
        <w:t xml:space="preserve">, </w:t>
      </w:r>
      <w:r>
        <w:t xml:space="preserve">№13, </w:t>
      </w:r>
      <w:r w:rsidR="00973DE4">
        <w:t>№16</w:t>
      </w:r>
      <w:r w:rsidR="001E04C8">
        <w:t xml:space="preserve"> </w:t>
      </w:r>
      <w:r w:rsidR="00973DE4">
        <w:t>и</w:t>
      </w:r>
      <w:r w:rsidR="001E04C8">
        <w:t xml:space="preserve"> </w:t>
      </w:r>
      <w:r w:rsidRPr="00E66267">
        <w:t>лицея</w:t>
      </w:r>
      <w:r>
        <w:t>.</w:t>
      </w:r>
    </w:p>
    <w:p w:rsidR="00B50152" w:rsidRDefault="00B50152" w:rsidP="00085665">
      <w:pPr>
        <w:ind w:firstLine="709"/>
        <w:jc w:val="both"/>
      </w:pPr>
      <w:r w:rsidRPr="00E66267">
        <w:t xml:space="preserve"> </w:t>
      </w:r>
      <w:r w:rsidRPr="00474B28">
        <w:rPr>
          <w:color w:val="000000" w:themeColor="text1"/>
        </w:rPr>
        <w:t>Всего в данных конкурсах приняли участие более 150 учащихся горо</w:t>
      </w:r>
      <w:r w:rsidR="00C542E0">
        <w:rPr>
          <w:color w:val="000000" w:themeColor="text1"/>
        </w:rPr>
        <w:t>дских школ, из них</w:t>
      </w:r>
      <w:r w:rsidR="001E04C8">
        <w:rPr>
          <w:color w:val="000000" w:themeColor="text1"/>
        </w:rPr>
        <w:t xml:space="preserve"> </w:t>
      </w:r>
      <w:r w:rsidRPr="00474B28">
        <w:rPr>
          <w:color w:val="000000" w:themeColor="text1"/>
        </w:rPr>
        <w:t>п</w:t>
      </w:r>
      <w:r w:rsidR="00C542E0">
        <w:rPr>
          <w:color w:val="000000" w:themeColor="text1"/>
        </w:rPr>
        <w:t>обедители</w:t>
      </w:r>
      <w:r w:rsidRPr="00474B28">
        <w:rPr>
          <w:color w:val="000000" w:themeColor="text1"/>
        </w:rPr>
        <w:t xml:space="preserve"> муниципального тура приняли участие в конкурсах на региональном уровне в г. Кунгуре. </w:t>
      </w:r>
    </w:p>
    <w:p w:rsidR="00B50152" w:rsidRPr="00E66267" w:rsidRDefault="001E04C8" w:rsidP="00085665">
      <w:pPr>
        <w:jc w:val="both"/>
      </w:pPr>
      <w:r>
        <w:t xml:space="preserve"> </w:t>
      </w:r>
      <w:r w:rsidR="00B50152">
        <w:t>Также наши учащиеся под руководством своих педагогов приняли</w:t>
      </w:r>
      <w:r>
        <w:t xml:space="preserve"> </w:t>
      </w:r>
      <w:r w:rsidR="00B50152">
        <w:t>активное участие в таких региональных и российских конкурсах</w:t>
      </w:r>
      <w:r w:rsidR="00B50152" w:rsidRPr="00E66267">
        <w:t xml:space="preserve"> по английскому языку</w:t>
      </w:r>
      <w:r w:rsidR="00B50152">
        <w:t>, как:</w:t>
      </w:r>
      <w:r w:rsidR="001E6915">
        <w:t xml:space="preserve"> «</w:t>
      </w:r>
      <w:proofErr w:type="spellStart"/>
      <w:r w:rsidR="001E6915">
        <w:t>Олимпис</w:t>
      </w:r>
      <w:proofErr w:type="spellEnd"/>
      <w:r w:rsidR="001E6915">
        <w:t>», «СТАРТ</w:t>
      </w:r>
      <w:r w:rsidR="00B50152">
        <w:t>»,</w:t>
      </w:r>
      <w:r>
        <w:t xml:space="preserve"> </w:t>
      </w:r>
      <w:r w:rsidR="001A56D1">
        <w:t>олимпиады платформы «</w:t>
      </w:r>
      <w:proofErr w:type="spellStart"/>
      <w:r w:rsidR="001A56D1">
        <w:t>УЧИ.ру</w:t>
      </w:r>
      <w:proofErr w:type="spellEnd"/>
      <w:r w:rsidR="001A56D1">
        <w:t>»</w:t>
      </w:r>
    </w:p>
    <w:p w:rsidR="00DD7412" w:rsidRDefault="001E04C8" w:rsidP="00085665">
      <w:pPr>
        <w:jc w:val="both"/>
      </w:pPr>
      <w:r>
        <w:t xml:space="preserve"> </w:t>
      </w:r>
      <w:r w:rsidR="00B50152" w:rsidRPr="00E66267">
        <w:t xml:space="preserve">В </w:t>
      </w:r>
      <w:r w:rsidR="00734EC2">
        <w:t>муниципальном</w:t>
      </w:r>
      <w:r>
        <w:t xml:space="preserve"> </w:t>
      </w:r>
      <w:r w:rsidR="00B50152" w:rsidRPr="00E66267">
        <w:t>туре Олимпиады по английскому языку прин</w:t>
      </w:r>
      <w:r w:rsidR="005E3944">
        <w:t>яли участие представители пяти</w:t>
      </w:r>
      <w:r>
        <w:t xml:space="preserve"> </w:t>
      </w:r>
      <w:r w:rsidR="00B50152" w:rsidRPr="00E66267">
        <w:t>городских школ</w:t>
      </w:r>
      <w:r w:rsidR="001A56D1">
        <w:t>, всего 31 учащихся из</w:t>
      </w:r>
      <w:r>
        <w:t xml:space="preserve"> </w:t>
      </w:r>
      <w:r w:rsidR="00B50152">
        <w:t>школ № 2, 3, 6, 7, 16 и</w:t>
      </w:r>
      <w:r>
        <w:t xml:space="preserve"> </w:t>
      </w:r>
      <w:r w:rsidR="00B50152">
        <w:t>лицея.</w:t>
      </w:r>
      <w:r>
        <w:t xml:space="preserve"> </w:t>
      </w:r>
    </w:p>
    <w:p w:rsidR="00B50152" w:rsidRPr="00E66267" w:rsidRDefault="001A56D1" w:rsidP="00085665">
      <w:pPr>
        <w:jc w:val="both"/>
      </w:pPr>
      <w:r>
        <w:t>Победителями стали</w:t>
      </w:r>
      <w:r w:rsidR="001E04C8">
        <w:t xml:space="preserve"> </w:t>
      </w:r>
      <w:r>
        <w:t xml:space="preserve">учащиеся следующих педагогов: </w:t>
      </w:r>
      <w:proofErr w:type="spellStart"/>
      <w:r w:rsidR="009F41ED">
        <w:t>Кабышевой</w:t>
      </w:r>
      <w:proofErr w:type="spellEnd"/>
      <w:r w:rsidR="00D42C0F">
        <w:t xml:space="preserve"> Р.Р</w:t>
      </w:r>
      <w:r w:rsidR="009F41ED">
        <w:t xml:space="preserve">., Голосовой Н.Л., </w:t>
      </w:r>
      <w:proofErr w:type="spellStart"/>
      <w:r w:rsidR="009F41ED">
        <w:t>Волхонцевой</w:t>
      </w:r>
      <w:proofErr w:type="spellEnd"/>
      <w:r>
        <w:t xml:space="preserve"> Ю.В., </w:t>
      </w:r>
      <w:proofErr w:type="spellStart"/>
      <w:r w:rsidR="009F41ED">
        <w:t>Разницыной</w:t>
      </w:r>
      <w:proofErr w:type="spellEnd"/>
      <w:r w:rsidR="001D6892">
        <w:t xml:space="preserve"> Е.В..</w:t>
      </w:r>
    </w:p>
    <w:p w:rsidR="00CA40FC" w:rsidRDefault="009F41ED" w:rsidP="00085665">
      <w:pPr>
        <w:ind w:firstLine="709"/>
        <w:jc w:val="both"/>
      </w:pPr>
      <w:r>
        <w:t>В 1 четверти на базе школы №16</w:t>
      </w:r>
      <w:r w:rsidR="00B50152" w:rsidRPr="00E66267">
        <w:t xml:space="preserve"> педагог</w:t>
      </w:r>
      <w:r w:rsidR="001E04C8">
        <w:t xml:space="preserve"> </w:t>
      </w:r>
      <w:r w:rsidR="00653BFC">
        <w:t>Бобров</w:t>
      </w:r>
      <w:r>
        <w:t xml:space="preserve"> А.В.</w:t>
      </w:r>
      <w:r w:rsidR="00653BFC">
        <w:t xml:space="preserve"> </w:t>
      </w:r>
      <w:r>
        <w:t xml:space="preserve">при </w:t>
      </w:r>
      <w:r w:rsidR="00653BFC">
        <w:t>актив</w:t>
      </w:r>
      <w:r w:rsidR="00CA40FC">
        <w:t xml:space="preserve">ном содействии коллег по школе </w:t>
      </w:r>
      <w:r>
        <w:t>провел 12</w:t>
      </w:r>
      <w:r w:rsidR="00CA40FC">
        <w:t>-ую</w:t>
      </w:r>
      <w:r w:rsidR="00B50152" w:rsidRPr="00E66267">
        <w:t xml:space="preserve"> городскую интеллектуальную игру</w:t>
      </w:r>
      <w:r w:rsidR="00653BFC">
        <w:t xml:space="preserve"> (</w:t>
      </w:r>
      <w:r>
        <w:t>олимпиаду)</w:t>
      </w:r>
      <w:r w:rsidR="00B50152" w:rsidRPr="00E66267">
        <w:t xml:space="preserve"> для старшеклассников города и района «Что? Где? Когда?» по страноведению.</w:t>
      </w:r>
    </w:p>
    <w:p w:rsidR="00B50152" w:rsidRPr="00E66267" w:rsidRDefault="00B50152" w:rsidP="00085665">
      <w:pPr>
        <w:ind w:firstLine="709"/>
        <w:jc w:val="both"/>
      </w:pPr>
      <w:r w:rsidRPr="00E66267">
        <w:t xml:space="preserve"> В данной игре</w:t>
      </w:r>
      <w:r>
        <w:t xml:space="preserve"> приняли участие учащиеся шести городских школ: № 2, 3, 6</w:t>
      </w:r>
      <w:r w:rsidRPr="00FF1E37">
        <w:t>,</w:t>
      </w:r>
      <w:r>
        <w:t xml:space="preserve"> 7,</w:t>
      </w:r>
      <w:r w:rsidR="001E04C8">
        <w:t xml:space="preserve"> </w:t>
      </w:r>
      <w:r>
        <w:t>13</w:t>
      </w:r>
      <w:r w:rsidRPr="00E0236C">
        <w:t>,</w:t>
      </w:r>
      <w:r w:rsidRPr="00E66267">
        <w:t xml:space="preserve"> 1</w:t>
      </w:r>
      <w:r>
        <w:t xml:space="preserve">6 и </w:t>
      </w:r>
      <w:r w:rsidRPr="00E66267">
        <w:t xml:space="preserve">лицея №1. Победителями стали </w:t>
      </w:r>
      <w:r>
        <w:t>представители школы №7</w:t>
      </w:r>
      <w:r w:rsidRPr="00E66267">
        <w:t>,</w:t>
      </w:r>
      <w:r w:rsidR="001E04C8">
        <w:t xml:space="preserve"> </w:t>
      </w:r>
      <w:r>
        <w:t>второе</w:t>
      </w:r>
      <w:r w:rsidR="001E04C8">
        <w:t xml:space="preserve"> </w:t>
      </w:r>
      <w:r w:rsidR="00653BFC">
        <w:t>место заняла команда</w:t>
      </w:r>
      <w:r w:rsidR="001E04C8">
        <w:t xml:space="preserve"> </w:t>
      </w:r>
      <w:r w:rsidR="00653BFC">
        <w:t>школы №3</w:t>
      </w:r>
      <w:r>
        <w:t xml:space="preserve"> </w:t>
      </w:r>
      <w:r w:rsidR="00653BFC">
        <w:t>, третье поделили команды лицея и школы №2.</w:t>
      </w:r>
    </w:p>
    <w:p w:rsidR="00B50152" w:rsidRDefault="001E04C8" w:rsidP="00085665">
      <w:pPr>
        <w:jc w:val="both"/>
      </w:pPr>
      <w:r>
        <w:t xml:space="preserve"> </w:t>
      </w:r>
      <w:r w:rsidR="00B50152" w:rsidRPr="00E66267">
        <w:t>В городской научной конференции учащихся в этом год</w:t>
      </w:r>
      <w:r w:rsidR="00B50152">
        <w:t>у приняли участие воспитанники</w:t>
      </w:r>
      <w:r>
        <w:t xml:space="preserve"> </w:t>
      </w:r>
      <w:r w:rsidR="00B50152">
        <w:t>педагога</w:t>
      </w:r>
      <w:r w:rsidR="00B50152" w:rsidRPr="00E66267">
        <w:t>:</w:t>
      </w:r>
      <w:r w:rsidR="00B50152">
        <w:t xml:space="preserve"> </w:t>
      </w:r>
      <w:proofErr w:type="spellStart"/>
      <w:r w:rsidR="00B50152">
        <w:t>Волхонцевой</w:t>
      </w:r>
      <w:proofErr w:type="spellEnd"/>
      <w:r w:rsidR="00B50152">
        <w:t xml:space="preserve"> Ю.В..</w:t>
      </w:r>
      <w:r>
        <w:t xml:space="preserve"> </w:t>
      </w:r>
    </w:p>
    <w:p w:rsidR="00B50152" w:rsidRDefault="001E04C8" w:rsidP="00085665">
      <w:pPr>
        <w:jc w:val="both"/>
      </w:pPr>
      <w:r>
        <w:t xml:space="preserve"> </w:t>
      </w:r>
      <w:r w:rsidR="00B50152" w:rsidRPr="00E66267">
        <w:t xml:space="preserve">Также в течение </w:t>
      </w:r>
      <w:r w:rsidR="00B50152" w:rsidRPr="00E66267">
        <w:rPr>
          <w:lang w:val="en-US"/>
        </w:rPr>
        <w:t>III</w:t>
      </w:r>
      <w:r w:rsidR="00B50152" w:rsidRPr="00E66267">
        <w:t xml:space="preserve"> четверти во многих городских школах прошли недели и декады английского языка, во время которых учителя провели различные викторины,</w:t>
      </w:r>
      <w:r>
        <w:t xml:space="preserve"> </w:t>
      </w:r>
      <w:r w:rsidR="00B50152" w:rsidRPr="00E66267">
        <w:t>конкурсы, а также занимательные уроки.</w:t>
      </w:r>
      <w:r w:rsidR="00B50152" w:rsidRPr="000E01F8">
        <w:t xml:space="preserve"> </w:t>
      </w:r>
    </w:p>
    <w:p w:rsidR="00B50152" w:rsidRPr="00E66267" w:rsidRDefault="001E04C8" w:rsidP="00085665">
      <w:pPr>
        <w:jc w:val="both"/>
      </w:pPr>
      <w:r>
        <w:t xml:space="preserve"> </w:t>
      </w:r>
      <w:r w:rsidR="00B50152">
        <w:t>Примерно треть членов ГМФ приняли участие в составе жюри различных конкурсов и олимпиад</w:t>
      </w:r>
      <w:r>
        <w:t xml:space="preserve"> </w:t>
      </w:r>
      <w:r w:rsidR="00B50152">
        <w:t>для учащихся.</w:t>
      </w:r>
    </w:p>
    <w:p w:rsidR="00B50152" w:rsidRPr="002845A7" w:rsidRDefault="001E04C8" w:rsidP="00085665">
      <w:pPr>
        <w:jc w:val="both"/>
      </w:pPr>
      <w:r>
        <w:t xml:space="preserve"> </w:t>
      </w:r>
      <w:r w:rsidR="00B50152" w:rsidRPr="002845A7">
        <w:t>Считаю, что данные мероприятия вполне отражают</w:t>
      </w:r>
      <w:r w:rsidRPr="002845A7">
        <w:t xml:space="preserve"> </w:t>
      </w:r>
      <w:r w:rsidR="00B50152" w:rsidRPr="002845A7">
        <w:t>данное направление работы - организацию работы с одарёнными детьми.</w:t>
      </w:r>
    </w:p>
    <w:p w:rsidR="00B50152" w:rsidRPr="002845A7" w:rsidRDefault="001E04C8" w:rsidP="00085665">
      <w:pPr>
        <w:jc w:val="both"/>
      </w:pPr>
      <w:r w:rsidRPr="002845A7">
        <w:rPr>
          <w:rFonts w:eastAsia="Calibri"/>
        </w:rPr>
        <w:t xml:space="preserve"> </w:t>
      </w:r>
      <w:r w:rsidR="00B50152" w:rsidRPr="002845A7">
        <w:rPr>
          <w:rFonts w:eastAsia="Calibri"/>
        </w:rPr>
        <w:t>На реализацию задачи:</w:t>
      </w:r>
      <w:r w:rsidR="00B50152" w:rsidRPr="002845A7">
        <w:t xml:space="preserve"> «Методическое сопровождение обеспечения и повышения качества образования»</w:t>
      </w:r>
      <w:r w:rsidRPr="002845A7">
        <w:t xml:space="preserve"> </w:t>
      </w:r>
      <w:r w:rsidR="00B50152" w:rsidRPr="002845A7">
        <w:t>были,</w:t>
      </w:r>
      <w:r w:rsidRPr="002845A7">
        <w:t xml:space="preserve"> </w:t>
      </w:r>
      <w:r w:rsidR="00B50152" w:rsidRPr="002845A7">
        <w:t>на мой взгляд, направлены следующие мероприятия:</w:t>
      </w:r>
    </w:p>
    <w:p w:rsidR="007E0AA7" w:rsidRPr="002845A7" w:rsidRDefault="001E04C8" w:rsidP="00085665">
      <w:pPr>
        <w:jc w:val="both"/>
      </w:pPr>
      <w:r w:rsidRPr="002845A7">
        <w:t xml:space="preserve"> </w:t>
      </w:r>
      <w:r w:rsidR="008C287B" w:rsidRPr="002845A7">
        <w:t>57</w:t>
      </w:r>
      <w:r w:rsidRPr="002845A7">
        <w:t xml:space="preserve"> </w:t>
      </w:r>
      <w:r w:rsidR="00B50152" w:rsidRPr="002845A7">
        <w:t>учащихся 9-11 классов</w:t>
      </w:r>
      <w:r w:rsidRPr="002845A7">
        <w:t xml:space="preserve"> </w:t>
      </w:r>
      <w:r w:rsidR="00B50152" w:rsidRPr="002845A7">
        <w:t>приняли участие в Супертесте в формате ЕГЭ.</w:t>
      </w:r>
    </w:p>
    <w:p w:rsidR="00B50152" w:rsidRPr="002845A7" w:rsidRDefault="00B50152" w:rsidP="00085665">
      <w:pPr>
        <w:jc w:val="both"/>
      </w:pPr>
      <w:r w:rsidRPr="002845A7">
        <w:t xml:space="preserve"> </w:t>
      </w:r>
      <w:r w:rsidR="00BF09A8" w:rsidRPr="002845A7">
        <w:t>Также</w:t>
      </w:r>
      <w:r w:rsidR="001E04C8" w:rsidRPr="002845A7">
        <w:t xml:space="preserve"> </w:t>
      </w:r>
      <w:r w:rsidR="00BF09A8" w:rsidRPr="002845A7">
        <w:t>н</w:t>
      </w:r>
      <w:r w:rsidR="007E0AA7" w:rsidRPr="002845A7">
        <w:t xml:space="preserve">а </w:t>
      </w:r>
      <w:r w:rsidR="00BF09A8" w:rsidRPr="002845A7">
        <w:t>втором заседании</w:t>
      </w:r>
      <w:r w:rsidR="007E0AA7" w:rsidRPr="002845A7">
        <w:t xml:space="preserve"> члены ГМФ были ознакомлены</w:t>
      </w:r>
      <w:r w:rsidR="001E04C8" w:rsidRPr="002845A7">
        <w:t xml:space="preserve"> </w:t>
      </w:r>
      <w:r w:rsidR="007E0AA7" w:rsidRPr="002845A7">
        <w:t>с результатами ЕГЭ и ОГЭ</w:t>
      </w:r>
      <w:r w:rsidR="001E04C8" w:rsidRPr="002845A7">
        <w:t xml:space="preserve"> </w:t>
      </w:r>
      <w:r w:rsidR="007E0AA7" w:rsidRPr="002845A7">
        <w:t xml:space="preserve">по предмету, </w:t>
      </w:r>
      <w:r w:rsidR="00BF09A8" w:rsidRPr="002845A7">
        <w:t>результатами мониторингов в 7 и 8 классах, об изменениях в КИМ ОГЭ по английскому языку в 2019-2020 учебном году</w:t>
      </w:r>
      <w:r w:rsidR="002E5CAF" w:rsidRPr="002845A7">
        <w:t>.</w:t>
      </w:r>
    </w:p>
    <w:p w:rsidR="00842229" w:rsidRPr="002845A7" w:rsidRDefault="001E04C8" w:rsidP="00085665">
      <w:pPr>
        <w:jc w:val="both"/>
      </w:pPr>
      <w:r w:rsidRPr="002845A7">
        <w:rPr>
          <w:rFonts w:eastAsia="Calibri"/>
        </w:rPr>
        <w:t xml:space="preserve"> </w:t>
      </w:r>
      <w:r w:rsidR="00B50152" w:rsidRPr="002845A7">
        <w:rPr>
          <w:rFonts w:eastAsia="Calibri"/>
        </w:rPr>
        <w:t>На реализацию</w:t>
      </w:r>
      <w:r w:rsidRPr="002845A7">
        <w:rPr>
          <w:rFonts w:eastAsia="Calibri"/>
        </w:rPr>
        <w:t xml:space="preserve"> </w:t>
      </w:r>
      <w:r w:rsidR="00B50152" w:rsidRPr="002845A7">
        <w:rPr>
          <w:rFonts w:eastAsia="Calibri"/>
        </w:rPr>
        <w:t>задачи «</w:t>
      </w:r>
      <w:r w:rsidR="00B50152" w:rsidRPr="002845A7">
        <w:t>Методическое сопровождение введения и реализации ФГОС</w:t>
      </w:r>
      <w:r w:rsidRPr="002845A7">
        <w:t xml:space="preserve"> </w:t>
      </w:r>
      <w:r w:rsidR="00B50152" w:rsidRPr="002845A7">
        <w:t>ООО»</w:t>
      </w:r>
      <w:r w:rsidRPr="002845A7">
        <w:t xml:space="preserve"> </w:t>
      </w:r>
      <w:r w:rsidR="00B50152" w:rsidRPr="002845A7">
        <w:t>были</w:t>
      </w:r>
      <w:r w:rsidRPr="002845A7">
        <w:t xml:space="preserve"> </w:t>
      </w:r>
      <w:r w:rsidR="00B50152" w:rsidRPr="002845A7">
        <w:t>направлены следующие мероприятия:</w:t>
      </w:r>
    </w:p>
    <w:p w:rsidR="00A00320" w:rsidRPr="002845A7" w:rsidRDefault="001E04C8" w:rsidP="00085665">
      <w:pPr>
        <w:jc w:val="both"/>
      </w:pPr>
      <w:r w:rsidRPr="002845A7">
        <w:rPr>
          <w:rFonts w:eastAsia="Calibri"/>
        </w:rPr>
        <w:t xml:space="preserve"> </w:t>
      </w:r>
      <w:r w:rsidR="00A00320" w:rsidRPr="002845A7">
        <w:rPr>
          <w:rFonts w:eastAsia="Calibri"/>
        </w:rPr>
        <w:t>10</w:t>
      </w:r>
      <w:r w:rsidR="00B50152" w:rsidRPr="002845A7">
        <w:rPr>
          <w:rFonts w:eastAsia="Calibri"/>
        </w:rPr>
        <w:t xml:space="preserve"> человек приняли участие в метапредметной Олимпиаде для педагогов. (Лунева Л.В,. Бобров </w:t>
      </w:r>
      <w:proofErr w:type="gramStart"/>
      <w:r w:rsidR="00B50152" w:rsidRPr="002845A7">
        <w:rPr>
          <w:rFonts w:eastAsia="Calibri"/>
        </w:rPr>
        <w:t>А,В.</w:t>
      </w:r>
      <w:proofErr w:type="gramEnd"/>
      <w:r w:rsidR="00B50152" w:rsidRPr="002845A7">
        <w:rPr>
          <w:rFonts w:eastAsia="Calibri"/>
        </w:rPr>
        <w:t xml:space="preserve">, Шумихина И.В., </w:t>
      </w:r>
      <w:proofErr w:type="spellStart"/>
      <w:r w:rsidR="00B50152" w:rsidRPr="002845A7">
        <w:rPr>
          <w:rFonts w:eastAsia="Calibri"/>
        </w:rPr>
        <w:t>Голосова</w:t>
      </w:r>
      <w:proofErr w:type="spellEnd"/>
      <w:r w:rsidR="00B50152" w:rsidRPr="002845A7">
        <w:rPr>
          <w:rFonts w:eastAsia="Calibri"/>
        </w:rPr>
        <w:t xml:space="preserve"> Н.Л., </w:t>
      </w:r>
      <w:proofErr w:type="spellStart"/>
      <w:r w:rsidR="00B50152" w:rsidRPr="002845A7">
        <w:rPr>
          <w:rFonts w:eastAsia="Calibri"/>
        </w:rPr>
        <w:t>Джумалиева</w:t>
      </w:r>
      <w:proofErr w:type="spellEnd"/>
      <w:r w:rsidR="00B50152" w:rsidRPr="002845A7">
        <w:rPr>
          <w:rFonts w:eastAsia="Calibri"/>
        </w:rPr>
        <w:t xml:space="preserve"> Е.С., </w:t>
      </w:r>
      <w:proofErr w:type="spellStart"/>
      <w:r w:rsidR="00B50152" w:rsidRPr="002845A7">
        <w:rPr>
          <w:rFonts w:eastAsia="Calibri"/>
        </w:rPr>
        <w:t>Фарахутдинов</w:t>
      </w:r>
      <w:r w:rsidR="00A00320" w:rsidRPr="002845A7">
        <w:rPr>
          <w:rFonts w:eastAsia="Calibri"/>
        </w:rPr>
        <w:t>а</w:t>
      </w:r>
      <w:proofErr w:type="spellEnd"/>
      <w:r w:rsidR="00A00320" w:rsidRPr="002845A7">
        <w:rPr>
          <w:rFonts w:eastAsia="Calibri"/>
        </w:rPr>
        <w:t xml:space="preserve"> Е.А., </w:t>
      </w:r>
      <w:r w:rsidR="00B50152" w:rsidRPr="002845A7">
        <w:rPr>
          <w:rFonts w:eastAsia="Calibri"/>
        </w:rPr>
        <w:t>.</w:t>
      </w:r>
      <w:r w:rsidR="00A00320" w:rsidRPr="002845A7">
        <w:rPr>
          <w:sz w:val="28"/>
          <w:szCs w:val="28"/>
        </w:rPr>
        <w:t xml:space="preserve"> </w:t>
      </w:r>
      <w:proofErr w:type="spellStart"/>
      <w:r w:rsidR="00A00320" w:rsidRPr="002845A7">
        <w:t>Фахртдинова</w:t>
      </w:r>
      <w:proofErr w:type="spellEnd"/>
      <w:r w:rsidRPr="002845A7">
        <w:t xml:space="preserve"> </w:t>
      </w:r>
      <w:r w:rsidR="00A00320" w:rsidRPr="002845A7">
        <w:t xml:space="preserve">Д.В.,., Городилова Е.В.., </w:t>
      </w:r>
      <w:proofErr w:type="spellStart"/>
      <w:r w:rsidR="00A00320" w:rsidRPr="002845A7">
        <w:t>Ванышева</w:t>
      </w:r>
      <w:proofErr w:type="spellEnd"/>
      <w:r w:rsidR="00A00320" w:rsidRPr="002845A7">
        <w:t xml:space="preserve"> Н.А. Гордеева С.Н.</w:t>
      </w:r>
      <w:r w:rsidR="008F625B" w:rsidRPr="002845A7">
        <w:t>)</w:t>
      </w:r>
    </w:p>
    <w:p w:rsidR="00B50152" w:rsidRPr="002845A7" w:rsidRDefault="001E04C8" w:rsidP="00085665">
      <w:pPr>
        <w:jc w:val="both"/>
        <w:rPr>
          <w:rFonts w:eastAsia="Calibri"/>
          <w:color w:val="000000" w:themeColor="text1"/>
        </w:rPr>
      </w:pPr>
      <w:r w:rsidRPr="002845A7">
        <w:t xml:space="preserve"> </w:t>
      </w:r>
      <w:r w:rsidR="00B50152" w:rsidRPr="002845A7">
        <w:t>Практически все учителя</w:t>
      </w:r>
      <w:r w:rsidR="00C02DB5" w:rsidRPr="002845A7">
        <w:t xml:space="preserve"> используют на уроках</w:t>
      </w:r>
      <w:r w:rsidRPr="002845A7">
        <w:t xml:space="preserve"> </w:t>
      </w:r>
      <w:r w:rsidR="00B50152" w:rsidRPr="002845A7">
        <w:t xml:space="preserve">УМК </w:t>
      </w:r>
      <w:proofErr w:type="spellStart"/>
      <w:r w:rsidR="00B50152" w:rsidRPr="002845A7">
        <w:rPr>
          <w:i/>
        </w:rPr>
        <w:t>Кузовлева</w:t>
      </w:r>
      <w:proofErr w:type="spellEnd"/>
      <w:r w:rsidR="00B50152" w:rsidRPr="002845A7">
        <w:rPr>
          <w:i/>
        </w:rPr>
        <w:t xml:space="preserve"> В.П.,</w:t>
      </w:r>
      <w:r w:rsidRPr="002845A7">
        <w:rPr>
          <w:i/>
        </w:rPr>
        <w:t xml:space="preserve"> </w:t>
      </w:r>
      <w:r w:rsidR="00C02DB5" w:rsidRPr="002845A7">
        <w:t>а также учебники</w:t>
      </w:r>
      <w:r w:rsidRPr="002845A7">
        <w:t xml:space="preserve"> </w:t>
      </w:r>
      <w:r w:rsidR="00B50152" w:rsidRPr="002845A7">
        <w:rPr>
          <w:i/>
        </w:rPr>
        <w:t>Нью Миллениум</w:t>
      </w:r>
      <w:r w:rsidR="00C02DB5" w:rsidRPr="002845A7">
        <w:t>,</w:t>
      </w:r>
      <w:r w:rsidR="00B50152" w:rsidRPr="002845A7">
        <w:t xml:space="preserve"> </w:t>
      </w:r>
      <w:proofErr w:type="spellStart"/>
      <w:r w:rsidR="00B50152" w:rsidRPr="002845A7">
        <w:rPr>
          <w:i/>
        </w:rPr>
        <w:t>Спотлайт</w:t>
      </w:r>
      <w:proofErr w:type="spellEnd"/>
      <w:r w:rsidR="00B50152" w:rsidRPr="002845A7">
        <w:rPr>
          <w:i/>
        </w:rPr>
        <w:t>, Форвард</w:t>
      </w:r>
      <w:r w:rsidR="00B50152" w:rsidRPr="002845A7">
        <w:t xml:space="preserve"> , 5-9</w:t>
      </w:r>
      <w:r w:rsidRPr="002845A7">
        <w:t xml:space="preserve"> </w:t>
      </w:r>
      <w:r w:rsidR="00B50152" w:rsidRPr="002845A7">
        <w:t>класс, с грифом ФГОС.</w:t>
      </w:r>
      <w:r w:rsidRPr="002845A7">
        <w:t xml:space="preserve"> </w:t>
      </w:r>
    </w:p>
    <w:p w:rsidR="00B50152" w:rsidRPr="002845A7" w:rsidRDefault="001E04C8" w:rsidP="00085665">
      <w:pPr>
        <w:jc w:val="both"/>
      </w:pPr>
      <w:r w:rsidRPr="002845A7">
        <w:t xml:space="preserve"> </w:t>
      </w:r>
      <w:r w:rsidR="00C06DCA" w:rsidRPr="002845A7">
        <w:t xml:space="preserve">В </w:t>
      </w:r>
      <w:r w:rsidR="00B50152" w:rsidRPr="002845A7">
        <w:t xml:space="preserve">рамках </w:t>
      </w:r>
      <w:proofErr w:type="spellStart"/>
      <w:r w:rsidR="00B50152" w:rsidRPr="002845A7">
        <w:t>предпрофильной</w:t>
      </w:r>
      <w:proofErr w:type="spellEnd"/>
      <w:r w:rsidR="00B50152" w:rsidRPr="002845A7">
        <w:t xml:space="preserve"> и профильной подготовки учителя </w:t>
      </w:r>
      <w:proofErr w:type="spellStart"/>
      <w:r w:rsidR="00B50152" w:rsidRPr="002845A7">
        <w:t>Боровкова</w:t>
      </w:r>
      <w:proofErr w:type="spellEnd"/>
      <w:r w:rsidR="00B50152" w:rsidRPr="002845A7">
        <w:t xml:space="preserve"> Е.П.,</w:t>
      </w:r>
      <w:r w:rsidR="006B076C" w:rsidRPr="002845A7">
        <w:t xml:space="preserve"> </w:t>
      </w:r>
      <w:proofErr w:type="spellStart"/>
      <w:r w:rsidR="006B076C" w:rsidRPr="002845A7">
        <w:t>Разницына</w:t>
      </w:r>
      <w:proofErr w:type="spellEnd"/>
      <w:r w:rsidR="006B076C" w:rsidRPr="002845A7">
        <w:t xml:space="preserve"> Е.В.,</w:t>
      </w:r>
      <w:r w:rsidRPr="002845A7">
        <w:t xml:space="preserve"> </w:t>
      </w:r>
      <w:proofErr w:type="spellStart"/>
      <w:r w:rsidR="00B50152" w:rsidRPr="002845A7">
        <w:t>Волхонцева</w:t>
      </w:r>
      <w:proofErr w:type="spellEnd"/>
      <w:r w:rsidR="00B50152" w:rsidRPr="002845A7">
        <w:t xml:space="preserve"> И.В, Волхонцева Ю.В.,., </w:t>
      </w:r>
      <w:proofErr w:type="spellStart"/>
      <w:r w:rsidR="00B50152" w:rsidRPr="002845A7">
        <w:t>Голосова</w:t>
      </w:r>
      <w:proofErr w:type="spellEnd"/>
      <w:r w:rsidR="00B50152" w:rsidRPr="002845A7">
        <w:t xml:space="preserve"> Н.Л.,., ведут элективные курсы в 10-11 классах, а также спецкурсы по предмету (учителя лицея). </w:t>
      </w:r>
    </w:p>
    <w:p w:rsidR="00B50152" w:rsidRPr="00E66267" w:rsidRDefault="00B50152" w:rsidP="00085665">
      <w:pPr>
        <w:ind w:firstLine="709"/>
        <w:jc w:val="both"/>
      </w:pPr>
      <w:r w:rsidRPr="002845A7">
        <w:t>Как показала практика, более половины учит</w:t>
      </w:r>
      <w:r w:rsidRPr="00E66267">
        <w:t xml:space="preserve">елей английского языка города и района активно используют Интернет - ресурсы, ИКТ, </w:t>
      </w:r>
      <w:r>
        <w:t xml:space="preserve">проектную, </w:t>
      </w:r>
      <w:r w:rsidRPr="00E66267">
        <w:t>а также другие инновационные технологии в урочной и</w:t>
      </w:r>
      <w:r w:rsidR="00B4506F">
        <w:t xml:space="preserve"> во</w:t>
      </w:r>
      <w:r w:rsidRPr="00E66267">
        <w:t xml:space="preserve"> </w:t>
      </w:r>
      <w:r w:rsidR="00B4506F">
        <w:t>в</w:t>
      </w:r>
      <w:r w:rsidRPr="00E66267">
        <w:t>неурочной деятельности.</w:t>
      </w:r>
    </w:p>
    <w:p w:rsidR="009A5D03" w:rsidRDefault="00B50152" w:rsidP="00085665">
      <w:pPr>
        <w:ind w:firstLine="709"/>
        <w:jc w:val="both"/>
      </w:pPr>
      <w:r w:rsidRPr="00E66267">
        <w:t>Что касается заседаний РМО, их п</w:t>
      </w:r>
      <w:r w:rsidR="003D6230">
        <w:t>осещаемость в среднем была 22</w:t>
      </w:r>
      <w:r>
        <w:t xml:space="preserve"> человек</w:t>
      </w:r>
      <w:r w:rsidRPr="00E66267">
        <w:t>,</w:t>
      </w:r>
      <w:r w:rsidR="003D6230">
        <w:t xml:space="preserve"> что составляет примерно 60</w:t>
      </w:r>
      <w:r w:rsidRPr="00E66267">
        <w:t xml:space="preserve"> % от общего количества педагогов города и района. </w:t>
      </w:r>
    </w:p>
    <w:p w:rsidR="00B50152" w:rsidRDefault="00B50152" w:rsidP="00085665">
      <w:pPr>
        <w:ind w:firstLine="709"/>
        <w:jc w:val="both"/>
      </w:pPr>
      <w:r w:rsidRPr="00E66267">
        <w:t>Как и в предыдущие годы, самыми активными участниками РМО являются представител</w:t>
      </w:r>
      <w:r>
        <w:t>и школ</w:t>
      </w:r>
      <w:r w:rsidR="001E04C8">
        <w:t xml:space="preserve"> </w:t>
      </w:r>
      <w:r>
        <w:t>,№ 2, 3, 6, 7, 11, 13, 16,</w:t>
      </w:r>
      <w:r w:rsidR="001E04C8">
        <w:t xml:space="preserve"> </w:t>
      </w:r>
      <w:r w:rsidRPr="00E66267">
        <w:t>лицея № 1</w:t>
      </w:r>
      <w:r>
        <w:t>.</w:t>
      </w:r>
    </w:p>
    <w:p w:rsidR="00B50152" w:rsidRPr="00D155A6" w:rsidRDefault="001E04C8" w:rsidP="00085665">
      <w:pPr>
        <w:jc w:val="both"/>
        <w:rPr>
          <w:rFonts w:eastAsia="Calibri"/>
          <w:color w:val="FF0000"/>
        </w:rPr>
      </w:pPr>
      <w:r>
        <w:lastRenderedPageBreak/>
        <w:t xml:space="preserve"> </w:t>
      </w:r>
      <w:r w:rsidR="00B50152" w:rsidRPr="00E66267">
        <w:t>В этом учебном году на заседаниях</w:t>
      </w:r>
      <w:r w:rsidR="00B50152">
        <w:t xml:space="preserve"> в</w:t>
      </w:r>
      <w:r>
        <w:t xml:space="preserve"> </w:t>
      </w:r>
      <w:r w:rsidR="00B50152" w:rsidRPr="004F4029">
        <w:t xml:space="preserve">рамках реализации </w:t>
      </w:r>
      <w:r w:rsidR="00B50152" w:rsidRPr="001C48C6">
        <w:t>ФГОС ООО</w:t>
      </w:r>
      <w:r>
        <w:t xml:space="preserve"> </w:t>
      </w:r>
      <w:r w:rsidR="00B50152" w:rsidRPr="00E66267">
        <w:t>рассматривались следующие теоретические и практические вопросы:</w:t>
      </w:r>
      <w:r w:rsidR="00B50152" w:rsidRPr="00D155A6">
        <w:rPr>
          <w:rFonts w:eastAsia="Calibri"/>
          <w:color w:val="FF0000"/>
        </w:rPr>
        <w:t xml:space="preserve"> </w:t>
      </w:r>
    </w:p>
    <w:p w:rsidR="00B50152" w:rsidRPr="00E66267" w:rsidRDefault="001E04C8" w:rsidP="00085665">
      <w:pPr>
        <w:jc w:val="both"/>
      </w:pPr>
      <w:r>
        <w:t xml:space="preserve"> </w:t>
      </w:r>
      <w:r w:rsidR="00B50152" w:rsidRPr="00E66267">
        <w:t>1.О направлениях работ</w:t>
      </w:r>
      <w:r w:rsidR="00B50152">
        <w:t>ы региональной Ассоциации в 2018-2019</w:t>
      </w:r>
      <w:r w:rsidR="00B50152" w:rsidRPr="00E66267">
        <w:t xml:space="preserve"> учебном году</w:t>
      </w:r>
      <w:r w:rsidR="00B50152">
        <w:t>. (Боровкова Е.П., заседание № 1</w:t>
      </w:r>
      <w:r w:rsidR="00B50152" w:rsidRPr="00E66267">
        <w:t>)</w:t>
      </w:r>
      <w:r w:rsidR="00374CEA">
        <w:t>.</w:t>
      </w:r>
    </w:p>
    <w:p w:rsidR="00B50152" w:rsidRDefault="00B50152" w:rsidP="00085665">
      <w:pPr>
        <w:ind w:firstLine="709"/>
        <w:jc w:val="both"/>
      </w:pPr>
      <w:r w:rsidRPr="00E66267">
        <w:t>2.Об основных направлениях методической работы в новом учебном году. (</w:t>
      </w:r>
      <w:proofErr w:type="spellStart"/>
      <w:r w:rsidRPr="00E66267">
        <w:t>Лунёва</w:t>
      </w:r>
      <w:proofErr w:type="spellEnd"/>
      <w:r w:rsidRPr="00E66267">
        <w:t xml:space="preserve"> Л.В., заседание № 1)</w:t>
      </w:r>
      <w:r w:rsidR="00374CEA">
        <w:t>.</w:t>
      </w:r>
    </w:p>
    <w:p w:rsidR="003843B4" w:rsidRDefault="001E04C8" w:rsidP="00085665">
      <w:pPr>
        <w:jc w:val="both"/>
      </w:pPr>
      <w:r>
        <w:t xml:space="preserve"> </w:t>
      </w:r>
      <w:r w:rsidR="003843B4">
        <w:t>3.Ознакомление коллег с результатами ЕГЭ и ОГЭ</w:t>
      </w:r>
      <w:r>
        <w:t xml:space="preserve"> </w:t>
      </w:r>
      <w:r w:rsidR="003843B4">
        <w:t>по предмету, результатами мониторингов в 7 и 8 классах,</w:t>
      </w:r>
      <w:r>
        <w:t xml:space="preserve"> </w:t>
      </w:r>
      <w:r w:rsidR="006403F6">
        <w:t>а также об</w:t>
      </w:r>
      <w:r>
        <w:t xml:space="preserve"> </w:t>
      </w:r>
      <w:r w:rsidR="003843B4" w:rsidRPr="00BF09A8">
        <w:t>изменениях в КИМ ОГЭ по английскому языку в 2019-2020 учебном году</w:t>
      </w:r>
      <w:r w:rsidR="00B4506F">
        <w:t xml:space="preserve"> </w:t>
      </w:r>
      <w:r w:rsidR="004920D8">
        <w:t>(заседание №2)</w:t>
      </w:r>
      <w:r w:rsidR="00B4506F">
        <w:t>.</w:t>
      </w:r>
    </w:p>
    <w:p w:rsidR="006403F6" w:rsidRDefault="001E04C8" w:rsidP="00085665">
      <w:pPr>
        <w:jc w:val="both"/>
      </w:pPr>
      <w:r>
        <w:t xml:space="preserve"> </w:t>
      </w:r>
      <w:r w:rsidR="006403F6">
        <w:t>4</w:t>
      </w:r>
      <w:r w:rsidR="004920D8">
        <w:t>.</w:t>
      </w:r>
      <w:r w:rsidR="00374CEA" w:rsidRPr="00D47756">
        <w:t xml:space="preserve"> </w:t>
      </w:r>
      <w:proofErr w:type="spellStart"/>
      <w:r w:rsidR="00374CEA" w:rsidRPr="00D47756">
        <w:t>Лунёва</w:t>
      </w:r>
      <w:proofErr w:type="spellEnd"/>
      <w:r w:rsidR="00374CEA" w:rsidRPr="00D47756">
        <w:t xml:space="preserve"> Л.В. выступила перед коллег</w:t>
      </w:r>
      <w:r w:rsidR="00374CEA">
        <w:t>ами</w:t>
      </w:r>
      <w:r w:rsidR="00374CEA" w:rsidRPr="00D47756">
        <w:t>, ознакомив их с</w:t>
      </w:r>
      <w:r>
        <w:t xml:space="preserve"> </w:t>
      </w:r>
      <w:r w:rsidR="00374CEA" w:rsidRPr="00D47756">
        <w:t xml:space="preserve">материалами </w:t>
      </w:r>
      <w:r w:rsidR="004920D8">
        <w:t>августовского</w:t>
      </w:r>
      <w:r>
        <w:t xml:space="preserve"> </w:t>
      </w:r>
      <w:r w:rsidR="00374CEA" w:rsidRPr="00D47756">
        <w:t>краевого</w:t>
      </w:r>
      <w:r>
        <w:t xml:space="preserve"> </w:t>
      </w:r>
      <w:r w:rsidR="00374CEA" w:rsidRPr="00D47756">
        <w:t>семинара: «Повышение уровня профессиональной компетенции учителя иностранного</w:t>
      </w:r>
      <w:r>
        <w:t xml:space="preserve"> </w:t>
      </w:r>
      <w:r w:rsidR="00374CEA" w:rsidRPr="00D47756">
        <w:t>языка в условиях современного р</w:t>
      </w:r>
      <w:r w:rsidR="00374CEA">
        <w:t>азвития иноязычного образования»</w:t>
      </w:r>
      <w:r w:rsidR="004920D8" w:rsidRPr="004920D8">
        <w:t xml:space="preserve"> </w:t>
      </w:r>
      <w:r w:rsidR="004920D8">
        <w:t>(заседание №2).</w:t>
      </w:r>
    </w:p>
    <w:p w:rsidR="00B50152" w:rsidRDefault="00374CEA" w:rsidP="00085665">
      <w:pPr>
        <w:ind w:firstLine="709"/>
        <w:jc w:val="both"/>
      </w:pPr>
      <w:r>
        <w:t>5. Работа с детьми с ОВЗ (</w:t>
      </w:r>
      <w:proofErr w:type="spellStart"/>
      <w:r>
        <w:t>Лунёва</w:t>
      </w:r>
      <w:proofErr w:type="spellEnd"/>
      <w:r>
        <w:t xml:space="preserve"> Л.В., Блинкова В.А.</w:t>
      </w:r>
      <w:r w:rsidR="004920D8">
        <w:t>, заседание №3)</w:t>
      </w:r>
      <w:r w:rsidR="00B4506F">
        <w:t>.</w:t>
      </w:r>
    </w:p>
    <w:p w:rsidR="00B50152" w:rsidRDefault="001E04C8" w:rsidP="0008566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4920D8">
        <w:rPr>
          <w:color w:val="000000"/>
        </w:rPr>
        <w:t>6. Выступление по теме «</w:t>
      </w:r>
      <w:r w:rsidR="00B50152">
        <w:rPr>
          <w:color w:val="000000"/>
        </w:rPr>
        <w:t xml:space="preserve"> «</w:t>
      </w:r>
      <w:r w:rsidR="004920D8">
        <w:rPr>
          <w:color w:val="000000"/>
        </w:rPr>
        <w:t>Семь эффективных приемов смыслового чтения».</w:t>
      </w:r>
      <w:r>
        <w:rPr>
          <w:color w:val="000000"/>
        </w:rPr>
        <w:t xml:space="preserve"> </w:t>
      </w:r>
      <w:r w:rsidR="004920D8">
        <w:rPr>
          <w:color w:val="000000"/>
        </w:rPr>
        <w:t>(Глумова С.Ф. заседание №3</w:t>
      </w:r>
      <w:r w:rsidR="00B50152">
        <w:rPr>
          <w:color w:val="000000"/>
        </w:rPr>
        <w:t>)</w:t>
      </w:r>
      <w:r w:rsidR="004920D8">
        <w:rPr>
          <w:color w:val="000000"/>
        </w:rPr>
        <w:t>.</w:t>
      </w:r>
    </w:p>
    <w:p w:rsidR="004920D8" w:rsidRDefault="001E04C8" w:rsidP="0008566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4920D8">
        <w:rPr>
          <w:color w:val="000000"/>
        </w:rPr>
        <w:t xml:space="preserve">7. </w:t>
      </w:r>
      <w:r w:rsidR="00154597">
        <w:rPr>
          <w:color w:val="000000"/>
        </w:rPr>
        <w:t>Многие члены ГМФ работают над городской методической темой «Смысловое</w:t>
      </w:r>
      <w:r>
        <w:rPr>
          <w:color w:val="000000"/>
        </w:rPr>
        <w:t xml:space="preserve"> </w:t>
      </w:r>
      <w:r w:rsidR="00154597">
        <w:rPr>
          <w:color w:val="000000"/>
        </w:rPr>
        <w:t>чтение», участвуя в</w:t>
      </w:r>
      <w:r>
        <w:rPr>
          <w:color w:val="000000"/>
        </w:rPr>
        <w:t xml:space="preserve"> </w:t>
      </w:r>
      <w:r w:rsidR="00154597">
        <w:rPr>
          <w:color w:val="000000"/>
        </w:rPr>
        <w:t xml:space="preserve">муниципальном проекте и работе </w:t>
      </w:r>
      <w:proofErr w:type="spellStart"/>
      <w:r w:rsidR="00A43A9A">
        <w:rPr>
          <w:color w:val="000000"/>
        </w:rPr>
        <w:t>пед</w:t>
      </w:r>
      <w:proofErr w:type="spellEnd"/>
      <w:r w:rsidR="00A43A9A">
        <w:rPr>
          <w:color w:val="000000"/>
        </w:rPr>
        <w:t xml:space="preserve">. </w:t>
      </w:r>
      <w:r w:rsidR="00154597">
        <w:rPr>
          <w:color w:val="000000"/>
        </w:rPr>
        <w:t>мастерских.</w:t>
      </w:r>
    </w:p>
    <w:p w:rsidR="00B50152" w:rsidRDefault="001E04C8" w:rsidP="00085665">
      <w:pPr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</w:t>
      </w:r>
      <w:r w:rsidR="00B4506F">
        <w:rPr>
          <w:rFonts w:eastAsia="Calibri"/>
          <w:color w:val="000000" w:themeColor="text1"/>
        </w:rPr>
        <w:t>8.</w:t>
      </w:r>
      <w:r w:rsidR="00B50152" w:rsidRPr="00853AC9">
        <w:rPr>
          <w:rFonts w:eastAsia="Calibri"/>
          <w:color w:val="000000" w:themeColor="text1"/>
        </w:rPr>
        <w:t>Также на</w:t>
      </w:r>
      <w:r>
        <w:rPr>
          <w:rFonts w:eastAsia="Calibri"/>
          <w:color w:val="000000" w:themeColor="text1"/>
        </w:rPr>
        <w:t xml:space="preserve"> </w:t>
      </w:r>
      <w:r w:rsidR="00B50152" w:rsidRPr="00853AC9">
        <w:rPr>
          <w:rFonts w:eastAsia="Calibri"/>
          <w:color w:val="000000" w:themeColor="text1"/>
        </w:rPr>
        <w:t>последнем заседании ГМФ</w:t>
      </w:r>
      <w:r>
        <w:rPr>
          <w:rFonts w:eastAsia="Calibri"/>
          <w:color w:val="000000" w:themeColor="text1"/>
        </w:rPr>
        <w:t xml:space="preserve"> </w:t>
      </w:r>
      <w:r w:rsidR="00B50152" w:rsidRPr="00853AC9">
        <w:rPr>
          <w:rFonts w:eastAsia="Calibri"/>
          <w:color w:val="000000" w:themeColor="text1"/>
        </w:rPr>
        <w:t>в рамках мероприятия «</w:t>
      </w:r>
      <w:r w:rsidR="00154597">
        <w:rPr>
          <w:rFonts w:eastAsia="Calibri"/>
          <w:b/>
          <w:color w:val="000000" w:themeColor="text1"/>
        </w:rPr>
        <w:t>Круглый стол»</w:t>
      </w:r>
      <w:r w:rsidR="00B50152" w:rsidRPr="00853AC9">
        <w:rPr>
          <w:rFonts w:eastAsia="Calibri"/>
          <w:color w:val="000000" w:themeColor="text1"/>
        </w:rPr>
        <w:t>» выст</w:t>
      </w:r>
      <w:r w:rsidR="00154597">
        <w:rPr>
          <w:rFonts w:eastAsia="Calibri"/>
          <w:color w:val="000000" w:themeColor="text1"/>
        </w:rPr>
        <w:t>упили 7 педагогов</w:t>
      </w:r>
      <w:r w:rsidR="00B50152" w:rsidRPr="00853AC9">
        <w:rPr>
          <w:rFonts w:eastAsia="Calibri"/>
          <w:color w:val="000000" w:themeColor="text1"/>
        </w:rPr>
        <w:t>:</w:t>
      </w:r>
    </w:p>
    <w:p w:rsidR="005E2794" w:rsidRPr="005E2794" w:rsidRDefault="005E2794" w:rsidP="00085665">
      <w:pPr>
        <w:jc w:val="both"/>
      </w:pPr>
      <w:r w:rsidRPr="005E2794">
        <w:t>1.Голосова Н.Л. , СОШ №7,«Оценка информации и формирование суждения».</w:t>
      </w:r>
    </w:p>
    <w:p w:rsidR="005E2794" w:rsidRPr="005E2794" w:rsidRDefault="005E2794" w:rsidP="00085665">
      <w:pPr>
        <w:jc w:val="both"/>
      </w:pPr>
      <w:r w:rsidRPr="005E2794">
        <w:t xml:space="preserve">2. </w:t>
      </w:r>
      <w:proofErr w:type="spellStart"/>
      <w:r w:rsidRPr="005E2794">
        <w:t>Щумихина</w:t>
      </w:r>
      <w:proofErr w:type="spellEnd"/>
      <w:r w:rsidRPr="005E2794">
        <w:t xml:space="preserve"> И.В., лицей, «Эффективные приёмы смыслового чтения на уроках английского языка».</w:t>
      </w:r>
    </w:p>
    <w:p w:rsidR="005E2794" w:rsidRPr="005E2794" w:rsidRDefault="005E2794" w:rsidP="00085665">
      <w:pPr>
        <w:jc w:val="both"/>
      </w:pPr>
      <w:r w:rsidRPr="005E2794">
        <w:t xml:space="preserve">3. </w:t>
      </w:r>
      <w:proofErr w:type="spellStart"/>
      <w:r w:rsidRPr="005E2794">
        <w:t>Джумалиева</w:t>
      </w:r>
      <w:proofErr w:type="spellEnd"/>
      <w:r w:rsidRPr="005E2794">
        <w:t xml:space="preserve"> Е.С, СОШ №16,</w:t>
      </w:r>
      <w:r w:rsidR="001E04C8">
        <w:t xml:space="preserve"> </w:t>
      </w:r>
      <w:r w:rsidRPr="005E2794">
        <w:t>«Графические организаторы как эффективный приём смыслового чтения».</w:t>
      </w:r>
    </w:p>
    <w:p w:rsidR="005E2794" w:rsidRPr="005E2794" w:rsidRDefault="005E2794" w:rsidP="00085665">
      <w:pPr>
        <w:jc w:val="both"/>
      </w:pPr>
      <w:r w:rsidRPr="005E2794">
        <w:t xml:space="preserve">4. </w:t>
      </w:r>
      <w:proofErr w:type="spellStart"/>
      <w:r w:rsidRPr="005E2794">
        <w:t>Берестова</w:t>
      </w:r>
      <w:proofErr w:type="spellEnd"/>
      <w:r w:rsidR="001E04C8">
        <w:t xml:space="preserve"> </w:t>
      </w:r>
      <w:r w:rsidRPr="005E2794">
        <w:t>Н.А. , СОШ №2, «Развитие критического мышления через смысловое чтение на уроках английского языка».</w:t>
      </w:r>
    </w:p>
    <w:p w:rsidR="005E2794" w:rsidRPr="005E2794" w:rsidRDefault="005E2794" w:rsidP="00085665">
      <w:pPr>
        <w:jc w:val="both"/>
      </w:pPr>
      <w:r w:rsidRPr="005E2794">
        <w:t xml:space="preserve">5. </w:t>
      </w:r>
      <w:proofErr w:type="spellStart"/>
      <w:r w:rsidRPr="005E2794">
        <w:t>Разницына</w:t>
      </w:r>
      <w:proofErr w:type="spellEnd"/>
      <w:r w:rsidRPr="005E2794">
        <w:t xml:space="preserve"> Е.В., СОШ №3, «Способы структуризации текста».</w:t>
      </w:r>
    </w:p>
    <w:p w:rsidR="005E2794" w:rsidRPr="005E2794" w:rsidRDefault="005E2794" w:rsidP="00085665">
      <w:pPr>
        <w:jc w:val="both"/>
      </w:pPr>
      <w:r w:rsidRPr="005E2794">
        <w:t>6. Волхонцева Ю.В., лицей, «Эффективные приёмы и методы работы с одарёнными детьми через работу с текстом».</w:t>
      </w:r>
    </w:p>
    <w:p w:rsidR="005E2794" w:rsidRPr="005E2794" w:rsidRDefault="005E2794" w:rsidP="00085665">
      <w:pPr>
        <w:jc w:val="both"/>
      </w:pPr>
      <w:r w:rsidRPr="005E2794">
        <w:t xml:space="preserve">7. </w:t>
      </w:r>
      <w:proofErr w:type="spellStart"/>
      <w:r w:rsidRPr="005E2794">
        <w:t>Лунёва</w:t>
      </w:r>
      <w:proofErr w:type="spellEnd"/>
      <w:r w:rsidRPr="005E2794">
        <w:t xml:space="preserve"> Л. В. , СОШ №6, «</w:t>
      </w:r>
      <w:proofErr w:type="spellStart"/>
      <w:r w:rsidRPr="005E2794">
        <w:t>Кроссенсы</w:t>
      </w:r>
      <w:proofErr w:type="spellEnd"/>
      <w:r w:rsidRPr="005E2794">
        <w:t xml:space="preserve"> как эффективный приём смыслового чтения».</w:t>
      </w:r>
    </w:p>
    <w:p w:rsidR="00026144" w:rsidRPr="00853AC9" w:rsidRDefault="00026144" w:rsidP="00085665">
      <w:pPr>
        <w:jc w:val="both"/>
        <w:rPr>
          <w:color w:val="000000"/>
        </w:rPr>
      </w:pPr>
    </w:p>
    <w:p w:rsidR="00B50152" w:rsidRPr="00E66267" w:rsidRDefault="00B50152" w:rsidP="00085665">
      <w:pPr>
        <w:ind w:firstLine="709"/>
        <w:jc w:val="both"/>
      </w:pPr>
      <w:r>
        <w:t>Полагаю, что данные мероприятия способствуют реализации запланированных задач.</w:t>
      </w:r>
    </w:p>
    <w:p w:rsidR="00B50152" w:rsidRPr="00E66267" w:rsidRDefault="00B50152" w:rsidP="00085665">
      <w:pPr>
        <w:ind w:firstLine="709"/>
        <w:jc w:val="both"/>
      </w:pPr>
      <w:r>
        <w:t>В целом, считаю, что ГМФ</w:t>
      </w:r>
      <w:r w:rsidR="001E04C8">
        <w:t xml:space="preserve"> </w:t>
      </w:r>
      <w:r w:rsidRPr="00E66267">
        <w:t>учителей английского языка с работой справилось хорошо и в следующем учебном году планируем продолжить работу по следующим направлениям:</w:t>
      </w:r>
    </w:p>
    <w:p w:rsidR="00B50152" w:rsidRPr="00E66267" w:rsidRDefault="00B50152" w:rsidP="00085665">
      <w:pPr>
        <w:ind w:firstLine="709"/>
        <w:jc w:val="both"/>
      </w:pPr>
      <w:r w:rsidRPr="00E66267">
        <w:t>• Работа с одарёнными детьми;</w:t>
      </w:r>
    </w:p>
    <w:p w:rsidR="00B50152" w:rsidRPr="00E66267" w:rsidRDefault="00B50152" w:rsidP="00085665">
      <w:pPr>
        <w:ind w:firstLine="709"/>
        <w:jc w:val="both"/>
      </w:pPr>
      <w:r w:rsidRPr="00E66267">
        <w:t xml:space="preserve">• Апробация новых УМК; </w:t>
      </w:r>
    </w:p>
    <w:p w:rsidR="00B50152" w:rsidRPr="00E66267" w:rsidRDefault="00B50152" w:rsidP="00085665">
      <w:pPr>
        <w:ind w:firstLine="709"/>
        <w:jc w:val="both"/>
      </w:pPr>
      <w:r w:rsidRPr="00E66267">
        <w:t>• Привлечение к сот</w:t>
      </w:r>
      <w:r>
        <w:t>рудничеству коллег из других ГМФ</w:t>
      </w:r>
      <w:r w:rsidRPr="00E66267">
        <w:t>;</w:t>
      </w:r>
    </w:p>
    <w:p w:rsidR="00B50152" w:rsidRPr="00E66267" w:rsidRDefault="00B50152" w:rsidP="00085665">
      <w:pPr>
        <w:ind w:firstLine="709"/>
        <w:jc w:val="both"/>
      </w:pPr>
      <w:r w:rsidRPr="00E66267">
        <w:t xml:space="preserve">• Разработка и проведение элективных и </w:t>
      </w:r>
      <w:proofErr w:type="spellStart"/>
      <w:r w:rsidRPr="00E66267">
        <w:t>предпрофильных</w:t>
      </w:r>
      <w:proofErr w:type="spellEnd"/>
      <w:r w:rsidRPr="00E66267">
        <w:t xml:space="preserve"> курсов по выбору;</w:t>
      </w:r>
    </w:p>
    <w:p w:rsidR="00B50152" w:rsidRPr="00E66267" w:rsidRDefault="00B50152" w:rsidP="00085665">
      <w:pPr>
        <w:ind w:firstLine="709"/>
        <w:jc w:val="both"/>
      </w:pPr>
      <w:r w:rsidRPr="00E66267">
        <w:t>• Разбор наиболее сложных заданий ЕГЭ и олимпиады;</w:t>
      </w:r>
    </w:p>
    <w:p w:rsidR="00B50152" w:rsidRPr="00E66267" w:rsidRDefault="00B50152" w:rsidP="00085665">
      <w:pPr>
        <w:ind w:firstLine="709"/>
        <w:jc w:val="both"/>
      </w:pPr>
      <w:r w:rsidRPr="00E66267">
        <w:t>• Обмен опытом и проведение открытых урок</w:t>
      </w:r>
      <w:r>
        <w:t>ов для коллег в рамках ШМО и ГМФ</w:t>
      </w:r>
      <w:r w:rsidRPr="00E66267">
        <w:t>;</w:t>
      </w:r>
    </w:p>
    <w:p w:rsidR="00B50152" w:rsidRPr="00E66267" w:rsidRDefault="00B50152" w:rsidP="00085665">
      <w:pPr>
        <w:ind w:firstLine="709"/>
        <w:jc w:val="both"/>
      </w:pPr>
      <w:r w:rsidRPr="00E66267">
        <w:t>• Акцентирование внимания на качестве образования по предмету;</w:t>
      </w:r>
    </w:p>
    <w:p w:rsidR="00B50152" w:rsidRPr="00E66267" w:rsidRDefault="00B50152" w:rsidP="00085665">
      <w:pPr>
        <w:ind w:firstLine="709"/>
        <w:jc w:val="both"/>
      </w:pPr>
      <w:r w:rsidRPr="00E66267">
        <w:t xml:space="preserve">• Проведение </w:t>
      </w:r>
      <w:proofErr w:type="spellStart"/>
      <w:r w:rsidRPr="00E66267">
        <w:t>срезовых</w:t>
      </w:r>
      <w:proofErr w:type="spellEnd"/>
      <w:r w:rsidRPr="00E66267">
        <w:t xml:space="preserve"> работ в основной школе.</w:t>
      </w:r>
    </w:p>
    <w:p w:rsidR="00B50152" w:rsidRPr="00E66267" w:rsidRDefault="001E04C8" w:rsidP="00085665">
      <w:pPr>
        <w:jc w:val="both"/>
      </w:pPr>
      <w:r>
        <w:t xml:space="preserve"> </w:t>
      </w:r>
      <w:r w:rsidR="00B50152" w:rsidRPr="00E66267">
        <w:t>• Реализация</w:t>
      </w:r>
      <w:r>
        <w:t xml:space="preserve"> </w:t>
      </w:r>
      <w:r w:rsidR="00B50152" w:rsidRPr="00E66267">
        <w:t>ФГОС</w:t>
      </w:r>
      <w:r>
        <w:t xml:space="preserve"> </w:t>
      </w:r>
      <w:r w:rsidR="00B50152" w:rsidRPr="00E66267">
        <w:t>на средней</w:t>
      </w:r>
      <w:r>
        <w:t xml:space="preserve"> </w:t>
      </w:r>
      <w:r w:rsidR="00B50152" w:rsidRPr="00E66267">
        <w:t>ступени.</w:t>
      </w:r>
    </w:p>
    <w:p w:rsidR="00B50152" w:rsidRDefault="00B50152" w:rsidP="00085665">
      <w:pPr>
        <w:ind w:firstLine="708"/>
        <w:jc w:val="both"/>
      </w:pPr>
      <w:r w:rsidRPr="00E66267">
        <w:t>• Повышение профессиональной компетентности</w:t>
      </w:r>
      <w:r>
        <w:t xml:space="preserve"> педагогов.</w:t>
      </w:r>
    </w:p>
    <w:p w:rsidR="00C54573" w:rsidRDefault="00991AEB" w:rsidP="00085665">
      <w:pPr>
        <w:ind w:firstLine="708"/>
        <w:jc w:val="both"/>
      </w:pPr>
      <w:r w:rsidRPr="00E66267">
        <w:t>•</w:t>
      </w:r>
      <w:r>
        <w:t xml:space="preserve"> </w:t>
      </w:r>
      <w:r w:rsidR="00C54573">
        <w:t>Подготовка учащихся разных параллелей</w:t>
      </w:r>
      <w:r w:rsidR="001E04C8">
        <w:t xml:space="preserve"> </w:t>
      </w:r>
      <w:r w:rsidR="00C54573">
        <w:t>к мониторинговым обследованиям</w:t>
      </w:r>
      <w:r w:rsidR="00162FFB">
        <w:t>.</w:t>
      </w:r>
    </w:p>
    <w:p w:rsidR="002E29E0" w:rsidRDefault="001E04C8" w:rsidP="00085665">
      <w:pPr>
        <w:jc w:val="both"/>
      </w:pPr>
      <w:r>
        <w:t xml:space="preserve"> </w:t>
      </w:r>
      <w:r w:rsidR="002E29E0" w:rsidRPr="00E66267">
        <w:t>•</w:t>
      </w:r>
      <w:r w:rsidR="00514093">
        <w:t xml:space="preserve"> </w:t>
      </w:r>
      <w:r w:rsidR="002E29E0">
        <w:t>Ознакомление коллег с новой формой аттестации</w:t>
      </w:r>
      <w:r w:rsidR="00A17BA3">
        <w:t xml:space="preserve"> и особенностями заполнения</w:t>
      </w:r>
      <w:r>
        <w:t xml:space="preserve"> </w:t>
      </w:r>
      <w:r w:rsidR="00A17BA3">
        <w:t>портфолио</w:t>
      </w:r>
      <w:r w:rsidR="00162FFB">
        <w:t>.</w:t>
      </w:r>
    </w:p>
    <w:p w:rsidR="00026144" w:rsidRDefault="00026144" w:rsidP="00085665">
      <w:pPr>
        <w:ind w:firstLine="708"/>
        <w:jc w:val="both"/>
      </w:pPr>
      <w:r w:rsidRPr="00E66267">
        <w:t>•</w:t>
      </w:r>
      <w:r w:rsidR="001E04C8">
        <w:t xml:space="preserve"> </w:t>
      </w:r>
      <w:r>
        <w:t>Работа в рамках проекта «В поисках смыслов».</w:t>
      </w:r>
    </w:p>
    <w:p w:rsidR="00B50152" w:rsidRPr="00E66267" w:rsidRDefault="00B50152" w:rsidP="00085665">
      <w:pPr>
        <w:ind w:firstLine="709"/>
        <w:jc w:val="both"/>
      </w:pPr>
    </w:p>
    <w:p w:rsidR="00B50152" w:rsidRPr="00E66267" w:rsidRDefault="001E04C8" w:rsidP="00085665">
      <w:pPr>
        <w:jc w:val="both"/>
      </w:pPr>
      <w:r>
        <w:lastRenderedPageBreak/>
        <w:t xml:space="preserve"> </w:t>
      </w:r>
      <w:r w:rsidR="00B50152">
        <w:t>Кроме того, в 2019 – 2020 учебном году ГМФ планирует выступления по темам</w:t>
      </w:r>
      <w:r w:rsidR="00B50152" w:rsidRPr="00E66267">
        <w:t>:</w:t>
      </w:r>
    </w:p>
    <w:p w:rsidR="00B50152" w:rsidRDefault="00B50152" w:rsidP="00085665">
      <w:pPr>
        <w:ind w:firstLine="709"/>
        <w:jc w:val="both"/>
      </w:pPr>
      <w:r w:rsidRPr="00D00D36">
        <w:t xml:space="preserve"> « Работа с детьми с</w:t>
      </w:r>
      <w:r>
        <w:t xml:space="preserve"> ОВЗ», «Разговорный практикум»</w:t>
      </w:r>
      <w:r w:rsidRPr="00D00D36">
        <w:t>, «Портфолио педагога</w:t>
      </w:r>
      <w:r w:rsidR="00771BAC">
        <w:t>,</w:t>
      </w:r>
      <w:r w:rsidR="001E04C8">
        <w:t xml:space="preserve"> </w:t>
      </w:r>
      <w:r>
        <w:t>новое в аттестации</w:t>
      </w:r>
      <w:r w:rsidRPr="00D00D36">
        <w:t>», «П</w:t>
      </w:r>
      <w:r w:rsidR="00162FFB">
        <w:t xml:space="preserve">одготовка учащихся к ЕГЭ, </w:t>
      </w:r>
      <w:r w:rsidR="00771BAC">
        <w:t>ОГЭ», «Результаты мониторинговых обследований учащихся»</w:t>
      </w:r>
      <w:r w:rsidR="00CD406F">
        <w:t>.</w:t>
      </w:r>
    </w:p>
    <w:p w:rsidR="00B50152" w:rsidRPr="00E66267" w:rsidRDefault="00B50152" w:rsidP="00085665">
      <w:pPr>
        <w:ind w:firstLine="708"/>
        <w:jc w:val="both"/>
      </w:pPr>
      <w:r>
        <w:t>А также</w:t>
      </w:r>
      <w:r w:rsidR="001E04C8">
        <w:t xml:space="preserve"> </w:t>
      </w:r>
      <w:r>
        <w:t>ГМФ планирует в следующем учебном году провести:</w:t>
      </w:r>
    </w:p>
    <w:p w:rsidR="00B50152" w:rsidRPr="00E66267" w:rsidRDefault="00B50152" w:rsidP="00085665">
      <w:pPr>
        <w:pStyle w:val="a3"/>
        <w:numPr>
          <w:ilvl w:val="0"/>
          <w:numId w:val="2"/>
        </w:numPr>
        <w:jc w:val="both"/>
      </w:pPr>
      <w:r w:rsidRPr="00E66267">
        <w:t>Пробный тур ЕГЭ, ГИА для учащихся 9 и</w:t>
      </w:r>
      <w:r w:rsidR="001E04C8">
        <w:t xml:space="preserve"> </w:t>
      </w:r>
      <w:r w:rsidRPr="00E66267">
        <w:t>11 классов.</w:t>
      </w:r>
    </w:p>
    <w:p w:rsidR="00B50152" w:rsidRPr="00E66267" w:rsidRDefault="00B50152" w:rsidP="00085665">
      <w:pPr>
        <w:pStyle w:val="a3"/>
        <w:numPr>
          <w:ilvl w:val="0"/>
          <w:numId w:val="2"/>
        </w:numPr>
        <w:jc w:val="both"/>
      </w:pPr>
      <w:r w:rsidRPr="00E66267">
        <w:t>Интеллектуальную игру по страноведению для старшеклассников.</w:t>
      </w:r>
    </w:p>
    <w:p w:rsidR="00B50152" w:rsidRPr="00E66267" w:rsidRDefault="00B50152" w:rsidP="00085665">
      <w:pPr>
        <w:pStyle w:val="a3"/>
        <w:numPr>
          <w:ilvl w:val="0"/>
          <w:numId w:val="2"/>
        </w:numPr>
        <w:jc w:val="both"/>
      </w:pPr>
      <w:r w:rsidRPr="00E66267">
        <w:t>Фестиваль английской песни.</w:t>
      </w:r>
    </w:p>
    <w:p w:rsidR="00B50152" w:rsidRDefault="00B50152" w:rsidP="00085665">
      <w:pPr>
        <w:pStyle w:val="a3"/>
        <w:numPr>
          <w:ilvl w:val="0"/>
          <w:numId w:val="2"/>
        </w:numPr>
        <w:jc w:val="both"/>
      </w:pPr>
      <w:r w:rsidRPr="00E66267">
        <w:t>Различные конкурсы для учащихся на всех параллелях.</w:t>
      </w:r>
    </w:p>
    <w:p w:rsidR="00B50152" w:rsidRPr="00E66267" w:rsidRDefault="00B50152" w:rsidP="00085665">
      <w:pPr>
        <w:pStyle w:val="a3"/>
        <w:numPr>
          <w:ilvl w:val="0"/>
          <w:numId w:val="2"/>
        </w:numPr>
        <w:jc w:val="both"/>
      </w:pPr>
      <w:proofErr w:type="spellStart"/>
      <w:r>
        <w:t>Срезов</w:t>
      </w:r>
      <w:r w:rsidR="00803AF7">
        <w:t>ые</w:t>
      </w:r>
      <w:proofErr w:type="spellEnd"/>
      <w:r w:rsidR="00803AF7">
        <w:t xml:space="preserve"> работы на параллелях с 5</w:t>
      </w:r>
      <w:r>
        <w:t xml:space="preserve"> по 11 класс в формате ЕГЭ.</w:t>
      </w:r>
    </w:p>
    <w:p w:rsidR="00B50152" w:rsidRPr="00E66267" w:rsidRDefault="00B50152" w:rsidP="00085665">
      <w:pPr>
        <w:tabs>
          <w:tab w:val="left" w:pos="7815"/>
        </w:tabs>
        <w:ind w:firstLine="7815"/>
        <w:jc w:val="both"/>
      </w:pPr>
    </w:p>
    <w:p w:rsidR="00B50152" w:rsidRPr="00E66267" w:rsidRDefault="00B50152" w:rsidP="00085665">
      <w:pPr>
        <w:ind w:firstLine="708"/>
        <w:jc w:val="both"/>
      </w:pPr>
      <w:r w:rsidRPr="00E66267">
        <w:t xml:space="preserve"> А также</w:t>
      </w:r>
      <w:r>
        <w:t xml:space="preserve"> </w:t>
      </w:r>
      <w:r w:rsidRPr="00E66267">
        <w:t xml:space="preserve">продолжить сотрудничество с коллегами из Ассоциации учителей иностранных языков «Содружество», объединяющей педагогов юго-восточного региона Пермского края. </w:t>
      </w:r>
    </w:p>
    <w:p w:rsidR="00B50152" w:rsidRPr="00E66267" w:rsidRDefault="00B50152" w:rsidP="00085665">
      <w:pPr>
        <w:ind w:firstLine="709"/>
        <w:jc w:val="both"/>
      </w:pPr>
    </w:p>
    <w:p w:rsidR="00B50152" w:rsidRPr="00E66267" w:rsidRDefault="00B50152" w:rsidP="00085665">
      <w:pPr>
        <w:jc w:val="both"/>
      </w:pPr>
    </w:p>
    <w:p w:rsidR="00B50152" w:rsidRPr="00E66267" w:rsidRDefault="00B50152" w:rsidP="002845A7">
      <w:pPr>
        <w:spacing w:line="276" w:lineRule="auto"/>
        <w:jc w:val="both"/>
      </w:pPr>
    </w:p>
    <w:p w:rsidR="00422619" w:rsidRDefault="00422619" w:rsidP="002845A7">
      <w:pPr>
        <w:spacing w:line="276" w:lineRule="auto"/>
        <w:jc w:val="both"/>
      </w:pPr>
    </w:p>
    <w:sectPr w:rsidR="004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836B0"/>
    <w:multiLevelType w:val="hybridMultilevel"/>
    <w:tmpl w:val="9BE65D88"/>
    <w:lvl w:ilvl="0" w:tplc="AE4C3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881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8E4B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E293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EC5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784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C89E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08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E76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646CC9"/>
    <w:multiLevelType w:val="hybridMultilevel"/>
    <w:tmpl w:val="48B4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53"/>
    <w:rsid w:val="00026144"/>
    <w:rsid w:val="0003221D"/>
    <w:rsid w:val="00080883"/>
    <w:rsid w:val="00085665"/>
    <w:rsid w:val="00094C48"/>
    <w:rsid w:val="00096637"/>
    <w:rsid w:val="000F655B"/>
    <w:rsid w:val="00154597"/>
    <w:rsid w:val="00162FFB"/>
    <w:rsid w:val="001A56D1"/>
    <w:rsid w:val="001C48C6"/>
    <w:rsid w:val="001D3642"/>
    <w:rsid w:val="001D6892"/>
    <w:rsid w:val="001E04C8"/>
    <w:rsid w:val="001E6915"/>
    <w:rsid w:val="002845A7"/>
    <w:rsid w:val="002E29E0"/>
    <w:rsid w:val="002E5CAF"/>
    <w:rsid w:val="00300AF0"/>
    <w:rsid w:val="00374CEA"/>
    <w:rsid w:val="003843B4"/>
    <w:rsid w:val="003A6675"/>
    <w:rsid w:val="003D6230"/>
    <w:rsid w:val="004159F1"/>
    <w:rsid w:val="00422619"/>
    <w:rsid w:val="00484CF1"/>
    <w:rsid w:val="004920D8"/>
    <w:rsid w:val="00514093"/>
    <w:rsid w:val="005E2794"/>
    <w:rsid w:val="005E3944"/>
    <w:rsid w:val="006403F6"/>
    <w:rsid w:val="00650F4B"/>
    <w:rsid w:val="00653BFC"/>
    <w:rsid w:val="00661DAE"/>
    <w:rsid w:val="006B076C"/>
    <w:rsid w:val="00734EC2"/>
    <w:rsid w:val="00771BAC"/>
    <w:rsid w:val="007821F8"/>
    <w:rsid w:val="00793B0A"/>
    <w:rsid w:val="007D36F2"/>
    <w:rsid w:val="007E0AA7"/>
    <w:rsid w:val="00803AF7"/>
    <w:rsid w:val="00842229"/>
    <w:rsid w:val="00850947"/>
    <w:rsid w:val="00857322"/>
    <w:rsid w:val="00893A6D"/>
    <w:rsid w:val="008A0D44"/>
    <w:rsid w:val="008C287B"/>
    <w:rsid w:val="008F625B"/>
    <w:rsid w:val="00907DDC"/>
    <w:rsid w:val="00973DE4"/>
    <w:rsid w:val="00991AEB"/>
    <w:rsid w:val="009A5D03"/>
    <w:rsid w:val="009F41ED"/>
    <w:rsid w:val="00A00320"/>
    <w:rsid w:val="00A17BA3"/>
    <w:rsid w:val="00A43A9A"/>
    <w:rsid w:val="00A5022D"/>
    <w:rsid w:val="00AB5195"/>
    <w:rsid w:val="00AF0C5C"/>
    <w:rsid w:val="00B4122E"/>
    <w:rsid w:val="00B4506F"/>
    <w:rsid w:val="00B45A5F"/>
    <w:rsid w:val="00B50152"/>
    <w:rsid w:val="00B5408A"/>
    <w:rsid w:val="00BF09A8"/>
    <w:rsid w:val="00C02DB5"/>
    <w:rsid w:val="00C06DCA"/>
    <w:rsid w:val="00C2680E"/>
    <w:rsid w:val="00C542E0"/>
    <w:rsid w:val="00C54573"/>
    <w:rsid w:val="00CA40FC"/>
    <w:rsid w:val="00CD406F"/>
    <w:rsid w:val="00D148A8"/>
    <w:rsid w:val="00D301FD"/>
    <w:rsid w:val="00D42C0F"/>
    <w:rsid w:val="00D47756"/>
    <w:rsid w:val="00DC35F7"/>
    <w:rsid w:val="00DD7412"/>
    <w:rsid w:val="00E03A53"/>
    <w:rsid w:val="00E12C20"/>
    <w:rsid w:val="00EF00E2"/>
    <w:rsid w:val="00F75F17"/>
    <w:rsid w:val="00F8324D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4BCCB-A1FF-4183-8056-E263FF9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52"/>
    <w:pPr>
      <w:ind w:left="720"/>
      <w:contextualSpacing/>
    </w:pPr>
  </w:style>
  <w:style w:type="table" w:styleId="a4">
    <w:name w:val="Table Grid"/>
    <w:basedOn w:val="a1"/>
    <w:uiPriority w:val="59"/>
    <w:rsid w:val="00B5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2020-05-25T09:14:00Z</dcterms:created>
  <dcterms:modified xsi:type="dcterms:W3CDTF">2020-05-25T09:14:00Z</dcterms:modified>
</cp:coreProperties>
</file>