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E1" w:rsidRPr="000D6A0F" w:rsidRDefault="00EF7AE1" w:rsidP="000D6A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0D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по проекту «Химия со смыслом»</w:t>
      </w:r>
    </w:p>
    <w:p w:rsidR="00EF7AE1" w:rsidRPr="000D6A0F" w:rsidRDefault="00EF7AE1" w:rsidP="000D6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был разработан и реализован в рамках ГМФ учителей химии в процессе работы над единой муниципальной методической темой «Смысловое чтение как основа достижения </w:t>
      </w:r>
      <w:proofErr w:type="spellStart"/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результатов».</w:t>
      </w:r>
      <w:r w:rsidRPr="000D6A0F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необходимо  изменение содержания обучения на основе принципов </w:t>
      </w:r>
      <w:proofErr w:type="spellStart"/>
      <w:r w:rsidRPr="000D6A0F">
        <w:rPr>
          <w:rFonts w:ascii="Times New Roman" w:hAnsi="Times New Roman" w:cs="Times New Roman"/>
          <w:color w:val="000000"/>
          <w:sz w:val="28"/>
          <w:szCs w:val="28"/>
        </w:rPr>
        <w:t>метапредметности</w:t>
      </w:r>
      <w:proofErr w:type="spellEnd"/>
      <w:r w:rsidRPr="000D6A0F">
        <w:rPr>
          <w:rFonts w:ascii="Times New Roman" w:hAnsi="Times New Roman" w:cs="Times New Roman"/>
          <w:color w:val="000000"/>
          <w:sz w:val="28"/>
          <w:szCs w:val="28"/>
        </w:rPr>
        <w:t xml:space="preserve"> как условия достижения высокого качества образования. </w:t>
      </w:r>
      <w:r w:rsidRPr="000D6A0F">
        <w:rPr>
          <w:rFonts w:ascii="Times New Roman" w:hAnsi="Times New Roman" w:cs="Times New Roman"/>
          <w:sz w:val="28"/>
          <w:szCs w:val="28"/>
        </w:rPr>
        <w:t xml:space="preserve">Поэтому наш проект  был  направлен на создание комплекса обучающих текстов и заданий </w:t>
      </w:r>
      <w:proofErr w:type="spellStart"/>
      <w:r w:rsidRPr="000D6A0F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0D6A0F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F7AE1" w:rsidRPr="000D6A0F" w:rsidRDefault="00EF7AE1" w:rsidP="000D6A0F">
      <w:pPr>
        <w:jc w:val="both"/>
        <w:rPr>
          <w:rFonts w:ascii="Times New Roman" w:hAnsi="Times New Roman" w:cs="Times New Roman"/>
          <w:sz w:val="28"/>
          <w:szCs w:val="28"/>
        </w:rPr>
      </w:pPr>
      <w:r w:rsidRPr="000D6A0F">
        <w:rPr>
          <w:rFonts w:ascii="Times New Roman" w:hAnsi="Times New Roman" w:cs="Times New Roman"/>
          <w:sz w:val="28"/>
          <w:szCs w:val="28"/>
        </w:rPr>
        <w:t>Цель проекта:</w:t>
      </w:r>
      <w:r w:rsidRPr="000D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A0F">
        <w:rPr>
          <w:rFonts w:ascii="Times New Roman" w:hAnsi="Times New Roman" w:cs="Times New Roman"/>
          <w:sz w:val="28"/>
          <w:szCs w:val="28"/>
        </w:rPr>
        <w:t xml:space="preserve"> создание дидактических материалов </w:t>
      </w:r>
      <w:proofErr w:type="spellStart"/>
      <w:r w:rsidRPr="000D6A0F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0D6A0F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EF7AE1" w:rsidRPr="000D6A0F" w:rsidRDefault="00084008" w:rsidP="000D6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A0F">
        <w:rPr>
          <w:rFonts w:ascii="Times New Roman" w:hAnsi="Times New Roman" w:cs="Times New Roman"/>
          <w:sz w:val="28"/>
          <w:szCs w:val="28"/>
        </w:rPr>
        <w:t>Для достижения цели были сформулированы</w:t>
      </w:r>
      <w:r w:rsidRPr="000D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A0F">
        <w:rPr>
          <w:rFonts w:ascii="Times New Roman" w:hAnsi="Times New Roman" w:cs="Times New Roman"/>
          <w:sz w:val="28"/>
          <w:szCs w:val="28"/>
        </w:rPr>
        <w:t>з</w:t>
      </w:r>
      <w:r w:rsidR="00EF7AE1" w:rsidRPr="000D6A0F">
        <w:rPr>
          <w:rFonts w:ascii="Times New Roman" w:hAnsi="Times New Roman" w:cs="Times New Roman"/>
          <w:sz w:val="28"/>
          <w:szCs w:val="28"/>
        </w:rPr>
        <w:t>адачи:</w:t>
      </w:r>
    </w:p>
    <w:p w:rsidR="00EF7AE1" w:rsidRPr="000D6A0F" w:rsidRDefault="00EF7AE1" w:rsidP="000D6A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F">
        <w:rPr>
          <w:rFonts w:ascii="Times New Roman" w:hAnsi="Times New Roman" w:cs="Times New Roman"/>
          <w:sz w:val="28"/>
          <w:szCs w:val="28"/>
        </w:rPr>
        <w:t>Освоить  теоретический минимум  по смысловому чтению;</w:t>
      </w:r>
    </w:p>
    <w:p w:rsidR="00EF7AE1" w:rsidRPr="000D6A0F" w:rsidRDefault="00EF7AE1" w:rsidP="000D6A0F">
      <w:pPr>
        <w:pStyle w:val="a3"/>
        <w:numPr>
          <w:ilvl w:val="0"/>
          <w:numId w:val="1"/>
        </w:numPr>
        <w:spacing w:line="276" w:lineRule="auto"/>
      </w:pPr>
      <w:r w:rsidRPr="000D6A0F">
        <w:t xml:space="preserve">Разработать учебные  тексты </w:t>
      </w:r>
      <w:proofErr w:type="spellStart"/>
      <w:r w:rsidRPr="000D6A0F">
        <w:t>метапредметного</w:t>
      </w:r>
      <w:proofErr w:type="spellEnd"/>
      <w:r w:rsidRPr="000D6A0F">
        <w:t xml:space="preserve"> содержания;</w:t>
      </w:r>
    </w:p>
    <w:p w:rsidR="00EF7AE1" w:rsidRPr="000D6A0F" w:rsidRDefault="00EF7AE1" w:rsidP="000D6A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F">
        <w:rPr>
          <w:rFonts w:ascii="Times New Roman" w:hAnsi="Times New Roman" w:cs="Times New Roman"/>
          <w:sz w:val="28"/>
          <w:szCs w:val="28"/>
        </w:rPr>
        <w:t xml:space="preserve">Создать  комплекс учебно-дидактических материалов по ключевым темам курса химии </w:t>
      </w:r>
      <w:proofErr w:type="spellStart"/>
      <w:r w:rsidRPr="000D6A0F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0D6A0F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084008" w:rsidRPr="000D6A0F" w:rsidRDefault="00084008" w:rsidP="000D6A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и задач использовались такие формы работы как самообразование, семинары, семинары-практикумы, разработка и апробация собственных материалов. </w:t>
      </w:r>
    </w:p>
    <w:p w:rsidR="00084008" w:rsidRPr="000D6A0F" w:rsidRDefault="00084008" w:rsidP="000D6A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проекта приняли участие </w:t>
      </w:r>
      <w:r w:rsidR="00FF07C4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="0087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13 </w:t>
      </w: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7C4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76,9 </w:t>
      </w: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членов ГМФ). Наибол</w:t>
      </w:r>
      <w:r w:rsidR="00FF07C4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активными участниками стали </w:t>
      </w:r>
      <w:proofErr w:type="spellStart"/>
      <w:r w:rsidR="00FF07C4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Нелюбина</w:t>
      </w:r>
      <w:proofErr w:type="spellEnd"/>
      <w:r w:rsidR="00FF07C4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Гордеева Ю.А., </w:t>
      </w:r>
      <w:proofErr w:type="spellStart"/>
      <w:r w:rsidR="00FF07C4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Гусельникова</w:t>
      </w:r>
      <w:proofErr w:type="spellEnd"/>
      <w:r w:rsidR="00FF07C4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</w:t>
      </w:r>
    </w:p>
    <w:p w:rsidR="00084008" w:rsidRPr="000D6A0F" w:rsidRDefault="00084008" w:rsidP="000D6A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в проекте показал, что:</w:t>
      </w:r>
    </w:p>
    <w:p w:rsidR="00AF50A4" w:rsidRPr="000D6A0F" w:rsidRDefault="00AF50A4" w:rsidP="000D6A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0F">
        <w:rPr>
          <w:rFonts w:ascii="Times New Roman" w:hAnsi="Times New Roman" w:cs="Times New Roman"/>
          <w:bCs/>
          <w:sz w:val="28"/>
          <w:szCs w:val="28"/>
        </w:rPr>
        <w:t>У педагогов сформировано представление о стратегиях работы с текстом для  достижения образовательных результатов</w:t>
      </w: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участников проекта).</w:t>
      </w:r>
    </w:p>
    <w:p w:rsidR="00AF50A4" w:rsidRPr="000D6A0F" w:rsidRDefault="00FF07C4" w:rsidP="000D6A0F">
      <w:pPr>
        <w:pStyle w:val="a3"/>
        <w:numPr>
          <w:ilvl w:val="0"/>
          <w:numId w:val="2"/>
        </w:numPr>
        <w:spacing w:line="276" w:lineRule="auto"/>
      </w:pPr>
      <w:r w:rsidRPr="000D6A0F">
        <w:t xml:space="preserve">Педагоги научились  создавать  </w:t>
      </w:r>
      <w:proofErr w:type="spellStart"/>
      <w:r w:rsidRPr="000D6A0F">
        <w:t>метапредметные</w:t>
      </w:r>
      <w:proofErr w:type="spellEnd"/>
      <w:r w:rsidRPr="000D6A0F">
        <w:t xml:space="preserve"> тексты и  задания к ним –</w:t>
      </w:r>
      <w:r w:rsidR="00877A99">
        <w:t xml:space="preserve">100 </w:t>
      </w:r>
      <w:r w:rsidRPr="000D6A0F">
        <w:t>%;</w:t>
      </w:r>
    </w:p>
    <w:p w:rsidR="00084008" w:rsidRPr="000D6A0F" w:rsidRDefault="00084008" w:rsidP="000D6A0F">
      <w:pPr>
        <w:pStyle w:val="a3"/>
        <w:spacing w:before="100" w:beforeAutospacing="1" w:after="100" w:afterAutospacing="1" w:line="276" w:lineRule="auto"/>
        <w:ind w:firstLine="0"/>
      </w:pPr>
      <w:r w:rsidRPr="000D6A0F">
        <w:t>Сформирован продукт проекта – методический кейс (</w:t>
      </w:r>
      <w:r w:rsidR="00AF50A4" w:rsidRPr="000D6A0F">
        <w:t xml:space="preserve">комплекс </w:t>
      </w:r>
      <w:proofErr w:type="spellStart"/>
      <w:r w:rsidR="00AF50A4" w:rsidRPr="000D6A0F">
        <w:t>учебно</w:t>
      </w:r>
      <w:proofErr w:type="spellEnd"/>
      <w:r w:rsidR="00AF50A4" w:rsidRPr="000D6A0F">
        <w:t xml:space="preserve">- дидактических материалов по ключевым темам курса химии </w:t>
      </w:r>
      <w:proofErr w:type="spellStart"/>
      <w:r w:rsidR="00AF50A4" w:rsidRPr="000D6A0F">
        <w:t>метапредметной</w:t>
      </w:r>
      <w:proofErr w:type="spellEnd"/>
      <w:r w:rsidR="00AF50A4" w:rsidRPr="000D6A0F">
        <w:t xml:space="preserve"> направленности</w:t>
      </w:r>
      <w:r w:rsidRPr="000D6A0F">
        <w:t>), в который вошли</w:t>
      </w:r>
      <w:r w:rsidR="00AF50A4" w:rsidRPr="000D6A0F">
        <w:t xml:space="preserve"> работы</w:t>
      </w:r>
      <w:r w:rsidRPr="000D6A0F">
        <w:t>:</w:t>
      </w:r>
    </w:p>
    <w:p w:rsidR="00AF50A4" w:rsidRPr="000D6A0F" w:rsidRDefault="00AF50A4" w:rsidP="000D6A0F">
      <w:pPr>
        <w:pStyle w:val="a3"/>
        <w:spacing w:before="100" w:beforeAutospacing="1" w:after="100" w:afterAutospacing="1" w:line="276" w:lineRule="auto"/>
        <w:ind w:firstLine="0"/>
      </w:pPr>
      <w:r w:rsidRPr="000D6A0F">
        <w:t xml:space="preserve">Тексты </w:t>
      </w:r>
      <w:proofErr w:type="spellStart"/>
      <w:r w:rsidRPr="000D6A0F">
        <w:t>метапредметной</w:t>
      </w:r>
      <w:proofErr w:type="spellEnd"/>
      <w:r w:rsidRPr="000D6A0F">
        <w:t xml:space="preserve"> направленности: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t>«Алюминий» - Шилоносова Е.Л.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lastRenderedPageBreak/>
        <w:t xml:space="preserve">«Благородные газы» - </w:t>
      </w:r>
      <w:proofErr w:type="spellStart"/>
      <w:r w:rsidRPr="000D6A0F">
        <w:rPr>
          <w:sz w:val="28"/>
          <w:szCs w:val="28"/>
        </w:rPr>
        <w:t>Нелюбина</w:t>
      </w:r>
      <w:proofErr w:type="spellEnd"/>
      <w:r w:rsidRPr="000D6A0F">
        <w:rPr>
          <w:sz w:val="28"/>
          <w:szCs w:val="28"/>
        </w:rPr>
        <w:t xml:space="preserve"> Е.М.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t>«Такая знакомая и незнакомая соль» - Михалева А.П.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t xml:space="preserve">«Силикатная промышленность» - </w:t>
      </w:r>
      <w:proofErr w:type="spellStart"/>
      <w:r w:rsidRPr="000D6A0F">
        <w:rPr>
          <w:sz w:val="28"/>
          <w:szCs w:val="28"/>
        </w:rPr>
        <w:t>Гусельникова</w:t>
      </w:r>
      <w:proofErr w:type="spellEnd"/>
      <w:r w:rsidRPr="000D6A0F">
        <w:rPr>
          <w:sz w:val="28"/>
          <w:szCs w:val="28"/>
        </w:rPr>
        <w:t xml:space="preserve"> Т.Л.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t>«Дисахариды и полисахариды» - Алексеева Ю.А., Пичугова Т.П.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t>«Пищевая сода» - Гордеева Ю.А.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t>«Бывает ли жидки</w:t>
      </w:r>
      <w:r w:rsidR="00766704" w:rsidRPr="000D6A0F">
        <w:rPr>
          <w:sz w:val="28"/>
          <w:szCs w:val="28"/>
        </w:rPr>
        <w:t>м</w:t>
      </w:r>
      <w:r w:rsidRPr="000D6A0F">
        <w:rPr>
          <w:sz w:val="28"/>
          <w:szCs w:val="28"/>
        </w:rPr>
        <w:t xml:space="preserve"> металл?» - Останина Р.М.</w:t>
      </w: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</w:p>
    <w:p w:rsidR="00AF50A4" w:rsidRPr="000D6A0F" w:rsidRDefault="00AF50A4" w:rsidP="000D6A0F">
      <w:pPr>
        <w:pStyle w:val="a5"/>
        <w:jc w:val="both"/>
        <w:rPr>
          <w:sz w:val="28"/>
          <w:szCs w:val="28"/>
        </w:rPr>
      </w:pPr>
      <w:r w:rsidRPr="000D6A0F">
        <w:rPr>
          <w:sz w:val="28"/>
          <w:szCs w:val="28"/>
        </w:rPr>
        <w:t xml:space="preserve"> Авторский материал «Дидактические задания по формированию УУД  «Смысловое чтение»</w:t>
      </w:r>
      <w:r w:rsidRPr="000D6A0F">
        <w:rPr>
          <w:i/>
          <w:sz w:val="28"/>
          <w:szCs w:val="28"/>
        </w:rPr>
        <w:t xml:space="preserve"> </w:t>
      </w:r>
      <w:proofErr w:type="spellStart"/>
      <w:r w:rsidRPr="000D6A0F">
        <w:rPr>
          <w:sz w:val="28"/>
          <w:szCs w:val="28"/>
        </w:rPr>
        <w:t>Габсаитова</w:t>
      </w:r>
      <w:proofErr w:type="spellEnd"/>
      <w:r w:rsidRPr="000D6A0F">
        <w:rPr>
          <w:sz w:val="28"/>
          <w:szCs w:val="28"/>
        </w:rPr>
        <w:t xml:space="preserve"> Л.А.,  Фролова Л.Н.</w:t>
      </w:r>
    </w:p>
    <w:p w:rsidR="00084008" w:rsidRPr="000D6A0F" w:rsidRDefault="00084008" w:rsidP="000D6A0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0A4" w:rsidRDefault="00AF50A4" w:rsidP="000D6A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констатировать, что проект успешно завершен. В перспективе – выход на системную работу по </w:t>
      </w:r>
      <w:r w:rsidR="000D6A0F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текстов </w:t>
      </w:r>
      <w:proofErr w:type="spellStart"/>
      <w:r w:rsidR="000D6A0F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="000D6A0F" w:rsidRPr="000D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 на уроках химии.</w:t>
      </w:r>
    </w:p>
    <w:p w:rsidR="00D464A3" w:rsidRDefault="00D464A3" w:rsidP="000D6A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4A3" w:rsidRDefault="00D464A3" w:rsidP="00D464A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______________Михалева А.П., </w:t>
      </w:r>
    </w:p>
    <w:p w:rsidR="00D464A3" w:rsidRPr="000D6A0F" w:rsidRDefault="00D464A3" w:rsidP="00D464A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 МАОУ «СОШ № 3»</w:t>
      </w:r>
    </w:p>
    <w:p w:rsidR="00AF50A4" w:rsidRPr="000D6A0F" w:rsidRDefault="00AF50A4" w:rsidP="000D6A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E1" w:rsidRPr="000D6A0F" w:rsidRDefault="00EF7AE1" w:rsidP="000D6A0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AE1" w:rsidRPr="000D6A0F" w:rsidRDefault="00EF7AE1" w:rsidP="000D6A0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FEC" w:rsidRPr="000D6A0F" w:rsidRDefault="006C5FEC" w:rsidP="000D6A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FEC" w:rsidRPr="000D6A0F" w:rsidSect="006C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AA2"/>
    <w:multiLevelType w:val="hybridMultilevel"/>
    <w:tmpl w:val="C71C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A5054"/>
    <w:multiLevelType w:val="hybridMultilevel"/>
    <w:tmpl w:val="BB54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2DFE"/>
    <w:multiLevelType w:val="hybridMultilevel"/>
    <w:tmpl w:val="BAAE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809B4"/>
    <w:multiLevelType w:val="hybridMultilevel"/>
    <w:tmpl w:val="83F83CCC"/>
    <w:lvl w:ilvl="0" w:tplc="E1BA30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AE1"/>
    <w:rsid w:val="000813C2"/>
    <w:rsid w:val="00084008"/>
    <w:rsid w:val="000D6A0F"/>
    <w:rsid w:val="00154636"/>
    <w:rsid w:val="003C76FE"/>
    <w:rsid w:val="006B46EE"/>
    <w:rsid w:val="006C5FEC"/>
    <w:rsid w:val="00766704"/>
    <w:rsid w:val="00877A99"/>
    <w:rsid w:val="00AF50A4"/>
    <w:rsid w:val="00D464A3"/>
    <w:rsid w:val="00EF7AE1"/>
    <w:rsid w:val="00F35BDF"/>
    <w:rsid w:val="00FF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7A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7A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F50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Expert</cp:lastModifiedBy>
  <cp:revision>5</cp:revision>
  <dcterms:created xsi:type="dcterms:W3CDTF">2020-05-22T11:12:00Z</dcterms:created>
  <dcterms:modified xsi:type="dcterms:W3CDTF">2020-05-26T04:27:00Z</dcterms:modified>
</cp:coreProperties>
</file>