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E4" w:rsidRDefault="005E0B4A">
      <w:pPr>
        <w:pStyle w:val="a8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BBB5926" wp14:editId="7D57D327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80110" cy="23241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8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Head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B5926" id="Врезка3" o:spid="_x0000_s1026" style="position:absolute;margin-left:95.25pt;margin-top:207.75pt;width:69.3pt;height:18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" filled="f" stroked="f">
                <v:textbox inset=".02mm,.02mm,.02mm,.02mm">
                  <w:txbxContent>
                    <w:p w:rsidR="004D1CE4" w:rsidRDefault="004D1CE4">
                      <w:pPr>
                        <w:pStyle w:val="Head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D4C82E5" wp14:editId="6B464B1A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9035" cy="232410"/>
                <wp:effectExtent l="0" t="0" r="0" b="0"/>
                <wp:wrapNone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Head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C82E5" id="Врезка4" o:spid="_x0000_s1027" style="position:absolute;margin-left:185.9pt;margin-top:207.75pt;width:92.05pt;height:18.3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" filled="f" stroked="f">
                <v:textbox inset=".02mm,.02mm,.02mm,.02mm">
                  <w:txbxContent>
                    <w:p w:rsidR="004D1CE4" w:rsidRDefault="004D1CE4">
                      <w:pPr>
                        <w:pStyle w:val="Head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2BC2254" wp14:editId="067DA9FD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54680" cy="1735455"/>
                <wp:effectExtent l="0" t="0" r="0" b="0"/>
                <wp:wrapNone/>
                <wp:docPr id="7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960" cy="173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34A7" w:rsidRDefault="000334A7" w:rsidP="000334A7">
                            <w:pPr>
                              <w:pStyle w:val="a6"/>
                            </w:pPr>
                            <w:r>
                              <w:t>Руководителям органов управления образования администраций муниципальных районов и городских округов Пермского края</w:t>
                            </w:r>
                          </w:p>
                          <w:p w:rsidR="005A4E88" w:rsidRPr="007F7070" w:rsidRDefault="005A4E88" w:rsidP="00017A1A">
                            <w:pPr>
                              <w:pStyle w:val="a6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C2254" id="Врезка6" o:spid="_x0000_s1028" style="position:absolute;margin-left:318.75pt;margin-top:82.15pt;width:248.4pt;height:136.6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" filled="f" stroked="f">
                <v:textbox inset=".02mm,.02mm,.02mm,.02mm">
                  <w:txbxContent>
                    <w:p w:rsidR="000334A7" w:rsidRDefault="000334A7" w:rsidP="000334A7">
                      <w:pPr>
                        <w:pStyle w:val="a6"/>
                      </w:pPr>
                      <w:r>
                        <w:t>Руководителям органов управления образования администраций муниципальных районов и городских округов Пермского края</w:t>
                      </w:r>
                    </w:p>
                    <w:p w:rsidR="005A4E88" w:rsidRPr="007F7070" w:rsidRDefault="005A4E88" w:rsidP="00017A1A">
                      <w:pPr>
                        <w:pStyle w:val="a6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DEF0E9B" wp14:editId="7710038D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5080" cy="5080"/>
                <wp:effectExtent l="0" t="0" r="0" b="0"/>
                <wp:wrapNone/>
                <wp:docPr id="9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CDE80E" id="Изображение1" o:spid="_x0000_s1026" style="position:absolute;margin-left:72.3pt;margin-top:185.7pt;width:.4pt;height:.4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" filled="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C653A13" wp14:editId="1271BC8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6665" cy="219710"/>
                <wp:effectExtent l="0" t="0" r="0" b="0"/>
                <wp:wrapNone/>
                <wp:docPr id="10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Header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53A13" id="Врезка2" o:spid="_x0000_s1029" style="position:absolute;margin-left:184.55pt;margin-top:185.7pt;width:98.95pt;height:17.3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" filled="f" stroked="f">
                <v:textbox inset=".02mm,.02mm,.02mm,.02mm">
                  <w:txbxContent>
                    <w:p w:rsidR="004D1CE4" w:rsidRDefault="004D1CE4">
                      <w:pPr>
                        <w:pStyle w:val="Header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0594CEC" wp14:editId="6CE8CC14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22550" cy="546100"/>
                <wp:effectExtent l="0" t="0" r="0" b="0"/>
                <wp:wrapNone/>
                <wp:docPr id="1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88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Pr="009C4D66" w:rsidRDefault="00E4631D">
                            <w:pPr>
                              <w:pStyle w:val="a8"/>
                            </w:pPr>
                            <w:r>
                              <w:t>О направлении информации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94CEC" id="Врезка1" o:spid="_x0000_s1030" style="position:absolute;margin-left:1in;margin-top:233.7pt;width:206.5pt;height:43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" filled="f" stroked="f">
                <v:textbox inset=".02mm,.02mm,.02mm,.02mm">
                  <w:txbxContent>
                    <w:p w:rsidR="004D1CE4" w:rsidRPr="009C4D66" w:rsidRDefault="00E4631D">
                      <w:pPr>
                        <w:pStyle w:val="a8"/>
                      </w:pPr>
                      <w:r>
                        <w:t>О направлении информации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9EA0D02" wp14:editId="6301D539">
                <wp:simplePos x="0" y="0"/>
                <wp:positionH relativeFrom="column">
                  <wp:posOffset>34925</wp:posOffset>
                </wp:positionH>
                <wp:positionV relativeFrom="paragraph">
                  <wp:posOffset>1608455</wp:posOffset>
                </wp:positionV>
                <wp:extent cx="1169035" cy="232410"/>
                <wp:effectExtent l="0" t="0" r="0" b="0"/>
                <wp:wrapNone/>
                <wp:docPr id="14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Head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A0D02" id="Врезка8" o:spid="_x0000_s1031" style="position:absolute;margin-left:2.75pt;margin-top:126.65pt;width:92.05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" filled="f" stroked="f">
                <v:textbox inset=".02mm,.02mm,.02mm,.02mm">
                  <w:txbxContent>
                    <w:p w:rsidR="004D1CE4" w:rsidRDefault="004D1CE4">
                      <w:pPr>
                        <w:pStyle w:val="Head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7A1A" w:rsidRDefault="005E0B4A" w:rsidP="005A4E88">
      <w:pPr>
        <w:pStyle w:val="BodyText"/>
        <w:spacing w:line="340" w:lineRule="exact"/>
        <w:ind w:firstLine="0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 wp14:anchorId="76463B47" wp14:editId="7F5D11DE">
            <wp:simplePos x="0" y="0"/>
            <wp:positionH relativeFrom="page">
              <wp:posOffset>900430</wp:posOffset>
            </wp:positionH>
            <wp:positionV relativeFrom="page">
              <wp:posOffset>231775</wp:posOffset>
            </wp:positionV>
            <wp:extent cx="6299200" cy="2819400"/>
            <wp:effectExtent l="0" t="0" r="0" b="0"/>
            <wp:wrapSquare wrapText="bothSides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DF69AE">
        <w:rPr>
          <w:sz w:val="28"/>
          <w:szCs w:val="28"/>
        </w:rPr>
        <w:t>Уважаемые коллеги!</w:t>
      </w:r>
    </w:p>
    <w:p w:rsidR="00DF69AE" w:rsidRDefault="00DF69AE" w:rsidP="00DF69AE">
      <w:pPr>
        <w:pStyle w:val="NormalWeb"/>
        <w:spacing w:before="0" w:beforeAutospacing="0" w:line="360" w:lineRule="exact"/>
        <w:ind w:firstLine="709"/>
        <w:jc w:val="both"/>
      </w:pP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Образовательная онлайн-платформа «Учи.ру» совместно </w:t>
      </w:r>
      <w:r>
        <w:rPr>
          <w:sz w:val="28"/>
          <w:szCs w:val="28"/>
        </w:rPr>
        <w:br/>
      </w:r>
      <w:r w:rsidR="000334A7">
        <w:rPr>
          <w:sz w:val="28"/>
          <w:szCs w:val="28"/>
        </w:rPr>
        <w:t>с М</w:t>
      </w:r>
      <w:r w:rsidRPr="00DF69AE">
        <w:rPr>
          <w:sz w:val="28"/>
          <w:szCs w:val="28"/>
        </w:rPr>
        <w:t xml:space="preserve">инистерством образования и науки Пермского края с сентября 2020 г. по май 2021 г. реализует проект «Цифровая школа Учи.ру» в Пермском крае.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Цель проекта: апробация современных форм обучения и внедрение модели цифровой образовательной среды, повышение успеваемости и интереса к изучению математики.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Участники проекта: педагоги начальной школы и математики, ученики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5-9 классов. 1 учитель участвует с 1 классом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Суть проекта: учителя-участники проекта проводят один из уроков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по математике (алгебре) каждую рабочую неделю учебного года в компьютерном или мобильном классе по предложенной методике в формате смешанного обучения.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Курс по математике состоит из интерактивных заданий по основным разделам школьной программы, проверочных работ и блоков для подготовки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к экзаменам, разработанных профессиональными методистами в соответствии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с ФГОС. </w:t>
      </w:r>
    </w:p>
    <w:p w:rsid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Учи.ру позволяет с использованием уже имеющейся в школе инфраструктуры организовать учебный процесс на новом уровне, в цифровом формате. Дети смогут изучать математику в интересной форме,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а учитель - наблюдать за их результатами в режиме реального времени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и выстраивать работу, используя нестандартный инновационный подход. </w:t>
      </w:r>
    </w:p>
    <w:p w:rsidR="00DF69AE" w:rsidRDefault="00E4631D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DF69AE" w:rsidRPr="00DF69AE">
        <w:rPr>
          <w:sz w:val="28"/>
          <w:szCs w:val="28"/>
        </w:rPr>
        <w:t>2020 г. состоялся вебинар «Цифровая школа Учи.ру: инновационный ме</w:t>
      </w:r>
      <w:r w:rsidR="00DF69AE">
        <w:rPr>
          <w:sz w:val="28"/>
          <w:szCs w:val="28"/>
        </w:rPr>
        <w:t xml:space="preserve">тод обучения» для руководителей </w:t>
      </w:r>
      <w:r w:rsidR="00DF69AE">
        <w:rPr>
          <w:sz w:val="28"/>
          <w:szCs w:val="28"/>
        </w:rPr>
        <w:br/>
      </w:r>
      <w:r w:rsidR="00DF69AE" w:rsidRPr="00DF69AE">
        <w:rPr>
          <w:sz w:val="28"/>
          <w:szCs w:val="28"/>
        </w:rPr>
        <w:lastRenderedPageBreak/>
        <w:t>образовательных</w:t>
      </w:r>
      <w:r w:rsidR="00DF69AE">
        <w:rPr>
          <w:sz w:val="28"/>
          <w:szCs w:val="28"/>
        </w:rPr>
        <w:t xml:space="preserve"> учреждений. Запись мероприятия: </w:t>
      </w:r>
      <w:hyperlink r:id="rId8" w:history="1">
        <w:r w:rsidR="00DF69AE" w:rsidRPr="00DF69AE">
          <w:rPr>
            <w:rStyle w:val="Hyperlink"/>
            <w:sz w:val="28"/>
            <w:szCs w:val="28"/>
          </w:rPr>
          <w:t>https://pruffme.com/landing/u151497/tmp1601279784</w:t>
        </w:r>
      </w:hyperlink>
      <w:r w:rsidR="00DF69AE">
        <w:rPr>
          <w:sz w:val="28"/>
          <w:szCs w:val="28"/>
        </w:rPr>
        <w:t>.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12 октября </w:t>
      </w:r>
      <w:r w:rsidRPr="00DF69AE">
        <w:rPr>
          <w:sz w:val="28"/>
          <w:szCs w:val="28"/>
        </w:rPr>
        <w:t xml:space="preserve">2020 г. руководителям образовательных учреждений необходимо отправить предварительную заявку на участие в проекте </w:t>
      </w:r>
      <w:r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по ссылке: </w:t>
      </w:r>
      <w:hyperlink r:id="rId9" w:history="1">
        <w:r w:rsidRPr="00DF69AE">
          <w:rPr>
            <w:rStyle w:val="Hyperlink"/>
            <w:sz w:val="28"/>
            <w:szCs w:val="28"/>
          </w:rPr>
          <w:t>https://uchi.ru/2020/ds</w:t>
        </w:r>
      </w:hyperlink>
      <w:r w:rsidRPr="00DF69AE">
        <w:rPr>
          <w:sz w:val="28"/>
          <w:szCs w:val="28"/>
        </w:rPr>
        <w:t xml:space="preserve">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Просим Вас ознакомить кураторов проекта и учителей-участников </w:t>
      </w:r>
      <w:r w:rsidR="00E4631D"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с графиком обучающих вебинаров на тему «Цифровая школа Учи.ру: инновационный метод обучения» в Пермском крае и рекомендовать принять участие. Обращаем внимание на то, что вебинары проводятся отдельно </w:t>
      </w:r>
      <w:r w:rsidR="00E4631D">
        <w:rPr>
          <w:sz w:val="28"/>
          <w:szCs w:val="28"/>
        </w:rPr>
        <w:br/>
      </w:r>
      <w:r w:rsidRPr="00DF69AE">
        <w:rPr>
          <w:sz w:val="28"/>
          <w:szCs w:val="28"/>
        </w:rPr>
        <w:t xml:space="preserve">для каждой категории участников проекта.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На вебинаре Вы узнаете: </w:t>
      </w:r>
    </w:p>
    <w:p w:rsidR="00DF69AE" w:rsidRPr="00DF69AE" w:rsidRDefault="00DF69AE" w:rsidP="00DF69AE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цели и задачи проекта «Цифровая школа Учи.ру»; </w:t>
      </w:r>
    </w:p>
    <w:p w:rsidR="00DF69AE" w:rsidRPr="00DF69AE" w:rsidRDefault="00DF69AE" w:rsidP="00DF69AE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принципы реализации проекта, техническая составляющая; </w:t>
      </w:r>
    </w:p>
    <w:p w:rsidR="00DF69AE" w:rsidRPr="00DF69AE" w:rsidRDefault="00DF69AE" w:rsidP="00DF69AE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>зоны отв</w:t>
      </w:r>
      <w:r w:rsidR="00E4631D">
        <w:rPr>
          <w:sz w:val="28"/>
          <w:szCs w:val="28"/>
        </w:rPr>
        <w:t>етственности куратора проекта;</w:t>
      </w:r>
    </w:p>
    <w:p w:rsidR="00DF69AE" w:rsidRPr="00DF69AE" w:rsidRDefault="00DF69AE" w:rsidP="00DF69AE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формат и методику проведения цифровых уроков; </w:t>
      </w:r>
    </w:p>
    <w:p w:rsidR="00DF69AE" w:rsidRPr="00DF69AE" w:rsidRDefault="00DF69AE" w:rsidP="00DF69AE">
      <w:pPr>
        <w:pStyle w:val="NormalWeb"/>
        <w:numPr>
          <w:ilvl w:val="0"/>
          <w:numId w:val="4"/>
        </w:numPr>
        <w:spacing w:before="0" w:beforeAutospacing="0" w:after="0" w:afterAutospacing="0" w:line="360" w:lineRule="exact"/>
        <w:ind w:left="709" w:firstLine="0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условия подачи заявки на участие в проекте и получения итогового сертификата проекта «Цифровая школа Учи.ру». </w:t>
      </w:r>
    </w:p>
    <w:p w:rsid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>Дата и время</w:t>
      </w:r>
      <w:r>
        <w:rPr>
          <w:sz w:val="28"/>
          <w:szCs w:val="28"/>
        </w:rPr>
        <w:t xml:space="preserve"> проведения вебинара/семинара: </w:t>
      </w:r>
    </w:p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254"/>
        <w:gridCol w:w="1782"/>
        <w:gridCol w:w="5155"/>
      </w:tblGrid>
      <w:tr w:rsidR="00DF69AE" w:rsidRPr="00DF69AE" w:rsidTr="00DF69AE"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Дата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Участники</w:t>
            </w:r>
          </w:p>
        </w:tc>
        <w:tc>
          <w:tcPr>
            <w:tcW w:w="2464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Ссылка для подключения</w:t>
            </w:r>
          </w:p>
        </w:tc>
      </w:tr>
      <w:tr w:rsidR="00DF69AE" w:rsidRPr="00DF69AE" w:rsidTr="00DF69AE"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13.10.2020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15.00-16.00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Кураторы проекта</w:t>
            </w:r>
          </w:p>
        </w:tc>
        <w:tc>
          <w:tcPr>
            <w:tcW w:w="2464" w:type="dxa"/>
          </w:tcPr>
          <w:p w:rsidR="00DF69AE" w:rsidRPr="00DF69AE" w:rsidRDefault="00F7446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hyperlink r:id="rId10" w:history="1">
              <w:r w:rsidR="00DF69AE" w:rsidRPr="00DF69AE">
                <w:rPr>
                  <w:rStyle w:val="Hyperlink"/>
                  <w:sz w:val="28"/>
                  <w:szCs w:val="28"/>
                </w:rPr>
                <w:t>https://pruffme.com/landing/u151497/3313-8709</w:t>
              </w:r>
            </w:hyperlink>
          </w:p>
        </w:tc>
      </w:tr>
      <w:tr w:rsidR="00DF69AE" w:rsidRPr="00DF69AE" w:rsidTr="00DF69AE"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20.10.2020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15.00-17.00</w:t>
            </w:r>
          </w:p>
        </w:tc>
        <w:tc>
          <w:tcPr>
            <w:tcW w:w="2463" w:type="dxa"/>
          </w:tcPr>
          <w:p w:rsidR="00DF69AE" w:rsidRPr="00DF69AE" w:rsidRDefault="00DF69A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DF69AE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464" w:type="dxa"/>
          </w:tcPr>
          <w:p w:rsidR="00DF69AE" w:rsidRPr="00DF69AE" w:rsidRDefault="00F7446E" w:rsidP="00DF69AE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hyperlink r:id="rId11" w:history="1">
              <w:r w:rsidR="00DF69AE" w:rsidRPr="00DF69AE">
                <w:rPr>
                  <w:rStyle w:val="Hyperlink"/>
                  <w:sz w:val="28"/>
                  <w:szCs w:val="28"/>
                </w:rPr>
                <w:t>https://pruffme.com/landing/u151497/7751-1406</w:t>
              </w:r>
            </w:hyperlink>
          </w:p>
        </w:tc>
      </w:tr>
    </w:tbl>
    <w:p w:rsidR="00DF69AE" w:rsidRP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DF69AE" w:rsidRDefault="00DF69AE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F69AE">
        <w:rPr>
          <w:sz w:val="28"/>
          <w:szCs w:val="28"/>
        </w:rPr>
        <w:t xml:space="preserve">Для участия в вебинаре необходимо пройти предварительную регистрацию по ссылке: </w:t>
      </w:r>
      <w:hyperlink r:id="rId12" w:history="1">
        <w:r w:rsidRPr="00DF69AE">
          <w:rPr>
            <w:rStyle w:val="Hyperlink"/>
            <w:sz w:val="28"/>
            <w:szCs w:val="28"/>
          </w:rPr>
          <w:t>https://uchi.ru/2020/uchi</w:t>
        </w:r>
      </w:hyperlink>
      <w:r w:rsidR="000334A7">
        <w:rPr>
          <w:sz w:val="28"/>
          <w:szCs w:val="28"/>
        </w:rPr>
        <w:t>.</w:t>
      </w:r>
    </w:p>
    <w:p w:rsidR="000334A7" w:rsidRPr="00DF69AE" w:rsidRDefault="000334A7" w:rsidP="00DF69AE">
      <w:pPr>
        <w:pStyle w:val="NormalWe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срочно довести информацию до руководителей образовательных организаций!</w:t>
      </w:r>
    </w:p>
    <w:p w:rsidR="003C7EFA" w:rsidRPr="00DF69AE" w:rsidRDefault="003C7EFA" w:rsidP="003C7EFA">
      <w:pPr>
        <w:pStyle w:val="BodyText"/>
      </w:pPr>
    </w:p>
    <w:p w:rsidR="003C7EFA" w:rsidRDefault="003C7EFA" w:rsidP="003C7EFA">
      <w:pPr>
        <w:pStyle w:val="BodyText"/>
        <w:spacing w:line="240" w:lineRule="exact"/>
      </w:pPr>
      <w:r>
        <w:t xml:space="preserve">Приложение: на </w:t>
      </w:r>
      <w:r w:rsidR="00DF69AE">
        <w:t>10</w:t>
      </w:r>
      <w:r>
        <w:t xml:space="preserve"> л. в 1 экз.</w:t>
      </w:r>
    </w:p>
    <w:p w:rsidR="003C7EFA" w:rsidRDefault="003C7EFA" w:rsidP="003C7EFA">
      <w:pPr>
        <w:pStyle w:val="BodyText"/>
        <w:spacing w:line="240" w:lineRule="exact"/>
      </w:pPr>
    </w:p>
    <w:p w:rsidR="003C7EFA" w:rsidRPr="003C7EFA" w:rsidRDefault="003C7EFA" w:rsidP="003C7EFA">
      <w:pPr>
        <w:pStyle w:val="BodyText"/>
        <w:spacing w:line="240" w:lineRule="exact"/>
        <w:ind w:firstLine="0"/>
      </w:pPr>
      <w:r>
        <w:t>Министр                                                                                                    Р.А. Кассина</w:t>
      </w:r>
    </w:p>
    <w:p w:rsidR="004D1CE4" w:rsidRDefault="00E9043C" w:rsidP="009C4BD0">
      <w:pPr>
        <w:pStyle w:val="BodyText"/>
        <w:spacing w:line="340" w:lineRule="exact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E8B6B8A" wp14:editId="05A97091">
                <wp:simplePos x="0" y="0"/>
                <wp:positionH relativeFrom="margin">
                  <wp:posOffset>-139700</wp:posOffset>
                </wp:positionH>
                <wp:positionV relativeFrom="page">
                  <wp:posOffset>9652336</wp:posOffset>
                </wp:positionV>
                <wp:extent cx="3387725" cy="461010"/>
                <wp:effectExtent l="0" t="0" r="3175" b="15240"/>
                <wp:wrapNone/>
                <wp:docPr id="1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Pr="009C4BD0" w:rsidRDefault="00DF69AE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А.Ю. Блинова</w:t>
                            </w:r>
                          </w:p>
                          <w:p w:rsidR="0042206B" w:rsidRPr="009C4BD0" w:rsidRDefault="0042206B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  <w:r w:rsidRPr="009C4BD0">
                              <w:rPr>
                                <w:color w:val="000000"/>
                              </w:rPr>
                              <w:t xml:space="preserve">217 </w:t>
                            </w:r>
                            <w:r w:rsidR="00DF69AE">
                              <w:rPr>
                                <w:color w:val="000000"/>
                              </w:rPr>
                              <w:t>67 43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B6B8A" id="Врезка5" o:spid="_x0000_s1032" style="position:absolute;left:0;text-align:left;margin-left:-11pt;margin-top:760.05pt;width:266.75pt;height:36.3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" filled="f" stroked="f">
                <v:textbox inset=".02mm,.02mm,.02mm,.02mm">
                  <w:txbxContent>
                    <w:p w:rsidR="004D1CE4" w:rsidRPr="009C4BD0" w:rsidRDefault="00DF69AE">
                      <w:pPr>
                        <w:pStyle w:val="a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А.Ю. Блинова</w:t>
                      </w:r>
                    </w:p>
                    <w:p w:rsidR="0042206B" w:rsidRPr="009C4BD0" w:rsidRDefault="0042206B">
                      <w:pPr>
                        <w:pStyle w:val="a9"/>
                        <w:rPr>
                          <w:color w:val="000000"/>
                        </w:rPr>
                      </w:pPr>
                      <w:r w:rsidRPr="009C4BD0">
                        <w:rPr>
                          <w:color w:val="000000"/>
                        </w:rPr>
                        <w:t xml:space="preserve">217 </w:t>
                      </w:r>
                      <w:r w:rsidR="00DF69AE">
                        <w:rPr>
                          <w:color w:val="000000"/>
                        </w:rPr>
                        <w:t>67 43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4D1CE4" w:rsidSect="009C4BD0"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6E" w:rsidRDefault="00F7446E">
      <w:r>
        <w:separator/>
      </w:r>
    </w:p>
  </w:endnote>
  <w:endnote w:type="continuationSeparator" w:id="0">
    <w:p w:rsidR="00F7446E" w:rsidRDefault="00F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6E" w:rsidRDefault="00F7446E">
      <w:r>
        <w:separator/>
      </w:r>
    </w:p>
  </w:footnote>
  <w:footnote w:type="continuationSeparator" w:id="0">
    <w:p w:rsidR="00F7446E" w:rsidRDefault="00F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1C3D"/>
    <w:multiLevelType w:val="hybridMultilevel"/>
    <w:tmpl w:val="3D4A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22A8"/>
    <w:multiLevelType w:val="hybridMultilevel"/>
    <w:tmpl w:val="A630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04A8"/>
    <w:multiLevelType w:val="hybridMultilevel"/>
    <w:tmpl w:val="80687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FC78C3"/>
    <w:multiLevelType w:val="multilevel"/>
    <w:tmpl w:val="4544A44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4"/>
    <w:rsid w:val="00017A1A"/>
    <w:rsid w:val="000334A7"/>
    <w:rsid w:val="000B203A"/>
    <w:rsid w:val="000E60C1"/>
    <w:rsid w:val="0013161D"/>
    <w:rsid w:val="00176867"/>
    <w:rsid w:val="00216D2E"/>
    <w:rsid w:val="00283ADF"/>
    <w:rsid w:val="002A4D12"/>
    <w:rsid w:val="002F0C64"/>
    <w:rsid w:val="00330616"/>
    <w:rsid w:val="003C7EFA"/>
    <w:rsid w:val="003E442D"/>
    <w:rsid w:val="0042206B"/>
    <w:rsid w:val="004D1CE4"/>
    <w:rsid w:val="004F173E"/>
    <w:rsid w:val="00511FEA"/>
    <w:rsid w:val="00595111"/>
    <w:rsid w:val="005A4E88"/>
    <w:rsid w:val="005E0B4A"/>
    <w:rsid w:val="006008E8"/>
    <w:rsid w:val="0067648E"/>
    <w:rsid w:val="006C0464"/>
    <w:rsid w:val="007F7070"/>
    <w:rsid w:val="009322F9"/>
    <w:rsid w:val="009C4BD0"/>
    <w:rsid w:val="009C4D66"/>
    <w:rsid w:val="009E4A9A"/>
    <w:rsid w:val="00A10318"/>
    <w:rsid w:val="00A16169"/>
    <w:rsid w:val="00A430C9"/>
    <w:rsid w:val="00A535DC"/>
    <w:rsid w:val="00AA1CC5"/>
    <w:rsid w:val="00AA6554"/>
    <w:rsid w:val="00BE0271"/>
    <w:rsid w:val="00D440A7"/>
    <w:rsid w:val="00D8098C"/>
    <w:rsid w:val="00D9069D"/>
    <w:rsid w:val="00D91BE2"/>
    <w:rsid w:val="00DF69AE"/>
    <w:rsid w:val="00E4631D"/>
    <w:rsid w:val="00E5738B"/>
    <w:rsid w:val="00E9043C"/>
    <w:rsid w:val="00E933A1"/>
    <w:rsid w:val="00F15564"/>
    <w:rsid w:val="00F2771D"/>
    <w:rsid w:val="00F563A3"/>
    <w:rsid w:val="00F7446E"/>
    <w:rsid w:val="00F8361E"/>
    <w:rsid w:val="00FE11B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637D-8F42-4972-8DFB-09A04B3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qFormat/>
    <w:rPr>
      <w:sz w:val="28"/>
    </w:rPr>
  </w:style>
  <w:style w:type="character" w:customStyle="1" w:styleId="1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0">
    <w:name w:val="Основной текст Знак"/>
    <w:qFormat/>
    <w:rPr>
      <w:sz w:val="28"/>
    </w:rPr>
  </w:style>
  <w:style w:type="character" w:customStyle="1" w:styleId="a1">
    <w:name w:val="Нижний колонтитул Знак"/>
    <w:qFormat/>
  </w:style>
  <w:style w:type="character" w:styleId="PageNumber">
    <w:name w:val="page number"/>
    <w:qFormat/>
  </w:style>
  <w:style w:type="character" w:customStyle="1" w:styleId="a2">
    <w:name w:val="Подпись Знак"/>
    <w:qFormat/>
    <w:rPr>
      <w:sz w:val="28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uppressAutoHyphens/>
      <w:spacing w:line="360" w:lineRule="exact"/>
      <w:ind w:firstLine="720"/>
      <w:jc w:val="both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customStyle="1" w:styleId="a6">
    <w:name w:val="Адресат"/>
    <w:basedOn w:val="Normal"/>
    <w:qFormat/>
    <w:pPr>
      <w:suppressAutoHyphens/>
      <w:spacing w:line="240" w:lineRule="exact"/>
    </w:pPr>
  </w:style>
  <w:style w:type="paragraph" w:customStyle="1" w:styleId="a7">
    <w:name w:val="Верхний и нижний колонтитулы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8">
    <w:name w:val="Заголовок к тексту"/>
    <w:basedOn w:val="Normal"/>
    <w:next w:val="BodyText"/>
    <w:qFormat/>
    <w:pPr>
      <w:suppressAutoHyphens/>
      <w:spacing w:after="480" w:line="240" w:lineRule="exact"/>
    </w:pPr>
  </w:style>
  <w:style w:type="paragraph" w:customStyle="1" w:styleId="a9">
    <w:name w:val="Исполнитель"/>
    <w:basedOn w:val="BodyText"/>
    <w:qFormat/>
    <w:pPr>
      <w:spacing w:line="240" w:lineRule="exact"/>
      <w:ind w:firstLine="0"/>
      <w:jc w:val="left"/>
    </w:pPr>
    <w:rPr>
      <w:sz w:val="20"/>
    </w:rPr>
  </w:style>
  <w:style w:type="paragraph" w:styleId="Footer">
    <w:name w:val="footer"/>
    <w:basedOn w:val="Normal"/>
    <w:pPr>
      <w:suppressAutoHyphens/>
    </w:pPr>
    <w:rPr>
      <w:sz w:val="20"/>
    </w:rPr>
  </w:style>
  <w:style w:type="paragraph" w:styleId="Signature">
    <w:name w:val="Signature"/>
    <w:basedOn w:val="Normal"/>
    <w:next w:val="BodyText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a">
    <w:name w:val="Подпись на  бланке должностного лица"/>
    <w:basedOn w:val="Normal"/>
    <w:next w:val="BodyText"/>
    <w:qFormat/>
    <w:pPr>
      <w:spacing w:before="480" w:line="240" w:lineRule="exact"/>
      <w:ind w:left="7088"/>
    </w:pPr>
  </w:style>
  <w:style w:type="paragraph" w:customStyle="1" w:styleId="ab">
    <w:name w:val="Приложение"/>
    <w:basedOn w:val="BodyText"/>
    <w:qFormat/>
    <w:pPr>
      <w:tabs>
        <w:tab w:val="left" w:pos="1673"/>
      </w:tabs>
      <w:spacing w:before="240" w:line="240" w:lineRule="exact"/>
      <w:ind w:left="1985" w:hanging="1985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Normal"/>
    <w:qFormat/>
  </w:style>
  <w:style w:type="paragraph" w:customStyle="1" w:styleId="ad">
    <w:name w:val="Верхний колонтитул слева"/>
    <w:basedOn w:val="Header"/>
    <w:qFormat/>
    <w:pPr>
      <w:suppressLineNumbers/>
      <w:tabs>
        <w:tab w:val="clear" w:pos="4153"/>
        <w:tab w:val="clear" w:pos="8306"/>
        <w:tab w:val="center" w:pos="4818"/>
        <w:tab w:val="right" w:pos="9637"/>
      </w:tabs>
    </w:pPr>
  </w:style>
  <w:style w:type="character" w:styleId="Hyperlink">
    <w:name w:val="Hyperlink"/>
    <w:basedOn w:val="DefaultParagraphFont"/>
    <w:uiPriority w:val="99"/>
    <w:unhideWhenUsed/>
    <w:rsid w:val="00D90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070"/>
    <w:pPr>
      <w:ind w:left="720"/>
      <w:contextualSpacing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F69AE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D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1497/tmp16012797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chi.ru/2020/u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uffme.com/landing/u151497/7751-14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uffme.com/landing/u151497/3313-8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2020/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Александра Юрьевна</dc:creator>
  <cp:lastModifiedBy>Пользователь Windows</cp:lastModifiedBy>
  <cp:revision>2</cp:revision>
  <dcterms:created xsi:type="dcterms:W3CDTF">2020-10-05T02:51:00Z</dcterms:created>
  <dcterms:modified xsi:type="dcterms:W3CDTF">2020-10-05T02:51:00Z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_summary">
    <vt:lpwstr>О направлении информации</vt:lpwstr>
  </property>
  <property fmtid="{D5CDD505-2E9C-101B-9397-08002B2CF9AE}" pid="9" name="r_object_id">
    <vt:lpwstr>09000001a36cd591</vt:lpwstr>
  </property>
  <property fmtid="{D5CDD505-2E9C-101B-9397-08002B2CF9AE}" pid="10" name="r_version_label">
    <vt:lpwstr>1.0</vt:lpwstr>
  </property>
  <property fmtid="{D5CDD505-2E9C-101B-9397-08002B2CF9AE}" pid="11" name="reg_date">
    <vt:lpwstr>Дата рег.</vt:lpwstr>
  </property>
  <property fmtid="{D5CDD505-2E9C-101B-9397-08002B2CF9AE}" pid="12" name="reg_number">
    <vt:lpwstr>Рег. номер</vt:lpwstr>
  </property>
  <property fmtid="{D5CDD505-2E9C-101B-9397-08002B2CF9AE}" pid="13" name="sign_flag">
    <vt:lpwstr>Подписан ЭЦП</vt:lpwstr>
  </property>
</Properties>
</file>