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65" w:rsidRDefault="00754465" w:rsidP="00620B59">
      <w:pPr>
        <w:tabs>
          <w:tab w:val="left" w:pos="3360"/>
        </w:tabs>
        <w:spacing w:after="0" w:line="240" w:lineRule="auto"/>
        <w:jc w:val="center"/>
        <w:rPr>
          <w:rFonts w:ascii="Noto Sans" w:eastAsia="Noto Sans" w:hAnsi="Noto Sans" w:cs="Noto Sans"/>
        </w:rPr>
      </w:pPr>
      <w:bookmarkStart w:id="0" w:name="_GoBack"/>
      <w:bookmarkEnd w:id="0"/>
    </w:p>
    <w:p w:rsidR="00620B59" w:rsidRPr="00754465" w:rsidRDefault="00620B59" w:rsidP="00620B59">
      <w:pPr>
        <w:tabs>
          <w:tab w:val="left" w:pos="3360"/>
        </w:tabs>
        <w:spacing w:after="0" w:line="240" w:lineRule="auto"/>
        <w:jc w:val="center"/>
        <w:rPr>
          <w:rFonts w:ascii="Times New Roman" w:eastAsia="Noto Sans" w:hAnsi="Times New Roman" w:cs="Times New Roman"/>
          <w:b/>
          <w:sz w:val="24"/>
          <w:szCs w:val="24"/>
        </w:rPr>
      </w:pPr>
      <w:r w:rsidRPr="00754465">
        <w:rPr>
          <w:rFonts w:ascii="Times New Roman" w:eastAsia="Noto Sans" w:hAnsi="Times New Roman" w:cs="Times New Roman"/>
          <w:b/>
          <w:sz w:val="24"/>
          <w:szCs w:val="24"/>
        </w:rPr>
        <w:t>Уважаемые коллеги!</w:t>
      </w:r>
    </w:p>
    <w:p w:rsidR="00620B59" w:rsidRPr="00754465" w:rsidRDefault="00620B59" w:rsidP="00620B59">
      <w:pPr>
        <w:tabs>
          <w:tab w:val="left" w:pos="3360"/>
        </w:tabs>
        <w:spacing w:after="0" w:line="240" w:lineRule="auto"/>
        <w:jc w:val="center"/>
        <w:rPr>
          <w:rFonts w:ascii="Times New Roman" w:eastAsia="Noto Sans" w:hAnsi="Times New Roman" w:cs="Times New Roman"/>
          <w:sz w:val="24"/>
          <w:szCs w:val="24"/>
        </w:rPr>
      </w:pPr>
    </w:p>
    <w:p w:rsidR="00620B59" w:rsidRPr="00754465" w:rsidRDefault="00620B59" w:rsidP="00620B59">
      <w:pPr>
        <w:spacing w:after="0" w:line="240" w:lineRule="auto"/>
        <w:ind w:firstLine="709"/>
        <w:contextualSpacing/>
        <w:jc w:val="both"/>
        <w:rPr>
          <w:rFonts w:ascii="Times New Roman" w:eastAsia="Noto Sans" w:hAnsi="Times New Roman" w:cs="Times New Roman"/>
          <w:sz w:val="24"/>
          <w:szCs w:val="24"/>
        </w:rPr>
      </w:pPr>
      <w:r w:rsidRPr="00754465">
        <w:rPr>
          <w:rFonts w:ascii="Times New Roman" w:eastAsia="Noto Sans" w:hAnsi="Times New Roman" w:cs="Times New Roman"/>
          <w:color w:val="000000"/>
          <w:sz w:val="24"/>
          <w:szCs w:val="24"/>
        </w:rPr>
        <w:t>Пр</w:t>
      </w:r>
      <w:r w:rsidR="00D5021D">
        <w:rPr>
          <w:rFonts w:ascii="Times New Roman" w:eastAsia="Noto Sans" w:hAnsi="Times New Roman" w:cs="Times New Roman"/>
          <w:color w:val="000000"/>
          <w:sz w:val="24"/>
          <w:szCs w:val="24"/>
        </w:rPr>
        <w:t>иглашаем</w:t>
      </w:r>
      <w:r w:rsidRPr="00754465">
        <w:rPr>
          <w:rFonts w:ascii="Times New Roman" w:eastAsia="Noto Sans" w:hAnsi="Times New Roman" w:cs="Times New Roman"/>
          <w:color w:val="000000"/>
          <w:sz w:val="24"/>
          <w:szCs w:val="24"/>
        </w:rPr>
        <w:t xml:space="preserve"> учителей начальной школы, математики, английского языка ваших образовательных учреждений с графиком практико-ориентированных вебинаров образовательной платформы Учи.ру на тему: </w:t>
      </w:r>
      <w:r w:rsidRPr="00754465">
        <w:rPr>
          <w:rFonts w:ascii="Times New Roman" w:eastAsia="Noto Sans" w:hAnsi="Times New Roman" w:cs="Times New Roman"/>
          <w:b/>
          <w:sz w:val="24"/>
          <w:szCs w:val="24"/>
        </w:rPr>
        <w:t>«Образовательная платформа Учи.ру: комплексное решение для организации дистанционного обучения»</w:t>
      </w:r>
      <w:r w:rsidRPr="00754465">
        <w:rPr>
          <w:rFonts w:ascii="Times New Roman" w:eastAsia="Noto Sans" w:hAnsi="Times New Roman" w:cs="Times New Roman"/>
          <w:sz w:val="24"/>
          <w:szCs w:val="24"/>
        </w:rPr>
        <w:t xml:space="preserve"> </w:t>
      </w:r>
      <w:r w:rsidRPr="00754465">
        <w:rPr>
          <w:rFonts w:ascii="Times New Roman" w:eastAsia="Noto Sans" w:hAnsi="Times New Roman" w:cs="Times New Roman"/>
          <w:color w:val="000000"/>
          <w:sz w:val="24"/>
          <w:szCs w:val="24"/>
        </w:rPr>
        <w:t>и рекомендовать принять участие в них.</w:t>
      </w:r>
    </w:p>
    <w:p w:rsidR="00620B59" w:rsidRPr="00754465" w:rsidRDefault="00620B59" w:rsidP="00620B59">
      <w:pPr>
        <w:spacing w:after="0" w:line="240" w:lineRule="auto"/>
        <w:ind w:firstLine="709"/>
        <w:contextualSpacing/>
        <w:jc w:val="both"/>
        <w:rPr>
          <w:rFonts w:ascii="Times New Roman" w:eastAsia="Noto Sans" w:hAnsi="Times New Roman" w:cs="Times New Roman"/>
          <w:color w:val="000000"/>
          <w:sz w:val="24"/>
          <w:szCs w:val="24"/>
        </w:rPr>
      </w:pPr>
      <w:r w:rsidRPr="00754465">
        <w:rPr>
          <w:rFonts w:ascii="Times New Roman" w:eastAsia="Noto Sans" w:hAnsi="Times New Roman" w:cs="Times New Roman"/>
          <w:sz w:val="24"/>
          <w:szCs w:val="24"/>
        </w:rPr>
        <w:t xml:space="preserve">На вебинаре педагоги </w:t>
      </w:r>
      <w:r w:rsidRPr="00754465">
        <w:rPr>
          <w:rFonts w:ascii="Times New Roman" w:eastAsia="Noto Sans" w:hAnsi="Times New Roman" w:cs="Times New Roman"/>
          <w:color w:val="000000"/>
          <w:sz w:val="24"/>
          <w:szCs w:val="24"/>
        </w:rPr>
        <w:t>познакомятся с возможностями организации эффективной дистанционной работы с помощью инструментов всероссийской образовательной платформы «Учи.ру». Научатся применять в образовательном процессе различные сервисы платформы «Учи.ру», обеспечивающие непрерывную и качественную работу учеников во время дистанционного обучения.</w:t>
      </w:r>
    </w:p>
    <w:p w:rsidR="00620B59" w:rsidRPr="00754465" w:rsidRDefault="00620B59" w:rsidP="00620B59">
      <w:pPr>
        <w:spacing w:after="0" w:line="240" w:lineRule="auto"/>
        <w:ind w:firstLine="709"/>
        <w:contextualSpacing/>
        <w:jc w:val="both"/>
        <w:rPr>
          <w:rFonts w:ascii="Times New Roman" w:eastAsia="Noto Sans" w:hAnsi="Times New Roman" w:cs="Times New Roman"/>
          <w:color w:val="000000"/>
          <w:sz w:val="24"/>
          <w:szCs w:val="24"/>
        </w:rPr>
      </w:pPr>
    </w:p>
    <w:p w:rsidR="00620B59" w:rsidRPr="00754465" w:rsidRDefault="00620B59" w:rsidP="00620B59">
      <w:pPr>
        <w:spacing w:after="0" w:line="240" w:lineRule="auto"/>
        <w:ind w:firstLine="709"/>
        <w:contextualSpacing/>
        <w:jc w:val="both"/>
        <w:rPr>
          <w:rFonts w:ascii="Times New Roman" w:eastAsia="Noto Sans" w:hAnsi="Times New Roman" w:cs="Times New Roman"/>
          <w:color w:val="000000"/>
          <w:sz w:val="24"/>
          <w:szCs w:val="24"/>
        </w:rPr>
      </w:pPr>
      <w:r w:rsidRPr="00754465">
        <w:rPr>
          <w:rFonts w:ascii="Times New Roman" w:eastAsia="Noto Sans" w:hAnsi="Times New Roman" w:cs="Times New Roman"/>
          <w:b/>
          <w:bCs/>
          <w:sz w:val="24"/>
          <w:szCs w:val="24"/>
        </w:rPr>
        <w:t>Для участия в вебинаре необходимо пройти предварительную регистрацию по ссылке:</w:t>
      </w:r>
      <w:r w:rsidR="00317D2B" w:rsidRPr="00754465">
        <w:rPr>
          <w:rFonts w:ascii="Times New Roman" w:eastAsia="Noto Sans" w:hAnsi="Times New Roman" w:cs="Times New Roman"/>
          <w:sz w:val="24"/>
          <w:szCs w:val="24"/>
        </w:rPr>
        <w:t xml:space="preserve">                      </w:t>
      </w:r>
      <w:hyperlink r:id="rId7" w:history="1">
        <w:r w:rsidR="00317D2B" w:rsidRPr="00754465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https://uchi.ru/2020/uchi</w:t>
        </w:r>
      </w:hyperlink>
    </w:p>
    <w:p w:rsidR="00754465" w:rsidRDefault="00754465" w:rsidP="00620B59">
      <w:pPr>
        <w:spacing w:after="0" w:line="240" w:lineRule="auto"/>
        <w:ind w:firstLine="709"/>
        <w:contextualSpacing/>
        <w:jc w:val="both"/>
        <w:rPr>
          <w:rFonts w:ascii="Times New Roman" w:eastAsia="Noto Sans" w:hAnsi="Times New Roman" w:cs="Times New Roman"/>
          <w:color w:val="000000"/>
          <w:sz w:val="24"/>
          <w:szCs w:val="24"/>
        </w:rPr>
      </w:pPr>
    </w:p>
    <w:p w:rsidR="004241BD" w:rsidRPr="00754465" w:rsidRDefault="00824D2D" w:rsidP="00620B59">
      <w:pPr>
        <w:spacing w:after="0" w:line="240" w:lineRule="auto"/>
        <w:ind w:firstLine="709"/>
        <w:contextualSpacing/>
        <w:jc w:val="both"/>
        <w:rPr>
          <w:rFonts w:ascii="Times New Roman" w:eastAsia="Noto Sans" w:hAnsi="Times New Roman" w:cs="Times New Roman"/>
          <w:color w:val="000000"/>
          <w:sz w:val="24"/>
          <w:szCs w:val="24"/>
        </w:rPr>
      </w:pPr>
      <w:r w:rsidRPr="00754465">
        <w:rPr>
          <w:rFonts w:ascii="Times New Roman" w:eastAsia="Noto Sans" w:hAnsi="Times New Roman" w:cs="Times New Roman"/>
          <w:color w:val="000000"/>
          <w:sz w:val="24"/>
          <w:szCs w:val="24"/>
        </w:rPr>
        <w:t xml:space="preserve">Вебинар состоит из двух частей: </w:t>
      </w:r>
    </w:p>
    <w:p w:rsidR="004241BD" w:rsidRPr="00754465" w:rsidRDefault="00824D2D" w:rsidP="00620B59">
      <w:pPr>
        <w:spacing w:after="0" w:line="240" w:lineRule="auto"/>
        <w:ind w:firstLine="709"/>
        <w:contextualSpacing/>
        <w:jc w:val="both"/>
        <w:rPr>
          <w:rFonts w:ascii="Times New Roman" w:eastAsia="Noto Sans" w:hAnsi="Times New Roman" w:cs="Times New Roman"/>
          <w:color w:val="000000"/>
          <w:sz w:val="24"/>
          <w:szCs w:val="24"/>
        </w:rPr>
      </w:pPr>
      <w:r w:rsidRPr="00754465">
        <w:rPr>
          <w:rFonts w:ascii="Times New Roman" w:eastAsia="Noto Sans" w:hAnsi="Times New Roman" w:cs="Times New Roman"/>
          <w:b/>
          <w:color w:val="000000"/>
          <w:sz w:val="24"/>
          <w:szCs w:val="24"/>
        </w:rPr>
        <w:t>Часть 1</w:t>
      </w:r>
    </w:p>
    <w:p w:rsidR="004241BD" w:rsidRPr="00754465" w:rsidRDefault="00824D2D" w:rsidP="00620B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contextualSpacing/>
        <w:jc w:val="both"/>
        <w:rPr>
          <w:rFonts w:ascii="Times New Roman" w:eastAsia="Noto Sans" w:hAnsi="Times New Roman" w:cs="Times New Roman"/>
          <w:color w:val="000000"/>
          <w:sz w:val="24"/>
          <w:szCs w:val="24"/>
        </w:rPr>
      </w:pPr>
      <w:r w:rsidRPr="00754465">
        <w:rPr>
          <w:rFonts w:ascii="Times New Roman" w:eastAsia="Noto Sans" w:hAnsi="Times New Roman" w:cs="Times New Roman"/>
          <w:color w:val="000000"/>
          <w:sz w:val="24"/>
          <w:szCs w:val="24"/>
        </w:rPr>
        <w:t>• использование образовательной платформы «Учи.ру» для организации дистанционной работы обучающихся;</w:t>
      </w:r>
    </w:p>
    <w:p w:rsidR="004241BD" w:rsidRPr="00754465" w:rsidRDefault="00824D2D" w:rsidP="00620B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contextualSpacing/>
        <w:jc w:val="both"/>
        <w:rPr>
          <w:rFonts w:ascii="Times New Roman" w:eastAsia="Noto Sans" w:hAnsi="Times New Roman" w:cs="Times New Roman"/>
          <w:color w:val="000000"/>
          <w:sz w:val="24"/>
          <w:szCs w:val="24"/>
        </w:rPr>
      </w:pPr>
      <w:r w:rsidRPr="00754465">
        <w:rPr>
          <w:rFonts w:ascii="Times New Roman" w:eastAsia="Noto Sans" w:hAnsi="Times New Roman" w:cs="Times New Roman"/>
          <w:color w:val="000000"/>
          <w:sz w:val="24"/>
          <w:szCs w:val="24"/>
        </w:rPr>
        <w:t>• решение педагогических задач с помощью дистанционных образовательных технологий «Учи.ру»;</w:t>
      </w:r>
    </w:p>
    <w:p w:rsidR="004241BD" w:rsidRPr="00754465" w:rsidRDefault="00824D2D" w:rsidP="00620B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contextualSpacing/>
        <w:jc w:val="both"/>
        <w:rPr>
          <w:rFonts w:ascii="Times New Roman" w:eastAsia="Noto Sans" w:hAnsi="Times New Roman" w:cs="Times New Roman"/>
          <w:color w:val="000000"/>
          <w:sz w:val="24"/>
          <w:szCs w:val="24"/>
        </w:rPr>
      </w:pPr>
      <w:r w:rsidRPr="00754465">
        <w:rPr>
          <w:rFonts w:ascii="Times New Roman" w:eastAsia="Noto Sans" w:hAnsi="Times New Roman" w:cs="Times New Roman"/>
          <w:color w:val="000000"/>
          <w:sz w:val="24"/>
          <w:szCs w:val="24"/>
        </w:rPr>
        <w:t>• основная информация об интерактивных курсах и дистанционной работе учеников;</w:t>
      </w:r>
    </w:p>
    <w:p w:rsidR="004241BD" w:rsidRPr="00754465" w:rsidRDefault="00824D2D" w:rsidP="00620B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contextualSpacing/>
        <w:jc w:val="both"/>
        <w:rPr>
          <w:rFonts w:ascii="Times New Roman" w:eastAsia="Noto Sans" w:hAnsi="Times New Roman" w:cs="Times New Roman"/>
          <w:color w:val="000000"/>
          <w:sz w:val="24"/>
          <w:szCs w:val="24"/>
        </w:rPr>
      </w:pPr>
      <w:r w:rsidRPr="00754465">
        <w:rPr>
          <w:rFonts w:ascii="Times New Roman" w:eastAsia="Noto Sans" w:hAnsi="Times New Roman" w:cs="Times New Roman"/>
          <w:color w:val="000000"/>
          <w:sz w:val="24"/>
          <w:szCs w:val="24"/>
        </w:rPr>
        <w:t>•  опыт использования платформы в школах Российской Федерации для дистанционной работы;</w:t>
      </w:r>
    </w:p>
    <w:p w:rsidR="004241BD" w:rsidRPr="00754465" w:rsidRDefault="00824D2D" w:rsidP="00620B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contextualSpacing/>
        <w:jc w:val="both"/>
        <w:rPr>
          <w:rFonts w:ascii="Times New Roman" w:eastAsia="Noto Sans" w:hAnsi="Times New Roman" w:cs="Times New Roman"/>
          <w:color w:val="000000"/>
          <w:sz w:val="24"/>
          <w:szCs w:val="24"/>
        </w:rPr>
      </w:pPr>
      <w:r w:rsidRPr="00754465">
        <w:rPr>
          <w:rFonts w:ascii="Times New Roman" w:eastAsia="Noto Sans" w:hAnsi="Times New Roman" w:cs="Times New Roman"/>
          <w:color w:val="000000"/>
          <w:sz w:val="24"/>
          <w:szCs w:val="24"/>
        </w:rPr>
        <w:t>•  структура курсов, примеры заданий, педагогические технологии;</w:t>
      </w:r>
    </w:p>
    <w:p w:rsidR="004241BD" w:rsidRPr="00754465" w:rsidRDefault="00824D2D" w:rsidP="00620B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contextualSpacing/>
        <w:jc w:val="both"/>
        <w:rPr>
          <w:rFonts w:ascii="Times New Roman" w:eastAsia="Noto Sans" w:hAnsi="Times New Roman" w:cs="Times New Roman"/>
          <w:color w:val="000000"/>
          <w:sz w:val="24"/>
          <w:szCs w:val="24"/>
        </w:rPr>
      </w:pPr>
      <w:r w:rsidRPr="00754465">
        <w:rPr>
          <w:rFonts w:ascii="Times New Roman" w:eastAsia="Noto Sans" w:hAnsi="Times New Roman" w:cs="Times New Roman"/>
          <w:b/>
          <w:color w:val="000000"/>
          <w:sz w:val="24"/>
          <w:szCs w:val="24"/>
        </w:rPr>
        <w:t>Часть 2</w:t>
      </w:r>
    </w:p>
    <w:p w:rsidR="004241BD" w:rsidRPr="00754465" w:rsidRDefault="00824D2D" w:rsidP="00620B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Times New Roman" w:eastAsia="Noto Sans" w:hAnsi="Times New Roman" w:cs="Times New Roman"/>
          <w:color w:val="000000"/>
          <w:sz w:val="24"/>
          <w:szCs w:val="24"/>
        </w:rPr>
      </w:pPr>
      <w:r w:rsidRPr="00754465">
        <w:rPr>
          <w:rFonts w:ascii="Times New Roman" w:eastAsia="Noto Sans" w:hAnsi="Times New Roman" w:cs="Times New Roman"/>
          <w:color w:val="000000"/>
          <w:sz w:val="24"/>
          <w:szCs w:val="24"/>
          <w:u w:val="single"/>
        </w:rPr>
        <w:t>«Организация дистанционного обучения с помощью инструментов «Учи.ру» и методы обеспечения непрерывной работы обучающихся»</w:t>
      </w:r>
      <w:r w:rsidRPr="00754465">
        <w:rPr>
          <w:rFonts w:ascii="Times New Roman" w:eastAsia="Noto Sans" w:hAnsi="Times New Roman" w:cs="Times New Roman"/>
          <w:color w:val="000000"/>
          <w:sz w:val="24"/>
          <w:szCs w:val="24"/>
        </w:rPr>
        <w:t>:</w:t>
      </w:r>
    </w:p>
    <w:p w:rsidR="004241BD" w:rsidRPr="00754465" w:rsidRDefault="00824D2D" w:rsidP="00620B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contextualSpacing/>
        <w:jc w:val="both"/>
        <w:rPr>
          <w:rFonts w:ascii="Times New Roman" w:eastAsia="Noto Sans" w:hAnsi="Times New Roman" w:cs="Times New Roman"/>
          <w:color w:val="000000"/>
          <w:sz w:val="24"/>
          <w:szCs w:val="24"/>
        </w:rPr>
      </w:pPr>
      <w:proofErr w:type="gramStart"/>
      <w:r w:rsidRPr="00754465">
        <w:rPr>
          <w:rFonts w:ascii="Times New Roman" w:eastAsia="Noto Sans" w:hAnsi="Times New Roman" w:cs="Times New Roman"/>
          <w:color w:val="000000"/>
          <w:sz w:val="24"/>
          <w:szCs w:val="24"/>
        </w:rPr>
        <w:t>•  организация</w:t>
      </w:r>
      <w:proofErr w:type="gramEnd"/>
      <w:r w:rsidRPr="00754465">
        <w:rPr>
          <w:rFonts w:ascii="Times New Roman" w:eastAsia="Noto Sans" w:hAnsi="Times New Roman" w:cs="Times New Roman"/>
          <w:color w:val="000000"/>
          <w:sz w:val="24"/>
          <w:szCs w:val="24"/>
        </w:rPr>
        <w:t xml:space="preserve"> </w:t>
      </w:r>
      <w:r w:rsidR="00F65F93" w:rsidRPr="00754465">
        <w:rPr>
          <w:rFonts w:ascii="Times New Roman" w:eastAsia="Noto Sans" w:hAnsi="Times New Roman" w:cs="Times New Roman"/>
          <w:color w:val="000000"/>
          <w:sz w:val="24"/>
          <w:szCs w:val="24"/>
        </w:rPr>
        <w:t>образовательного</w:t>
      </w:r>
      <w:r w:rsidRPr="00754465">
        <w:rPr>
          <w:rFonts w:ascii="Times New Roman" w:eastAsia="Noto Sans" w:hAnsi="Times New Roman" w:cs="Times New Roman"/>
          <w:color w:val="000000"/>
          <w:sz w:val="24"/>
          <w:szCs w:val="24"/>
        </w:rPr>
        <w:t xml:space="preserve"> процесса совместно с «Учи.ру» в школе и дома;</w:t>
      </w:r>
    </w:p>
    <w:p w:rsidR="004241BD" w:rsidRPr="00754465" w:rsidRDefault="00824D2D" w:rsidP="00620B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contextualSpacing/>
        <w:jc w:val="both"/>
        <w:rPr>
          <w:rFonts w:ascii="Times New Roman" w:eastAsia="Noto Sans" w:hAnsi="Times New Roman" w:cs="Times New Roman"/>
          <w:color w:val="000000"/>
          <w:sz w:val="24"/>
          <w:szCs w:val="24"/>
        </w:rPr>
      </w:pPr>
      <w:r w:rsidRPr="00754465">
        <w:rPr>
          <w:rFonts w:ascii="Times New Roman" w:eastAsia="Noto Sans" w:hAnsi="Times New Roman" w:cs="Times New Roman"/>
          <w:color w:val="000000"/>
          <w:sz w:val="24"/>
          <w:szCs w:val="24"/>
        </w:rPr>
        <w:t>• работа ученика на «Учи.ру», индивидуальная образовательная траектория;</w:t>
      </w:r>
    </w:p>
    <w:p w:rsidR="004241BD" w:rsidRPr="00754465" w:rsidRDefault="00824D2D" w:rsidP="00620B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contextualSpacing/>
        <w:jc w:val="both"/>
        <w:rPr>
          <w:rFonts w:ascii="Times New Roman" w:eastAsia="Noto Sans" w:hAnsi="Times New Roman" w:cs="Times New Roman"/>
          <w:color w:val="000000"/>
          <w:sz w:val="24"/>
          <w:szCs w:val="24"/>
        </w:rPr>
      </w:pPr>
      <w:r w:rsidRPr="00754465">
        <w:rPr>
          <w:rFonts w:ascii="Times New Roman" w:eastAsia="Noto Sans" w:hAnsi="Times New Roman" w:cs="Times New Roman"/>
          <w:color w:val="000000"/>
          <w:sz w:val="24"/>
          <w:szCs w:val="24"/>
        </w:rPr>
        <w:t>• организация дистанционной деятельности с помощью функций платформы: работа с сервисами «Создание задания из карточек», «Создание проверочной работы», «Статистика».</w:t>
      </w:r>
    </w:p>
    <w:p w:rsidR="004241BD" w:rsidRPr="00754465" w:rsidRDefault="00824D2D" w:rsidP="00620B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contextualSpacing/>
        <w:jc w:val="both"/>
        <w:rPr>
          <w:rFonts w:ascii="Times New Roman" w:eastAsia="Noto Sans" w:hAnsi="Times New Roman" w:cs="Times New Roman"/>
          <w:color w:val="000000"/>
          <w:sz w:val="24"/>
          <w:szCs w:val="24"/>
          <w:u w:val="single"/>
        </w:rPr>
      </w:pPr>
      <w:r w:rsidRPr="00754465">
        <w:rPr>
          <w:rFonts w:ascii="Times New Roman" w:eastAsia="Noto Sans" w:hAnsi="Times New Roman" w:cs="Times New Roman"/>
          <w:color w:val="000000"/>
          <w:sz w:val="24"/>
          <w:szCs w:val="24"/>
          <w:u w:val="single"/>
        </w:rPr>
        <w:t>«Подготовка к экзаменам ВПР, ОГЭ на Учи.ру»:</w:t>
      </w:r>
    </w:p>
    <w:p w:rsidR="004241BD" w:rsidRPr="00754465" w:rsidRDefault="00824D2D" w:rsidP="00620B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contextualSpacing/>
        <w:jc w:val="both"/>
        <w:rPr>
          <w:rFonts w:ascii="Times New Roman" w:eastAsia="Noto Sans" w:hAnsi="Times New Roman" w:cs="Times New Roman"/>
          <w:color w:val="000000"/>
          <w:sz w:val="24"/>
          <w:szCs w:val="24"/>
          <w:u w:val="single"/>
        </w:rPr>
      </w:pPr>
      <w:r w:rsidRPr="00754465">
        <w:rPr>
          <w:rFonts w:ascii="Times New Roman" w:eastAsia="Noto Sans" w:hAnsi="Times New Roman" w:cs="Times New Roman"/>
          <w:color w:val="000000"/>
          <w:sz w:val="24"/>
          <w:szCs w:val="24"/>
        </w:rPr>
        <w:t xml:space="preserve">  • использование образовательной платформы «Учи.ру» для организации подготовки к ВПР, ОГЭ;</w:t>
      </w:r>
    </w:p>
    <w:p w:rsidR="004241BD" w:rsidRPr="00754465" w:rsidRDefault="00824D2D" w:rsidP="00620B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Noto Sans" w:hAnsi="Times New Roman" w:cs="Times New Roman"/>
          <w:color w:val="000000"/>
          <w:sz w:val="24"/>
          <w:szCs w:val="24"/>
          <w:u w:val="single"/>
        </w:rPr>
      </w:pPr>
      <w:r w:rsidRPr="00754465">
        <w:rPr>
          <w:rFonts w:ascii="Times New Roman" w:eastAsia="Noto Sans" w:hAnsi="Times New Roman" w:cs="Times New Roman"/>
          <w:color w:val="000000"/>
          <w:sz w:val="24"/>
          <w:szCs w:val="24"/>
        </w:rPr>
        <w:t xml:space="preserve">             •. структура курсов, примеры заданий, отработка ошибок.</w:t>
      </w:r>
    </w:p>
    <w:p w:rsidR="00620B59" w:rsidRPr="00754465" w:rsidRDefault="00620B59" w:rsidP="00620B59">
      <w:pPr>
        <w:spacing w:after="0" w:line="240" w:lineRule="auto"/>
        <w:ind w:firstLine="709"/>
        <w:contextualSpacing/>
        <w:jc w:val="both"/>
        <w:rPr>
          <w:rFonts w:ascii="Times New Roman" w:eastAsia="Noto Sans" w:hAnsi="Times New Roman" w:cs="Times New Roman"/>
          <w:color w:val="000000"/>
          <w:sz w:val="24"/>
          <w:szCs w:val="24"/>
        </w:rPr>
      </w:pPr>
      <w:r w:rsidRPr="00754465">
        <w:rPr>
          <w:rFonts w:ascii="Times New Roman" w:eastAsia="Noto Sans" w:hAnsi="Times New Roman" w:cs="Times New Roman"/>
          <w:color w:val="000000"/>
          <w:sz w:val="24"/>
          <w:szCs w:val="24"/>
        </w:rPr>
        <w:t>По итогам выполнения практического задания педагоги могут получить сертификат, подтверждающий уровень цифровых компетенций.</w:t>
      </w:r>
    </w:p>
    <w:p w:rsidR="00754465" w:rsidRPr="00754465" w:rsidRDefault="00754465" w:rsidP="00620B59">
      <w:pPr>
        <w:spacing w:after="0" w:line="240" w:lineRule="auto"/>
        <w:ind w:firstLine="709"/>
        <w:contextualSpacing/>
        <w:jc w:val="both"/>
        <w:rPr>
          <w:rFonts w:ascii="Times New Roman" w:eastAsia="Noto Sans" w:hAnsi="Times New Roman" w:cs="Times New Roman"/>
          <w:color w:val="000000"/>
          <w:sz w:val="24"/>
          <w:szCs w:val="24"/>
          <w:u w:val="single"/>
        </w:rPr>
      </w:pPr>
    </w:p>
    <w:p w:rsidR="00620B59" w:rsidRPr="00754465" w:rsidRDefault="00620B59" w:rsidP="00620B59">
      <w:pPr>
        <w:spacing w:after="0" w:line="240" w:lineRule="auto"/>
        <w:ind w:firstLine="709"/>
        <w:contextualSpacing/>
        <w:jc w:val="both"/>
        <w:rPr>
          <w:rFonts w:ascii="Times New Roman" w:eastAsia="Noto Sans" w:hAnsi="Times New Roman" w:cs="Times New Roman"/>
          <w:b/>
          <w:bCs/>
          <w:color w:val="000000"/>
          <w:sz w:val="24"/>
          <w:szCs w:val="24"/>
        </w:rPr>
      </w:pPr>
      <w:r w:rsidRPr="00754465">
        <w:rPr>
          <w:rFonts w:ascii="Times New Roman" w:eastAsia="Noto Sans" w:hAnsi="Times New Roman" w:cs="Times New Roman"/>
          <w:b/>
          <w:bCs/>
          <w:color w:val="000000"/>
          <w:sz w:val="24"/>
          <w:szCs w:val="24"/>
        </w:rPr>
        <w:t xml:space="preserve">Дата и время проведения </w:t>
      </w:r>
      <w:proofErr w:type="spellStart"/>
      <w:r w:rsidRPr="00754465">
        <w:rPr>
          <w:rFonts w:ascii="Times New Roman" w:eastAsia="Noto Sans" w:hAnsi="Times New Roman" w:cs="Times New Roman"/>
          <w:b/>
          <w:bCs/>
          <w:color w:val="000000"/>
          <w:sz w:val="24"/>
          <w:szCs w:val="24"/>
        </w:rPr>
        <w:t>вебинаров</w:t>
      </w:r>
      <w:proofErr w:type="spellEnd"/>
      <w:r w:rsidRPr="00754465">
        <w:rPr>
          <w:rFonts w:ascii="Times New Roman" w:eastAsia="Noto Sans" w:hAnsi="Times New Roman" w:cs="Times New Roman"/>
          <w:b/>
          <w:bCs/>
          <w:color w:val="000000"/>
          <w:sz w:val="24"/>
          <w:szCs w:val="24"/>
        </w:rPr>
        <w:t>:</w:t>
      </w:r>
    </w:p>
    <w:p w:rsidR="00754465" w:rsidRPr="00754465" w:rsidRDefault="00754465" w:rsidP="00620B59">
      <w:pPr>
        <w:spacing w:after="0" w:line="240" w:lineRule="auto"/>
        <w:ind w:firstLine="709"/>
        <w:contextualSpacing/>
        <w:jc w:val="both"/>
        <w:rPr>
          <w:rFonts w:ascii="Times New Roman" w:eastAsia="Noto Sans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3"/>
        <w:tblW w:w="9895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0"/>
        <w:gridCol w:w="1609"/>
        <w:gridCol w:w="1793"/>
        <w:gridCol w:w="5103"/>
      </w:tblGrid>
      <w:tr w:rsidR="00754465" w:rsidRPr="00754465" w:rsidTr="00754465">
        <w:trPr>
          <w:trHeight w:val="521"/>
        </w:trPr>
        <w:tc>
          <w:tcPr>
            <w:tcW w:w="1390" w:type="dxa"/>
            <w:vAlign w:val="center"/>
          </w:tcPr>
          <w:p w:rsidR="00754465" w:rsidRPr="00754465" w:rsidRDefault="00754465" w:rsidP="00620B59">
            <w:pPr>
              <w:tabs>
                <w:tab w:val="left" w:pos="3360"/>
              </w:tabs>
              <w:contextualSpacing/>
              <w:jc w:val="center"/>
              <w:rPr>
                <w:rFonts w:ascii="Times New Roman" w:eastAsia="Noto Sans" w:hAnsi="Times New Roman" w:cs="Times New Roman"/>
                <w:sz w:val="24"/>
                <w:szCs w:val="24"/>
              </w:rPr>
            </w:pPr>
            <w:r w:rsidRPr="00754465">
              <w:rPr>
                <w:rFonts w:ascii="Times New Roman" w:eastAsia="Noto Sans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09" w:type="dxa"/>
            <w:vAlign w:val="center"/>
          </w:tcPr>
          <w:p w:rsidR="00754465" w:rsidRPr="00754465" w:rsidRDefault="00754465" w:rsidP="00620B59">
            <w:pPr>
              <w:tabs>
                <w:tab w:val="left" w:pos="3360"/>
              </w:tabs>
              <w:contextualSpacing/>
              <w:jc w:val="center"/>
              <w:rPr>
                <w:rFonts w:ascii="Times New Roman" w:eastAsia="Noto Sans" w:hAnsi="Times New Roman" w:cs="Times New Roman"/>
                <w:sz w:val="24"/>
                <w:szCs w:val="24"/>
              </w:rPr>
            </w:pPr>
            <w:r w:rsidRPr="00754465">
              <w:rPr>
                <w:rFonts w:ascii="Times New Roman" w:eastAsia="Noto Sans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93" w:type="dxa"/>
            <w:vAlign w:val="center"/>
          </w:tcPr>
          <w:p w:rsidR="00754465" w:rsidRPr="00754465" w:rsidRDefault="00754465" w:rsidP="00620B59">
            <w:pPr>
              <w:tabs>
                <w:tab w:val="left" w:pos="3360"/>
              </w:tabs>
              <w:contextualSpacing/>
              <w:jc w:val="center"/>
              <w:rPr>
                <w:rFonts w:ascii="Times New Roman" w:eastAsia="Noto Sans" w:hAnsi="Times New Roman" w:cs="Times New Roman"/>
                <w:sz w:val="24"/>
                <w:szCs w:val="24"/>
              </w:rPr>
            </w:pPr>
            <w:r w:rsidRPr="00754465">
              <w:rPr>
                <w:rFonts w:ascii="Times New Roman" w:eastAsia="Noto Sans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vAlign w:val="center"/>
          </w:tcPr>
          <w:p w:rsidR="00754465" w:rsidRPr="00754465" w:rsidRDefault="00754465" w:rsidP="00620B59">
            <w:pPr>
              <w:tabs>
                <w:tab w:val="left" w:pos="3360"/>
              </w:tabs>
              <w:contextualSpacing/>
              <w:jc w:val="center"/>
              <w:rPr>
                <w:rFonts w:ascii="Times New Roman" w:eastAsia="Noto Sans" w:hAnsi="Times New Roman" w:cs="Times New Roman"/>
                <w:sz w:val="24"/>
                <w:szCs w:val="24"/>
              </w:rPr>
            </w:pPr>
            <w:r w:rsidRPr="00754465">
              <w:rPr>
                <w:rFonts w:ascii="Times New Roman" w:eastAsia="Noto Sans" w:hAnsi="Times New Roman" w:cs="Times New Roman"/>
                <w:sz w:val="24"/>
                <w:szCs w:val="24"/>
              </w:rPr>
              <w:t>Ссылка для подключения</w:t>
            </w:r>
          </w:p>
        </w:tc>
      </w:tr>
      <w:tr w:rsidR="00754465" w:rsidRPr="00754465" w:rsidTr="00754465">
        <w:trPr>
          <w:trHeight w:val="505"/>
        </w:trPr>
        <w:tc>
          <w:tcPr>
            <w:tcW w:w="1390" w:type="dxa"/>
            <w:vAlign w:val="center"/>
          </w:tcPr>
          <w:p w:rsidR="00754465" w:rsidRPr="00754465" w:rsidRDefault="00754465" w:rsidP="00620B59">
            <w:pPr>
              <w:tabs>
                <w:tab w:val="left" w:pos="3360"/>
              </w:tabs>
              <w:contextualSpacing/>
              <w:jc w:val="center"/>
              <w:rPr>
                <w:rFonts w:ascii="Times New Roman" w:eastAsia="Noto Sans" w:hAnsi="Times New Roman" w:cs="Times New Roman"/>
                <w:sz w:val="24"/>
                <w:szCs w:val="24"/>
              </w:rPr>
            </w:pPr>
            <w:r w:rsidRPr="00754465">
              <w:rPr>
                <w:rFonts w:ascii="Times New Roman" w:eastAsia="Noto Sans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1609" w:type="dxa"/>
            <w:vAlign w:val="center"/>
          </w:tcPr>
          <w:p w:rsidR="00754465" w:rsidRPr="00754465" w:rsidRDefault="00754465" w:rsidP="00620B59">
            <w:pPr>
              <w:tabs>
                <w:tab w:val="left" w:pos="3360"/>
              </w:tabs>
              <w:contextualSpacing/>
              <w:jc w:val="center"/>
              <w:rPr>
                <w:rFonts w:ascii="Times New Roman" w:eastAsia="Noto Sans" w:hAnsi="Times New Roman" w:cs="Times New Roman"/>
                <w:sz w:val="24"/>
                <w:szCs w:val="24"/>
              </w:rPr>
            </w:pPr>
            <w:r w:rsidRPr="00754465">
              <w:rPr>
                <w:rFonts w:ascii="Times New Roman" w:eastAsia="Noto Sans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793" w:type="dxa"/>
            <w:vAlign w:val="center"/>
          </w:tcPr>
          <w:p w:rsidR="00754465" w:rsidRPr="00754465" w:rsidRDefault="00754465" w:rsidP="00620B59">
            <w:pPr>
              <w:tabs>
                <w:tab w:val="left" w:pos="3360"/>
              </w:tabs>
              <w:contextualSpacing/>
              <w:jc w:val="center"/>
              <w:rPr>
                <w:rFonts w:ascii="Times New Roman" w:eastAsia="Noto Sans" w:hAnsi="Times New Roman" w:cs="Times New Roman"/>
                <w:sz w:val="24"/>
                <w:szCs w:val="24"/>
              </w:rPr>
            </w:pPr>
            <w:r w:rsidRPr="00754465">
              <w:rPr>
                <w:rFonts w:ascii="Times New Roman" w:eastAsia="Noto Sans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5103" w:type="dxa"/>
            <w:vAlign w:val="center"/>
          </w:tcPr>
          <w:p w:rsidR="00754465" w:rsidRPr="00754465" w:rsidRDefault="00D63D16" w:rsidP="00620B59">
            <w:pPr>
              <w:tabs>
                <w:tab w:val="left" w:pos="3360"/>
              </w:tabs>
              <w:contextualSpacing/>
              <w:jc w:val="center"/>
              <w:rPr>
                <w:rFonts w:ascii="Times New Roman" w:eastAsia="Noto Sans" w:hAnsi="Times New Roman" w:cs="Times New Roman"/>
                <w:sz w:val="24"/>
                <w:szCs w:val="24"/>
              </w:rPr>
            </w:pPr>
            <w:hyperlink r:id="rId8" w:history="1">
              <w:r w:rsidR="00754465" w:rsidRPr="00754465">
                <w:rPr>
                  <w:rStyle w:val="a7"/>
                  <w:rFonts w:ascii="Times New Roman" w:eastAsia="Noto Sans" w:hAnsi="Times New Roman" w:cs="Times New Roman"/>
                  <w:sz w:val="24"/>
                  <w:szCs w:val="24"/>
                </w:rPr>
                <w:t>https://pruffme.com/landing/u151497/2129-0114</w:t>
              </w:r>
            </w:hyperlink>
            <w:r w:rsidR="00754465" w:rsidRPr="00754465">
              <w:rPr>
                <w:rFonts w:ascii="Times New Roman" w:eastAsia="Noto San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4465" w:rsidRPr="00754465" w:rsidTr="00754465">
        <w:trPr>
          <w:trHeight w:val="505"/>
        </w:trPr>
        <w:tc>
          <w:tcPr>
            <w:tcW w:w="1390" w:type="dxa"/>
            <w:vMerge w:val="restart"/>
            <w:vAlign w:val="center"/>
          </w:tcPr>
          <w:p w:rsidR="00754465" w:rsidRPr="00754465" w:rsidRDefault="00754465" w:rsidP="00620B59">
            <w:pPr>
              <w:tabs>
                <w:tab w:val="left" w:pos="3360"/>
              </w:tabs>
              <w:contextualSpacing/>
              <w:jc w:val="center"/>
              <w:rPr>
                <w:rFonts w:ascii="Times New Roman" w:eastAsia="Noto Sans" w:hAnsi="Times New Roman" w:cs="Times New Roman"/>
                <w:sz w:val="24"/>
                <w:szCs w:val="24"/>
              </w:rPr>
            </w:pPr>
            <w:r w:rsidRPr="00754465">
              <w:rPr>
                <w:rFonts w:ascii="Times New Roman" w:eastAsia="Noto Sans" w:hAnsi="Times New Roman" w:cs="Times New Roman"/>
                <w:sz w:val="24"/>
                <w:szCs w:val="24"/>
              </w:rPr>
              <w:t>06.11.2020</w:t>
            </w:r>
          </w:p>
        </w:tc>
        <w:tc>
          <w:tcPr>
            <w:tcW w:w="1609" w:type="dxa"/>
            <w:vAlign w:val="center"/>
          </w:tcPr>
          <w:p w:rsidR="00754465" w:rsidRPr="00754465" w:rsidRDefault="00754465" w:rsidP="00620B59">
            <w:pPr>
              <w:tabs>
                <w:tab w:val="left" w:pos="3360"/>
              </w:tabs>
              <w:contextualSpacing/>
              <w:jc w:val="center"/>
              <w:rPr>
                <w:rFonts w:ascii="Times New Roman" w:eastAsia="Noto Sans" w:hAnsi="Times New Roman" w:cs="Times New Roman"/>
                <w:sz w:val="24"/>
                <w:szCs w:val="24"/>
              </w:rPr>
            </w:pPr>
            <w:r w:rsidRPr="00754465">
              <w:rPr>
                <w:rFonts w:ascii="Times New Roman" w:eastAsia="Noto Sans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793" w:type="dxa"/>
            <w:vAlign w:val="center"/>
          </w:tcPr>
          <w:p w:rsidR="00754465" w:rsidRPr="00754465" w:rsidRDefault="00754465" w:rsidP="00620B59">
            <w:pPr>
              <w:tabs>
                <w:tab w:val="left" w:pos="3360"/>
              </w:tabs>
              <w:contextualSpacing/>
              <w:jc w:val="center"/>
              <w:rPr>
                <w:rFonts w:ascii="Times New Roman" w:eastAsia="Noto Sans" w:hAnsi="Times New Roman" w:cs="Times New Roman"/>
                <w:sz w:val="24"/>
                <w:szCs w:val="24"/>
              </w:rPr>
            </w:pPr>
            <w:r w:rsidRPr="00754465">
              <w:rPr>
                <w:rFonts w:ascii="Times New Roman" w:eastAsia="Noto Sans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vAlign w:val="center"/>
          </w:tcPr>
          <w:p w:rsidR="00754465" w:rsidRPr="00754465" w:rsidRDefault="00D63D16" w:rsidP="00620B59">
            <w:pPr>
              <w:tabs>
                <w:tab w:val="left" w:pos="3360"/>
              </w:tabs>
              <w:contextualSpacing/>
              <w:jc w:val="center"/>
              <w:rPr>
                <w:rFonts w:ascii="Times New Roman" w:eastAsia="Noto Sans" w:hAnsi="Times New Roman" w:cs="Times New Roman"/>
                <w:sz w:val="24"/>
                <w:szCs w:val="24"/>
                <w:highlight w:val="yellow"/>
              </w:rPr>
            </w:pPr>
            <w:hyperlink r:id="rId9" w:history="1">
              <w:r w:rsidR="00754465" w:rsidRPr="00754465">
                <w:rPr>
                  <w:rStyle w:val="a7"/>
                  <w:rFonts w:ascii="Times New Roman" w:eastAsia="Noto Sans" w:hAnsi="Times New Roman" w:cs="Times New Roman"/>
                  <w:sz w:val="24"/>
                  <w:szCs w:val="24"/>
                </w:rPr>
                <w:t>https://pruffme.com/landing/u151497/6327-6845</w:t>
              </w:r>
            </w:hyperlink>
            <w:r w:rsidR="00754465" w:rsidRPr="00754465">
              <w:rPr>
                <w:rFonts w:ascii="Times New Roman" w:eastAsia="Noto San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4465" w:rsidRPr="00754465" w:rsidTr="00754465">
        <w:trPr>
          <w:trHeight w:val="538"/>
        </w:trPr>
        <w:tc>
          <w:tcPr>
            <w:tcW w:w="1390" w:type="dxa"/>
            <w:vMerge/>
            <w:vAlign w:val="center"/>
          </w:tcPr>
          <w:p w:rsidR="00754465" w:rsidRPr="00754465" w:rsidRDefault="00754465" w:rsidP="0062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Noto Sans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754465" w:rsidRPr="00754465" w:rsidRDefault="00754465" w:rsidP="00620B59">
            <w:pPr>
              <w:tabs>
                <w:tab w:val="left" w:pos="3360"/>
              </w:tabs>
              <w:contextualSpacing/>
              <w:jc w:val="center"/>
              <w:rPr>
                <w:rFonts w:ascii="Times New Roman" w:eastAsia="Noto Sans" w:hAnsi="Times New Roman" w:cs="Times New Roman"/>
                <w:sz w:val="24"/>
                <w:szCs w:val="24"/>
              </w:rPr>
            </w:pPr>
            <w:r w:rsidRPr="00754465">
              <w:rPr>
                <w:rFonts w:ascii="Times New Roman" w:eastAsia="Noto Sans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1793" w:type="dxa"/>
            <w:vAlign w:val="center"/>
          </w:tcPr>
          <w:p w:rsidR="00754465" w:rsidRPr="00754465" w:rsidRDefault="00754465" w:rsidP="00620B59">
            <w:pPr>
              <w:tabs>
                <w:tab w:val="left" w:pos="3360"/>
              </w:tabs>
              <w:contextualSpacing/>
              <w:jc w:val="center"/>
              <w:rPr>
                <w:rFonts w:ascii="Times New Roman" w:eastAsia="Noto Sans" w:hAnsi="Times New Roman" w:cs="Times New Roman"/>
                <w:sz w:val="24"/>
                <w:szCs w:val="24"/>
              </w:rPr>
            </w:pPr>
            <w:r w:rsidRPr="00754465">
              <w:rPr>
                <w:rFonts w:ascii="Times New Roman" w:eastAsia="Noto Sans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vAlign w:val="center"/>
          </w:tcPr>
          <w:p w:rsidR="00754465" w:rsidRPr="00754465" w:rsidRDefault="00D63D16" w:rsidP="00620B59">
            <w:pPr>
              <w:tabs>
                <w:tab w:val="left" w:pos="3360"/>
              </w:tabs>
              <w:contextualSpacing/>
              <w:jc w:val="center"/>
              <w:rPr>
                <w:rFonts w:ascii="Times New Roman" w:eastAsia="Noto Sans" w:hAnsi="Times New Roman" w:cs="Times New Roman"/>
                <w:sz w:val="24"/>
                <w:szCs w:val="24"/>
                <w:highlight w:val="yellow"/>
              </w:rPr>
            </w:pPr>
            <w:hyperlink r:id="rId10" w:history="1">
              <w:r w:rsidR="00754465" w:rsidRPr="00754465">
                <w:rPr>
                  <w:rStyle w:val="a7"/>
                  <w:rFonts w:ascii="Times New Roman" w:eastAsia="Noto Sans" w:hAnsi="Times New Roman" w:cs="Times New Roman"/>
                  <w:sz w:val="24"/>
                  <w:szCs w:val="24"/>
                </w:rPr>
                <w:t>https://pruffme.com/landing/u151497/6660-0199</w:t>
              </w:r>
            </w:hyperlink>
            <w:r w:rsidR="00754465" w:rsidRPr="00754465">
              <w:rPr>
                <w:rFonts w:ascii="Times New Roman" w:eastAsia="Noto Sans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41BD" w:rsidRPr="00754465" w:rsidRDefault="004241BD" w:rsidP="00620B59">
      <w:pPr>
        <w:tabs>
          <w:tab w:val="left" w:pos="3360"/>
        </w:tabs>
        <w:spacing w:after="0" w:line="240" w:lineRule="auto"/>
        <w:contextualSpacing/>
        <w:jc w:val="both"/>
        <w:rPr>
          <w:rFonts w:ascii="Times New Roman" w:eastAsia="Noto Sans" w:hAnsi="Times New Roman" w:cs="Times New Roman"/>
          <w:sz w:val="24"/>
          <w:szCs w:val="24"/>
        </w:rPr>
      </w:pPr>
    </w:p>
    <w:p w:rsidR="004241BD" w:rsidRPr="00754465" w:rsidRDefault="004241BD" w:rsidP="00620B59">
      <w:pPr>
        <w:tabs>
          <w:tab w:val="left" w:pos="3360"/>
        </w:tabs>
        <w:spacing w:after="0" w:line="240" w:lineRule="auto"/>
        <w:contextualSpacing/>
        <w:jc w:val="center"/>
        <w:rPr>
          <w:rFonts w:ascii="Times New Roman" w:eastAsia="Noto Sans" w:hAnsi="Times New Roman" w:cs="Times New Roman"/>
          <w:sz w:val="24"/>
          <w:szCs w:val="24"/>
        </w:rPr>
      </w:pPr>
    </w:p>
    <w:p w:rsidR="004241BD" w:rsidRDefault="004241BD">
      <w:pPr>
        <w:tabs>
          <w:tab w:val="left" w:pos="3360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4241BD" w:rsidSect="00620B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567" w:left="1134" w:header="624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D16" w:rsidRDefault="00D63D16" w:rsidP="00620B59">
      <w:pPr>
        <w:spacing w:after="0" w:line="240" w:lineRule="auto"/>
      </w:pPr>
      <w:r>
        <w:separator/>
      </w:r>
    </w:p>
  </w:endnote>
  <w:endnote w:type="continuationSeparator" w:id="0">
    <w:p w:rsidR="00D63D16" w:rsidRDefault="00D63D16" w:rsidP="00620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120644322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620B59" w:rsidRDefault="0020550B" w:rsidP="00646169">
        <w:pPr>
          <w:pStyle w:val="ad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 w:rsidR="00620B59"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620B59" w:rsidRDefault="00620B5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1072796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620B59" w:rsidRDefault="0020550B" w:rsidP="00646169">
        <w:pPr>
          <w:pStyle w:val="ad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 w:rsidR="00620B59">
          <w:rPr>
            <w:rStyle w:val="af4"/>
          </w:rPr>
          <w:instrText xml:space="preserve"> PAGE </w:instrText>
        </w:r>
        <w:r>
          <w:rPr>
            <w:rStyle w:val="af4"/>
          </w:rPr>
          <w:fldChar w:fldCharType="separate"/>
        </w:r>
        <w:r w:rsidR="0043752F">
          <w:rPr>
            <w:rStyle w:val="af4"/>
            <w:noProof/>
          </w:rPr>
          <w:t>1</w:t>
        </w:r>
        <w:r>
          <w:rPr>
            <w:rStyle w:val="af4"/>
          </w:rPr>
          <w:fldChar w:fldCharType="end"/>
        </w:r>
      </w:p>
    </w:sdtContent>
  </w:sdt>
  <w:p w:rsidR="00620B59" w:rsidRDefault="00620B5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B59" w:rsidRDefault="00620B5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D16" w:rsidRDefault="00D63D16" w:rsidP="00620B59">
      <w:pPr>
        <w:spacing w:after="0" w:line="240" w:lineRule="auto"/>
      </w:pPr>
      <w:r>
        <w:separator/>
      </w:r>
    </w:p>
  </w:footnote>
  <w:footnote w:type="continuationSeparator" w:id="0">
    <w:p w:rsidR="00D63D16" w:rsidRDefault="00D63D16" w:rsidP="00620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B59" w:rsidRDefault="00620B5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B59" w:rsidRDefault="00620B5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B59" w:rsidRDefault="00620B5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BD"/>
    <w:rsid w:val="0020550B"/>
    <w:rsid w:val="00317D2B"/>
    <w:rsid w:val="004241BD"/>
    <w:rsid w:val="0043752F"/>
    <w:rsid w:val="004C5077"/>
    <w:rsid w:val="00591C49"/>
    <w:rsid w:val="00620B59"/>
    <w:rsid w:val="00662083"/>
    <w:rsid w:val="00754465"/>
    <w:rsid w:val="00824D2D"/>
    <w:rsid w:val="00A36B92"/>
    <w:rsid w:val="00C71383"/>
    <w:rsid w:val="00D5021D"/>
    <w:rsid w:val="00D63D16"/>
    <w:rsid w:val="00F6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EFD88-5AA5-4BA9-B74A-A5694E6B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4A5"/>
  </w:style>
  <w:style w:type="paragraph" w:styleId="1">
    <w:name w:val="heading 1"/>
    <w:basedOn w:val="a"/>
    <w:next w:val="a"/>
    <w:uiPriority w:val="9"/>
    <w:qFormat/>
    <w:rsid w:val="00591C4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91C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91C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91C4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91C4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91C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91C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91C49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066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3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289"/>
    <w:rPr>
      <w:rFonts w:ascii="Segoe UI" w:hAnsi="Segoe UI" w:cs="Segoe UI"/>
      <w:sz w:val="18"/>
      <w:szCs w:val="18"/>
    </w:rPr>
  </w:style>
  <w:style w:type="character" w:styleId="a7">
    <w:name w:val="Hyperlink"/>
    <w:rsid w:val="001148C9"/>
    <w:rPr>
      <w:color w:val="0000FF"/>
      <w:u w:val="single"/>
    </w:rPr>
  </w:style>
  <w:style w:type="character" w:styleId="a8">
    <w:name w:val="Strong"/>
    <w:uiPriority w:val="22"/>
    <w:qFormat/>
    <w:rsid w:val="001148C9"/>
    <w:rPr>
      <w:b/>
      <w:bCs/>
    </w:rPr>
  </w:style>
  <w:style w:type="paragraph" w:styleId="a9">
    <w:name w:val="No Spacing"/>
    <w:link w:val="aa"/>
    <w:uiPriority w:val="1"/>
    <w:qFormat/>
    <w:rsid w:val="002C69F5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0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06A6A"/>
  </w:style>
  <w:style w:type="paragraph" w:styleId="ad">
    <w:name w:val="footer"/>
    <w:basedOn w:val="a"/>
    <w:link w:val="ae"/>
    <w:uiPriority w:val="99"/>
    <w:unhideWhenUsed/>
    <w:rsid w:val="0080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6A6A"/>
  </w:style>
  <w:style w:type="paragraph" w:styleId="af">
    <w:name w:val="List Paragraph"/>
    <w:basedOn w:val="a"/>
    <w:uiPriority w:val="34"/>
    <w:qFormat/>
    <w:rsid w:val="004A77CE"/>
    <w:pPr>
      <w:ind w:left="720"/>
      <w:contextualSpacing/>
    </w:pPr>
  </w:style>
  <w:style w:type="character" w:styleId="af0">
    <w:name w:val="line number"/>
    <w:basedOn w:val="a0"/>
    <w:uiPriority w:val="99"/>
    <w:semiHidden/>
    <w:unhideWhenUsed/>
    <w:rsid w:val="00F61E25"/>
  </w:style>
  <w:style w:type="character" w:customStyle="1" w:styleId="aa">
    <w:name w:val="Без интервала Знак"/>
    <w:basedOn w:val="a0"/>
    <w:link w:val="a9"/>
    <w:uiPriority w:val="1"/>
    <w:rsid w:val="00C7713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85370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CC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next w:val="a"/>
    <w:uiPriority w:val="11"/>
    <w:qFormat/>
    <w:rsid w:val="00591C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591C4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one">
    <w:name w:val="None"/>
    <w:rsid w:val="00620B59"/>
  </w:style>
  <w:style w:type="character" w:styleId="af4">
    <w:name w:val="page number"/>
    <w:basedOn w:val="a0"/>
    <w:uiPriority w:val="99"/>
    <w:semiHidden/>
    <w:unhideWhenUsed/>
    <w:rsid w:val="00620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uffme.com/landing/u151497/2129-011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chi.ru/2020/uchi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pruffme.com/landing/u151497/6660-01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uffme.com/landing/u151497/6327-684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cDOIVnPGUK62GjcOfSD9N3Ke8Q==">AMUW2mWnpIsg+tPXY60feuzh3ErwveDl/LdOdUL+lNvqHSNnwULjEcypY5ZqokPqyZ5hu/mrVHeKT9Fe4YZF4Ehi8gIh05bzWfdi8vA35cNqatFmC/SbHDc=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Чуркина Ирина Николаевна</dc:creator>
  <cp:lastModifiedBy>Пользователь Windows</cp:lastModifiedBy>
  <cp:revision>2</cp:revision>
  <dcterms:created xsi:type="dcterms:W3CDTF">2020-10-30T03:36:00Z</dcterms:created>
  <dcterms:modified xsi:type="dcterms:W3CDTF">2020-10-30T03:36:00Z</dcterms:modified>
</cp:coreProperties>
</file>