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Лысьва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 </w:t>
      </w:r>
    </w:p>
    <w:p w:rsidR="00913C76" w:rsidRPr="00A26051" w:rsidRDefault="00291C98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«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>Центр научно-методического обеспечения</w:t>
      </w:r>
      <w:r w:rsidRPr="00A26051">
        <w:rPr>
          <w:rFonts w:ascii="Times New Roman" w:hAnsi="Times New Roman" w:cs="Times New Roman"/>
          <w:b/>
          <w:sz w:val="24"/>
          <w:szCs w:val="24"/>
        </w:rPr>
        <w:t>»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 города Лысьва </w:t>
      </w:r>
    </w:p>
    <w:p w:rsidR="00913C76" w:rsidRPr="00A26051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921905">
        <w:rPr>
          <w:rFonts w:ascii="Times New Roman" w:hAnsi="Times New Roman" w:cs="Times New Roman"/>
          <w:sz w:val="24"/>
          <w:szCs w:val="24"/>
        </w:rPr>
        <w:t>ГМФ социальных педагогов</w:t>
      </w: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91C98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от</w:t>
      </w:r>
      <w:r w:rsidR="00921905">
        <w:rPr>
          <w:rFonts w:ascii="Times New Roman" w:hAnsi="Times New Roman" w:cs="Times New Roman"/>
          <w:sz w:val="24"/>
          <w:szCs w:val="24"/>
        </w:rPr>
        <w:t xml:space="preserve"> 14</w:t>
      </w:r>
      <w:r w:rsidR="006C483C">
        <w:rPr>
          <w:rFonts w:ascii="Times New Roman" w:hAnsi="Times New Roman" w:cs="Times New Roman"/>
          <w:sz w:val="24"/>
          <w:szCs w:val="24"/>
        </w:rPr>
        <w:t>.</w:t>
      </w:r>
      <w:r w:rsidR="00921905">
        <w:rPr>
          <w:rFonts w:ascii="Times New Roman" w:hAnsi="Times New Roman" w:cs="Times New Roman"/>
          <w:sz w:val="24"/>
          <w:szCs w:val="24"/>
        </w:rPr>
        <w:t>10.2020</w:t>
      </w:r>
      <w:r w:rsidR="00913C76" w:rsidRPr="00A26051">
        <w:rPr>
          <w:rFonts w:ascii="Times New Roman" w:hAnsi="Times New Roman" w:cs="Times New Roman"/>
          <w:sz w:val="24"/>
          <w:szCs w:val="24"/>
        </w:rPr>
        <w:t xml:space="preserve"> г. </w:t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</w:r>
      <w:r w:rsidR="00BF63CA">
        <w:rPr>
          <w:rFonts w:ascii="Times New Roman" w:hAnsi="Times New Roman" w:cs="Times New Roman"/>
          <w:sz w:val="24"/>
          <w:szCs w:val="24"/>
        </w:rPr>
        <w:tab/>
        <w:t>№ 1</w:t>
      </w:r>
    </w:p>
    <w:p w:rsidR="00913C76" w:rsidRPr="00A26051" w:rsidRDefault="00913C76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Default="00913C76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A26051">
        <w:rPr>
          <w:rFonts w:ascii="Times New Roman" w:hAnsi="Times New Roman" w:cs="Times New Roman"/>
          <w:sz w:val="24"/>
          <w:szCs w:val="24"/>
        </w:rPr>
        <w:t>Малахова К.В.</w:t>
      </w:r>
      <w:r w:rsidR="00921905">
        <w:rPr>
          <w:rFonts w:ascii="Times New Roman" w:hAnsi="Times New Roman" w:cs="Times New Roman"/>
          <w:sz w:val="24"/>
          <w:szCs w:val="24"/>
        </w:rPr>
        <w:t>, куратор</w:t>
      </w:r>
    </w:p>
    <w:p w:rsidR="00921905" w:rsidRPr="00BF37B9" w:rsidRDefault="00BF37B9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Регистрационный лист от 14.10.2020 г.</w:t>
      </w:r>
    </w:p>
    <w:p w:rsidR="00580EB4" w:rsidRDefault="00580EB4" w:rsidP="00AE1A9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21905" w:rsidRPr="00921905" w:rsidRDefault="00921905" w:rsidP="009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Приветственное слово, </w:t>
      </w:r>
      <w:r w:rsidRPr="00921905">
        <w:rPr>
          <w:rFonts w:ascii="Times New Roman" w:hAnsi="Times New Roman" w:cs="Times New Roman"/>
          <w:sz w:val="24"/>
          <w:szCs w:val="24"/>
        </w:rPr>
        <w:t>Малахов</w:t>
      </w:r>
      <w:r>
        <w:rPr>
          <w:rFonts w:ascii="Times New Roman" w:hAnsi="Times New Roman" w:cs="Times New Roman"/>
          <w:sz w:val="24"/>
          <w:szCs w:val="24"/>
        </w:rPr>
        <w:t>а К.В., директор МАУ ДПО «ЦНМО», куратор</w:t>
      </w:r>
      <w:r w:rsidRPr="0092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05" w:rsidRPr="00921905" w:rsidRDefault="00921905" w:rsidP="009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921905">
        <w:rPr>
          <w:rFonts w:ascii="Times New Roman" w:hAnsi="Times New Roman" w:cs="Times New Roman"/>
          <w:sz w:val="24"/>
          <w:szCs w:val="24"/>
        </w:rPr>
        <w:t>НПБ в работе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21905">
        <w:rPr>
          <w:rFonts w:ascii="Times New Roman" w:hAnsi="Times New Roman" w:cs="Times New Roman"/>
          <w:sz w:val="24"/>
          <w:szCs w:val="24"/>
        </w:rPr>
        <w:t>Татаринова О.Е., руководитель МС</w:t>
      </w:r>
      <w:r>
        <w:rPr>
          <w:rFonts w:ascii="Times New Roman" w:hAnsi="Times New Roman" w:cs="Times New Roman"/>
          <w:sz w:val="24"/>
          <w:szCs w:val="24"/>
        </w:rPr>
        <w:t xml:space="preserve">П, методист МАУ ДПО «ЦНМО», социальный </w:t>
      </w:r>
      <w:r w:rsidRPr="00921905">
        <w:rPr>
          <w:rFonts w:ascii="Times New Roman" w:hAnsi="Times New Roman" w:cs="Times New Roman"/>
          <w:sz w:val="24"/>
          <w:szCs w:val="24"/>
        </w:rPr>
        <w:t>педагог МАОУ «СОШ № 3»</w:t>
      </w:r>
    </w:p>
    <w:p w:rsidR="00921905" w:rsidRPr="00921905" w:rsidRDefault="00921905" w:rsidP="009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190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29420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921905">
        <w:rPr>
          <w:rFonts w:ascii="Times New Roman" w:hAnsi="Times New Roman" w:cs="Times New Roman"/>
          <w:sz w:val="24"/>
          <w:szCs w:val="24"/>
        </w:rPr>
        <w:t xml:space="preserve">образовательного портала </w:t>
      </w:r>
      <w:r w:rsidR="00294206">
        <w:rPr>
          <w:rFonts w:ascii="Times New Roman" w:hAnsi="Times New Roman" w:cs="Times New Roman"/>
          <w:sz w:val="24"/>
          <w:szCs w:val="24"/>
        </w:rPr>
        <w:t xml:space="preserve">молодежного движения </w:t>
      </w:r>
      <w:r w:rsidRPr="00921905">
        <w:rPr>
          <w:rFonts w:ascii="Times New Roman" w:hAnsi="Times New Roman" w:cs="Times New Roman"/>
          <w:sz w:val="24"/>
          <w:szCs w:val="24"/>
        </w:rPr>
        <w:t>«За ЗОЖ»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905">
        <w:rPr>
          <w:rFonts w:ascii="Times New Roman" w:hAnsi="Times New Roman" w:cs="Times New Roman"/>
          <w:sz w:val="24"/>
          <w:szCs w:val="24"/>
        </w:rPr>
        <w:t>Малахова</w:t>
      </w:r>
      <w:r>
        <w:rPr>
          <w:rFonts w:ascii="Times New Roman" w:hAnsi="Times New Roman" w:cs="Times New Roman"/>
          <w:sz w:val="24"/>
          <w:szCs w:val="24"/>
        </w:rPr>
        <w:t xml:space="preserve"> К.В., директор МАУ ДПО «ЦНМО», куратор</w:t>
      </w:r>
    </w:p>
    <w:p w:rsidR="00921905" w:rsidRPr="00921905" w:rsidRDefault="00921905" w:rsidP="009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921905">
        <w:rPr>
          <w:rFonts w:ascii="Times New Roman" w:hAnsi="Times New Roman" w:cs="Times New Roman"/>
          <w:sz w:val="24"/>
          <w:szCs w:val="24"/>
        </w:rPr>
        <w:t>Курсовая подготовка социальных педа</w:t>
      </w:r>
      <w:r>
        <w:rPr>
          <w:rFonts w:ascii="Times New Roman" w:hAnsi="Times New Roman" w:cs="Times New Roman"/>
          <w:sz w:val="24"/>
          <w:szCs w:val="24"/>
        </w:rPr>
        <w:t xml:space="preserve">гогов» </w:t>
      </w:r>
      <w:r w:rsidRPr="00921905">
        <w:rPr>
          <w:rFonts w:ascii="Times New Roman" w:hAnsi="Times New Roman" w:cs="Times New Roman"/>
          <w:sz w:val="24"/>
          <w:szCs w:val="24"/>
        </w:rPr>
        <w:t>Черепанова Т.А., старший методист МАУ ДПО «ЦНМО»</w:t>
      </w:r>
    </w:p>
    <w:p w:rsidR="00921905" w:rsidRDefault="00921905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F46" w:rsidRPr="00825F46" w:rsidRDefault="00921905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825F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1905">
        <w:rPr>
          <w:rFonts w:ascii="Times New Roman" w:hAnsi="Times New Roman" w:cs="Times New Roman"/>
          <w:sz w:val="24"/>
          <w:szCs w:val="24"/>
        </w:rPr>
        <w:t>Татаринова О.Е., руководитель МСП, методист МАУ ДПО «ЦНМО», социальный педагог МАОУ «СОШ № 3»</w:t>
      </w:r>
      <w:r>
        <w:rPr>
          <w:rFonts w:ascii="Times New Roman" w:hAnsi="Times New Roman" w:cs="Times New Roman"/>
          <w:sz w:val="24"/>
          <w:szCs w:val="24"/>
        </w:rPr>
        <w:t>, представила НПБ в работе социального педагога.</w:t>
      </w:r>
    </w:p>
    <w:p w:rsidR="0076180A" w:rsidRDefault="0076180A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РЕШЕНИЕ по первому вопросу: </w:t>
      </w:r>
    </w:p>
    <w:p w:rsidR="00921905" w:rsidRDefault="00921905" w:rsidP="009219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05">
        <w:rPr>
          <w:rFonts w:ascii="Times New Roman" w:hAnsi="Times New Roman" w:cs="Times New Roman"/>
          <w:sz w:val="24"/>
          <w:szCs w:val="24"/>
        </w:rPr>
        <w:t>Социальным педагогам привести в соответствие НПБ социального педагога на рабочих местах</w:t>
      </w:r>
    </w:p>
    <w:p w:rsidR="00921905" w:rsidRDefault="00921905" w:rsidP="009219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социальным педагогам в комплексах провести внутренний аудит НПБ социальных педагогов</w:t>
      </w:r>
    </w:p>
    <w:p w:rsidR="00921905" w:rsidRDefault="00921905" w:rsidP="00AA79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6">
        <w:rPr>
          <w:rFonts w:ascii="Times New Roman" w:hAnsi="Times New Roman" w:cs="Times New Roman"/>
          <w:sz w:val="24"/>
          <w:szCs w:val="24"/>
        </w:rPr>
        <w:t>Каюриной</w:t>
      </w:r>
      <w:proofErr w:type="spellEnd"/>
      <w:r w:rsidRPr="00294206">
        <w:rPr>
          <w:rFonts w:ascii="Times New Roman" w:hAnsi="Times New Roman" w:cs="Times New Roman"/>
          <w:sz w:val="24"/>
          <w:szCs w:val="24"/>
        </w:rPr>
        <w:t xml:space="preserve"> И.С., консультант</w:t>
      </w:r>
      <w:r w:rsidR="00BF63CA">
        <w:rPr>
          <w:rFonts w:ascii="Times New Roman" w:hAnsi="Times New Roman" w:cs="Times New Roman"/>
          <w:sz w:val="24"/>
          <w:szCs w:val="24"/>
        </w:rPr>
        <w:t>у</w:t>
      </w:r>
      <w:r w:rsidRPr="0029420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294206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294206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011DA2">
        <w:rPr>
          <w:rFonts w:ascii="Times New Roman" w:hAnsi="Times New Roman" w:cs="Times New Roman"/>
          <w:sz w:val="24"/>
          <w:szCs w:val="24"/>
        </w:rPr>
        <w:t>подготовить проект П</w:t>
      </w:r>
      <w:bookmarkStart w:id="0" w:name="_GoBack"/>
      <w:bookmarkEnd w:id="0"/>
      <w:r w:rsidR="001C6A73">
        <w:rPr>
          <w:rFonts w:ascii="Times New Roman" w:hAnsi="Times New Roman" w:cs="Times New Roman"/>
          <w:sz w:val="24"/>
          <w:szCs w:val="24"/>
        </w:rPr>
        <w:t xml:space="preserve">риказа в соответствии с </w:t>
      </w:r>
      <w:r w:rsidRPr="00294206">
        <w:rPr>
          <w:rFonts w:ascii="Times New Roman" w:hAnsi="Times New Roman" w:cs="Times New Roman"/>
          <w:sz w:val="24"/>
          <w:szCs w:val="24"/>
        </w:rPr>
        <w:t>Приказ</w:t>
      </w:r>
      <w:r w:rsidR="001C6A73">
        <w:rPr>
          <w:rFonts w:ascii="Times New Roman" w:hAnsi="Times New Roman" w:cs="Times New Roman"/>
          <w:sz w:val="24"/>
          <w:szCs w:val="24"/>
        </w:rPr>
        <w:t>ом</w:t>
      </w:r>
      <w:r w:rsidRPr="0029420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Пермского края </w:t>
      </w:r>
      <w:r w:rsidR="00294206" w:rsidRPr="00294206">
        <w:rPr>
          <w:rFonts w:ascii="Times New Roman" w:hAnsi="Times New Roman" w:cs="Times New Roman"/>
          <w:sz w:val="24"/>
          <w:szCs w:val="24"/>
        </w:rPr>
        <w:t>от 9 октября 2019 г. N СЭД-26-01-06-969 «Об утверждении алгоритма 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</w:t>
      </w:r>
      <w:r w:rsidR="00294206">
        <w:rPr>
          <w:rFonts w:ascii="Times New Roman" w:hAnsi="Times New Roman" w:cs="Times New Roman"/>
          <w:sz w:val="24"/>
          <w:szCs w:val="24"/>
        </w:rPr>
        <w:t>еблагополучия с использованием Е</w:t>
      </w:r>
      <w:r w:rsidR="00294206" w:rsidRPr="00294206">
        <w:rPr>
          <w:rFonts w:ascii="Times New Roman" w:hAnsi="Times New Roman" w:cs="Times New Roman"/>
          <w:sz w:val="24"/>
          <w:szCs w:val="24"/>
        </w:rPr>
        <w:t xml:space="preserve">диной </w:t>
      </w:r>
      <w:r w:rsidR="00294206">
        <w:rPr>
          <w:rFonts w:ascii="Times New Roman" w:hAnsi="Times New Roman" w:cs="Times New Roman"/>
          <w:sz w:val="24"/>
          <w:szCs w:val="24"/>
        </w:rPr>
        <w:t>информационной системы «П</w:t>
      </w:r>
      <w:r w:rsidR="00294206" w:rsidRPr="00294206">
        <w:rPr>
          <w:rFonts w:ascii="Times New Roman" w:hAnsi="Times New Roman" w:cs="Times New Roman"/>
          <w:sz w:val="24"/>
          <w:szCs w:val="24"/>
        </w:rPr>
        <w:t>рофилактика детского и семейного неблагополучия</w:t>
      </w:r>
      <w:r w:rsidR="00011DA2">
        <w:rPr>
          <w:rFonts w:ascii="Times New Roman" w:hAnsi="Times New Roman" w:cs="Times New Roman"/>
          <w:sz w:val="24"/>
          <w:szCs w:val="24"/>
        </w:rPr>
        <w:t>» до 23 октября 2020 г.</w:t>
      </w:r>
    </w:p>
    <w:p w:rsidR="00153781" w:rsidRDefault="00153781" w:rsidP="00011D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781">
        <w:rPr>
          <w:rFonts w:ascii="Times New Roman" w:hAnsi="Times New Roman" w:cs="Times New Roman"/>
          <w:sz w:val="24"/>
          <w:szCs w:val="24"/>
        </w:rPr>
        <w:t>Каюриной</w:t>
      </w:r>
      <w:proofErr w:type="spellEnd"/>
      <w:r w:rsidRPr="00153781">
        <w:rPr>
          <w:rFonts w:ascii="Times New Roman" w:hAnsi="Times New Roman" w:cs="Times New Roman"/>
          <w:sz w:val="24"/>
          <w:szCs w:val="24"/>
        </w:rPr>
        <w:t xml:space="preserve"> И.С., консультант</w:t>
      </w:r>
      <w:r w:rsidR="00BF63CA">
        <w:rPr>
          <w:rFonts w:ascii="Times New Roman" w:hAnsi="Times New Roman" w:cs="Times New Roman"/>
          <w:sz w:val="24"/>
          <w:szCs w:val="24"/>
        </w:rPr>
        <w:t>у</w:t>
      </w:r>
      <w:r w:rsidRPr="00153781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153781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53781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DA2">
        <w:rPr>
          <w:rFonts w:ascii="Times New Roman" w:hAnsi="Times New Roman" w:cs="Times New Roman"/>
          <w:sz w:val="24"/>
          <w:szCs w:val="24"/>
        </w:rPr>
        <w:t>обеспечить своевре</w:t>
      </w:r>
      <w:r w:rsidR="006379A6">
        <w:rPr>
          <w:rFonts w:ascii="Times New Roman" w:hAnsi="Times New Roman" w:cs="Times New Roman"/>
          <w:sz w:val="24"/>
          <w:szCs w:val="24"/>
        </w:rPr>
        <w:t>менное направление информации о детях, поставленных на учет и снятых с учета в ОДН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9A6" w:rsidRPr="00294206" w:rsidRDefault="00BF63CA" w:rsidP="00011D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социальному</w:t>
      </w:r>
      <w:r w:rsidR="006379A6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379A6">
        <w:rPr>
          <w:rFonts w:ascii="Times New Roman" w:hAnsi="Times New Roman" w:cs="Times New Roman"/>
          <w:sz w:val="24"/>
          <w:szCs w:val="24"/>
        </w:rPr>
        <w:t xml:space="preserve"> МБОУ «СОШ № 16 с УИОП», обновить информацию по процессу передачи информации об обучающихся группы риска при переходе в другую образовательную организацию.</w:t>
      </w:r>
    </w:p>
    <w:p w:rsidR="0076180A" w:rsidRDefault="0076180A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F46" w:rsidRPr="00825F46" w:rsidRDefault="00294206" w:rsidP="0082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0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294206">
        <w:rPr>
          <w:rFonts w:ascii="Times New Roman" w:hAnsi="Times New Roman" w:cs="Times New Roman"/>
          <w:sz w:val="24"/>
          <w:szCs w:val="24"/>
        </w:rPr>
        <w:t>Малахова К.В., директор МАУ ДПО «ЦНМО», куратор</w:t>
      </w:r>
      <w:r>
        <w:rPr>
          <w:rFonts w:ascii="Times New Roman" w:hAnsi="Times New Roman" w:cs="Times New Roman"/>
          <w:sz w:val="24"/>
          <w:szCs w:val="24"/>
        </w:rPr>
        <w:t>, провела презентацию</w:t>
      </w:r>
      <w:r w:rsidRPr="00294206">
        <w:rPr>
          <w:rFonts w:ascii="Times New Roman" w:hAnsi="Times New Roman" w:cs="Times New Roman"/>
          <w:sz w:val="24"/>
          <w:szCs w:val="24"/>
        </w:rPr>
        <w:t xml:space="preserve"> Всероссийского образовательного портал</w:t>
      </w:r>
      <w:r>
        <w:rPr>
          <w:rFonts w:ascii="Times New Roman" w:hAnsi="Times New Roman" w:cs="Times New Roman"/>
          <w:sz w:val="24"/>
          <w:szCs w:val="24"/>
        </w:rPr>
        <w:t>а молодежного движения «За ЗОЖ».</w:t>
      </w:r>
    </w:p>
    <w:p w:rsidR="00AE1E0B" w:rsidRPr="00294206" w:rsidRDefault="00FB2CB2" w:rsidP="0029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CB2">
        <w:rPr>
          <w:rFonts w:ascii="Times New Roman" w:hAnsi="Times New Roman" w:cs="Times New Roman"/>
          <w:b/>
          <w:sz w:val="24"/>
          <w:szCs w:val="24"/>
        </w:rPr>
        <w:t xml:space="preserve">РЕШЕНИЕ по второму вопросу: </w:t>
      </w:r>
      <w:r w:rsidR="00294206">
        <w:rPr>
          <w:rFonts w:ascii="Times New Roman" w:hAnsi="Times New Roman" w:cs="Times New Roman"/>
          <w:sz w:val="24"/>
          <w:szCs w:val="24"/>
        </w:rPr>
        <w:t>с</w:t>
      </w:r>
      <w:r w:rsidR="00294206" w:rsidRPr="00294206">
        <w:rPr>
          <w:rFonts w:ascii="Times New Roman" w:hAnsi="Times New Roman" w:cs="Times New Roman"/>
          <w:sz w:val="24"/>
          <w:szCs w:val="24"/>
        </w:rPr>
        <w:t>оциальным педагогам использовать информационно-методические материалы в работе и ознакомить классных руководителей с информацией.</w:t>
      </w:r>
    </w:p>
    <w:p w:rsidR="00B66484" w:rsidRDefault="00B66484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CB2" w:rsidRDefault="00294206" w:rsidP="00FB2CB2">
      <w:pPr>
        <w:pStyle w:val="NormalWeb"/>
        <w:shd w:val="clear" w:color="auto" w:fill="FFFFFF" w:themeFill="background1"/>
        <w:spacing w:before="0" w:beforeAutospacing="0" w:after="0" w:afterAutospacing="0"/>
      </w:pPr>
      <w:r w:rsidRPr="00294206">
        <w:rPr>
          <w:b/>
        </w:rPr>
        <w:lastRenderedPageBreak/>
        <w:t xml:space="preserve">СЛУШАЛИ: </w:t>
      </w:r>
      <w:r w:rsidRPr="00294206">
        <w:t>Черепанова Т.А., старший методист МАУ ДПО «ЦНМО»</w:t>
      </w:r>
      <w:r>
        <w:t xml:space="preserve">, </w:t>
      </w:r>
      <w:r w:rsidR="00153781">
        <w:t>познакомила с перечнем курсов повышения квалификации социальных педагогов.</w:t>
      </w:r>
      <w:r w:rsidR="00BF37B9">
        <w:t xml:space="preserve"> </w:t>
      </w:r>
    </w:p>
    <w:tbl>
      <w:tblPr>
        <w:tblW w:w="50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426"/>
        <w:gridCol w:w="2203"/>
        <w:gridCol w:w="1394"/>
        <w:gridCol w:w="449"/>
        <w:gridCol w:w="1554"/>
      </w:tblGrid>
      <w:tr w:rsidR="00BF37B9" w:rsidRPr="00BF37B9" w:rsidTr="00BF37B9">
        <w:tc>
          <w:tcPr>
            <w:tcW w:w="8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7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Кол. ч.</w:t>
            </w:r>
          </w:p>
        </w:tc>
        <w:tc>
          <w:tcPr>
            <w:tcW w:w="8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Категория</w:t>
            </w:r>
          </w:p>
        </w:tc>
      </w:tr>
      <w:tr w:rsidR="00BF37B9" w:rsidRPr="00BF37B9" w:rsidTr="00BF37B9">
        <w:trPr>
          <w:trHeight w:val="3299"/>
        </w:trPr>
        <w:tc>
          <w:tcPr>
            <w:tcW w:w="8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Технологии формирования мотивации к ведению здорового образа жизни</w:t>
            </w:r>
          </w:p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vanish/>
                <w:sz w:val="20"/>
                <w:szCs w:val="20"/>
              </w:rPr>
            </w:pPr>
            <w:r w:rsidRPr="00BF37B9">
              <w:rPr>
                <w:vanish/>
                <w:sz w:val="20"/>
                <w:szCs w:val="20"/>
              </w:rPr>
              <w:t>Начало формы</w:t>
            </w:r>
          </w:p>
          <w:p w:rsidR="00BF37B9" w:rsidRPr="00BF37B9" w:rsidRDefault="003273D4" w:rsidP="00BF37B9">
            <w:pPr>
              <w:pStyle w:val="NormalWeb"/>
              <w:shd w:val="clear" w:color="auto" w:fill="FFFFFF" w:themeFill="background1"/>
              <w:spacing w:before="0" w:after="0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pt;height:22.5pt" o:ole="">
                  <v:imagedata r:id="rId6" o:title=""/>
                </v:shape>
                <w:control r:id="rId7" w:name="DefaultOcxName" w:shapeid="_x0000_i1035"/>
              </w:object>
            </w:r>
          </w:p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vanish/>
                <w:sz w:val="20"/>
                <w:szCs w:val="20"/>
              </w:rPr>
            </w:pPr>
            <w:r w:rsidRPr="00BF37B9">
              <w:rPr>
                <w:vanish/>
                <w:sz w:val="20"/>
                <w:szCs w:val="20"/>
              </w:rPr>
              <w:t>Конец формы</w:t>
            </w:r>
          </w:p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РИНО ПГНИУ</w:t>
            </w:r>
            <w:r w:rsidRPr="00BF37B9">
              <w:rPr>
                <w:sz w:val="20"/>
                <w:szCs w:val="20"/>
              </w:rPr>
              <w:br/>
              <w:t>Педагогический факультет</w:t>
            </w:r>
            <w:r w:rsidRPr="00BF37B9">
              <w:rPr>
                <w:sz w:val="20"/>
                <w:szCs w:val="20"/>
              </w:rPr>
              <w:br/>
              <w:t>8 (342) 239-66-80</w:t>
            </w:r>
            <w:r w:rsidRPr="00BF37B9">
              <w:rPr>
                <w:sz w:val="20"/>
                <w:szCs w:val="20"/>
              </w:rPr>
              <w:br/>
              <w:t>pedagogika-psu@mail.ru</w:t>
            </w:r>
            <w:r w:rsidRPr="00BF37B9">
              <w:rPr>
                <w:sz w:val="20"/>
                <w:szCs w:val="20"/>
              </w:rPr>
              <w:br/>
              <w:t>Горбацевич Наталья Петровна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Тип - Очно-заочная, с применением дистанционных образовательных технологий.</w:t>
            </w:r>
            <w:r w:rsidRPr="00BF37B9">
              <w:rPr>
                <w:sz w:val="20"/>
                <w:szCs w:val="20"/>
              </w:rPr>
              <w:br/>
              <w:t>Задача - Повышение квалификации.</w:t>
            </w:r>
            <w:r w:rsidRPr="00BF37B9">
              <w:rPr>
                <w:sz w:val="20"/>
                <w:szCs w:val="20"/>
              </w:rPr>
              <w:br/>
              <w:t>Направленность - Образование.</w:t>
            </w:r>
            <w:r w:rsidRPr="00BF37B9">
              <w:rPr>
                <w:sz w:val="20"/>
                <w:szCs w:val="20"/>
              </w:rPr>
              <w:br/>
              <w:t>Ориентация - Общая педагогика (воспитание).</w:t>
            </w:r>
            <w:r w:rsidRPr="00BF37B9">
              <w:rPr>
                <w:sz w:val="20"/>
                <w:szCs w:val="20"/>
              </w:rPr>
              <w:br/>
              <w:t>Образовательная область - Все уровни.</w:t>
            </w:r>
            <w:r w:rsidRPr="00BF37B9">
              <w:rPr>
                <w:sz w:val="20"/>
                <w:szCs w:val="20"/>
              </w:rPr>
              <w:br/>
            </w:r>
          </w:p>
        </w:tc>
        <w:tc>
          <w:tcPr>
            <w:tcW w:w="7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05.11.2020-07.11.2020</w:t>
            </w:r>
            <w:r w:rsidRPr="00BF37B9">
              <w:rPr>
                <w:sz w:val="20"/>
                <w:szCs w:val="20"/>
              </w:rPr>
              <w:br/>
            </w:r>
            <w:r w:rsidRPr="00BF37B9">
              <w:rPr>
                <w:sz w:val="20"/>
                <w:szCs w:val="20"/>
              </w:rPr>
              <w:br/>
              <w:t>Место проведения:</w:t>
            </w:r>
            <w:r w:rsidRPr="00BF37B9">
              <w:rPr>
                <w:sz w:val="20"/>
                <w:szCs w:val="20"/>
              </w:rPr>
              <w:br/>
              <w:t>Пермь (городской округ), Дзержинский район</w:t>
            </w:r>
          </w:p>
        </w:tc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24</w:t>
            </w:r>
          </w:p>
        </w:tc>
        <w:tc>
          <w:tcPr>
            <w:tcW w:w="8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Учитель</w:t>
            </w:r>
            <w:r w:rsidRPr="00BF37B9">
              <w:rPr>
                <w:sz w:val="20"/>
                <w:szCs w:val="20"/>
              </w:rPr>
              <w:br/>
              <w:t>Педагог-организатор</w:t>
            </w:r>
            <w:r w:rsidRPr="00BF37B9">
              <w:rPr>
                <w:sz w:val="20"/>
                <w:szCs w:val="20"/>
              </w:rPr>
              <w:br/>
              <w:t>Социальный педагог</w:t>
            </w:r>
            <w:r w:rsidRPr="00BF37B9">
              <w:rPr>
                <w:sz w:val="20"/>
                <w:szCs w:val="20"/>
              </w:rPr>
              <w:br/>
              <w:t>Старший вожатый</w:t>
            </w:r>
            <w:r w:rsidRPr="00BF37B9">
              <w:rPr>
                <w:sz w:val="20"/>
                <w:szCs w:val="20"/>
              </w:rPr>
              <w:br/>
              <w:t>Педагог дополнительного образования (включая старшего)</w:t>
            </w:r>
            <w:r w:rsidRPr="00BF37B9">
              <w:rPr>
                <w:sz w:val="20"/>
                <w:szCs w:val="20"/>
              </w:rPr>
              <w:br/>
              <w:t>Заместитель руководителя (директора, заведующего, начальника) ОУ</w:t>
            </w:r>
          </w:p>
        </w:tc>
      </w:tr>
    </w:tbl>
    <w:p w:rsidR="00BF37B9" w:rsidRDefault="00BF37B9" w:rsidP="00FB2CB2">
      <w:pPr>
        <w:pStyle w:val="NormalWeb"/>
        <w:shd w:val="clear" w:color="auto" w:fill="FFFFFF" w:themeFill="background1"/>
        <w:spacing w:before="0" w:beforeAutospacing="0" w:after="0" w:afterAutospacing="0"/>
        <w:rPr>
          <w:b/>
        </w:rPr>
      </w:pPr>
    </w:p>
    <w:tbl>
      <w:tblPr>
        <w:tblW w:w="51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480"/>
        <w:gridCol w:w="2268"/>
        <w:gridCol w:w="1333"/>
        <w:gridCol w:w="610"/>
        <w:gridCol w:w="1475"/>
      </w:tblGrid>
      <w:tr w:rsidR="00BF37B9" w:rsidRPr="00BF37B9" w:rsidTr="00BF37B9"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1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Кол. ч.</w:t>
            </w:r>
          </w:p>
        </w:tc>
        <w:tc>
          <w:tcPr>
            <w:tcW w:w="7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  <w:hideMark/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37B9">
              <w:rPr>
                <w:b/>
                <w:sz w:val="20"/>
                <w:szCs w:val="20"/>
              </w:rPr>
              <w:t>Категория</w:t>
            </w:r>
          </w:p>
        </w:tc>
      </w:tr>
      <w:tr w:rsidR="00BF37B9" w:rsidRPr="00BF37B9" w:rsidTr="00BF37B9"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Результативные модели и инновационные практики родительского просвещения: чему и как учить современных родителей</w:t>
            </w:r>
          </w:p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Начало формы</w:t>
            </w:r>
          </w:p>
          <w:p w:rsidR="00BF37B9" w:rsidRPr="00BF37B9" w:rsidRDefault="003273D4" w:rsidP="00BF37B9">
            <w:pPr>
              <w:pStyle w:val="NormalWeb"/>
              <w:shd w:val="clear" w:color="auto" w:fill="FFFFFF" w:themeFill="background1"/>
              <w:spacing w:before="0" w:after="0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object w:dxaOrig="225" w:dyaOrig="225">
                <v:shape id="_x0000_i1033" type="#_x0000_t75" style="width:15pt;height:22.5pt" o:ole="">
                  <v:imagedata r:id="rId8" o:title=""/>
                </v:shape>
                <w:control r:id="rId9" w:name="DefaultOcxName11" w:shapeid="_x0000_i1033"/>
              </w:object>
            </w:r>
          </w:p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ГАУ ДПО ИРО ПК</w:t>
            </w:r>
            <w:r w:rsidRPr="00BF37B9">
              <w:rPr>
                <w:sz w:val="20"/>
                <w:szCs w:val="20"/>
              </w:rPr>
              <w:br/>
              <w:t>Отдел воспитания и социализации</w:t>
            </w:r>
            <w:r w:rsidRPr="00BF37B9">
              <w:rPr>
                <w:sz w:val="20"/>
                <w:szCs w:val="20"/>
              </w:rPr>
              <w:br/>
              <w:t>8342-236-87-75</w:t>
            </w:r>
            <w:r w:rsidRPr="00BF37B9">
              <w:rPr>
                <w:sz w:val="20"/>
                <w:szCs w:val="20"/>
              </w:rPr>
              <w:br/>
              <w:t>vnv-ovs@iro.perm.ru</w:t>
            </w:r>
            <w:r w:rsidRPr="00BF37B9">
              <w:rPr>
                <w:sz w:val="20"/>
                <w:szCs w:val="20"/>
              </w:rPr>
              <w:br/>
            </w:r>
            <w:proofErr w:type="spellStart"/>
            <w:r w:rsidRPr="00BF37B9">
              <w:rPr>
                <w:sz w:val="20"/>
                <w:szCs w:val="20"/>
              </w:rPr>
              <w:t>Ворошнин</w:t>
            </w:r>
            <w:proofErr w:type="spellEnd"/>
            <w:r w:rsidRPr="00BF37B9">
              <w:rPr>
                <w:sz w:val="20"/>
                <w:szCs w:val="20"/>
              </w:rPr>
              <w:t xml:space="preserve"> Николай Владиславович</w:t>
            </w:r>
          </w:p>
        </w:tc>
        <w:tc>
          <w:tcPr>
            <w:tcW w:w="11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Тип - Очно-заочная.</w:t>
            </w:r>
            <w:r w:rsidRPr="00BF37B9">
              <w:rPr>
                <w:sz w:val="20"/>
                <w:szCs w:val="20"/>
              </w:rPr>
              <w:br/>
              <w:t>Задача - Повышение квалификации.</w:t>
            </w:r>
            <w:r w:rsidRPr="00BF37B9">
              <w:rPr>
                <w:sz w:val="20"/>
                <w:szCs w:val="20"/>
              </w:rPr>
              <w:br/>
              <w:t>Направленность - Образование.</w:t>
            </w:r>
            <w:r w:rsidRPr="00BF37B9">
              <w:rPr>
                <w:sz w:val="20"/>
                <w:szCs w:val="20"/>
              </w:rPr>
              <w:br/>
              <w:t>Ориентация - Общая педагогика (воспитание).</w:t>
            </w:r>
            <w:r w:rsidRPr="00BF37B9">
              <w:rPr>
                <w:sz w:val="20"/>
                <w:szCs w:val="20"/>
              </w:rPr>
              <w:br/>
              <w:t>Образовательная область - Все уровни.</w:t>
            </w:r>
            <w:r w:rsidRPr="00BF37B9">
              <w:rPr>
                <w:sz w:val="20"/>
                <w:szCs w:val="20"/>
              </w:rPr>
              <w:br/>
              <w:t xml:space="preserve">Учебный предмет - </w:t>
            </w:r>
            <w:proofErr w:type="spellStart"/>
            <w:r w:rsidRPr="00BF37B9">
              <w:rPr>
                <w:sz w:val="20"/>
                <w:szCs w:val="20"/>
              </w:rPr>
              <w:t>Метапредметный</w:t>
            </w:r>
            <w:proofErr w:type="spellEnd"/>
            <w:r w:rsidRPr="00BF37B9">
              <w:rPr>
                <w:sz w:val="20"/>
                <w:szCs w:val="20"/>
              </w:rPr>
              <w:br/>
            </w:r>
          </w:p>
        </w:tc>
        <w:tc>
          <w:tcPr>
            <w:tcW w:w="6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16.11.2020-27.11.2020</w:t>
            </w:r>
            <w:r w:rsidRPr="00BF37B9">
              <w:rPr>
                <w:sz w:val="20"/>
                <w:szCs w:val="20"/>
              </w:rPr>
              <w:br/>
            </w:r>
            <w:r w:rsidRPr="00BF37B9">
              <w:rPr>
                <w:sz w:val="20"/>
                <w:szCs w:val="20"/>
              </w:rPr>
              <w:br/>
              <w:t>Место проведения:</w:t>
            </w:r>
            <w:r w:rsidRPr="00BF37B9">
              <w:rPr>
                <w:sz w:val="20"/>
                <w:szCs w:val="20"/>
              </w:rPr>
              <w:br/>
              <w:t>Пермь (городской округ), Дзержинский район</w:t>
            </w:r>
          </w:p>
        </w:tc>
        <w:tc>
          <w:tcPr>
            <w:tcW w:w="3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72</w:t>
            </w:r>
          </w:p>
        </w:tc>
        <w:tc>
          <w:tcPr>
            <w:tcW w:w="7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150" w:type="dxa"/>
              <w:right w:w="60" w:type="dxa"/>
            </w:tcMar>
          </w:tcPr>
          <w:p w:rsidR="00BF37B9" w:rsidRPr="00BF37B9" w:rsidRDefault="00BF37B9" w:rsidP="00BF37B9">
            <w:pPr>
              <w:pStyle w:val="NormalWeb"/>
              <w:shd w:val="clear" w:color="auto" w:fill="FFFFFF" w:themeFill="background1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заместители директоров по воспитательной работе, учителя начальных классов, классные руководители, социальные педагоги, педагоги-психологи</w:t>
            </w:r>
          </w:p>
        </w:tc>
      </w:tr>
    </w:tbl>
    <w:p w:rsidR="00BF37B9" w:rsidRDefault="00BF37B9" w:rsidP="00FB2CB2">
      <w:pPr>
        <w:pStyle w:val="NormalWeb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153781" w:rsidRDefault="00FB2CB2" w:rsidP="00FB2CB2">
      <w:pPr>
        <w:pStyle w:val="NormalWeb"/>
        <w:shd w:val="clear" w:color="auto" w:fill="FFFFFF" w:themeFill="background1"/>
        <w:spacing w:before="0" w:beforeAutospacing="0" w:after="0" w:afterAutospacing="0"/>
        <w:rPr>
          <w:b/>
        </w:rPr>
      </w:pPr>
      <w:r>
        <w:rPr>
          <w:b/>
        </w:rPr>
        <w:t xml:space="preserve">РЕШЕНИЕ по </w:t>
      </w:r>
      <w:r w:rsidR="008921A2">
        <w:rPr>
          <w:b/>
        </w:rPr>
        <w:t>третьему</w:t>
      </w:r>
      <w:r>
        <w:rPr>
          <w:b/>
        </w:rPr>
        <w:t xml:space="preserve"> вопросу: </w:t>
      </w:r>
    </w:p>
    <w:p w:rsidR="00FB2CB2" w:rsidRDefault="00153781" w:rsidP="00153781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</w:pPr>
      <w:r>
        <w:t>Принять к сведению информацию</w:t>
      </w:r>
    </w:p>
    <w:p w:rsidR="00153781" w:rsidRPr="00FB2CB2" w:rsidRDefault="00153781" w:rsidP="00153781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</w:pPr>
      <w:r>
        <w:t>При возникновении потребности сообщить Черепановой Т.А.</w:t>
      </w:r>
    </w:p>
    <w:p w:rsidR="00FB2CB2" w:rsidRDefault="00FB2CB2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CB2" w:rsidRDefault="00FB2CB2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CB2" w:rsidRDefault="00FB2CB2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BAE" w:rsidRDefault="00E21BAE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153781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(куратор)</w:t>
      </w:r>
      <w:r w:rsidR="00913C76" w:rsidRPr="00A26051">
        <w:rPr>
          <w:rFonts w:ascii="Times New Roman" w:hAnsi="Times New Roman" w:cs="Times New Roman"/>
          <w:sz w:val="24"/>
          <w:szCs w:val="24"/>
        </w:rPr>
        <w:tab/>
        <w:t>Малахова К.В.</w:t>
      </w:r>
    </w:p>
    <w:p w:rsidR="00913C76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 / _____________________________________</w:t>
      </w:r>
    </w:p>
    <w:p w:rsidR="00913C76" w:rsidRDefault="00B3033E" w:rsidP="00913C76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13C76">
        <w:rPr>
          <w:rFonts w:ascii="Times New Roman" w:hAnsi="Times New Roman" w:cs="Times New Roman"/>
          <w:sz w:val="16"/>
          <w:szCs w:val="16"/>
        </w:rPr>
        <w:t>личная подпись                                       расшифровка подписи</w:t>
      </w:r>
    </w:p>
    <w:sectPr w:rsidR="00913C76" w:rsidSect="000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C68"/>
    <w:multiLevelType w:val="hybridMultilevel"/>
    <w:tmpl w:val="BFB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D7"/>
    <w:multiLevelType w:val="hybridMultilevel"/>
    <w:tmpl w:val="9EF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38CA"/>
    <w:multiLevelType w:val="hybridMultilevel"/>
    <w:tmpl w:val="AD0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5B8"/>
    <w:multiLevelType w:val="multilevel"/>
    <w:tmpl w:val="E9FE7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EF336F"/>
    <w:multiLevelType w:val="hybridMultilevel"/>
    <w:tmpl w:val="E98C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5E0"/>
    <w:multiLevelType w:val="hybridMultilevel"/>
    <w:tmpl w:val="DB4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A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01BA3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4F97"/>
    <w:multiLevelType w:val="hybridMultilevel"/>
    <w:tmpl w:val="8EB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93A4D"/>
    <w:multiLevelType w:val="hybridMultilevel"/>
    <w:tmpl w:val="D63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5D6"/>
    <w:multiLevelType w:val="hybridMultilevel"/>
    <w:tmpl w:val="83E0A18E"/>
    <w:lvl w:ilvl="0" w:tplc="4FB0A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6"/>
    <w:rsid w:val="00011DA2"/>
    <w:rsid w:val="00050D2B"/>
    <w:rsid w:val="00051092"/>
    <w:rsid w:val="00090B62"/>
    <w:rsid w:val="000C0C8F"/>
    <w:rsid w:val="000D3E72"/>
    <w:rsid w:val="000E523D"/>
    <w:rsid w:val="000F11DD"/>
    <w:rsid w:val="00153781"/>
    <w:rsid w:val="00193FFE"/>
    <w:rsid w:val="001C6A73"/>
    <w:rsid w:val="001F33F3"/>
    <w:rsid w:val="0027716B"/>
    <w:rsid w:val="00291C98"/>
    <w:rsid w:val="00294206"/>
    <w:rsid w:val="002C1C84"/>
    <w:rsid w:val="002C6649"/>
    <w:rsid w:val="003273D4"/>
    <w:rsid w:val="0033725C"/>
    <w:rsid w:val="00377305"/>
    <w:rsid w:val="003E5A15"/>
    <w:rsid w:val="004061F6"/>
    <w:rsid w:val="00415025"/>
    <w:rsid w:val="004321A8"/>
    <w:rsid w:val="00442E79"/>
    <w:rsid w:val="00462ECE"/>
    <w:rsid w:val="00494605"/>
    <w:rsid w:val="004E3139"/>
    <w:rsid w:val="00505C17"/>
    <w:rsid w:val="00580EB4"/>
    <w:rsid w:val="00586507"/>
    <w:rsid w:val="005900EF"/>
    <w:rsid w:val="005A6E9C"/>
    <w:rsid w:val="00616471"/>
    <w:rsid w:val="006379A6"/>
    <w:rsid w:val="006A4846"/>
    <w:rsid w:val="006A60E2"/>
    <w:rsid w:val="006C483C"/>
    <w:rsid w:val="006D72E1"/>
    <w:rsid w:val="006E1E4B"/>
    <w:rsid w:val="006F18A2"/>
    <w:rsid w:val="007141F7"/>
    <w:rsid w:val="0076180A"/>
    <w:rsid w:val="007A50E1"/>
    <w:rsid w:val="007C7071"/>
    <w:rsid w:val="007E68E1"/>
    <w:rsid w:val="0081138F"/>
    <w:rsid w:val="00825F46"/>
    <w:rsid w:val="0085371E"/>
    <w:rsid w:val="008921A2"/>
    <w:rsid w:val="008930E6"/>
    <w:rsid w:val="008A6EF9"/>
    <w:rsid w:val="008D0755"/>
    <w:rsid w:val="00913C76"/>
    <w:rsid w:val="00915A85"/>
    <w:rsid w:val="00921905"/>
    <w:rsid w:val="0094126D"/>
    <w:rsid w:val="0095481E"/>
    <w:rsid w:val="00965D72"/>
    <w:rsid w:val="00966626"/>
    <w:rsid w:val="009728E9"/>
    <w:rsid w:val="00984FF2"/>
    <w:rsid w:val="00993D05"/>
    <w:rsid w:val="009F2633"/>
    <w:rsid w:val="00A26051"/>
    <w:rsid w:val="00A4333C"/>
    <w:rsid w:val="00A44CE7"/>
    <w:rsid w:val="00A52C5D"/>
    <w:rsid w:val="00A55C36"/>
    <w:rsid w:val="00AB103C"/>
    <w:rsid w:val="00AE1A9E"/>
    <w:rsid w:val="00AE1E0B"/>
    <w:rsid w:val="00AF735A"/>
    <w:rsid w:val="00B3033E"/>
    <w:rsid w:val="00B66484"/>
    <w:rsid w:val="00B7139C"/>
    <w:rsid w:val="00BF37B9"/>
    <w:rsid w:val="00BF63CA"/>
    <w:rsid w:val="00C5641A"/>
    <w:rsid w:val="00CA5806"/>
    <w:rsid w:val="00CF74D6"/>
    <w:rsid w:val="00D22A82"/>
    <w:rsid w:val="00D24B4B"/>
    <w:rsid w:val="00D32474"/>
    <w:rsid w:val="00D93113"/>
    <w:rsid w:val="00DB4844"/>
    <w:rsid w:val="00E11A3B"/>
    <w:rsid w:val="00E144F7"/>
    <w:rsid w:val="00E20E17"/>
    <w:rsid w:val="00E21BAE"/>
    <w:rsid w:val="00EA70D2"/>
    <w:rsid w:val="00ED4872"/>
    <w:rsid w:val="00EE60EA"/>
    <w:rsid w:val="00F1684F"/>
    <w:rsid w:val="00F3012D"/>
    <w:rsid w:val="00F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1B952F-1687-4316-AFAC-FE5F6BB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25"/>
  </w:style>
  <w:style w:type="paragraph" w:styleId="Heading2">
    <w:name w:val="heading 2"/>
    <w:basedOn w:val="Normal"/>
    <w:link w:val="Heading2Char"/>
    <w:uiPriority w:val="9"/>
    <w:qFormat/>
    <w:rsid w:val="00DB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76"/>
    <w:pPr>
      <w:ind w:left="720"/>
      <w:contextualSpacing/>
    </w:pPr>
  </w:style>
  <w:style w:type="table" w:styleId="TableGrid">
    <w:name w:val="Table Grid"/>
    <w:basedOn w:val="TableNormal"/>
    <w:uiPriority w:val="59"/>
    <w:rsid w:val="006F1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48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2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EB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4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4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47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47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8A6-C1A2-42C5-A12D-F119D0F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ЦНМО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</cp:revision>
  <cp:lastPrinted>2020-10-14T08:16:00Z</cp:lastPrinted>
  <dcterms:created xsi:type="dcterms:W3CDTF">2020-10-15T04:44:00Z</dcterms:created>
  <dcterms:modified xsi:type="dcterms:W3CDTF">2020-10-15T04:44:00Z</dcterms:modified>
</cp:coreProperties>
</file>