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38" w:rsidRPr="006E6D57" w:rsidRDefault="0055054D" w:rsidP="00E26AE3">
      <w:pPr>
        <w:spacing w:line="360" w:lineRule="exact"/>
        <w:jc w:val="right"/>
      </w:pPr>
      <w:r w:rsidRPr="006E6D57">
        <w:rPr>
          <w:szCs w:val="26"/>
        </w:rPr>
        <w:tab/>
      </w:r>
      <w:r w:rsidRPr="006E6D57">
        <w:rPr>
          <w:szCs w:val="26"/>
        </w:rPr>
        <w:tab/>
      </w:r>
      <w:bookmarkStart w:id="0" w:name="_GoBack"/>
      <w:bookmarkEnd w:id="0"/>
    </w:p>
    <w:p w:rsidR="006E6D57" w:rsidRPr="006E6D57" w:rsidRDefault="003D763E" w:rsidP="006E6D57">
      <w:r w:rsidRPr="00732479">
        <w:rPr>
          <w:b/>
          <w:noProof/>
          <w:szCs w:val="28"/>
        </w:rPr>
        <w:drawing>
          <wp:inline distT="0" distB="0" distL="0" distR="0">
            <wp:extent cx="5932805" cy="1953260"/>
            <wp:effectExtent l="0" t="0" r="0" b="0"/>
            <wp:docPr id="1" name="Рисунок 1" descr="C:\Users\oleho\OneDrive\Документы\нац проекты\bCyTIULt2h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oleho\OneDrive\Документы\нац проекты\bCyTIULt2h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D57" w:rsidRPr="006E6D57" w:rsidRDefault="006E6D57" w:rsidP="006E6D57"/>
    <w:tbl>
      <w:tblPr>
        <w:tblW w:w="9493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6E6D57" w:rsidRPr="006E6D57" w:rsidTr="005915B9">
        <w:tc>
          <w:tcPr>
            <w:tcW w:w="3964" w:type="dxa"/>
          </w:tcPr>
          <w:p w:rsidR="006E6D57" w:rsidRPr="006E6D57" w:rsidRDefault="006E6D57" w:rsidP="00EA1971"/>
        </w:tc>
        <w:tc>
          <w:tcPr>
            <w:tcW w:w="5529" w:type="dxa"/>
          </w:tcPr>
          <w:p w:rsidR="007666E7" w:rsidRPr="005915B9" w:rsidRDefault="007666E7" w:rsidP="007666E7">
            <w:pPr>
              <w:rPr>
                <w:szCs w:val="28"/>
              </w:rPr>
            </w:pPr>
            <w:r w:rsidRPr="005915B9">
              <w:rPr>
                <w:szCs w:val="28"/>
              </w:rPr>
              <w:t>Утверждено приказом и.о. ректора</w:t>
            </w:r>
            <w:r w:rsidRPr="005915B9">
              <w:rPr>
                <w:szCs w:val="28"/>
              </w:rPr>
              <w:br/>
              <w:t>ФГБОУ ВО «Пермский государственный гуманитарно-педагогический университет»</w:t>
            </w:r>
          </w:p>
          <w:p w:rsidR="006E6D57" w:rsidRPr="005915B9" w:rsidRDefault="007666E7" w:rsidP="007666E7">
            <w:pPr>
              <w:rPr>
                <w:szCs w:val="28"/>
              </w:rPr>
            </w:pPr>
            <w:r w:rsidRPr="005915B9">
              <w:rPr>
                <w:szCs w:val="28"/>
              </w:rPr>
              <w:t xml:space="preserve">№ </w:t>
            </w:r>
            <w:r w:rsidR="00732479">
              <w:rPr>
                <w:color w:val="000000"/>
                <w:sz w:val="27"/>
                <w:szCs w:val="27"/>
              </w:rPr>
              <w:t>04/ДО- 345</w:t>
            </w:r>
            <w:r w:rsidR="00732479">
              <w:rPr>
                <w:szCs w:val="28"/>
              </w:rPr>
              <w:t>от 16</w:t>
            </w:r>
            <w:r w:rsidRPr="005915B9">
              <w:rPr>
                <w:szCs w:val="28"/>
              </w:rPr>
              <w:t>.11.2020</w:t>
            </w:r>
          </w:p>
        </w:tc>
      </w:tr>
    </w:tbl>
    <w:p w:rsidR="006E6D57" w:rsidRPr="006E6D57" w:rsidRDefault="006E6D57" w:rsidP="006E6D57"/>
    <w:p w:rsidR="00732479" w:rsidRPr="00C27B27" w:rsidRDefault="00732479" w:rsidP="00C27B27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C27B27">
        <w:rPr>
          <w:rFonts w:ascii="Times New Roman" w:hAnsi="Times New Roman"/>
          <w:color w:val="auto"/>
        </w:rPr>
        <w:t>ПОЛОЖЕНИЕ</w:t>
      </w:r>
    </w:p>
    <w:p w:rsidR="00732479" w:rsidRPr="00C27B27" w:rsidRDefault="00732479" w:rsidP="00C27B27">
      <w:pPr>
        <w:jc w:val="center"/>
        <w:rPr>
          <w:b/>
          <w:szCs w:val="28"/>
        </w:rPr>
      </w:pPr>
      <w:r w:rsidRPr="00C27B27">
        <w:rPr>
          <w:b/>
          <w:szCs w:val="28"/>
        </w:rPr>
        <w:t>о проведении краевой дидактической игры «Математический калейдоскоп» в 2020-2021 уч. году</w:t>
      </w:r>
    </w:p>
    <w:p w:rsidR="00732479" w:rsidRPr="00C27B27" w:rsidRDefault="00732479" w:rsidP="00C27B27">
      <w:pPr>
        <w:jc w:val="center"/>
        <w:rPr>
          <w:b/>
          <w:szCs w:val="28"/>
        </w:rPr>
      </w:pPr>
    </w:p>
    <w:p w:rsidR="00732479" w:rsidRPr="00C27B27" w:rsidRDefault="00732479" w:rsidP="00C27B27">
      <w:pPr>
        <w:jc w:val="center"/>
        <w:rPr>
          <w:b/>
          <w:szCs w:val="28"/>
        </w:rPr>
      </w:pPr>
      <w:r w:rsidRPr="00C27B27">
        <w:rPr>
          <w:b/>
          <w:szCs w:val="28"/>
          <w:lang w:val="en-US"/>
        </w:rPr>
        <w:t>I</w:t>
      </w:r>
      <w:r w:rsidRPr="00C27B27">
        <w:rPr>
          <w:b/>
          <w:szCs w:val="28"/>
        </w:rPr>
        <w:t>. Общие положения</w:t>
      </w:r>
    </w:p>
    <w:p w:rsidR="00732479" w:rsidRPr="00C27B27" w:rsidRDefault="00732479" w:rsidP="00C27B27">
      <w:pPr>
        <w:jc w:val="center"/>
        <w:rPr>
          <w:b/>
          <w:szCs w:val="28"/>
        </w:rPr>
      </w:pPr>
    </w:p>
    <w:p w:rsidR="00732479" w:rsidRPr="00C27B27" w:rsidRDefault="00732479" w:rsidP="00C27B27">
      <w:pPr>
        <w:ind w:firstLine="720"/>
        <w:jc w:val="both"/>
        <w:rPr>
          <w:szCs w:val="28"/>
        </w:rPr>
      </w:pPr>
      <w:r w:rsidRPr="00C27B27">
        <w:rPr>
          <w:szCs w:val="28"/>
        </w:rPr>
        <w:t>1.1. Настоящее Положение определяет порядок организации и проведения краевой дидактической игры «Математический калейдоскоп» в 2020-2021 уч. году</w:t>
      </w:r>
      <w:r w:rsidRPr="00C27B27">
        <w:rPr>
          <w:b/>
          <w:szCs w:val="28"/>
        </w:rPr>
        <w:t xml:space="preserve"> </w:t>
      </w:r>
      <w:r w:rsidRPr="00C27B27">
        <w:rPr>
          <w:szCs w:val="28"/>
        </w:rPr>
        <w:t>(далее – Положение, Игра).</w:t>
      </w:r>
    </w:p>
    <w:p w:rsidR="00732479" w:rsidRPr="00C27B27" w:rsidRDefault="00732479" w:rsidP="00C27B27">
      <w:pPr>
        <w:ind w:firstLine="720"/>
        <w:jc w:val="both"/>
        <w:rPr>
          <w:szCs w:val="28"/>
        </w:rPr>
      </w:pPr>
      <w:r w:rsidRPr="00C27B27">
        <w:rPr>
          <w:szCs w:val="28"/>
        </w:rPr>
        <w:t>1.2. Организаторы Игры – математический факультет ПГГПУ и центр дополнительного образования «Дом научной коллаборации им. А.А.Фридмана» при ФГБОУ ВО «Пермский государственный гуманитарно-педагогический университет» (далее – ДНК им. А.А. Фридмана).</w:t>
      </w:r>
    </w:p>
    <w:p w:rsidR="00732479" w:rsidRPr="00C27B27" w:rsidRDefault="00732479" w:rsidP="00C27B27">
      <w:pPr>
        <w:ind w:firstLine="720"/>
        <w:jc w:val="both"/>
        <w:rPr>
          <w:szCs w:val="28"/>
        </w:rPr>
      </w:pPr>
      <w:r w:rsidRPr="00C27B27">
        <w:rPr>
          <w:szCs w:val="28"/>
        </w:rPr>
        <w:t>1.3. Участники Игры – команды обучающихся 9-х и 11-х классов общеобразовательных организаций Пермского края.</w:t>
      </w:r>
    </w:p>
    <w:p w:rsidR="00732479" w:rsidRPr="00C27B27" w:rsidRDefault="00732479" w:rsidP="00C27B27">
      <w:pPr>
        <w:ind w:firstLine="720"/>
        <w:jc w:val="both"/>
        <w:rPr>
          <w:szCs w:val="28"/>
        </w:rPr>
      </w:pPr>
      <w:r w:rsidRPr="00C27B27">
        <w:rPr>
          <w:szCs w:val="28"/>
        </w:rPr>
        <w:t>1.4.</w:t>
      </w:r>
      <w:r w:rsidR="00C27B27" w:rsidRPr="00C27B27">
        <w:rPr>
          <w:szCs w:val="28"/>
        </w:rPr>
        <w:t xml:space="preserve"> </w:t>
      </w:r>
      <w:r w:rsidRPr="00C27B27">
        <w:rPr>
          <w:szCs w:val="28"/>
        </w:rPr>
        <w:t>Состав команды – 4 учащихся. От одного образовательного учреждения на каждую из игр допускается не более двух команд.</w:t>
      </w:r>
    </w:p>
    <w:p w:rsidR="00732479" w:rsidRPr="00C27B27" w:rsidRDefault="00732479" w:rsidP="00C27B27">
      <w:pPr>
        <w:ind w:firstLine="720"/>
        <w:jc w:val="both"/>
        <w:rPr>
          <w:szCs w:val="28"/>
        </w:rPr>
      </w:pPr>
      <w:r w:rsidRPr="00C27B27">
        <w:rPr>
          <w:szCs w:val="28"/>
        </w:rPr>
        <w:t>1.5. Описание Игры содержится в приложении.</w:t>
      </w:r>
    </w:p>
    <w:p w:rsidR="00732479" w:rsidRPr="00C27B27" w:rsidRDefault="00732479" w:rsidP="00C27B27">
      <w:pPr>
        <w:pStyle w:val="af9"/>
        <w:suppressAutoHyphens/>
        <w:spacing w:after="0"/>
        <w:ind w:left="0" w:firstLine="720"/>
        <w:jc w:val="both"/>
        <w:rPr>
          <w:sz w:val="28"/>
          <w:szCs w:val="28"/>
        </w:rPr>
      </w:pPr>
      <w:r w:rsidRPr="00C27B27">
        <w:rPr>
          <w:sz w:val="28"/>
          <w:szCs w:val="28"/>
        </w:rPr>
        <w:t>1.6. Участие в Игре бесплатное.</w:t>
      </w:r>
    </w:p>
    <w:p w:rsidR="00732479" w:rsidRDefault="00732479" w:rsidP="00C27B27">
      <w:pPr>
        <w:ind w:firstLine="720"/>
        <w:jc w:val="both"/>
        <w:rPr>
          <w:szCs w:val="28"/>
        </w:rPr>
      </w:pPr>
    </w:p>
    <w:p w:rsidR="009738BC" w:rsidRDefault="009738BC" w:rsidP="00C27B27">
      <w:pPr>
        <w:ind w:firstLine="720"/>
        <w:jc w:val="both"/>
        <w:rPr>
          <w:szCs w:val="28"/>
        </w:rPr>
      </w:pPr>
    </w:p>
    <w:p w:rsidR="009738BC" w:rsidRDefault="009738BC" w:rsidP="00C27B27">
      <w:pPr>
        <w:ind w:firstLine="720"/>
        <w:jc w:val="both"/>
        <w:rPr>
          <w:szCs w:val="28"/>
        </w:rPr>
      </w:pPr>
    </w:p>
    <w:p w:rsidR="009738BC" w:rsidRDefault="009738BC" w:rsidP="00C27B27">
      <w:pPr>
        <w:ind w:firstLine="720"/>
        <w:jc w:val="both"/>
        <w:rPr>
          <w:szCs w:val="28"/>
        </w:rPr>
      </w:pPr>
    </w:p>
    <w:p w:rsidR="009738BC" w:rsidRPr="00C27B27" w:rsidRDefault="009738BC" w:rsidP="00C27B27">
      <w:pPr>
        <w:ind w:firstLine="720"/>
        <w:jc w:val="both"/>
        <w:rPr>
          <w:szCs w:val="28"/>
        </w:rPr>
      </w:pPr>
    </w:p>
    <w:p w:rsidR="00732479" w:rsidRPr="00C27B27" w:rsidRDefault="00732479" w:rsidP="00C27B27">
      <w:pPr>
        <w:jc w:val="center"/>
        <w:rPr>
          <w:b/>
          <w:szCs w:val="28"/>
        </w:rPr>
      </w:pPr>
      <w:r w:rsidRPr="00C27B27">
        <w:rPr>
          <w:b/>
          <w:szCs w:val="28"/>
          <w:lang w:val="en-US"/>
        </w:rPr>
        <w:t>II</w:t>
      </w:r>
      <w:r w:rsidRPr="00C27B27">
        <w:rPr>
          <w:b/>
          <w:szCs w:val="28"/>
        </w:rPr>
        <w:t>. Цель и задачи проведения игры</w:t>
      </w:r>
    </w:p>
    <w:p w:rsidR="00C27B27" w:rsidRPr="00C27B27" w:rsidRDefault="00C27B27" w:rsidP="00C27B27">
      <w:pPr>
        <w:jc w:val="center"/>
        <w:rPr>
          <w:szCs w:val="28"/>
        </w:rPr>
      </w:pPr>
    </w:p>
    <w:p w:rsidR="00732479" w:rsidRPr="00C27B27" w:rsidRDefault="00732479" w:rsidP="00C27B27">
      <w:pPr>
        <w:pStyle w:val="a7"/>
        <w:spacing w:line="240" w:lineRule="auto"/>
        <w:rPr>
          <w:szCs w:val="28"/>
        </w:rPr>
      </w:pPr>
      <w:r w:rsidRPr="00C27B27">
        <w:rPr>
          <w:szCs w:val="28"/>
        </w:rPr>
        <w:lastRenderedPageBreak/>
        <w:t>2.1. Цель проведения Игры – формирование нового типа мышления обучающихся, направленного на практическое применение имеющихся знаний по математике в форме группового взаимодействия.</w:t>
      </w:r>
    </w:p>
    <w:p w:rsidR="00732479" w:rsidRPr="00C27B27" w:rsidRDefault="00732479" w:rsidP="00C27B27">
      <w:pPr>
        <w:pStyle w:val="a7"/>
        <w:spacing w:line="240" w:lineRule="auto"/>
        <w:rPr>
          <w:szCs w:val="28"/>
        </w:rPr>
      </w:pPr>
      <w:r w:rsidRPr="00C27B27">
        <w:rPr>
          <w:szCs w:val="28"/>
        </w:rPr>
        <w:t>2.2 Задачи:</w:t>
      </w:r>
    </w:p>
    <w:p w:rsidR="00732479" w:rsidRPr="00C27B27" w:rsidRDefault="00732479" w:rsidP="00C27B27">
      <w:pPr>
        <w:pStyle w:val="a7"/>
        <w:numPr>
          <w:ilvl w:val="0"/>
          <w:numId w:val="6"/>
        </w:numPr>
        <w:tabs>
          <w:tab w:val="left" w:pos="993"/>
        </w:tabs>
        <w:suppressAutoHyphens w:val="0"/>
        <w:spacing w:line="240" w:lineRule="auto"/>
        <w:ind w:left="0" w:firstLine="709"/>
        <w:rPr>
          <w:szCs w:val="28"/>
        </w:rPr>
      </w:pPr>
      <w:r w:rsidRPr="00C27B27">
        <w:rPr>
          <w:szCs w:val="28"/>
        </w:rPr>
        <w:t>формирование коммуникативных умений учащихся;</w:t>
      </w:r>
    </w:p>
    <w:p w:rsidR="00732479" w:rsidRPr="00C27B27" w:rsidRDefault="00732479" w:rsidP="00C27B27">
      <w:pPr>
        <w:pStyle w:val="a7"/>
        <w:numPr>
          <w:ilvl w:val="0"/>
          <w:numId w:val="6"/>
        </w:numPr>
        <w:tabs>
          <w:tab w:val="left" w:pos="993"/>
        </w:tabs>
        <w:suppressAutoHyphens w:val="0"/>
        <w:spacing w:line="240" w:lineRule="auto"/>
        <w:ind w:left="0" w:firstLine="709"/>
        <w:rPr>
          <w:szCs w:val="28"/>
        </w:rPr>
      </w:pPr>
      <w:r w:rsidRPr="00C27B27">
        <w:rPr>
          <w:szCs w:val="28"/>
        </w:rPr>
        <w:t>обеспечение возможности применения у</w:t>
      </w:r>
      <w:r w:rsidR="00C27B27" w:rsidRPr="00C27B27">
        <w:rPr>
          <w:szCs w:val="28"/>
        </w:rPr>
        <w:t>чащимися знаний по математике в </w:t>
      </w:r>
      <w:r w:rsidRPr="00C27B27">
        <w:rPr>
          <w:szCs w:val="28"/>
        </w:rPr>
        <w:t>практической деятельности;</w:t>
      </w:r>
    </w:p>
    <w:p w:rsidR="00732479" w:rsidRPr="00C27B27" w:rsidRDefault="00732479" w:rsidP="00C27B27">
      <w:pPr>
        <w:pStyle w:val="a7"/>
        <w:numPr>
          <w:ilvl w:val="0"/>
          <w:numId w:val="6"/>
        </w:numPr>
        <w:tabs>
          <w:tab w:val="left" w:pos="993"/>
        </w:tabs>
        <w:suppressAutoHyphens w:val="0"/>
        <w:spacing w:line="240" w:lineRule="auto"/>
        <w:ind w:left="0" w:firstLine="709"/>
        <w:rPr>
          <w:szCs w:val="28"/>
        </w:rPr>
      </w:pPr>
      <w:r w:rsidRPr="00C27B27">
        <w:rPr>
          <w:szCs w:val="28"/>
        </w:rPr>
        <w:t>формирование мотивации учащихся к изучению математических дисциплин.</w:t>
      </w:r>
    </w:p>
    <w:p w:rsidR="00732479" w:rsidRPr="00C27B27" w:rsidRDefault="00732479" w:rsidP="00C27B27">
      <w:pPr>
        <w:ind w:firstLine="720"/>
        <w:jc w:val="center"/>
        <w:rPr>
          <w:b/>
          <w:szCs w:val="28"/>
          <w:highlight w:val="yellow"/>
        </w:rPr>
      </w:pPr>
    </w:p>
    <w:p w:rsidR="00732479" w:rsidRPr="00C27B27" w:rsidRDefault="00732479" w:rsidP="00C27B27">
      <w:pPr>
        <w:jc w:val="center"/>
        <w:rPr>
          <w:b/>
          <w:szCs w:val="28"/>
        </w:rPr>
      </w:pPr>
      <w:r w:rsidRPr="00C27B27">
        <w:rPr>
          <w:b/>
          <w:szCs w:val="28"/>
          <w:lang w:val="en-US"/>
        </w:rPr>
        <w:t>III</w:t>
      </w:r>
      <w:r w:rsidRPr="00C27B27">
        <w:rPr>
          <w:b/>
          <w:szCs w:val="28"/>
        </w:rPr>
        <w:t xml:space="preserve">. Критерии оценивания </w:t>
      </w:r>
    </w:p>
    <w:p w:rsidR="00732479" w:rsidRPr="00C27B27" w:rsidRDefault="00732479" w:rsidP="00C27B27">
      <w:pPr>
        <w:ind w:firstLine="720"/>
        <w:jc w:val="center"/>
        <w:rPr>
          <w:b/>
          <w:szCs w:val="28"/>
        </w:rPr>
      </w:pPr>
    </w:p>
    <w:p w:rsidR="00732479" w:rsidRPr="00C27B27" w:rsidRDefault="00732479" w:rsidP="00C27B27">
      <w:pPr>
        <w:pStyle w:val="a7"/>
        <w:spacing w:line="240" w:lineRule="auto"/>
        <w:rPr>
          <w:szCs w:val="28"/>
        </w:rPr>
      </w:pPr>
      <w:r w:rsidRPr="00C27B27">
        <w:rPr>
          <w:szCs w:val="28"/>
        </w:rPr>
        <w:t>3.1. Оценивание команд осуществляется путём подсчёта общего количества набранных баллов за ответы на вопросы. Стоимость вопроса от 10 до 70 баллов (величина стоимости зависит от сложности вопроса).</w:t>
      </w:r>
    </w:p>
    <w:p w:rsidR="00732479" w:rsidRPr="00C27B27" w:rsidRDefault="00732479" w:rsidP="00C27B27">
      <w:pPr>
        <w:ind w:firstLine="708"/>
        <w:jc w:val="both"/>
        <w:rPr>
          <w:szCs w:val="28"/>
        </w:rPr>
      </w:pPr>
      <w:r w:rsidRPr="00C27B27">
        <w:rPr>
          <w:szCs w:val="28"/>
        </w:rPr>
        <w:t>3.2. Оценивание правильности ответа на вопрос и подсчет количества баллов осуществляет организационный комитет.</w:t>
      </w:r>
    </w:p>
    <w:p w:rsidR="00732479" w:rsidRPr="00C27B27" w:rsidRDefault="00732479" w:rsidP="00C27B27">
      <w:pPr>
        <w:ind w:firstLine="708"/>
        <w:jc w:val="both"/>
        <w:rPr>
          <w:szCs w:val="28"/>
        </w:rPr>
      </w:pPr>
      <w:r w:rsidRPr="00C27B27">
        <w:rPr>
          <w:szCs w:val="28"/>
        </w:rPr>
        <w:t>3.3. Организационный комитет состоит из 3-х человек:</w:t>
      </w:r>
    </w:p>
    <w:p w:rsidR="00732479" w:rsidRPr="00C27B27" w:rsidRDefault="00732479" w:rsidP="00C27B27">
      <w:pPr>
        <w:pStyle w:val="af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C27B27">
        <w:rPr>
          <w:szCs w:val="28"/>
        </w:rPr>
        <w:t>Скорнякова Анна Юрьевна, канд. пед. наук, доцент кафедры высшей математики и методики обучения математике;</w:t>
      </w:r>
    </w:p>
    <w:p w:rsidR="00732479" w:rsidRPr="00C27B27" w:rsidRDefault="00732479" w:rsidP="00C27B27">
      <w:pPr>
        <w:pStyle w:val="af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C27B27">
        <w:rPr>
          <w:szCs w:val="28"/>
        </w:rPr>
        <w:t>Попова Дарья Петровна, магистрант математического факультета ПГГПУ;</w:t>
      </w:r>
    </w:p>
    <w:p w:rsidR="00732479" w:rsidRPr="00C27B27" w:rsidRDefault="00732479" w:rsidP="00C27B27">
      <w:pPr>
        <w:pStyle w:val="af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C27B27">
        <w:rPr>
          <w:szCs w:val="28"/>
        </w:rPr>
        <w:t>Олехов Алексей Андреевич, зам</w:t>
      </w:r>
      <w:r w:rsidR="00C27B27" w:rsidRPr="00C27B27">
        <w:rPr>
          <w:szCs w:val="28"/>
        </w:rPr>
        <w:t>еститель директора ДНК им. А.А. </w:t>
      </w:r>
      <w:r w:rsidRPr="00C27B27">
        <w:rPr>
          <w:szCs w:val="28"/>
        </w:rPr>
        <w:t>Фридмана</w:t>
      </w:r>
      <w:r w:rsidRPr="00C27B27">
        <w:rPr>
          <w:szCs w:val="28"/>
          <w:lang w:val="en-US"/>
        </w:rPr>
        <w:t>.</w:t>
      </w:r>
    </w:p>
    <w:p w:rsidR="00732479" w:rsidRPr="00C27B27" w:rsidRDefault="00732479" w:rsidP="00C27B27">
      <w:pPr>
        <w:ind w:firstLine="720"/>
        <w:jc w:val="center"/>
        <w:rPr>
          <w:b/>
          <w:szCs w:val="28"/>
          <w:highlight w:val="yellow"/>
        </w:rPr>
      </w:pPr>
    </w:p>
    <w:p w:rsidR="00732479" w:rsidRPr="00C27B27" w:rsidRDefault="00732479" w:rsidP="00C27B27">
      <w:pPr>
        <w:pStyle w:val="af9"/>
        <w:suppressAutoHyphens/>
        <w:spacing w:after="0"/>
        <w:ind w:left="0"/>
        <w:jc w:val="center"/>
        <w:rPr>
          <w:b/>
          <w:sz w:val="28"/>
          <w:szCs w:val="28"/>
        </w:rPr>
      </w:pPr>
      <w:r w:rsidRPr="00C27B27">
        <w:rPr>
          <w:b/>
          <w:sz w:val="28"/>
          <w:szCs w:val="28"/>
          <w:lang w:val="en-US"/>
        </w:rPr>
        <w:t>IV</w:t>
      </w:r>
      <w:r w:rsidRPr="00C27B27">
        <w:rPr>
          <w:b/>
          <w:sz w:val="28"/>
          <w:szCs w:val="28"/>
        </w:rPr>
        <w:t>. Сроки и порядок проведения игры</w:t>
      </w:r>
    </w:p>
    <w:p w:rsidR="00732479" w:rsidRPr="00C27B27" w:rsidRDefault="00732479" w:rsidP="00C27B27">
      <w:pPr>
        <w:pStyle w:val="af9"/>
        <w:suppressAutoHyphens/>
        <w:spacing w:after="0"/>
        <w:jc w:val="center"/>
        <w:rPr>
          <w:b/>
          <w:sz w:val="28"/>
          <w:szCs w:val="28"/>
        </w:rPr>
      </w:pPr>
    </w:p>
    <w:p w:rsidR="00732479" w:rsidRPr="00C27B27" w:rsidRDefault="00732479" w:rsidP="00C27B27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C27B27">
        <w:rPr>
          <w:szCs w:val="28"/>
        </w:rPr>
        <w:t xml:space="preserve">5.1. Прием заявок на участие осуществляется по электронной ссылке </w:t>
      </w:r>
      <w:hyperlink r:id="rId8" w:history="1">
        <w:r w:rsidRPr="00C27B27">
          <w:rPr>
            <w:rStyle w:val="af6"/>
            <w:szCs w:val="28"/>
            <w:lang w:val="en-US"/>
          </w:rPr>
          <w:t>https</w:t>
        </w:r>
        <w:r w:rsidRPr="00C27B27">
          <w:rPr>
            <w:rStyle w:val="af6"/>
            <w:szCs w:val="28"/>
          </w:rPr>
          <w:t>://</w:t>
        </w:r>
        <w:r w:rsidRPr="00C27B27">
          <w:rPr>
            <w:rStyle w:val="af6"/>
            <w:szCs w:val="28"/>
            <w:lang w:val="en-US"/>
          </w:rPr>
          <w:t>docs</w:t>
        </w:r>
        <w:r w:rsidRPr="00C27B27">
          <w:rPr>
            <w:rStyle w:val="af6"/>
            <w:szCs w:val="28"/>
          </w:rPr>
          <w:t>.</w:t>
        </w:r>
        <w:r w:rsidRPr="00C27B27">
          <w:rPr>
            <w:rStyle w:val="af6"/>
            <w:szCs w:val="28"/>
            <w:lang w:val="en-US"/>
          </w:rPr>
          <w:t>google</w:t>
        </w:r>
        <w:r w:rsidRPr="00C27B27">
          <w:rPr>
            <w:rStyle w:val="af6"/>
            <w:szCs w:val="28"/>
          </w:rPr>
          <w:t>.</w:t>
        </w:r>
        <w:r w:rsidRPr="00C27B27">
          <w:rPr>
            <w:rStyle w:val="af6"/>
            <w:szCs w:val="28"/>
            <w:lang w:val="en-US"/>
          </w:rPr>
          <w:t>com</w:t>
        </w:r>
        <w:r w:rsidRPr="00C27B27">
          <w:rPr>
            <w:rStyle w:val="af6"/>
            <w:szCs w:val="28"/>
          </w:rPr>
          <w:t>/</w:t>
        </w:r>
        <w:r w:rsidRPr="00C27B27">
          <w:rPr>
            <w:rStyle w:val="af6"/>
            <w:szCs w:val="28"/>
            <w:lang w:val="en-US"/>
          </w:rPr>
          <w:t>forms</w:t>
        </w:r>
        <w:r w:rsidRPr="00C27B27">
          <w:rPr>
            <w:rStyle w:val="af6"/>
            <w:szCs w:val="28"/>
          </w:rPr>
          <w:t>/</w:t>
        </w:r>
        <w:r w:rsidRPr="00C27B27">
          <w:rPr>
            <w:rStyle w:val="af6"/>
            <w:szCs w:val="28"/>
            <w:lang w:val="en-US"/>
          </w:rPr>
          <w:t>d</w:t>
        </w:r>
        <w:r w:rsidRPr="00C27B27">
          <w:rPr>
            <w:rStyle w:val="af6"/>
            <w:szCs w:val="28"/>
          </w:rPr>
          <w:t>/1</w:t>
        </w:r>
        <w:r w:rsidRPr="00C27B27">
          <w:rPr>
            <w:rStyle w:val="af6"/>
            <w:szCs w:val="28"/>
            <w:lang w:val="en-US"/>
          </w:rPr>
          <w:t>sdTOam</w:t>
        </w:r>
        <w:r w:rsidRPr="00C27B27">
          <w:rPr>
            <w:rStyle w:val="af6"/>
            <w:szCs w:val="28"/>
          </w:rPr>
          <w:t>71</w:t>
        </w:r>
        <w:r w:rsidRPr="00C27B27">
          <w:rPr>
            <w:rStyle w:val="af6"/>
            <w:szCs w:val="28"/>
            <w:lang w:val="en-US"/>
          </w:rPr>
          <w:t>v</w:t>
        </w:r>
        <w:r w:rsidRPr="00C27B27">
          <w:rPr>
            <w:rStyle w:val="af6"/>
            <w:szCs w:val="28"/>
          </w:rPr>
          <w:t>_</w:t>
        </w:r>
        <w:r w:rsidRPr="00C27B27">
          <w:rPr>
            <w:rStyle w:val="af6"/>
            <w:szCs w:val="28"/>
            <w:lang w:val="en-US"/>
          </w:rPr>
          <w:t>D</w:t>
        </w:r>
        <w:r w:rsidRPr="00C27B27">
          <w:rPr>
            <w:rStyle w:val="af6"/>
            <w:szCs w:val="28"/>
          </w:rPr>
          <w:t>0</w:t>
        </w:r>
        <w:r w:rsidRPr="00C27B27">
          <w:rPr>
            <w:rStyle w:val="af6"/>
            <w:szCs w:val="28"/>
            <w:lang w:val="en-US"/>
          </w:rPr>
          <w:t>Ea</w:t>
        </w:r>
        <w:r w:rsidRPr="00C27B27">
          <w:rPr>
            <w:rStyle w:val="af6"/>
            <w:szCs w:val="28"/>
          </w:rPr>
          <w:t>1</w:t>
        </w:r>
        <w:r w:rsidRPr="00C27B27">
          <w:rPr>
            <w:rStyle w:val="af6"/>
            <w:szCs w:val="28"/>
            <w:lang w:val="en-US"/>
          </w:rPr>
          <w:t>RF</w:t>
        </w:r>
        <w:r w:rsidRPr="00C27B27">
          <w:rPr>
            <w:rStyle w:val="af6"/>
            <w:szCs w:val="28"/>
          </w:rPr>
          <w:t>4</w:t>
        </w:r>
        <w:r w:rsidRPr="00C27B27">
          <w:rPr>
            <w:rStyle w:val="af6"/>
            <w:szCs w:val="28"/>
            <w:lang w:val="en-US"/>
          </w:rPr>
          <w:t>ev</w:t>
        </w:r>
        <w:r w:rsidRPr="00C27B27">
          <w:rPr>
            <w:rStyle w:val="af6"/>
            <w:szCs w:val="28"/>
          </w:rPr>
          <w:t>_4</w:t>
        </w:r>
        <w:r w:rsidRPr="00C27B27">
          <w:rPr>
            <w:rStyle w:val="af6"/>
            <w:szCs w:val="28"/>
            <w:lang w:val="en-US"/>
          </w:rPr>
          <w:t>CDyAmjr</w:t>
        </w:r>
        <w:r w:rsidRPr="00C27B27">
          <w:rPr>
            <w:rStyle w:val="af6"/>
            <w:szCs w:val="28"/>
          </w:rPr>
          <w:t>3</w:t>
        </w:r>
        <w:r w:rsidRPr="00C27B27">
          <w:rPr>
            <w:rStyle w:val="af6"/>
            <w:szCs w:val="28"/>
            <w:lang w:val="en-US"/>
          </w:rPr>
          <w:t>G</w:t>
        </w:r>
        <w:r w:rsidRPr="00C27B27">
          <w:rPr>
            <w:rStyle w:val="af6"/>
            <w:szCs w:val="28"/>
          </w:rPr>
          <w:t>3</w:t>
        </w:r>
        <w:r w:rsidRPr="00C27B27">
          <w:rPr>
            <w:rStyle w:val="af6"/>
            <w:szCs w:val="28"/>
            <w:lang w:val="en-US"/>
          </w:rPr>
          <w:t>Mn</w:t>
        </w:r>
        <w:r w:rsidRPr="00C27B27">
          <w:rPr>
            <w:rStyle w:val="af6"/>
            <w:szCs w:val="28"/>
          </w:rPr>
          <w:t>_</w:t>
        </w:r>
        <w:r w:rsidRPr="00C27B27">
          <w:rPr>
            <w:rStyle w:val="af6"/>
            <w:szCs w:val="28"/>
            <w:lang w:val="en-US"/>
          </w:rPr>
          <w:t>xe</w:t>
        </w:r>
        <w:r w:rsidRPr="00C27B27">
          <w:rPr>
            <w:rStyle w:val="af6"/>
            <w:szCs w:val="28"/>
          </w:rPr>
          <w:t>1</w:t>
        </w:r>
        <w:r w:rsidRPr="00C27B27">
          <w:rPr>
            <w:rStyle w:val="af6"/>
            <w:szCs w:val="28"/>
            <w:lang w:val="en-US"/>
          </w:rPr>
          <w:t>TMuTA</w:t>
        </w:r>
        <w:r w:rsidRPr="00C27B27">
          <w:rPr>
            <w:rStyle w:val="af6"/>
            <w:szCs w:val="28"/>
          </w:rPr>
          <w:t>/</w:t>
        </w:r>
        <w:r w:rsidRPr="00C27B27">
          <w:rPr>
            <w:rStyle w:val="af6"/>
            <w:szCs w:val="28"/>
            <w:lang w:val="en-US"/>
          </w:rPr>
          <w:t>edit</w:t>
        </w:r>
        <w:r w:rsidRPr="00C27B27">
          <w:rPr>
            <w:rStyle w:val="af6"/>
            <w:szCs w:val="28"/>
          </w:rPr>
          <w:t>?</w:t>
        </w:r>
        <w:r w:rsidRPr="00C27B27">
          <w:rPr>
            <w:rStyle w:val="af6"/>
            <w:szCs w:val="28"/>
            <w:lang w:val="en-US"/>
          </w:rPr>
          <w:t>usp</w:t>
        </w:r>
        <w:r w:rsidRPr="00C27B27">
          <w:rPr>
            <w:rStyle w:val="af6"/>
            <w:szCs w:val="28"/>
          </w:rPr>
          <w:t>=</w:t>
        </w:r>
        <w:r w:rsidRPr="00C27B27">
          <w:rPr>
            <w:rStyle w:val="af6"/>
            <w:szCs w:val="28"/>
            <w:lang w:val="en-US"/>
          </w:rPr>
          <w:t>sharing</w:t>
        </w:r>
      </w:hyperlink>
      <w:r w:rsidRPr="00C27B27">
        <w:rPr>
          <w:szCs w:val="28"/>
        </w:rPr>
        <w:t xml:space="preserve"> до 19 ноября 2020 года для </w:t>
      </w:r>
      <w:r w:rsidR="00C27B27" w:rsidRPr="00C27B27">
        <w:rPr>
          <w:szCs w:val="28"/>
        </w:rPr>
        <w:t>учащихся 9-х классов и до 7 </w:t>
      </w:r>
      <w:r w:rsidRPr="00C27B27">
        <w:rPr>
          <w:szCs w:val="28"/>
        </w:rPr>
        <w:t>декабря 2020 года для учащихся 11 классов. Форму заполняет педагог, являющийся руководителем команды.</w:t>
      </w:r>
    </w:p>
    <w:p w:rsidR="00732479" w:rsidRPr="00C27B27" w:rsidRDefault="00732479" w:rsidP="00C27B27">
      <w:pPr>
        <w:ind w:firstLine="709"/>
        <w:jc w:val="both"/>
        <w:rPr>
          <w:szCs w:val="28"/>
        </w:rPr>
      </w:pPr>
      <w:r w:rsidRPr="00C27B27">
        <w:rPr>
          <w:szCs w:val="28"/>
        </w:rPr>
        <w:t>5.2. Заявка считается принятой, е</w:t>
      </w:r>
      <w:r w:rsidR="00C27B27" w:rsidRPr="00C27B27">
        <w:rPr>
          <w:szCs w:val="28"/>
        </w:rPr>
        <w:t>сли вам пришло подтверждение от </w:t>
      </w:r>
      <w:r w:rsidRPr="00C27B27">
        <w:rPr>
          <w:szCs w:val="28"/>
        </w:rPr>
        <w:t>организаторов с указанием ссылки на подключение к Игре. На Игру принимаются первые 30 заявок. В случае, если заявка была подана с опозданием срока – от организаторов может быть отправлен отказ от заявки.</w:t>
      </w:r>
    </w:p>
    <w:p w:rsidR="00732479" w:rsidRPr="00C27B27" w:rsidRDefault="00732479" w:rsidP="00C27B27">
      <w:pPr>
        <w:ind w:firstLine="709"/>
        <w:jc w:val="both"/>
        <w:rPr>
          <w:szCs w:val="28"/>
        </w:rPr>
      </w:pPr>
      <w:r w:rsidRPr="00C27B27">
        <w:rPr>
          <w:szCs w:val="28"/>
        </w:rPr>
        <w:t>5.3. Место и время проведения: онлайн на платформе ZOOM (ссылка зарегистрированным участникам будет сообщена дополнительно после заполнения соответствующей формы регистрации).</w:t>
      </w:r>
    </w:p>
    <w:p w:rsidR="00732479" w:rsidRPr="00C27B27" w:rsidRDefault="00732479" w:rsidP="00C27B27">
      <w:pPr>
        <w:pStyle w:val="af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C27B27">
        <w:rPr>
          <w:szCs w:val="28"/>
        </w:rPr>
        <w:t xml:space="preserve">Подключение к Игре за 30 минут до начала Игры (с 9.30-10.00). </w:t>
      </w:r>
    </w:p>
    <w:p w:rsidR="00732479" w:rsidRPr="00C27B27" w:rsidRDefault="00732479" w:rsidP="00C27B27">
      <w:pPr>
        <w:pStyle w:val="af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C27B27">
        <w:rPr>
          <w:szCs w:val="28"/>
        </w:rPr>
        <w:t>Начало Игры в 10.00.</w:t>
      </w:r>
    </w:p>
    <w:p w:rsidR="00732479" w:rsidRPr="00C27B27" w:rsidRDefault="00732479" w:rsidP="00C27B27">
      <w:pPr>
        <w:pStyle w:val="af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C27B27">
        <w:rPr>
          <w:szCs w:val="28"/>
        </w:rPr>
        <w:t>Продолжительность Игры 2–2,5часа.</w:t>
      </w:r>
    </w:p>
    <w:p w:rsidR="00732479" w:rsidRPr="00C27B27" w:rsidRDefault="00732479" w:rsidP="00C27B27">
      <w:pPr>
        <w:pStyle w:val="af9"/>
        <w:spacing w:after="0"/>
        <w:ind w:left="0" w:firstLine="709"/>
        <w:jc w:val="both"/>
        <w:rPr>
          <w:sz w:val="28"/>
          <w:szCs w:val="28"/>
        </w:rPr>
      </w:pPr>
      <w:r w:rsidRPr="00C27B27">
        <w:rPr>
          <w:sz w:val="28"/>
          <w:szCs w:val="28"/>
        </w:rPr>
        <w:t>5.4. вопросы о способах коммуникации между участниками своей команды каждая команда решает сама.</w:t>
      </w:r>
    </w:p>
    <w:p w:rsidR="00732479" w:rsidRPr="00C27B27" w:rsidRDefault="00732479" w:rsidP="00C27B27">
      <w:pPr>
        <w:pStyle w:val="af9"/>
        <w:spacing w:after="0"/>
        <w:ind w:left="0" w:firstLine="709"/>
        <w:jc w:val="both"/>
        <w:rPr>
          <w:sz w:val="28"/>
          <w:szCs w:val="28"/>
        </w:rPr>
      </w:pPr>
      <w:r w:rsidRPr="00C27B27">
        <w:rPr>
          <w:sz w:val="28"/>
          <w:szCs w:val="28"/>
        </w:rPr>
        <w:lastRenderedPageBreak/>
        <w:t>5.5. Подведение итогов и награждение победителей происходит по окончанию Игры.</w:t>
      </w:r>
    </w:p>
    <w:p w:rsidR="00732479" w:rsidRDefault="00732479" w:rsidP="00C27B27">
      <w:pPr>
        <w:pStyle w:val="af9"/>
        <w:spacing w:after="0"/>
        <w:ind w:left="0" w:firstLine="709"/>
        <w:jc w:val="both"/>
        <w:rPr>
          <w:sz w:val="28"/>
          <w:szCs w:val="28"/>
        </w:rPr>
      </w:pPr>
      <w:r w:rsidRPr="00C27B27">
        <w:rPr>
          <w:sz w:val="28"/>
          <w:szCs w:val="28"/>
        </w:rPr>
        <w:t xml:space="preserve">5.5.  Ответственный за организацию игры Скорнякова Анна Юрьевна, электронный адрес </w:t>
      </w:r>
      <w:hyperlink r:id="rId9" w:history="1">
        <w:r w:rsidRPr="00C27B27">
          <w:rPr>
            <w:sz w:val="28"/>
            <w:szCs w:val="28"/>
          </w:rPr>
          <w:t>skornyakova_anna@pspu.ru</w:t>
        </w:r>
      </w:hyperlink>
      <w:r w:rsidRPr="00C27B27">
        <w:rPr>
          <w:sz w:val="28"/>
          <w:szCs w:val="28"/>
        </w:rPr>
        <w:t xml:space="preserve"> .</w:t>
      </w:r>
    </w:p>
    <w:p w:rsidR="00C27B27" w:rsidRPr="00C27B27" w:rsidRDefault="00C27B27" w:rsidP="00C27B27">
      <w:pPr>
        <w:pStyle w:val="af9"/>
        <w:spacing w:after="0"/>
        <w:ind w:left="0" w:firstLine="709"/>
        <w:jc w:val="both"/>
        <w:rPr>
          <w:sz w:val="28"/>
          <w:szCs w:val="28"/>
        </w:rPr>
      </w:pPr>
    </w:p>
    <w:p w:rsidR="00732479" w:rsidRDefault="00732479" w:rsidP="00C27B27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 w:rsidRPr="00C27B27">
        <w:rPr>
          <w:b/>
          <w:sz w:val="28"/>
          <w:szCs w:val="28"/>
          <w:lang w:val="en-US"/>
        </w:rPr>
        <w:t>V</w:t>
      </w:r>
      <w:r w:rsidRPr="00C27B27">
        <w:rPr>
          <w:b/>
          <w:sz w:val="28"/>
          <w:szCs w:val="28"/>
        </w:rPr>
        <w:t>.</w:t>
      </w:r>
      <w:r w:rsidRPr="00C27B27">
        <w:rPr>
          <w:sz w:val="28"/>
          <w:szCs w:val="28"/>
        </w:rPr>
        <w:t xml:space="preserve"> </w:t>
      </w:r>
      <w:r w:rsidRPr="00C27B27">
        <w:rPr>
          <w:rStyle w:val="af3"/>
          <w:sz w:val="28"/>
          <w:szCs w:val="28"/>
        </w:rPr>
        <w:t>Процедура н</w:t>
      </w:r>
      <w:r w:rsidRPr="00C27B27">
        <w:rPr>
          <w:b/>
          <w:sz w:val="28"/>
          <w:szCs w:val="28"/>
        </w:rPr>
        <w:t xml:space="preserve">аграждения </w:t>
      </w:r>
    </w:p>
    <w:p w:rsidR="00C27B27" w:rsidRPr="00C27B27" w:rsidRDefault="00C27B27" w:rsidP="00C27B27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</w:p>
    <w:p w:rsidR="00732479" w:rsidRPr="00C27B27" w:rsidRDefault="00732479" w:rsidP="00C27B27">
      <w:pPr>
        <w:pStyle w:val="af9"/>
        <w:spacing w:after="0"/>
        <w:ind w:left="0" w:firstLine="709"/>
        <w:jc w:val="both"/>
        <w:rPr>
          <w:sz w:val="28"/>
          <w:szCs w:val="28"/>
        </w:rPr>
      </w:pPr>
      <w:r w:rsidRPr="00C27B27">
        <w:rPr>
          <w:sz w:val="28"/>
          <w:szCs w:val="28"/>
        </w:rPr>
        <w:t>6.1. Участники конкурса награждаются Сертификатами об участии, победители и призёры – дипломами за 1-ое, 2-ое и 3-е место (Сертификаты, дипломы за участие в игре будут выписаны на те ФИО, которые указаны в заявке).</w:t>
      </w:r>
    </w:p>
    <w:p w:rsidR="00732479" w:rsidRPr="00C27B27" w:rsidRDefault="00732479" w:rsidP="00C27B27">
      <w:pPr>
        <w:pStyle w:val="af9"/>
        <w:spacing w:after="0"/>
        <w:ind w:left="0" w:firstLine="709"/>
        <w:jc w:val="both"/>
        <w:rPr>
          <w:sz w:val="28"/>
          <w:szCs w:val="28"/>
        </w:rPr>
      </w:pPr>
      <w:r w:rsidRPr="00C27B27">
        <w:rPr>
          <w:sz w:val="28"/>
          <w:szCs w:val="28"/>
        </w:rPr>
        <w:t xml:space="preserve">6.2. Ф.И.О. педагогов руководителей команд, </w:t>
      </w:r>
      <w:r w:rsidR="009738BC">
        <w:rPr>
          <w:sz w:val="28"/>
          <w:szCs w:val="28"/>
        </w:rPr>
        <w:t>указываются в сертификатах и </w:t>
      </w:r>
      <w:r w:rsidRPr="00C27B27">
        <w:rPr>
          <w:sz w:val="28"/>
          <w:szCs w:val="28"/>
        </w:rPr>
        <w:t>дипломах обучающихся.</w:t>
      </w:r>
    </w:p>
    <w:p w:rsidR="00732479" w:rsidRPr="00C27B27" w:rsidRDefault="00732479" w:rsidP="00C27B27">
      <w:pPr>
        <w:pStyle w:val="af9"/>
        <w:spacing w:after="0"/>
        <w:ind w:left="0" w:firstLine="709"/>
        <w:jc w:val="both"/>
        <w:rPr>
          <w:sz w:val="28"/>
          <w:szCs w:val="28"/>
        </w:rPr>
      </w:pPr>
    </w:p>
    <w:p w:rsidR="006D259A" w:rsidRPr="00C27B27" w:rsidRDefault="00732479" w:rsidP="00C27B27">
      <w:pPr>
        <w:tabs>
          <w:tab w:val="num" w:pos="0"/>
        </w:tabs>
        <w:overflowPunct w:val="0"/>
        <w:autoSpaceDE w:val="0"/>
        <w:autoSpaceDN w:val="0"/>
        <w:adjustRightInd w:val="0"/>
        <w:jc w:val="right"/>
        <w:rPr>
          <w:bCs/>
          <w:szCs w:val="28"/>
        </w:rPr>
      </w:pPr>
      <w:r w:rsidRPr="00C27B27">
        <w:rPr>
          <w:b/>
          <w:bCs/>
          <w:szCs w:val="28"/>
        </w:rPr>
        <w:br w:type="page"/>
      </w:r>
      <w:r w:rsidRPr="00C27B27">
        <w:rPr>
          <w:bCs/>
          <w:szCs w:val="28"/>
        </w:rPr>
        <w:lastRenderedPageBreak/>
        <w:t>Приложение</w:t>
      </w:r>
      <w:r w:rsidR="006D259A" w:rsidRPr="00C27B27">
        <w:rPr>
          <w:bCs/>
          <w:szCs w:val="28"/>
        </w:rPr>
        <w:t xml:space="preserve"> к положению</w:t>
      </w:r>
    </w:p>
    <w:p w:rsidR="00732479" w:rsidRPr="00C27B27" w:rsidRDefault="00732479" w:rsidP="00C27B27">
      <w:pPr>
        <w:tabs>
          <w:tab w:val="num" w:pos="0"/>
        </w:tabs>
        <w:overflowPunct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27B27">
        <w:rPr>
          <w:b/>
          <w:bCs/>
          <w:szCs w:val="28"/>
        </w:rPr>
        <w:t>Описание игры</w:t>
      </w:r>
    </w:p>
    <w:p w:rsidR="00732479" w:rsidRPr="00C27B27" w:rsidRDefault="00732479" w:rsidP="00C27B27">
      <w:pPr>
        <w:tabs>
          <w:tab w:val="num" w:pos="0"/>
        </w:tabs>
        <w:overflowPunct w:val="0"/>
        <w:autoSpaceDE w:val="0"/>
        <w:autoSpaceDN w:val="0"/>
        <w:adjustRightInd w:val="0"/>
        <w:jc w:val="right"/>
        <w:rPr>
          <w:b/>
          <w:szCs w:val="28"/>
        </w:rPr>
      </w:pPr>
    </w:p>
    <w:p w:rsidR="00732479" w:rsidRPr="00C27B27" w:rsidRDefault="00732479" w:rsidP="00C27B27">
      <w:pPr>
        <w:ind w:firstLine="709"/>
        <w:contextualSpacing/>
        <w:jc w:val="both"/>
        <w:rPr>
          <w:szCs w:val="28"/>
        </w:rPr>
      </w:pPr>
      <w:r w:rsidRPr="00C27B27">
        <w:rPr>
          <w:szCs w:val="28"/>
        </w:rPr>
        <w:t>1. Командное мероприятие. В команде 4 человека.</w:t>
      </w:r>
    </w:p>
    <w:p w:rsidR="00732479" w:rsidRPr="00C27B27" w:rsidRDefault="00732479" w:rsidP="00C27B27">
      <w:pPr>
        <w:pStyle w:val="af4"/>
        <w:tabs>
          <w:tab w:val="left" w:pos="460"/>
        </w:tabs>
        <w:ind w:left="0" w:firstLine="709"/>
        <w:jc w:val="both"/>
        <w:rPr>
          <w:szCs w:val="28"/>
        </w:rPr>
      </w:pPr>
      <w:r w:rsidRPr="00C27B27">
        <w:rPr>
          <w:szCs w:val="28"/>
        </w:rPr>
        <w:t>2. Цель команды – набрать как можно большее количество баллов.</w:t>
      </w:r>
    </w:p>
    <w:p w:rsidR="00732479" w:rsidRPr="00C27B27" w:rsidRDefault="00732479" w:rsidP="00C27B27">
      <w:pPr>
        <w:pStyle w:val="af4"/>
        <w:tabs>
          <w:tab w:val="left" w:pos="460"/>
        </w:tabs>
        <w:ind w:left="0" w:firstLine="709"/>
        <w:jc w:val="both"/>
        <w:rPr>
          <w:szCs w:val="28"/>
        </w:rPr>
      </w:pPr>
      <w:r w:rsidRPr="00C27B27">
        <w:rPr>
          <w:szCs w:val="28"/>
        </w:rPr>
        <w:t>3. Игра  включает 8 категорий, в каждой из которых 7 вопросов стоимостью от 10 до 70 баллов (величина стоимости зависит от сложности вопроса).</w:t>
      </w:r>
    </w:p>
    <w:p w:rsidR="00732479" w:rsidRPr="00C27B27" w:rsidRDefault="00732479" w:rsidP="00C27B27">
      <w:pPr>
        <w:pStyle w:val="af4"/>
        <w:tabs>
          <w:tab w:val="left" w:pos="460"/>
        </w:tabs>
        <w:ind w:left="0" w:firstLine="709"/>
        <w:jc w:val="both"/>
        <w:rPr>
          <w:szCs w:val="28"/>
        </w:rPr>
      </w:pPr>
      <w:r w:rsidRPr="00C27B27">
        <w:rPr>
          <w:szCs w:val="28"/>
        </w:rPr>
        <w:t xml:space="preserve">4. Ведущий объявляет название темы и номер первого вопроса. На экране появляется текст задания. Команды в течение 1-5 минут (в зависимости от сложности задания) дают ответ на вопрос путем отправки частного сообщения в </w:t>
      </w:r>
      <w:r w:rsidRPr="00C27B27">
        <w:rPr>
          <w:szCs w:val="28"/>
          <w:lang w:val="en-US"/>
        </w:rPr>
        <w:t>ZOOM</w:t>
      </w:r>
      <w:r w:rsidRPr="00C27B27">
        <w:rPr>
          <w:szCs w:val="28"/>
        </w:rPr>
        <w:t xml:space="preserve"> организаторам игры (название команды, ответ).</w:t>
      </w:r>
    </w:p>
    <w:p w:rsidR="00732479" w:rsidRPr="00C27B27" w:rsidRDefault="00732479" w:rsidP="00C27B27">
      <w:pPr>
        <w:pStyle w:val="af4"/>
        <w:tabs>
          <w:tab w:val="left" w:pos="460"/>
        </w:tabs>
        <w:ind w:left="0" w:firstLine="709"/>
        <w:jc w:val="both"/>
        <w:rPr>
          <w:szCs w:val="28"/>
        </w:rPr>
      </w:pPr>
      <w:r w:rsidRPr="00C27B27">
        <w:rPr>
          <w:szCs w:val="28"/>
        </w:rPr>
        <w:t>5. Чья команда быстрее даст ответ на вопрос, та и выбирает следующий номер вопроса.</w:t>
      </w:r>
    </w:p>
    <w:p w:rsidR="00732479" w:rsidRPr="00C27B27" w:rsidRDefault="00732479" w:rsidP="00C27B27">
      <w:pPr>
        <w:pStyle w:val="af4"/>
        <w:tabs>
          <w:tab w:val="left" w:pos="460"/>
        </w:tabs>
        <w:ind w:left="0" w:firstLine="709"/>
        <w:jc w:val="both"/>
        <w:rPr>
          <w:szCs w:val="28"/>
        </w:rPr>
      </w:pPr>
      <w:r w:rsidRPr="00C27B27">
        <w:rPr>
          <w:szCs w:val="28"/>
        </w:rPr>
        <w:t>6. Правила подсчета очков:</w:t>
      </w:r>
    </w:p>
    <w:p w:rsidR="00732479" w:rsidRPr="00C27B27" w:rsidRDefault="00732479" w:rsidP="00C27B27">
      <w:pPr>
        <w:pStyle w:val="af4"/>
        <w:tabs>
          <w:tab w:val="left" w:pos="460"/>
        </w:tabs>
        <w:ind w:left="0" w:firstLine="709"/>
        <w:jc w:val="both"/>
        <w:rPr>
          <w:szCs w:val="28"/>
        </w:rPr>
      </w:pPr>
      <w:r w:rsidRPr="00C27B27">
        <w:rPr>
          <w:szCs w:val="28"/>
        </w:rPr>
        <w:t>- Если команда верно отвечает на данный вопрос, то она зарабатывает столько очков, сколько «стоит» заданный вопрос;</w:t>
      </w:r>
    </w:p>
    <w:p w:rsidR="004503FD" w:rsidRPr="00C27B27" w:rsidRDefault="00732479" w:rsidP="00C27B27">
      <w:pPr>
        <w:pStyle w:val="af4"/>
        <w:tabs>
          <w:tab w:val="left" w:pos="460"/>
        </w:tabs>
        <w:ind w:left="0" w:firstLine="709"/>
        <w:jc w:val="both"/>
        <w:rPr>
          <w:szCs w:val="28"/>
        </w:rPr>
      </w:pPr>
      <w:r w:rsidRPr="00C27B27">
        <w:rPr>
          <w:szCs w:val="28"/>
        </w:rPr>
        <w:t>- Если команда дает ошибочный ответ или ответ отсутствует, при этом ее счет не меняется.</w:t>
      </w:r>
    </w:p>
    <w:sectPr w:rsidR="004503FD" w:rsidRPr="00C27B27" w:rsidSect="00BF6DBC">
      <w:headerReference w:type="even" r:id="rId10"/>
      <w:headerReference w:type="default" r:id="rId11"/>
      <w:footerReference w:type="default" r:id="rId12"/>
      <w:footerReference w:type="first" r:id="rId13"/>
      <w:pgSz w:w="11907" w:h="16840" w:code="9"/>
      <w:pgMar w:top="1134" w:right="567" w:bottom="1134" w:left="1418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4EF" w:rsidRDefault="006264EF">
      <w:r>
        <w:separator/>
      </w:r>
    </w:p>
  </w:endnote>
  <w:endnote w:type="continuationSeparator" w:id="0">
    <w:p w:rsidR="006264EF" w:rsidRDefault="0062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B5" w:rsidRDefault="002C35B5">
    <w:pPr>
      <w:pStyle w:val="aa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B5" w:rsidRDefault="002C35B5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4EF" w:rsidRDefault="006264EF">
      <w:r>
        <w:separator/>
      </w:r>
    </w:p>
  </w:footnote>
  <w:footnote w:type="continuationSeparator" w:id="0">
    <w:p w:rsidR="006264EF" w:rsidRDefault="00626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B5" w:rsidRDefault="00B023EA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C35B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C35B5" w:rsidRDefault="002C35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B5" w:rsidRDefault="00B023EA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C35B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26AE3">
      <w:rPr>
        <w:rStyle w:val="ac"/>
        <w:noProof/>
      </w:rPr>
      <w:t>4</w:t>
    </w:r>
    <w:r>
      <w:rPr>
        <w:rStyle w:val="ac"/>
      </w:rPr>
      <w:fldChar w:fldCharType="end"/>
    </w:r>
  </w:p>
  <w:p w:rsidR="002C35B5" w:rsidRDefault="002C35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B017F"/>
    <w:multiLevelType w:val="hybridMultilevel"/>
    <w:tmpl w:val="155E24FE"/>
    <w:lvl w:ilvl="0" w:tplc="D37E0F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ED8136A"/>
    <w:multiLevelType w:val="hybridMultilevel"/>
    <w:tmpl w:val="C4C441EA"/>
    <w:lvl w:ilvl="0" w:tplc="1F8A42D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8727294"/>
    <w:multiLevelType w:val="hybridMultilevel"/>
    <w:tmpl w:val="E8325D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4871999"/>
    <w:multiLevelType w:val="hybridMultilevel"/>
    <w:tmpl w:val="62480226"/>
    <w:lvl w:ilvl="0" w:tplc="D37E0F0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55241446"/>
    <w:multiLevelType w:val="hybridMultilevel"/>
    <w:tmpl w:val="E8FEFD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01424EB"/>
    <w:multiLevelType w:val="hybridMultilevel"/>
    <w:tmpl w:val="27704FC2"/>
    <w:lvl w:ilvl="0" w:tplc="D37E0F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1004BDA"/>
    <w:multiLevelType w:val="hybridMultilevel"/>
    <w:tmpl w:val="7114938E"/>
    <w:lvl w:ilvl="0" w:tplc="299220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2A570BA"/>
    <w:multiLevelType w:val="hybridMultilevel"/>
    <w:tmpl w:val="F104A8D0"/>
    <w:lvl w:ilvl="0" w:tplc="E88827F0">
      <w:start w:val="1"/>
      <w:numFmt w:val="decimal"/>
      <w:lvlText w:val="%1)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34E84"/>
    <w:rsid w:val="0005173C"/>
    <w:rsid w:val="0005766E"/>
    <w:rsid w:val="00062E47"/>
    <w:rsid w:val="000741B4"/>
    <w:rsid w:val="00081BE6"/>
    <w:rsid w:val="00095C60"/>
    <w:rsid w:val="00096DE6"/>
    <w:rsid w:val="000B6BFB"/>
    <w:rsid w:val="000C3A28"/>
    <w:rsid w:val="000C6DD6"/>
    <w:rsid w:val="000D4583"/>
    <w:rsid w:val="000E554D"/>
    <w:rsid w:val="00110155"/>
    <w:rsid w:val="001134BB"/>
    <w:rsid w:val="00126437"/>
    <w:rsid w:val="00137D1E"/>
    <w:rsid w:val="001577C8"/>
    <w:rsid w:val="00187A72"/>
    <w:rsid w:val="002174D3"/>
    <w:rsid w:val="0024708C"/>
    <w:rsid w:val="002508C1"/>
    <w:rsid w:val="00266A79"/>
    <w:rsid w:val="00281E0D"/>
    <w:rsid w:val="0028710D"/>
    <w:rsid w:val="002B1842"/>
    <w:rsid w:val="002C35B5"/>
    <w:rsid w:val="00305330"/>
    <w:rsid w:val="003174A3"/>
    <w:rsid w:val="003340D7"/>
    <w:rsid w:val="00335A09"/>
    <w:rsid w:val="003A2152"/>
    <w:rsid w:val="003A224D"/>
    <w:rsid w:val="003B4A21"/>
    <w:rsid w:val="003C18AA"/>
    <w:rsid w:val="003D3937"/>
    <w:rsid w:val="003D763E"/>
    <w:rsid w:val="003F5569"/>
    <w:rsid w:val="00413731"/>
    <w:rsid w:val="0041390D"/>
    <w:rsid w:val="00441209"/>
    <w:rsid w:val="00442E19"/>
    <w:rsid w:val="004503FD"/>
    <w:rsid w:val="00457E88"/>
    <w:rsid w:val="00464F5F"/>
    <w:rsid w:val="00490B77"/>
    <w:rsid w:val="004A14DA"/>
    <w:rsid w:val="004B3D25"/>
    <w:rsid w:val="004C229B"/>
    <w:rsid w:val="004F135A"/>
    <w:rsid w:val="004F64DD"/>
    <w:rsid w:val="0051795E"/>
    <w:rsid w:val="005421F9"/>
    <w:rsid w:val="0055054D"/>
    <w:rsid w:val="00584C41"/>
    <w:rsid w:val="005915B9"/>
    <w:rsid w:val="005A3463"/>
    <w:rsid w:val="005A66D3"/>
    <w:rsid w:val="005A6B6B"/>
    <w:rsid w:val="005B1E0B"/>
    <w:rsid w:val="005E2CEF"/>
    <w:rsid w:val="00606FAE"/>
    <w:rsid w:val="00613150"/>
    <w:rsid w:val="00617BBC"/>
    <w:rsid w:val="006264EF"/>
    <w:rsid w:val="0064773C"/>
    <w:rsid w:val="00653F40"/>
    <w:rsid w:val="00654121"/>
    <w:rsid w:val="00671352"/>
    <w:rsid w:val="00681251"/>
    <w:rsid w:val="00693487"/>
    <w:rsid w:val="006D259A"/>
    <w:rsid w:val="006D7C10"/>
    <w:rsid w:val="006E6D57"/>
    <w:rsid w:val="006F46A5"/>
    <w:rsid w:val="007118C0"/>
    <w:rsid w:val="007276CF"/>
    <w:rsid w:val="00732479"/>
    <w:rsid w:val="00734832"/>
    <w:rsid w:val="0076367E"/>
    <w:rsid w:val="007666E7"/>
    <w:rsid w:val="00790E33"/>
    <w:rsid w:val="007C0BE9"/>
    <w:rsid w:val="007E668E"/>
    <w:rsid w:val="00813132"/>
    <w:rsid w:val="00842F8A"/>
    <w:rsid w:val="00846CB5"/>
    <w:rsid w:val="00874085"/>
    <w:rsid w:val="008740AE"/>
    <w:rsid w:val="00886EF5"/>
    <w:rsid w:val="008A476E"/>
    <w:rsid w:val="008B5A1B"/>
    <w:rsid w:val="008E64D8"/>
    <w:rsid w:val="008F7075"/>
    <w:rsid w:val="009045B8"/>
    <w:rsid w:val="009224BD"/>
    <w:rsid w:val="0092255C"/>
    <w:rsid w:val="00946ED5"/>
    <w:rsid w:val="009738BC"/>
    <w:rsid w:val="009747B2"/>
    <w:rsid w:val="009A106A"/>
    <w:rsid w:val="009B2F09"/>
    <w:rsid w:val="009B4680"/>
    <w:rsid w:val="009C037C"/>
    <w:rsid w:val="00A20FE0"/>
    <w:rsid w:val="00A30CCF"/>
    <w:rsid w:val="00A44008"/>
    <w:rsid w:val="00A90091"/>
    <w:rsid w:val="00AB7E77"/>
    <w:rsid w:val="00AE0180"/>
    <w:rsid w:val="00AE3E11"/>
    <w:rsid w:val="00AF2770"/>
    <w:rsid w:val="00AF3438"/>
    <w:rsid w:val="00AF4274"/>
    <w:rsid w:val="00B023EA"/>
    <w:rsid w:val="00B06E83"/>
    <w:rsid w:val="00B124BF"/>
    <w:rsid w:val="00B14272"/>
    <w:rsid w:val="00B634FA"/>
    <w:rsid w:val="00B816D2"/>
    <w:rsid w:val="00B91374"/>
    <w:rsid w:val="00B97250"/>
    <w:rsid w:val="00BC0870"/>
    <w:rsid w:val="00BF0C30"/>
    <w:rsid w:val="00BF6DBC"/>
    <w:rsid w:val="00C27B27"/>
    <w:rsid w:val="00C440F5"/>
    <w:rsid w:val="00C6662E"/>
    <w:rsid w:val="00C736E7"/>
    <w:rsid w:val="00C7502A"/>
    <w:rsid w:val="00C80448"/>
    <w:rsid w:val="00D04EEE"/>
    <w:rsid w:val="00D15438"/>
    <w:rsid w:val="00D21E03"/>
    <w:rsid w:val="00D35744"/>
    <w:rsid w:val="00D41A7E"/>
    <w:rsid w:val="00DE6012"/>
    <w:rsid w:val="00E1291C"/>
    <w:rsid w:val="00E26AE3"/>
    <w:rsid w:val="00E34132"/>
    <w:rsid w:val="00E45065"/>
    <w:rsid w:val="00E4531C"/>
    <w:rsid w:val="00E46DCE"/>
    <w:rsid w:val="00E52CC5"/>
    <w:rsid w:val="00E63EA9"/>
    <w:rsid w:val="00E655BA"/>
    <w:rsid w:val="00E76E53"/>
    <w:rsid w:val="00E81EA4"/>
    <w:rsid w:val="00E92284"/>
    <w:rsid w:val="00EA0ED1"/>
    <w:rsid w:val="00EA1971"/>
    <w:rsid w:val="00EA224E"/>
    <w:rsid w:val="00EB141B"/>
    <w:rsid w:val="00EB7BC0"/>
    <w:rsid w:val="00EC772C"/>
    <w:rsid w:val="00F20146"/>
    <w:rsid w:val="00F4701A"/>
    <w:rsid w:val="00F56132"/>
    <w:rsid w:val="00F57BCA"/>
    <w:rsid w:val="00FB0E8B"/>
    <w:rsid w:val="00FB10D6"/>
    <w:rsid w:val="00FB3966"/>
    <w:rsid w:val="00FD3B74"/>
    <w:rsid w:val="00FE7CF2"/>
    <w:rsid w:val="00FF33CE"/>
    <w:rsid w:val="00FF789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4FA18B-AF65-48C2-9BFA-6AF1D06D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lang w:val="x-none" w:eastAsia="x-none"/>
    </w:r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Strong"/>
    <w:qFormat/>
    <w:rsid w:val="005B4B3C"/>
    <w:rPr>
      <w:b/>
      <w:bCs/>
    </w:rPr>
  </w:style>
  <w:style w:type="paragraph" w:styleId="af4">
    <w:name w:val="List Paragraph"/>
    <w:basedOn w:val="a"/>
    <w:uiPriority w:val="34"/>
    <w:qFormat/>
    <w:rsid w:val="007E668E"/>
    <w:pPr>
      <w:ind w:left="720"/>
      <w:contextualSpacing/>
    </w:pPr>
  </w:style>
  <w:style w:type="table" w:styleId="af5">
    <w:name w:val="Table Grid"/>
    <w:basedOn w:val="a1"/>
    <w:rsid w:val="00E12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490B77"/>
    <w:rPr>
      <w:color w:val="0000FF"/>
      <w:u w:val="single"/>
    </w:rPr>
  </w:style>
  <w:style w:type="paragraph" w:styleId="af7">
    <w:name w:val="Normal (Web)"/>
    <w:basedOn w:val="a"/>
    <w:unhideWhenUsed/>
    <w:rsid w:val="00AE3E11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FollowedHyperlink"/>
    <w:rsid w:val="001577C8"/>
    <w:rPr>
      <w:color w:val="800080"/>
      <w:u w:val="single"/>
    </w:rPr>
  </w:style>
  <w:style w:type="paragraph" w:customStyle="1" w:styleId="Default">
    <w:name w:val="Default"/>
    <w:rsid w:val="007348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rmtext">
    <w:name w:val="formtext"/>
    <w:basedOn w:val="a0"/>
    <w:rsid w:val="00BF6DBC"/>
  </w:style>
  <w:style w:type="paragraph" w:styleId="af9">
    <w:name w:val="Body Text Indent"/>
    <w:basedOn w:val="a"/>
    <w:link w:val="afa"/>
    <w:rsid w:val="006E6D57"/>
    <w:pPr>
      <w:spacing w:after="120"/>
      <w:ind w:left="283"/>
    </w:pPr>
    <w:rPr>
      <w:sz w:val="20"/>
    </w:rPr>
  </w:style>
  <w:style w:type="character" w:customStyle="1" w:styleId="afa">
    <w:name w:val="Основной текст с отступом Знак"/>
    <w:basedOn w:val="a0"/>
    <w:link w:val="af9"/>
    <w:rsid w:val="006E6D57"/>
  </w:style>
  <w:style w:type="character" w:styleId="afb">
    <w:name w:val="Emphasis"/>
    <w:qFormat/>
    <w:rsid w:val="006E6D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sdTOam71v_D0Ea1RF4ev_4CDyAmjr3G3Mn_xe1TMuTA/edit?usp=sharin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kornyakova_anna@psp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4644</CharactersWithSpaces>
  <SharedDoc>false</SharedDoc>
  <HLinks>
    <vt:vector size="18" baseType="variant">
      <vt:variant>
        <vt:i4>4456521</vt:i4>
      </vt:variant>
      <vt:variant>
        <vt:i4>6</vt:i4>
      </vt:variant>
      <vt:variant>
        <vt:i4>0</vt:i4>
      </vt:variant>
      <vt:variant>
        <vt:i4>5</vt:i4>
      </vt:variant>
      <vt:variant>
        <vt:lpwstr>mailto:skornyakova_anna@pspu.ru</vt:lpwstr>
      </vt:variant>
      <vt:variant>
        <vt:lpwstr/>
      </vt:variant>
      <vt:variant>
        <vt:i4>1179765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https://docs.google.com/forms/d/1sdTOam71v_D0Ea1RF4ev_4CDyAmjr3G3Mn_xe1TMuTA/edit?usp=sharing</vt:lpwstr>
      </vt:variant>
      <vt:variant>
        <vt:lpwstr/>
      </vt:variant>
      <vt:variant>
        <vt:i4>4456521</vt:i4>
      </vt:variant>
      <vt:variant>
        <vt:i4>0</vt:i4>
      </vt:variant>
      <vt:variant>
        <vt:i4>0</vt:i4>
      </vt:variant>
      <vt:variant>
        <vt:i4>5</vt:i4>
      </vt:variant>
      <vt:variant>
        <vt:lpwstr>mailto:skornyakova_anna@pspu.ru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Пользователь Windows</cp:lastModifiedBy>
  <cp:revision>4</cp:revision>
  <cp:lastPrinted>2019-02-08T09:18:00Z</cp:lastPrinted>
  <dcterms:created xsi:type="dcterms:W3CDTF">2020-11-17T09:18:00Z</dcterms:created>
  <dcterms:modified xsi:type="dcterms:W3CDTF">2020-11-19T13:41:00Z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XIX Всемирном фестивале молодежи и студентов
в 2017 году</vt:lpwstr>
  </property>
  <property fmtid="{D5CDD505-2E9C-101B-9397-08002B2CF9AE}" pid="3" name="reg_date">
    <vt:lpwstr>16.01.2017</vt:lpwstr>
  </property>
  <property fmtid="{D5CDD505-2E9C-101B-9397-08002B2CF9AE}" pid="4" name="reg_number">
    <vt:lpwstr>СЭД-26-01-32-37</vt:lpwstr>
  </property>
  <property fmtid="{D5CDD505-2E9C-101B-9397-08002B2CF9AE}" pid="5" name="r_object_id">
    <vt:lpwstr>0900000198b04506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