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5" w:rsidRDefault="00FF6DE0" w:rsidP="00FF6DE0">
      <w:pPr>
        <w:pStyle w:val="a5"/>
        <w:spacing w:before="71"/>
        <w:ind w:right="2806" w:firstLine="0"/>
        <w:jc w:val="center"/>
      </w:pPr>
      <w:r>
        <w:t xml:space="preserve">                    </w:t>
      </w:r>
      <w:proofErr w:type="gramStart"/>
      <w:r w:rsidR="001523C9">
        <w:t>Методический анализ</w:t>
      </w:r>
      <w:proofErr w:type="gramEnd"/>
      <w:r w:rsidR="001523C9">
        <w:t xml:space="preserve"> результатов</w:t>
      </w:r>
      <w:r w:rsidR="004A08B5">
        <w:t xml:space="preserve"> ВПР</w:t>
      </w:r>
    </w:p>
    <w:p w:rsidR="004A08B5" w:rsidRDefault="00FF6DE0" w:rsidP="00FF6DE0">
      <w:pPr>
        <w:pStyle w:val="a5"/>
        <w:spacing w:before="71"/>
        <w:ind w:right="2806" w:hanging="631"/>
        <w:jc w:val="center"/>
      </w:pPr>
      <w:r>
        <w:t xml:space="preserve">                              </w:t>
      </w:r>
      <w:r w:rsidR="001523C9">
        <w:t>по учебному предмету</w:t>
      </w:r>
    </w:p>
    <w:p w:rsidR="001523C9" w:rsidRDefault="00FF6DE0" w:rsidP="00FF6DE0">
      <w:pPr>
        <w:pStyle w:val="a5"/>
        <w:spacing w:before="71"/>
        <w:ind w:right="2806" w:hanging="631"/>
      </w:pPr>
      <w:r>
        <w:t xml:space="preserve">                                              </w:t>
      </w:r>
      <w:r w:rsidR="001523C9">
        <w:t>АНГЛИЙСКИЙ</w:t>
      </w:r>
      <w:r w:rsidR="004A08B5">
        <w:t xml:space="preserve"> </w:t>
      </w:r>
      <w:r w:rsidR="001523C9">
        <w:t>ЯЗЫК</w:t>
      </w:r>
    </w:p>
    <w:p w:rsidR="00657A7F" w:rsidRDefault="00FF6DE0" w:rsidP="00FF6DE0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1523C9" w:rsidRPr="00BF661F">
        <w:rPr>
          <w:sz w:val="24"/>
          <w:szCs w:val="24"/>
        </w:rPr>
        <w:t>п</w:t>
      </w:r>
      <w:r w:rsidR="00685B22">
        <w:rPr>
          <w:sz w:val="24"/>
          <w:szCs w:val="24"/>
        </w:rPr>
        <w:t xml:space="preserve">о </w:t>
      </w:r>
      <w:r w:rsidR="001523C9" w:rsidRPr="00BF661F">
        <w:rPr>
          <w:sz w:val="24"/>
          <w:szCs w:val="24"/>
        </w:rPr>
        <w:t>программе</w:t>
      </w:r>
      <w:r w:rsidR="00685B22">
        <w:rPr>
          <w:sz w:val="24"/>
          <w:szCs w:val="24"/>
        </w:rPr>
        <w:t xml:space="preserve"> </w:t>
      </w:r>
      <w:r w:rsidR="001523C9">
        <w:t>7</w:t>
      </w:r>
      <w:r w:rsidR="00685B22">
        <w:t xml:space="preserve"> </w:t>
      </w:r>
      <w:r w:rsidR="001523C9">
        <w:t xml:space="preserve">класса </w:t>
      </w:r>
      <w:r w:rsidR="001523C9" w:rsidRPr="00BF661F">
        <w:rPr>
          <w:sz w:val="24"/>
          <w:szCs w:val="24"/>
        </w:rPr>
        <w:t>по городу Лысьве</w:t>
      </w:r>
      <w:r w:rsidR="00685B22">
        <w:rPr>
          <w:sz w:val="24"/>
          <w:szCs w:val="24"/>
        </w:rPr>
        <w:t xml:space="preserve"> </w:t>
      </w:r>
    </w:p>
    <w:p w:rsidR="001523C9" w:rsidRPr="00BF661F" w:rsidRDefault="00FF6DE0" w:rsidP="00FF6DE0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523C9" w:rsidRPr="00BF661F">
        <w:rPr>
          <w:sz w:val="24"/>
          <w:szCs w:val="24"/>
        </w:rPr>
        <w:t>в сравнении с результатами края</w:t>
      </w:r>
    </w:p>
    <w:p w:rsidR="001523C9" w:rsidRDefault="001523C9" w:rsidP="001523C9">
      <w:pPr>
        <w:pStyle w:val="a3"/>
        <w:spacing w:before="1"/>
        <w:ind w:left="0"/>
        <w:rPr>
          <w:b/>
        </w:rPr>
      </w:pPr>
    </w:p>
    <w:p w:rsidR="001523C9" w:rsidRDefault="001523C9" w:rsidP="001523C9">
      <w:pPr>
        <w:pStyle w:val="1"/>
        <w:numPr>
          <w:ilvl w:val="1"/>
          <w:numId w:val="1"/>
        </w:numPr>
        <w:tabs>
          <w:tab w:val="left" w:pos="793"/>
        </w:tabs>
        <w:ind w:left="764" w:hanging="481"/>
      </w:pPr>
      <w:r>
        <w:t>Количество</w:t>
      </w:r>
      <w:r w:rsidR="00685B22">
        <w:t xml:space="preserve"> </w:t>
      </w:r>
      <w:r>
        <w:t>участников</w:t>
      </w:r>
      <w:r w:rsidR="00685B22">
        <w:t xml:space="preserve"> </w:t>
      </w:r>
      <w:r>
        <w:t>ВПР</w:t>
      </w:r>
      <w:r w:rsidR="00685B22">
        <w:t xml:space="preserve"> </w:t>
      </w:r>
      <w:r>
        <w:t>по</w:t>
      </w:r>
      <w:r w:rsidR="00657A7F">
        <w:t xml:space="preserve"> </w:t>
      </w:r>
      <w:r>
        <w:t>учебному</w:t>
      </w:r>
      <w:r w:rsidR="00685B22">
        <w:t xml:space="preserve"> </w:t>
      </w:r>
      <w:r>
        <w:t>предмету</w:t>
      </w:r>
      <w:r w:rsidR="00685B22">
        <w:t xml:space="preserve"> </w:t>
      </w:r>
      <w:r>
        <w:t>(за</w:t>
      </w:r>
      <w:r w:rsidR="00685B22">
        <w:t xml:space="preserve"> </w:t>
      </w:r>
      <w:r>
        <w:t>2</w:t>
      </w:r>
      <w:r w:rsidR="00685B22">
        <w:t xml:space="preserve"> </w:t>
      </w:r>
      <w:r>
        <w:t>года)</w:t>
      </w:r>
    </w:p>
    <w:p w:rsidR="001523C9" w:rsidRDefault="001523C9" w:rsidP="001523C9">
      <w:pPr>
        <w:pStyle w:val="a3"/>
        <w:spacing w:before="8"/>
        <w:ind w:left="0"/>
        <w:rPr>
          <w:b/>
          <w:sz w:val="12"/>
        </w:rPr>
      </w:pPr>
    </w:p>
    <w:p w:rsidR="00685B22" w:rsidRDefault="001523C9" w:rsidP="001523C9">
      <w:pPr>
        <w:spacing w:before="92" w:after="5"/>
        <w:ind w:right="244"/>
        <w:rPr>
          <w:i/>
        </w:rPr>
      </w:pPr>
      <w:r w:rsidRPr="004B1187">
        <w:rPr>
          <w:b/>
          <w:sz w:val="24"/>
          <w:szCs w:val="24"/>
        </w:rPr>
        <w:t>Сравнение:   РФ - Лысьва – край (за 2 года)</w:t>
      </w:r>
      <w:r>
        <w:rPr>
          <w:i/>
        </w:rPr>
        <w:t xml:space="preserve">     </w:t>
      </w:r>
    </w:p>
    <w:p w:rsidR="00685B22" w:rsidRDefault="001523C9" w:rsidP="00685B22">
      <w:pPr>
        <w:spacing w:before="92" w:after="5"/>
        <w:ind w:right="244"/>
        <w:jc w:val="right"/>
        <w:rPr>
          <w:i/>
        </w:rPr>
      </w:pPr>
      <w:r>
        <w:rPr>
          <w:i/>
        </w:rPr>
        <w:t xml:space="preserve">                                                                      Таблица 1 </w:t>
      </w:r>
    </w:p>
    <w:p w:rsidR="001523C9" w:rsidRPr="002D0D6C" w:rsidRDefault="001523C9" w:rsidP="00685B22">
      <w:pPr>
        <w:spacing w:before="92" w:after="5"/>
        <w:ind w:right="244"/>
        <w:jc w:val="right"/>
        <w:rPr>
          <w:i/>
        </w:rPr>
      </w:pPr>
      <w:r>
        <w:rPr>
          <w:i/>
        </w:rPr>
        <w:t xml:space="preserve">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2"/>
        <w:gridCol w:w="1427"/>
        <w:gridCol w:w="1403"/>
        <w:gridCol w:w="1454"/>
        <w:gridCol w:w="1453"/>
        <w:gridCol w:w="1404"/>
        <w:gridCol w:w="1455"/>
      </w:tblGrid>
      <w:tr w:rsidR="001523C9" w:rsidTr="004A08B5">
        <w:tc>
          <w:tcPr>
            <w:tcW w:w="1569" w:type="dxa"/>
          </w:tcPr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proofErr w:type="spellStart"/>
            <w:r w:rsidRPr="00492193">
              <w:rPr>
                <w:b/>
                <w:sz w:val="23"/>
              </w:rPr>
              <w:t>Участники</w:t>
            </w:r>
            <w:proofErr w:type="spellEnd"/>
            <w:r w:rsidRPr="00492193">
              <w:rPr>
                <w:b/>
                <w:sz w:val="23"/>
              </w:rPr>
              <w:t xml:space="preserve"> ВПР</w:t>
            </w:r>
          </w:p>
        </w:tc>
        <w:tc>
          <w:tcPr>
            <w:tcW w:w="1569" w:type="dxa"/>
          </w:tcPr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r w:rsidRPr="00492193">
              <w:rPr>
                <w:b/>
                <w:sz w:val="23"/>
              </w:rPr>
              <w:t>2020</w:t>
            </w:r>
          </w:p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r w:rsidRPr="00492193">
              <w:rPr>
                <w:b/>
                <w:sz w:val="23"/>
              </w:rPr>
              <w:t>РФ</w:t>
            </w:r>
          </w:p>
        </w:tc>
        <w:tc>
          <w:tcPr>
            <w:tcW w:w="1569" w:type="dxa"/>
          </w:tcPr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r w:rsidRPr="00492193">
              <w:rPr>
                <w:b/>
                <w:sz w:val="23"/>
              </w:rPr>
              <w:t>2020</w:t>
            </w:r>
          </w:p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proofErr w:type="spellStart"/>
            <w:r w:rsidRPr="00492193">
              <w:rPr>
                <w:b/>
                <w:sz w:val="23"/>
              </w:rPr>
              <w:t>край</w:t>
            </w:r>
            <w:proofErr w:type="spellEnd"/>
          </w:p>
        </w:tc>
        <w:tc>
          <w:tcPr>
            <w:tcW w:w="1569" w:type="dxa"/>
          </w:tcPr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r w:rsidRPr="00492193">
              <w:rPr>
                <w:b/>
                <w:sz w:val="23"/>
              </w:rPr>
              <w:t>2020</w:t>
            </w:r>
          </w:p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proofErr w:type="spellStart"/>
            <w:r w:rsidRPr="00492193">
              <w:rPr>
                <w:b/>
                <w:sz w:val="23"/>
              </w:rPr>
              <w:t>Лысьва</w:t>
            </w:r>
            <w:proofErr w:type="spellEnd"/>
          </w:p>
        </w:tc>
        <w:tc>
          <w:tcPr>
            <w:tcW w:w="1570" w:type="dxa"/>
          </w:tcPr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r w:rsidRPr="00492193">
              <w:rPr>
                <w:b/>
                <w:sz w:val="23"/>
              </w:rPr>
              <w:t>2021</w:t>
            </w:r>
          </w:p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r w:rsidRPr="00492193">
              <w:rPr>
                <w:b/>
                <w:sz w:val="23"/>
              </w:rPr>
              <w:t>РФ</w:t>
            </w:r>
          </w:p>
        </w:tc>
        <w:tc>
          <w:tcPr>
            <w:tcW w:w="1570" w:type="dxa"/>
          </w:tcPr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r w:rsidRPr="00492193">
              <w:rPr>
                <w:b/>
                <w:sz w:val="23"/>
              </w:rPr>
              <w:t>2021</w:t>
            </w:r>
          </w:p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proofErr w:type="spellStart"/>
            <w:r w:rsidRPr="00492193">
              <w:rPr>
                <w:b/>
                <w:sz w:val="23"/>
              </w:rPr>
              <w:t>край</w:t>
            </w:r>
            <w:proofErr w:type="spellEnd"/>
          </w:p>
        </w:tc>
        <w:tc>
          <w:tcPr>
            <w:tcW w:w="1570" w:type="dxa"/>
          </w:tcPr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r w:rsidRPr="00492193">
              <w:rPr>
                <w:b/>
                <w:sz w:val="23"/>
              </w:rPr>
              <w:t>2021</w:t>
            </w:r>
          </w:p>
          <w:p w:rsidR="001523C9" w:rsidRPr="00492193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proofErr w:type="spellStart"/>
            <w:r w:rsidRPr="00492193">
              <w:rPr>
                <w:b/>
                <w:sz w:val="23"/>
              </w:rPr>
              <w:t>Лысьва</w:t>
            </w:r>
            <w:proofErr w:type="spellEnd"/>
          </w:p>
        </w:tc>
      </w:tr>
      <w:tr w:rsidR="001523C9" w:rsidTr="004A08B5">
        <w:tc>
          <w:tcPr>
            <w:tcW w:w="1569" w:type="dxa"/>
          </w:tcPr>
          <w:p w:rsidR="001523C9" w:rsidRPr="00A33120" w:rsidRDefault="001523C9" w:rsidP="004A08B5">
            <w:pPr>
              <w:pStyle w:val="a3"/>
              <w:spacing w:before="3"/>
              <w:ind w:left="0"/>
              <w:jc w:val="center"/>
              <w:rPr>
                <w:b/>
                <w:sz w:val="23"/>
              </w:rPr>
            </w:pPr>
            <w:proofErr w:type="spellStart"/>
            <w:r w:rsidRPr="00A33120">
              <w:rPr>
                <w:b/>
                <w:sz w:val="23"/>
              </w:rPr>
              <w:t>Количество</w:t>
            </w:r>
            <w:proofErr w:type="spellEnd"/>
          </w:p>
        </w:tc>
        <w:tc>
          <w:tcPr>
            <w:tcW w:w="1569" w:type="dxa"/>
          </w:tcPr>
          <w:p w:rsidR="001523C9" w:rsidRDefault="001523C9" w:rsidP="004A08B5">
            <w:pPr>
              <w:pStyle w:val="a3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944934 </w:t>
            </w:r>
            <w:proofErr w:type="spellStart"/>
            <w:r>
              <w:rPr>
                <w:sz w:val="23"/>
              </w:rPr>
              <w:t>чел</w:t>
            </w:r>
            <w:proofErr w:type="spellEnd"/>
          </w:p>
        </w:tc>
        <w:tc>
          <w:tcPr>
            <w:tcW w:w="1569" w:type="dxa"/>
          </w:tcPr>
          <w:p w:rsidR="001523C9" w:rsidRDefault="001523C9" w:rsidP="004A08B5">
            <w:pPr>
              <w:pStyle w:val="a3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16596 </w:t>
            </w:r>
            <w:proofErr w:type="spellStart"/>
            <w:r>
              <w:rPr>
                <w:sz w:val="23"/>
              </w:rPr>
              <w:t>чел</w:t>
            </w:r>
            <w:proofErr w:type="spellEnd"/>
          </w:p>
        </w:tc>
        <w:tc>
          <w:tcPr>
            <w:tcW w:w="1569" w:type="dxa"/>
          </w:tcPr>
          <w:p w:rsidR="001523C9" w:rsidRDefault="001523C9" w:rsidP="004A08B5">
            <w:pPr>
              <w:pStyle w:val="a3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438 </w:t>
            </w:r>
            <w:proofErr w:type="spellStart"/>
            <w:r>
              <w:rPr>
                <w:sz w:val="23"/>
              </w:rPr>
              <w:t>чел</w:t>
            </w:r>
            <w:proofErr w:type="spellEnd"/>
          </w:p>
        </w:tc>
        <w:tc>
          <w:tcPr>
            <w:tcW w:w="1570" w:type="dxa"/>
          </w:tcPr>
          <w:p w:rsidR="001523C9" w:rsidRDefault="001523C9" w:rsidP="004A08B5">
            <w:pPr>
              <w:pStyle w:val="a3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1143306 </w:t>
            </w:r>
            <w:proofErr w:type="spellStart"/>
            <w:r>
              <w:rPr>
                <w:sz w:val="23"/>
              </w:rPr>
              <w:t>чел</w:t>
            </w:r>
            <w:proofErr w:type="spellEnd"/>
          </w:p>
        </w:tc>
        <w:tc>
          <w:tcPr>
            <w:tcW w:w="1570" w:type="dxa"/>
          </w:tcPr>
          <w:p w:rsidR="001523C9" w:rsidRDefault="001523C9" w:rsidP="004A08B5">
            <w:pPr>
              <w:pStyle w:val="a3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20958 </w:t>
            </w:r>
            <w:proofErr w:type="spellStart"/>
            <w:r>
              <w:rPr>
                <w:sz w:val="23"/>
              </w:rPr>
              <w:t>чел</w:t>
            </w:r>
            <w:proofErr w:type="spellEnd"/>
          </w:p>
        </w:tc>
        <w:tc>
          <w:tcPr>
            <w:tcW w:w="1570" w:type="dxa"/>
          </w:tcPr>
          <w:p w:rsidR="001523C9" w:rsidRDefault="001523C9" w:rsidP="004A08B5">
            <w:pPr>
              <w:pStyle w:val="a3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596 </w:t>
            </w:r>
            <w:proofErr w:type="spellStart"/>
            <w:r>
              <w:rPr>
                <w:sz w:val="23"/>
              </w:rPr>
              <w:t>чел</w:t>
            </w:r>
            <w:proofErr w:type="spellEnd"/>
          </w:p>
        </w:tc>
      </w:tr>
    </w:tbl>
    <w:p w:rsidR="001523C9" w:rsidRPr="00E7234D" w:rsidRDefault="001523C9" w:rsidP="00A8537B">
      <w:pPr>
        <w:pStyle w:val="a3"/>
        <w:ind w:left="0" w:firstLine="709"/>
        <w:rPr>
          <w:sz w:val="23"/>
        </w:rPr>
      </w:pPr>
    </w:p>
    <w:p w:rsidR="001523C9" w:rsidRDefault="001523C9" w:rsidP="00A8537B">
      <w:pPr>
        <w:pStyle w:val="a3"/>
        <w:tabs>
          <w:tab w:val="left" w:pos="1769"/>
        </w:tabs>
        <w:ind w:left="0" w:firstLine="709"/>
      </w:pPr>
      <w:r>
        <w:t>Отмечается</w:t>
      </w:r>
      <w:r w:rsidR="00685B22">
        <w:t xml:space="preserve"> </w:t>
      </w:r>
      <w:r>
        <w:t>рост</w:t>
      </w:r>
      <w:r w:rsidR="00685B22">
        <w:t xml:space="preserve"> </w:t>
      </w:r>
      <w:r>
        <w:t>общего</w:t>
      </w:r>
      <w:r w:rsidR="00685B22">
        <w:t xml:space="preserve"> </w:t>
      </w:r>
      <w:r>
        <w:t>количества</w:t>
      </w:r>
      <w:r w:rsidR="00685B22">
        <w:t xml:space="preserve"> </w:t>
      </w:r>
      <w:r>
        <w:t>участников</w:t>
      </w:r>
      <w:r w:rsidR="00685B22">
        <w:t xml:space="preserve"> </w:t>
      </w:r>
      <w:r>
        <w:t>ВПР</w:t>
      </w:r>
      <w:r w:rsidR="00685B22">
        <w:t xml:space="preserve"> </w:t>
      </w:r>
      <w:r>
        <w:t>по</w:t>
      </w:r>
      <w:r w:rsidR="00685B22">
        <w:t xml:space="preserve"> </w:t>
      </w:r>
      <w:r>
        <w:t>английскому</w:t>
      </w:r>
      <w:r w:rsidR="00685B22">
        <w:t xml:space="preserve"> </w:t>
      </w:r>
      <w:r>
        <w:t>языку по сравнению с прошлым годом: увеличение составляет  27</w:t>
      </w:r>
      <w:r w:rsidR="00685B22">
        <w:t xml:space="preserve"> </w:t>
      </w:r>
      <w:r>
        <w:t>% по РФ, 21</w:t>
      </w:r>
      <w:r w:rsidR="00685B22">
        <w:t xml:space="preserve"> </w:t>
      </w:r>
      <w:r>
        <w:t>% по краю и 27</w:t>
      </w:r>
      <w:r w:rsidR="00685B22">
        <w:t xml:space="preserve"> </w:t>
      </w:r>
      <w:r>
        <w:t>% по Лысьве.</w:t>
      </w:r>
    </w:p>
    <w:p w:rsidR="001523C9" w:rsidRDefault="001523C9" w:rsidP="001523C9">
      <w:pPr>
        <w:pStyle w:val="a3"/>
        <w:tabs>
          <w:tab w:val="left" w:pos="1769"/>
        </w:tabs>
        <w:ind w:right="245"/>
        <w:rPr>
          <w:b/>
        </w:rPr>
      </w:pPr>
    </w:p>
    <w:p w:rsidR="001523C9" w:rsidRDefault="001523C9" w:rsidP="001523C9">
      <w:pPr>
        <w:pStyle w:val="a3"/>
        <w:numPr>
          <w:ilvl w:val="1"/>
          <w:numId w:val="2"/>
        </w:numPr>
        <w:tabs>
          <w:tab w:val="left" w:pos="1769"/>
        </w:tabs>
        <w:ind w:right="245"/>
      </w:pPr>
      <w:r w:rsidRPr="0057385E">
        <w:rPr>
          <w:b/>
        </w:rPr>
        <w:t>Основные</w:t>
      </w:r>
      <w:r w:rsidR="00685B22">
        <w:rPr>
          <w:b/>
        </w:rPr>
        <w:t xml:space="preserve"> </w:t>
      </w:r>
      <w:r w:rsidRPr="0057385E">
        <w:rPr>
          <w:b/>
        </w:rPr>
        <w:t>результаты</w:t>
      </w:r>
      <w:r w:rsidR="00685B22">
        <w:rPr>
          <w:b/>
        </w:rPr>
        <w:t xml:space="preserve"> </w:t>
      </w:r>
      <w:r w:rsidRPr="0057385E">
        <w:rPr>
          <w:b/>
        </w:rPr>
        <w:t>ВПР</w:t>
      </w:r>
      <w:r w:rsidR="00685B22">
        <w:rPr>
          <w:b/>
        </w:rPr>
        <w:t xml:space="preserve"> </w:t>
      </w:r>
      <w:r w:rsidRPr="0057385E">
        <w:rPr>
          <w:b/>
        </w:rPr>
        <w:t>по</w:t>
      </w:r>
      <w:r w:rsidR="00685B22">
        <w:rPr>
          <w:b/>
        </w:rPr>
        <w:t xml:space="preserve"> </w:t>
      </w:r>
      <w:r w:rsidRPr="0057385E">
        <w:rPr>
          <w:b/>
        </w:rPr>
        <w:t>предмету</w:t>
      </w:r>
      <w:r>
        <w:t>.</w:t>
      </w:r>
    </w:p>
    <w:p w:rsidR="001523C9" w:rsidRDefault="001523C9" w:rsidP="001523C9">
      <w:pPr>
        <w:pStyle w:val="a3"/>
        <w:spacing w:before="10"/>
        <w:ind w:left="0"/>
        <w:rPr>
          <w:b/>
          <w:sz w:val="20"/>
        </w:rPr>
      </w:pPr>
    </w:p>
    <w:p w:rsidR="001523C9" w:rsidRPr="00AA03D9" w:rsidRDefault="001523C9" w:rsidP="001523C9">
      <w:pPr>
        <w:tabs>
          <w:tab w:val="left" w:pos="973"/>
        </w:tabs>
        <w:ind w:left="312"/>
        <w:rPr>
          <w:b/>
          <w:sz w:val="24"/>
        </w:rPr>
      </w:pPr>
      <w:r>
        <w:rPr>
          <w:b/>
          <w:sz w:val="24"/>
        </w:rPr>
        <w:t>1.2.1</w:t>
      </w:r>
      <w:r w:rsidR="00685B22">
        <w:rPr>
          <w:b/>
          <w:sz w:val="24"/>
        </w:rPr>
        <w:t xml:space="preserve"> </w:t>
      </w:r>
      <w:r w:rsidRPr="00AA03D9">
        <w:rPr>
          <w:b/>
          <w:sz w:val="24"/>
        </w:rPr>
        <w:t>Динамика</w:t>
      </w:r>
      <w:r w:rsidR="00685B22">
        <w:rPr>
          <w:b/>
          <w:spacing w:val="-2"/>
          <w:sz w:val="24"/>
        </w:rPr>
        <w:t xml:space="preserve"> </w:t>
      </w:r>
      <w:r w:rsidRPr="00AA03D9">
        <w:rPr>
          <w:b/>
          <w:spacing w:val="-2"/>
          <w:sz w:val="24"/>
        </w:rPr>
        <w:t xml:space="preserve">краевых </w:t>
      </w:r>
      <w:r w:rsidRPr="00AA03D9">
        <w:rPr>
          <w:b/>
          <w:sz w:val="24"/>
        </w:rPr>
        <w:t>результатов</w:t>
      </w:r>
      <w:r w:rsidR="00685B22">
        <w:rPr>
          <w:b/>
          <w:sz w:val="24"/>
        </w:rPr>
        <w:t xml:space="preserve"> </w:t>
      </w:r>
      <w:r w:rsidRPr="00AA03D9">
        <w:rPr>
          <w:b/>
          <w:sz w:val="24"/>
        </w:rPr>
        <w:t>ВПР</w:t>
      </w:r>
      <w:r w:rsidR="00685B22">
        <w:rPr>
          <w:b/>
          <w:sz w:val="24"/>
        </w:rPr>
        <w:t xml:space="preserve"> </w:t>
      </w:r>
      <w:r w:rsidRPr="00AA03D9">
        <w:rPr>
          <w:b/>
          <w:sz w:val="24"/>
        </w:rPr>
        <w:t>по</w:t>
      </w:r>
      <w:r w:rsidR="00685B22">
        <w:rPr>
          <w:b/>
          <w:sz w:val="24"/>
        </w:rPr>
        <w:t xml:space="preserve"> </w:t>
      </w:r>
      <w:r w:rsidRPr="00AA03D9">
        <w:rPr>
          <w:b/>
          <w:sz w:val="24"/>
        </w:rPr>
        <w:t>предмету</w:t>
      </w:r>
      <w:r w:rsidR="00685B22">
        <w:rPr>
          <w:b/>
          <w:sz w:val="24"/>
        </w:rPr>
        <w:t xml:space="preserve"> </w:t>
      </w:r>
      <w:r w:rsidRPr="00AA03D9">
        <w:rPr>
          <w:b/>
          <w:sz w:val="24"/>
        </w:rPr>
        <w:t>за</w:t>
      </w:r>
      <w:r w:rsidR="00685B22">
        <w:rPr>
          <w:b/>
          <w:sz w:val="24"/>
        </w:rPr>
        <w:t xml:space="preserve"> </w:t>
      </w:r>
      <w:r w:rsidRPr="00AA03D9">
        <w:rPr>
          <w:b/>
          <w:sz w:val="24"/>
        </w:rPr>
        <w:t>2</w:t>
      </w:r>
      <w:r w:rsidR="00685B22">
        <w:rPr>
          <w:b/>
          <w:sz w:val="24"/>
        </w:rPr>
        <w:t xml:space="preserve"> </w:t>
      </w:r>
      <w:r w:rsidRPr="00AA03D9">
        <w:rPr>
          <w:b/>
          <w:sz w:val="24"/>
        </w:rPr>
        <w:t>года</w:t>
      </w:r>
    </w:p>
    <w:p w:rsidR="001523C9" w:rsidRDefault="001523C9" w:rsidP="00DF409A">
      <w:pPr>
        <w:spacing w:before="117" w:after="6"/>
        <w:jc w:val="right"/>
        <w:rPr>
          <w:i/>
        </w:rPr>
      </w:pPr>
      <w:r>
        <w:rPr>
          <w:i/>
        </w:rPr>
        <w:t>Таблица 2</w:t>
      </w:r>
    </w:p>
    <w:p w:rsidR="00DF409A" w:rsidRDefault="00DF409A" w:rsidP="00DF409A">
      <w:pPr>
        <w:spacing w:before="117" w:after="6"/>
        <w:rPr>
          <w:i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344"/>
        <w:gridCol w:w="1602"/>
        <w:gridCol w:w="1418"/>
        <w:gridCol w:w="1701"/>
      </w:tblGrid>
      <w:tr w:rsidR="001523C9" w:rsidTr="004A08B5">
        <w:trPr>
          <w:trHeight w:val="338"/>
        </w:trPr>
        <w:tc>
          <w:tcPr>
            <w:tcW w:w="1987" w:type="dxa"/>
            <w:vMerge w:val="restart"/>
          </w:tcPr>
          <w:p w:rsidR="001523C9" w:rsidRDefault="001523C9" w:rsidP="004A08B5">
            <w:pPr>
              <w:pStyle w:val="TableParagraph"/>
              <w:rPr>
                <w:sz w:val="24"/>
              </w:rPr>
            </w:pPr>
          </w:p>
        </w:tc>
        <w:tc>
          <w:tcPr>
            <w:tcW w:w="2946" w:type="dxa"/>
            <w:gridSpan w:val="2"/>
          </w:tcPr>
          <w:p w:rsidR="001523C9" w:rsidRDefault="001523C9" w:rsidP="004A08B5">
            <w:pPr>
              <w:pStyle w:val="TableParagraph"/>
              <w:spacing w:before="23"/>
              <w:ind w:left="975" w:right="969"/>
              <w:jc w:val="center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3119" w:type="dxa"/>
            <w:gridSpan w:val="2"/>
          </w:tcPr>
          <w:p w:rsidR="001523C9" w:rsidRDefault="001523C9" w:rsidP="004A08B5">
            <w:pPr>
              <w:pStyle w:val="TableParagraph"/>
              <w:spacing w:before="23"/>
              <w:ind w:left="975" w:right="970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</w:tr>
      <w:tr w:rsidR="001523C9" w:rsidTr="004A08B5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1523C9" w:rsidRDefault="001523C9" w:rsidP="004A08B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line="256" w:lineRule="exact"/>
              <w:ind w:left="409" w:right="40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02" w:type="dxa"/>
          </w:tcPr>
          <w:p w:rsidR="001523C9" w:rsidRDefault="001523C9" w:rsidP="004A08B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line="256" w:lineRule="exact"/>
              <w:ind w:left="378" w:right="3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1523C9" w:rsidRDefault="001523C9" w:rsidP="004A08B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523C9" w:rsidTr="004A08B5">
        <w:trPr>
          <w:trHeight w:val="350"/>
        </w:trPr>
        <w:tc>
          <w:tcPr>
            <w:tcW w:w="1987" w:type="dxa"/>
          </w:tcPr>
          <w:p w:rsidR="001523C9" w:rsidRDefault="001523C9" w:rsidP="004A08B5">
            <w:pPr>
              <w:pStyle w:val="TableParagraph"/>
              <w:spacing w:before="30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 w:rsidR="00685B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before="30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8384</w:t>
            </w:r>
          </w:p>
        </w:tc>
        <w:tc>
          <w:tcPr>
            <w:tcW w:w="1602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30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50,52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before="30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8687</w:t>
            </w:r>
          </w:p>
        </w:tc>
        <w:tc>
          <w:tcPr>
            <w:tcW w:w="1701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30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41,45</w:t>
            </w:r>
          </w:p>
        </w:tc>
      </w:tr>
      <w:tr w:rsidR="001523C9" w:rsidTr="004A08B5">
        <w:trPr>
          <w:trHeight w:val="338"/>
        </w:trPr>
        <w:tc>
          <w:tcPr>
            <w:tcW w:w="1987" w:type="dxa"/>
          </w:tcPr>
          <w:p w:rsidR="001523C9" w:rsidRDefault="001523C9" w:rsidP="004A08B5">
            <w:pPr>
              <w:pStyle w:val="TableParagraph"/>
              <w:spacing w:before="23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 w:rsidR="00685B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5804</w:t>
            </w:r>
          </w:p>
        </w:tc>
        <w:tc>
          <w:tcPr>
            <w:tcW w:w="1602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34,97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before="23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8135</w:t>
            </w:r>
          </w:p>
        </w:tc>
        <w:tc>
          <w:tcPr>
            <w:tcW w:w="1701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38,82</w:t>
            </w:r>
          </w:p>
        </w:tc>
      </w:tr>
      <w:tr w:rsidR="001523C9" w:rsidTr="004A08B5">
        <w:trPr>
          <w:trHeight w:val="337"/>
        </w:trPr>
        <w:tc>
          <w:tcPr>
            <w:tcW w:w="1987" w:type="dxa"/>
          </w:tcPr>
          <w:p w:rsidR="001523C9" w:rsidRDefault="001523C9" w:rsidP="004A08B5">
            <w:pPr>
              <w:pStyle w:val="TableParagraph"/>
              <w:spacing w:before="23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 w:rsidR="00685B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1894</w:t>
            </w:r>
          </w:p>
        </w:tc>
        <w:tc>
          <w:tcPr>
            <w:tcW w:w="1602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11,41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before="23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3294</w:t>
            </w:r>
          </w:p>
        </w:tc>
        <w:tc>
          <w:tcPr>
            <w:tcW w:w="1701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15,72</w:t>
            </w:r>
          </w:p>
        </w:tc>
      </w:tr>
      <w:tr w:rsidR="001523C9" w:rsidTr="004A08B5">
        <w:trPr>
          <w:trHeight w:val="337"/>
        </w:trPr>
        <w:tc>
          <w:tcPr>
            <w:tcW w:w="1987" w:type="dxa"/>
          </w:tcPr>
          <w:p w:rsidR="001523C9" w:rsidRDefault="001523C9" w:rsidP="004A08B5">
            <w:pPr>
              <w:pStyle w:val="TableParagraph"/>
              <w:spacing w:before="23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 w:rsidR="00685B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602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before="23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701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4,01</w:t>
            </w:r>
          </w:p>
        </w:tc>
      </w:tr>
    </w:tbl>
    <w:p w:rsidR="001523C9" w:rsidRDefault="001523C9" w:rsidP="001523C9">
      <w:pPr>
        <w:pStyle w:val="a3"/>
        <w:spacing w:before="5"/>
        <w:ind w:left="0"/>
        <w:rPr>
          <w:i/>
          <w:sz w:val="15"/>
        </w:rPr>
      </w:pPr>
    </w:p>
    <w:p w:rsidR="001523C9" w:rsidRDefault="001523C9" w:rsidP="001523C9">
      <w:pPr>
        <w:pStyle w:val="a3"/>
        <w:spacing w:before="5"/>
        <w:ind w:left="0"/>
        <w:rPr>
          <w:b/>
        </w:rPr>
      </w:pPr>
      <w:r w:rsidRPr="00454523">
        <w:rPr>
          <w:b/>
        </w:rPr>
        <w:t>Дин</w:t>
      </w:r>
      <w:r>
        <w:rPr>
          <w:b/>
        </w:rPr>
        <w:t>амика результатов ВПР  Лысьвы за 2</w:t>
      </w:r>
      <w:r w:rsidRPr="00454523">
        <w:rPr>
          <w:b/>
        </w:rPr>
        <w:t xml:space="preserve"> года</w:t>
      </w:r>
    </w:p>
    <w:p w:rsidR="00685B22" w:rsidRPr="00454523" w:rsidRDefault="00685B22" w:rsidP="001523C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344"/>
        <w:gridCol w:w="1602"/>
        <w:gridCol w:w="1418"/>
        <w:gridCol w:w="1701"/>
      </w:tblGrid>
      <w:tr w:rsidR="001523C9" w:rsidTr="004A08B5">
        <w:trPr>
          <w:trHeight w:val="338"/>
        </w:trPr>
        <w:tc>
          <w:tcPr>
            <w:tcW w:w="1987" w:type="dxa"/>
            <w:vMerge w:val="restart"/>
          </w:tcPr>
          <w:p w:rsidR="001523C9" w:rsidRPr="001523C9" w:rsidRDefault="001523C9" w:rsidP="004A08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46" w:type="dxa"/>
            <w:gridSpan w:val="2"/>
          </w:tcPr>
          <w:p w:rsidR="001523C9" w:rsidRDefault="001523C9" w:rsidP="004A08B5">
            <w:pPr>
              <w:pStyle w:val="TableParagraph"/>
              <w:spacing w:before="23"/>
              <w:ind w:left="976" w:right="969"/>
              <w:jc w:val="center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3119" w:type="dxa"/>
            <w:gridSpan w:val="2"/>
          </w:tcPr>
          <w:p w:rsidR="001523C9" w:rsidRDefault="001523C9" w:rsidP="004A08B5">
            <w:pPr>
              <w:pStyle w:val="TableParagraph"/>
              <w:spacing w:before="23"/>
              <w:ind w:left="975" w:right="969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</w:tr>
      <w:tr w:rsidR="001523C9" w:rsidTr="004A08B5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1523C9" w:rsidRDefault="001523C9" w:rsidP="004A08B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line="256" w:lineRule="exact"/>
              <w:ind w:right="45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02" w:type="dxa"/>
          </w:tcPr>
          <w:p w:rsidR="001523C9" w:rsidRDefault="001523C9" w:rsidP="004A08B5">
            <w:pPr>
              <w:pStyle w:val="TableParagraph"/>
              <w:spacing w:before="34" w:line="132" w:lineRule="auto"/>
              <w:ind w:left="528"/>
              <w:rPr>
                <w:sz w:val="16"/>
              </w:rPr>
            </w:pPr>
            <w:r>
              <w:rPr>
                <w:position w:val="-8"/>
                <w:sz w:val="24"/>
              </w:rPr>
              <w:t>%</w:t>
            </w:r>
            <w:hyperlink w:anchor="_bookmark0" w:history="1">
              <w:r>
                <w:rPr>
                  <w:sz w:val="16"/>
                </w:rPr>
                <w:t>1</w:t>
              </w:r>
            </w:hyperlink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line="256" w:lineRule="exact"/>
              <w:ind w:left="409" w:right="40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1523C9" w:rsidRDefault="001523C9" w:rsidP="004A08B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523C9" w:rsidTr="004A08B5">
        <w:trPr>
          <w:trHeight w:val="350"/>
        </w:trPr>
        <w:tc>
          <w:tcPr>
            <w:tcW w:w="1987" w:type="dxa"/>
          </w:tcPr>
          <w:p w:rsidR="001523C9" w:rsidRDefault="001523C9" w:rsidP="004A08B5">
            <w:pPr>
              <w:pStyle w:val="TableParagraph"/>
              <w:spacing w:before="30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 w:rsidR="00685B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before="30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602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30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65,07%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before="30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701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30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65,44%</w:t>
            </w:r>
          </w:p>
        </w:tc>
      </w:tr>
      <w:tr w:rsidR="001523C9" w:rsidTr="004A08B5">
        <w:trPr>
          <w:trHeight w:val="338"/>
        </w:trPr>
        <w:tc>
          <w:tcPr>
            <w:tcW w:w="1987" w:type="dxa"/>
          </w:tcPr>
          <w:p w:rsidR="001523C9" w:rsidRDefault="001523C9" w:rsidP="004A08B5">
            <w:pPr>
              <w:pStyle w:val="TableParagraph"/>
              <w:spacing w:before="23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 w:rsidR="00685B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602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29,22%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701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28,36%</w:t>
            </w:r>
          </w:p>
        </w:tc>
      </w:tr>
      <w:tr w:rsidR="001523C9" w:rsidTr="004A08B5">
        <w:trPr>
          <w:trHeight w:val="337"/>
        </w:trPr>
        <w:tc>
          <w:tcPr>
            <w:tcW w:w="1987" w:type="dxa"/>
          </w:tcPr>
          <w:p w:rsidR="001523C9" w:rsidRDefault="001523C9" w:rsidP="004A08B5">
            <w:pPr>
              <w:pStyle w:val="TableParagraph"/>
              <w:spacing w:before="23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 w:rsidR="00685B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02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4,57%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5,54%</w:t>
            </w:r>
          </w:p>
        </w:tc>
      </w:tr>
      <w:tr w:rsidR="001523C9" w:rsidTr="004A08B5">
        <w:trPr>
          <w:trHeight w:val="337"/>
        </w:trPr>
        <w:tc>
          <w:tcPr>
            <w:tcW w:w="1987" w:type="dxa"/>
          </w:tcPr>
          <w:p w:rsidR="001523C9" w:rsidRDefault="001523C9" w:rsidP="004A08B5">
            <w:pPr>
              <w:pStyle w:val="TableParagraph"/>
              <w:spacing w:before="23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 w:rsidR="00685B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1344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2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1,14%</w:t>
            </w:r>
          </w:p>
        </w:tc>
        <w:tc>
          <w:tcPr>
            <w:tcW w:w="1418" w:type="dxa"/>
          </w:tcPr>
          <w:p w:rsidR="001523C9" w:rsidRDefault="001523C9" w:rsidP="004A08B5">
            <w:pPr>
              <w:pStyle w:val="TableParagraph"/>
              <w:spacing w:before="23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shd w:val="clear" w:color="auto" w:fill="C4BC96"/>
          </w:tcPr>
          <w:p w:rsidR="001523C9" w:rsidRDefault="001523C9" w:rsidP="004A08B5">
            <w:pPr>
              <w:pStyle w:val="TableParagraph"/>
              <w:spacing w:before="23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0,67%</w:t>
            </w:r>
          </w:p>
        </w:tc>
      </w:tr>
    </w:tbl>
    <w:p w:rsidR="00A8537B" w:rsidRDefault="00A8537B" w:rsidP="00A8537B">
      <w:pPr>
        <w:pStyle w:val="a3"/>
        <w:ind w:left="0" w:firstLine="709"/>
        <w:jc w:val="both"/>
      </w:pPr>
      <w:r>
        <w:t xml:space="preserve">  </w:t>
      </w:r>
    </w:p>
    <w:p w:rsidR="001523C9" w:rsidRDefault="001523C9" w:rsidP="00A8537B">
      <w:pPr>
        <w:pStyle w:val="a3"/>
        <w:ind w:left="0" w:firstLine="709"/>
        <w:jc w:val="both"/>
      </w:pPr>
      <w:r>
        <w:t xml:space="preserve"> В</w:t>
      </w:r>
      <w:r w:rsidR="00685B22">
        <w:t xml:space="preserve"> </w:t>
      </w:r>
      <w:r>
        <w:t>2021</w:t>
      </w:r>
      <w:r w:rsidR="00685B22">
        <w:t xml:space="preserve"> </w:t>
      </w:r>
      <w:r>
        <w:t>году</w:t>
      </w:r>
      <w:r w:rsidR="00685B22">
        <w:t xml:space="preserve"> </w:t>
      </w:r>
      <w:r w:rsidRPr="0052343E">
        <w:rPr>
          <w:b/>
        </w:rPr>
        <w:t>19,78</w:t>
      </w:r>
      <w:r w:rsidR="00685B22">
        <w:rPr>
          <w:b/>
        </w:rPr>
        <w:t xml:space="preserve"> </w:t>
      </w:r>
      <w:r w:rsidRPr="0052343E">
        <w:rPr>
          <w:b/>
        </w:rPr>
        <w:t>%</w:t>
      </w:r>
      <w:r>
        <w:t xml:space="preserve">  обучающихся по краю</w:t>
      </w:r>
      <w:r w:rsidR="00685B22">
        <w:t xml:space="preserve"> </w:t>
      </w:r>
      <w:r>
        <w:t>получили</w:t>
      </w:r>
      <w:r w:rsidR="00685B22">
        <w:t xml:space="preserve"> </w:t>
      </w:r>
      <w:r>
        <w:t>отметки</w:t>
      </w:r>
      <w:r w:rsidR="00685B22">
        <w:t xml:space="preserve"> </w:t>
      </w:r>
      <w:r>
        <w:t>«отлично»</w:t>
      </w:r>
      <w:r w:rsidR="00685B22">
        <w:t xml:space="preserve"> </w:t>
      </w:r>
      <w:r>
        <w:t>и</w:t>
      </w:r>
      <w:r w:rsidR="00685B22">
        <w:t xml:space="preserve"> </w:t>
      </w:r>
      <w:r>
        <w:t>«хорошо»,</w:t>
      </w:r>
      <w:r w:rsidR="00685B22">
        <w:t xml:space="preserve"> </w:t>
      </w:r>
      <w:r>
        <w:t>что</w:t>
      </w:r>
      <w:r w:rsidR="00685B22">
        <w:t xml:space="preserve"> </w:t>
      </w:r>
      <w:r w:rsidRPr="0052343E">
        <w:rPr>
          <w:b/>
        </w:rPr>
        <w:t>на  5 %</w:t>
      </w:r>
      <w:r>
        <w:t xml:space="preserve"> </w:t>
      </w:r>
      <w:proofErr w:type="spellStart"/>
      <w:r>
        <w:t>больше</w:t>
      </w:r>
      <w:proofErr w:type="gramStart"/>
      <w:r>
        <w:t>,ч</w:t>
      </w:r>
      <w:proofErr w:type="gramEnd"/>
      <w:r>
        <w:t>ем</w:t>
      </w:r>
      <w:proofErr w:type="spellEnd"/>
      <w:r w:rsidR="00685B22">
        <w:t xml:space="preserve"> </w:t>
      </w:r>
      <w:r>
        <w:t>в</w:t>
      </w:r>
      <w:r w:rsidR="00685B22">
        <w:t xml:space="preserve"> </w:t>
      </w:r>
      <w:r>
        <w:t>предыдущем</w:t>
      </w:r>
      <w:r w:rsidR="00685B22">
        <w:t xml:space="preserve"> </w:t>
      </w:r>
      <w:r>
        <w:t>учебном</w:t>
      </w:r>
      <w:r w:rsidR="00685B22">
        <w:t xml:space="preserve"> </w:t>
      </w:r>
      <w:r>
        <w:t>году.</w:t>
      </w:r>
      <w:r w:rsidR="00685B22">
        <w:t xml:space="preserve"> </w:t>
      </w:r>
      <w:r>
        <w:t>За</w:t>
      </w:r>
      <w:r w:rsidR="00685B22">
        <w:t xml:space="preserve"> </w:t>
      </w:r>
      <w:r>
        <w:t>2</w:t>
      </w:r>
      <w:r w:rsidR="00685B22">
        <w:t xml:space="preserve"> </w:t>
      </w:r>
      <w:r>
        <w:t>года</w:t>
      </w:r>
      <w:r w:rsidR="00685B22">
        <w:t xml:space="preserve"> </w:t>
      </w:r>
      <w:r>
        <w:t>наблюдается</w:t>
      </w:r>
      <w:r w:rsidR="00685B22">
        <w:t xml:space="preserve"> </w:t>
      </w:r>
      <w:r>
        <w:t>увеличение</w:t>
      </w:r>
      <w:r w:rsidR="00685B22">
        <w:t xml:space="preserve"> </w:t>
      </w:r>
      <w:r>
        <w:t>количества</w:t>
      </w:r>
      <w:r w:rsidR="00685B22">
        <w:t xml:space="preserve"> </w:t>
      </w:r>
      <w:proofErr w:type="gramStart"/>
      <w:r>
        <w:t>обучающихся</w:t>
      </w:r>
      <w:proofErr w:type="gramEnd"/>
      <w:r>
        <w:t>,</w:t>
      </w:r>
      <w:r w:rsidR="00685B22">
        <w:t xml:space="preserve"> </w:t>
      </w:r>
      <w:r>
        <w:t>которые</w:t>
      </w:r>
      <w:r w:rsidR="00685B22">
        <w:t xml:space="preserve"> </w:t>
      </w:r>
      <w:r>
        <w:t>успешно справились с</w:t>
      </w:r>
      <w:r w:rsidR="00685B22">
        <w:t xml:space="preserve"> </w:t>
      </w:r>
      <w:r>
        <w:t>заданиями</w:t>
      </w:r>
      <w:r w:rsidR="00685B22">
        <w:t xml:space="preserve"> </w:t>
      </w:r>
      <w:r>
        <w:t>ВПР по английскому</w:t>
      </w:r>
      <w:r w:rsidR="00685B22">
        <w:t xml:space="preserve"> </w:t>
      </w:r>
      <w:r>
        <w:t>языку.</w:t>
      </w:r>
    </w:p>
    <w:p w:rsidR="001523C9" w:rsidRDefault="00A8537B" w:rsidP="00A8537B">
      <w:pPr>
        <w:pStyle w:val="a3"/>
        <w:ind w:left="0" w:firstLine="709"/>
        <w:jc w:val="both"/>
      </w:pPr>
      <w:r>
        <w:t xml:space="preserve"> </w:t>
      </w:r>
      <w:r w:rsidR="001523C9">
        <w:t xml:space="preserve">Что касается обучающихся Лысьвы, за 2020 год </w:t>
      </w:r>
      <w:r w:rsidR="001523C9" w:rsidRPr="0052343E">
        <w:rPr>
          <w:b/>
        </w:rPr>
        <w:t>25</w:t>
      </w:r>
      <w:r w:rsidR="001523C9">
        <w:t xml:space="preserve"> человек получили отметки «отлично»</w:t>
      </w:r>
      <w:r w:rsidR="004B7AB0">
        <w:t xml:space="preserve"> </w:t>
      </w:r>
      <w:r w:rsidR="001523C9">
        <w:t>и</w:t>
      </w:r>
      <w:r w:rsidR="004B7AB0">
        <w:t xml:space="preserve"> </w:t>
      </w:r>
      <w:r w:rsidR="001523C9">
        <w:t xml:space="preserve">«хорошо», что составляло </w:t>
      </w:r>
      <w:r w:rsidR="004B7AB0">
        <w:rPr>
          <w:b/>
        </w:rPr>
        <w:t>5,</w:t>
      </w:r>
      <w:r w:rsidR="001523C9" w:rsidRPr="0052343E">
        <w:rPr>
          <w:b/>
        </w:rPr>
        <w:t>71%</w:t>
      </w:r>
      <w:r w:rsidR="001523C9">
        <w:t xml:space="preserve"> всех обучающихся, за 2021 год  - </w:t>
      </w:r>
      <w:r w:rsidR="001523C9" w:rsidRPr="0052343E">
        <w:rPr>
          <w:b/>
        </w:rPr>
        <w:t xml:space="preserve">37 </w:t>
      </w:r>
      <w:r w:rsidR="001523C9">
        <w:t xml:space="preserve">человек, что составило </w:t>
      </w:r>
      <w:r w:rsidR="004B7AB0">
        <w:rPr>
          <w:b/>
        </w:rPr>
        <w:t>6,</w:t>
      </w:r>
      <w:r w:rsidR="001523C9" w:rsidRPr="0052343E">
        <w:rPr>
          <w:b/>
        </w:rPr>
        <w:t>21%</w:t>
      </w:r>
      <w:r w:rsidR="001523C9">
        <w:t xml:space="preserve"> всех обучающихся. Имеет мест</w:t>
      </w:r>
      <w:r w:rsidR="004B7AB0">
        <w:t>о незначительное повышение – 0,</w:t>
      </w:r>
      <w:r w:rsidR="001523C9">
        <w:t>5%.</w:t>
      </w:r>
    </w:p>
    <w:p w:rsidR="001523C9" w:rsidRDefault="001523C9" w:rsidP="00A8537B">
      <w:pPr>
        <w:pStyle w:val="a3"/>
        <w:ind w:left="0" w:firstLine="709"/>
        <w:jc w:val="both"/>
      </w:pPr>
      <w:r w:rsidRPr="0052343E">
        <w:rPr>
          <w:b/>
        </w:rPr>
        <w:t>На</w:t>
      </w:r>
      <w:r w:rsidR="004B7AB0">
        <w:rPr>
          <w:b/>
        </w:rPr>
        <w:t xml:space="preserve"> </w:t>
      </w:r>
      <w:r w:rsidRPr="0052343E">
        <w:rPr>
          <w:b/>
        </w:rPr>
        <w:t>9,07</w:t>
      </w:r>
      <w:r w:rsidR="004B7AB0">
        <w:rPr>
          <w:b/>
        </w:rPr>
        <w:t xml:space="preserve"> </w:t>
      </w:r>
      <w:r w:rsidRPr="0052343E">
        <w:rPr>
          <w:b/>
        </w:rPr>
        <w:t>%</w:t>
      </w:r>
      <w:r>
        <w:t xml:space="preserve"> в крае снизилось</w:t>
      </w:r>
      <w:r w:rsidR="004B7AB0">
        <w:t xml:space="preserve"> </w:t>
      </w:r>
      <w:r>
        <w:t>количество</w:t>
      </w:r>
      <w:r w:rsidR="004B7AB0">
        <w:t xml:space="preserve"> </w:t>
      </w:r>
      <w:proofErr w:type="gramStart"/>
      <w:r>
        <w:t>обучающихся</w:t>
      </w:r>
      <w:proofErr w:type="gramEnd"/>
      <w:r>
        <w:t>,</w:t>
      </w:r>
      <w:r w:rsidR="004B7AB0">
        <w:t xml:space="preserve"> </w:t>
      </w:r>
      <w:r>
        <w:t>которые</w:t>
      </w:r>
      <w:r w:rsidR="004B7AB0">
        <w:t xml:space="preserve"> </w:t>
      </w:r>
      <w:r>
        <w:t>продемонстрировали</w:t>
      </w:r>
      <w:r w:rsidR="004B7AB0">
        <w:t xml:space="preserve"> </w:t>
      </w:r>
      <w:r>
        <w:t>низкие</w:t>
      </w:r>
      <w:r w:rsidR="004B7AB0">
        <w:t xml:space="preserve"> </w:t>
      </w:r>
      <w:r>
        <w:t>результаты. В соответствии со шкалой пересчета перви</w:t>
      </w:r>
      <w:r w:rsidR="004B7AB0">
        <w:t xml:space="preserve">чного балла в отметку по </w:t>
      </w:r>
      <w:r w:rsidR="004B7AB0">
        <w:lastRenderedPageBreak/>
        <w:t>пятибал</w:t>
      </w:r>
      <w:r>
        <w:t>льной</w:t>
      </w:r>
      <w:r w:rsidR="004B7AB0">
        <w:t xml:space="preserve"> </w:t>
      </w:r>
      <w:r>
        <w:t xml:space="preserve">шкале </w:t>
      </w:r>
      <w:r w:rsidRPr="0052343E">
        <w:rPr>
          <w:b/>
        </w:rPr>
        <w:t>41,45 %</w:t>
      </w:r>
      <w:r>
        <w:t xml:space="preserve"> участников ВПР набрали баллы ниже порога и получили неудовлетворительные</w:t>
      </w:r>
      <w:r w:rsidR="004B7AB0">
        <w:t xml:space="preserve"> </w:t>
      </w:r>
      <w:r>
        <w:t xml:space="preserve">отметки за ВПР, что свидетельствует о положительной динамике по сравнению </w:t>
      </w:r>
      <w:proofErr w:type="spellStart"/>
      <w:r>
        <w:t>спредыдущим</w:t>
      </w:r>
      <w:proofErr w:type="spellEnd"/>
      <w:r w:rsidR="004B7AB0">
        <w:t xml:space="preserve"> </w:t>
      </w:r>
      <w:r>
        <w:t>годом</w:t>
      </w:r>
      <w:r w:rsidR="004B7AB0">
        <w:t xml:space="preserve"> </w:t>
      </w:r>
      <w:r>
        <w:t>(количество</w:t>
      </w:r>
      <w:r w:rsidR="004B7AB0">
        <w:t xml:space="preserve"> </w:t>
      </w:r>
      <w:r>
        <w:t>участников,</w:t>
      </w:r>
      <w:r w:rsidR="004B7AB0">
        <w:t xml:space="preserve"> </w:t>
      </w:r>
      <w:r>
        <w:t>получивших</w:t>
      </w:r>
      <w:r w:rsidR="004B7AB0">
        <w:t xml:space="preserve"> </w:t>
      </w:r>
      <w:r>
        <w:t>«неудовлетворительно»</w:t>
      </w:r>
      <w:r w:rsidR="004B7AB0">
        <w:t xml:space="preserve"> </w:t>
      </w:r>
      <w:r>
        <w:t>в</w:t>
      </w:r>
      <w:r w:rsidR="004B7AB0">
        <w:t xml:space="preserve"> </w:t>
      </w:r>
      <w:r>
        <w:t>2020</w:t>
      </w:r>
      <w:r w:rsidR="004B7AB0">
        <w:t xml:space="preserve"> </w:t>
      </w:r>
      <w:r>
        <w:t>г</w:t>
      </w:r>
      <w:r w:rsidR="004B7AB0">
        <w:t xml:space="preserve"> </w:t>
      </w:r>
      <w:r>
        <w:t>составляло</w:t>
      </w:r>
      <w:r w:rsidR="004B7AB0">
        <w:t xml:space="preserve"> </w:t>
      </w:r>
      <w:r w:rsidRPr="0052343E">
        <w:rPr>
          <w:b/>
        </w:rPr>
        <w:t>50,52 %</w:t>
      </w:r>
      <w:r w:rsidR="004B7AB0">
        <w:rPr>
          <w:b/>
        </w:rPr>
        <w:t xml:space="preserve"> </w:t>
      </w:r>
      <w:r>
        <w:t>человек.)</w:t>
      </w:r>
    </w:p>
    <w:p w:rsidR="001523C9" w:rsidRDefault="001523C9" w:rsidP="00A8537B">
      <w:pPr>
        <w:pStyle w:val="a3"/>
        <w:ind w:left="0" w:firstLine="709"/>
        <w:jc w:val="both"/>
      </w:pPr>
      <w:r>
        <w:t xml:space="preserve">Что касается </w:t>
      </w:r>
      <w:r w:rsidR="004B7AB0">
        <w:t xml:space="preserve">обучающихся Лысьвы, количество получивших </w:t>
      </w:r>
      <w:r>
        <w:t xml:space="preserve">отметку «неудовлетворительно», напротив, увеличилось на </w:t>
      </w:r>
      <w:r w:rsidR="004B7AB0">
        <w:rPr>
          <w:b/>
        </w:rPr>
        <w:t>0,</w:t>
      </w:r>
      <w:r w:rsidRPr="0052343E">
        <w:rPr>
          <w:b/>
        </w:rPr>
        <w:t>37%</w:t>
      </w:r>
      <w:r>
        <w:t xml:space="preserve"> (см. таблицу).</w:t>
      </w:r>
    </w:p>
    <w:p w:rsidR="001523C9" w:rsidRDefault="001523C9" w:rsidP="00434132">
      <w:pPr>
        <w:pStyle w:val="a3"/>
        <w:ind w:left="0" w:firstLine="709"/>
        <w:jc w:val="both"/>
      </w:pPr>
      <w:r>
        <w:t>Однако  в крае наблюдается</w:t>
      </w:r>
      <w:r w:rsidR="004B7AB0">
        <w:t xml:space="preserve"> </w:t>
      </w:r>
      <w:r>
        <w:t>незначительное</w:t>
      </w:r>
      <w:r w:rsidR="004B7AB0">
        <w:t xml:space="preserve"> увеличение участников, </w:t>
      </w:r>
      <w:r>
        <w:t xml:space="preserve">получивших отметку «удовлетворительно» (на </w:t>
      </w:r>
      <w:r w:rsidRPr="0052343E">
        <w:rPr>
          <w:b/>
        </w:rPr>
        <w:t>4,31 %</w:t>
      </w:r>
      <w:r>
        <w:t xml:space="preserve"> по сравнению с 2020 годом),  </w:t>
      </w:r>
    </w:p>
    <w:p w:rsidR="001523C9" w:rsidRDefault="001523C9" w:rsidP="00434132">
      <w:pPr>
        <w:pStyle w:val="a3"/>
        <w:ind w:left="0" w:firstLine="709"/>
        <w:jc w:val="both"/>
      </w:pPr>
      <w:r>
        <w:t xml:space="preserve">По </w:t>
      </w:r>
      <w:r w:rsidR="00A8537B">
        <w:t xml:space="preserve">Лысьве, напротив -  уменьшение </w:t>
      </w:r>
      <w:r>
        <w:t xml:space="preserve">участников, получивших  отметку «удовлетворительно» на </w:t>
      </w:r>
      <w:r w:rsidRPr="0052343E">
        <w:rPr>
          <w:b/>
        </w:rPr>
        <w:t>0, 86%.</w:t>
      </w:r>
    </w:p>
    <w:p w:rsidR="001523C9" w:rsidRDefault="001523C9" w:rsidP="00434132">
      <w:pPr>
        <w:pStyle w:val="a3"/>
        <w:ind w:left="0" w:firstLine="709"/>
        <w:jc w:val="both"/>
      </w:pPr>
      <w:r>
        <w:t>Сравнительный анализ статистических дан</w:t>
      </w:r>
      <w:r w:rsidR="00A8537B">
        <w:t xml:space="preserve">ных показал, что в течение двух </w:t>
      </w:r>
      <w:r>
        <w:t>лет качество</w:t>
      </w:r>
      <w:r w:rsidR="00930B7B">
        <w:t xml:space="preserve"> </w:t>
      </w:r>
      <w:r>
        <w:t>знаний семиклассников по английскому языку по краю было нестабильным и варьировалось в интервале от</w:t>
      </w:r>
      <w:r w:rsidR="00930B7B">
        <w:t xml:space="preserve"> </w:t>
      </w:r>
      <w:r w:rsidRPr="0052343E">
        <w:rPr>
          <w:b/>
        </w:rPr>
        <w:t>14,42</w:t>
      </w:r>
      <w:r w:rsidR="00930B7B">
        <w:rPr>
          <w:b/>
        </w:rPr>
        <w:t xml:space="preserve"> </w:t>
      </w:r>
      <w:r w:rsidRPr="0052343E">
        <w:rPr>
          <w:b/>
        </w:rPr>
        <w:t>%</w:t>
      </w:r>
      <w:r w:rsidR="00930B7B">
        <w:rPr>
          <w:b/>
        </w:rPr>
        <w:t xml:space="preserve"> </w:t>
      </w:r>
      <w:r>
        <w:t>(2020 г.)</w:t>
      </w:r>
      <w:r w:rsidR="00930B7B">
        <w:t xml:space="preserve"> </w:t>
      </w:r>
      <w:r>
        <w:t xml:space="preserve">до </w:t>
      </w:r>
      <w:r w:rsidRPr="0052343E">
        <w:rPr>
          <w:b/>
        </w:rPr>
        <w:t>19,73</w:t>
      </w:r>
      <w:r w:rsidR="00930B7B">
        <w:rPr>
          <w:b/>
        </w:rPr>
        <w:t xml:space="preserve"> </w:t>
      </w:r>
      <w:r w:rsidRPr="0052343E">
        <w:rPr>
          <w:b/>
        </w:rPr>
        <w:t>%</w:t>
      </w:r>
      <w:r w:rsidR="00930B7B">
        <w:rPr>
          <w:b/>
        </w:rPr>
        <w:t xml:space="preserve"> </w:t>
      </w:r>
      <w:r>
        <w:t>(2021 г.)</w:t>
      </w:r>
      <w:r w:rsidR="00930B7B">
        <w:t xml:space="preserve"> </w:t>
      </w:r>
      <w:r>
        <w:t>– разница</w:t>
      </w:r>
      <w:r w:rsidR="00930B7B">
        <w:t xml:space="preserve"> </w:t>
      </w:r>
      <w:r>
        <w:t>является значительной.</w:t>
      </w:r>
    </w:p>
    <w:p w:rsidR="001523C9" w:rsidRDefault="001523C9" w:rsidP="00434132">
      <w:pPr>
        <w:pStyle w:val="a3"/>
        <w:ind w:left="0" w:firstLine="709"/>
        <w:jc w:val="both"/>
      </w:pPr>
      <w:r>
        <w:t>Нельзя сказать то же самое про качество обучающихся Лысьвы: в</w:t>
      </w:r>
      <w:r w:rsidR="00930B7B">
        <w:t xml:space="preserve"> 2021 году, по сравнению с 2020 </w:t>
      </w:r>
      <w:r>
        <w:t xml:space="preserve">годом, оно выросло лишь на </w:t>
      </w:r>
      <w:r w:rsidRPr="0052343E">
        <w:rPr>
          <w:b/>
        </w:rPr>
        <w:t>0,5</w:t>
      </w:r>
      <w:r w:rsidR="00930B7B">
        <w:rPr>
          <w:b/>
        </w:rPr>
        <w:t xml:space="preserve"> </w:t>
      </w:r>
      <w:r w:rsidRPr="0052343E">
        <w:rPr>
          <w:b/>
        </w:rPr>
        <w:t>%.</w:t>
      </w:r>
      <w:r>
        <w:t xml:space="preserve"> А количество получивших отметку «неудовлетворительно», напротив, увеличилось на </w:t>
      </w:r>
      <w:r w:rsidRPr="0052343E">
        <w:rPr>
          <w:b/>
        </w:rPr>
        <w:t>0,37%.</w:t>
      </w:r>
    </w:p>
    <w:p w:rsidR="001523C9" w:rsidRDefault="001523C9" w:rsidP="00434132">
      <w:pPr>
        <w:pStyle w:val="a3"/>
        <w:ind w:left="0" w:firstLine="709"/>
        <w:jc w:val="both"/>
      </w:pPr>
      <w:r>
        <w:t>Данную разницу можно бы считать незначительной, но цифры свидетельствуют о том, что качество обучающихся Лысьвы в 2021 году, в сравнении</w:t>
      </w:r>
      <w:r w:rsidR="00930B7B">
        <w:t xml:space="preserve"> с качеством по краю </w:t>
      </w:r>
      <w:r>
        <w:t xml:space="preserve">значительно ниже: </w:t>
      </w:r>
      <w:r w:rsidR="00930B7B">
        <w:rPr>
          <w:b/>
        </w:rPr>
        <w:t>19,</w:t>
      </w:r>
      <w:r w:rsidRPr="00EA468E">
        <w:rPr>
          <w:b/>
        </w:rPr>
        <w:t>78</w:t>
      </w:r>
      <w:r w:rsidR="00930B7B">
        <w:rPr>
          <w:b/>
        </w:rPr>
        <w:t xml:space="preserve"> </w:t>
      </w:r>
      <w:r w:rsidRPr="00EA468E">
        <w:rPr>
          <w:b/>
        </w:rPr>
        <w:t>%</w:t>
      </w:r>
      <w:r>
        <w:rPr>
          <w:b/>
        </w:rPr>
        <w:t xml:space="preserve"> (</w:t>
      </w:r>
      <w:r w:rsidRPr="00EA468E">
        <w:t>качество по  краю</w:t>
      </w:r>
      <w:r>
        <w:rPr>
          <w:b/>
        </w:rPr>
        <w:t xml:space="preserve">) и  6, 21% </w:t>
      </w:r>
      <w:r>
        <w:t>(</w:t>
      </w:r>
      <w:r w:rsidRPr="00EA468E">
        <w:t>качество по Лысьве</w:t>
      </w:r>
      <w:r w:rsidRPr="00930B7B">
        <w:t>),</w:t>
      </w:r>
      <w:r>
        <w:rPr>
          <w:b/>
        </w:rPr>
        <w:t xml:space="preserve"> </w:t>
      </w:r>
      <w:r w:rsidRPr="00085AB1">
        <w:t>это более чем в три раза ниже краевого уровня.</w:t>
      </w:r>
    </w:p>
    <w:p w:rsidR="001523C9" w:rsidRPr="002B1BD6" w:rsidRDefault="00266A32" w:rsidP="00434132">
      <w:pPr>
        <w:pStyle w:val="a3"/>
        <w:ind w:left="0" w:firstLine="709"/>
        <w:jc w:val="both"/>
      </w:pPr>
      <w:r>
        <w:t xml:space="preserve">Также количество обучающихся, </w:t>
      </w:r>
      <w:r w:rsidR="001523C9">
        <w:t>получивших неудовлетворительные отметки</w:t>
      </w:r>
      <w:bookmarkStart w:id="0" w:name="_bookmark0"/>
      <w:bookmarkEnd w:id="0"/>
      <w:r>
        <w:t xml:space="preserve">, в полтора </w:t>
      </w:r>
      <w:r w:rsidR="001523C9">
        <w:t>раза выше, чем в крае</w:t>
      </w:r>
      <w:r w:rsidR="001523C9" w:rsidRPr="003176ED">
        <w:rPr>
          <w:b/>
        </w:rPr>
        <w:t>: 65, 44%</w:t>
      </w:r>
      <w:r w:rsidR="001523C9">
        <w:t xml:space="preserve"> получивших отметку </w:t>
      </w:r>
      <w:r w:rsidR="001523C9" w:rsidRPr="003176ED">
        <w:rPr>
          <w:b/>
        </w:rPr>
        <w:t>«2»</w:t>
      </w:r>
      <w:r w:rsidR="001523C9">
        <w:t xml:space="preserve"> по Лысьве, </w:t>
      </w:r>
      <w:r w:rsidR="001523C9" w:rsidRPr="003176ED">
        <w:rPr>
          <w:b/>
        </w:rPr>
        <w:t>41,45%</w:t>
      </w:r>
      <w:r w:rsidR="001523C9">
        <w:t xml:space="preserve"> по краю.  Что говорит о </w:t>
      </w:r>
      <w:r w:rsidR="001523C9" w:rsidRPr="00663B05">
        <w:rPr>
          <w:b/>
        </w:rPr>
        <w:t>крайне низких результатах</w:t>
      </w:r>
      <w:r w:rsidR="001523C9">
        <w:t xml:space="preserve"> учащихся города Лысьвы. По сравнению с 2020 годом эта разница стала еще существенней.</w:t>
      </w:r>
    </w:p>
    <w:p w:rsidR="001523C9" w:rsidRDefault="001523C9" w:rsidP="001523C9">
      <w:pPr>
        <w:pStyle w:val="1"/>
        <w:spacing w:before="90"/>
        <w:ind w:left="0"/>
      </w:pPr>
      <w:r>
        <w:t>Рекомендации</w:t>
      </w:r>
      <w:r w:rsidR="00DF409A">
        <w:t xml:space="preserve"> </w:t>
      </w:r>
      <w:r>
        <w:t>по</w:t>
      </w:r>
      <w:r w:rsidR="00DF409A">
        <w:t xml:space="preserve"> </w:t>
      </w:r>
      <w:r>
        <w:t>переводу</w:t>
      </w:r>
      <w:r w:rsidR="00DF409A">
        <w:t xml:space="preserve"> </w:t>
      </w:r>
      <w:r>
        <w:t>первичных</w:t>
      </w:r>
      <w:r w:rsidR="00DF409A">
        <w:t xml:space="preserve"> </w:t>
      </w:r>
      <w:r>
        <w:t>баллов</w:t>
      </w:r>
      <w:r w:rsidR="00DF409A">
        <w:t xml:space="preserve"> </w:t>
      </w:r>
      <w:r>
        <w:t>в</w:t>
      </w:r>
      <w:r w:rsidR="00DF409A">
        <w:t xml:space="preserve"> </w:t>
      </w:r>
      <w:r>
        <w:t>отметки</w:t>
      </w:r>
      <w:r w:rsidR="00DF409A">
        <w:t xml:space="preserve"> </w:t>
      </w:r>
      <w:r>
        <w:t>по</w:t>
      </w:r>
      <w:r w:rsidR="00DF409A">
        <w:t xml:space="preserve"> </w:t>
      </w:r>
      <w:r>
        <w:t>пятибалльной шкале</w:t>
      </w:r>
    </w:p>
    <w:p w:rsidR="001523C9" w:rsidRDefault="001523C9" w:rsidP="00DF409A">
      <w:pPr>
        <w:spacing w:before="117" w:after="6"/>
        <w:jc w:val="right"/>
        <w:rPr>
          <w:i/>
        </w:rPr>
      </w:pPr>
      <w:r>
        <w:rPr>
          <w:i/>
        </w:rPr>
        <w:t>Таблица 3</w:t>
      </w:r>
    </w:p>
    <w:tbl>
      <w:tblPr>
        <w:tblStyle w:val="TableNormal"/>
        <w:tblW w:w="10084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720"/>
        <w:gridCol w:w="1722"/>
        <w:gridCol w:w="1720"/>
        <w:gridCol w:w="1722"/>
      </w:tblGrid>
      <w:tr w:rsidR="001523C9" w:rsidTr="00DA24C3">
        <w:trPr>
          <w:trHeight w:val="584"/>
        </w:trPr>
        <w:tc>
          <w:tcPr>
            <w:tcW w:w="3200" w:type="dxa"/>
          </w:tcPr>
          <w:p w:rsidR="001523C9" w:rsidRDefault="001523C9" w:rsidP="004A08B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 w:rsidR="0043413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 w:rsidR="0043413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пятибалльной</w:t>
            </w:r>
            <w:proofErr w:type="spellEnd"/>
            <w:r w:rsidR="0043413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шкале</w:t>
            </w:r>
            <w:proofErr w:type="spellEnd"/>
          </w:p>
        </w:tc>
        <w:tc>
          <w:tcPr>
            <w:tcW w:w="1720" w:type="dxa"/>
          </w:tcPr>
          <w:p w:rsidR="001523C9" w:rsidRDefault="001523C9" w:rsidP="004A08B5">
            <w:pPr>
              <w:pStyle w:val="TableParagraph"/>
              <w:spacing w:line="273" w:lineRule="exact"/>
              <w:ind w:right="6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22" w:type="dxa"/>
          </w:tcPr>
          <w:p w:rsidR="001523C9" w:rsidRDefault="001523C9" w:rsidP="004A08B5">
            <w:pPr>
              <w:pStyle w:val="TableParagraph"/>
              <w:spacing w:line="273" w:lineRule="exact"/>
              <w:ind w:left="547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20" w:type="dxa"/>
          </w:tcPr>
          <w:p w:rsidR="001523C9" w:rsidRDefault="001523C9" w:rsidP="004A08B5">
            <w:pPr>
              <w:pStyle w:val="TableParagraph"/>
              <w:spacing w:line="273" w:lineRule="exact"/>
              <w:ind w:left="547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22" w:type="dxa"/>
          </w:tcPr>
          <w:p w:rsidR="001523C9" w:rsidRDefault="001523C9" w:rsidP="004A08B5">
            <w:pPr>
              <w:pStyle w:val="TableParagraph"/>
              <w:spacing w:line="273" w:lineRule="exact"/>
              <w:ind w:left="548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1523C9" w:rsidTr="00DA24C3">
        <w:trPr>
          <w:trHeight w:val="291"/>
        </w:trPr>
        <w:tc>
          <w:tcPr>
            <w:tcW w:w="3200" w:type="dxa"/>
          </w:tcPr>
          <w:p w:rsidR="001523C9" w:rsidRDefault="001523C9" w:rsidP="004A08B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Первичные</w:t>
            </w:r>
            <w:proofErr w:type="spellEnd"/>
            <w:r w:rsidR="0043413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720" w:type="dxa"/>
          </w:tcPr>
          <w:p w:rsidR="001523C9" w:rsidRDefault="001523C9" w:rsidP="004A08B5">
            <w:pPr>
              <w:pStyle w:val="TableParagraph"/>
              <w:spacing w:line="255" w:lineRule="exact"/>
              <w:ind w:right="6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0–12</w:t>
            </w:r>
          </w:p>
        </w:tc>
        <w:tc>
          <w:tcPr>
            <w:tcW w:w="1722" w:type="dxa"/>
          </w:tcPr>
          <w:p w:rsidR="001523C9" w:rsidRDefault="001523C9" w:rsidP="004A08B5">
            <w:pPr>
              <w:pStyle w:val="TableParagraph"/>
              <w:spacing w:line="255" w:lineRule="exact"/>
              <w:ind w:left="547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13–20</w:t>
            </w:r>
          </w:p>
        </w:tc>
        <w:tc>
          <w:tcPr>
            <w:tcW w:w="1720" w:type="dxa"/>
          </w:tcPr>
          <w:p w:rsidR="001523C9" w:rsidRDefault="001523C9" w:rsidP="004A08B5">
            <w:pPr>
              <w:pStyle w:val="TableParagraph"/>
              <w:spacing w:line="255" w:lineRule="exact"/>
              <w:ind w:left="547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21–26</w:t>
            </w:r>
          </w:p>
        </w:tc>
        <w:tc>
          <w:tcPr>
            <w:tcW w:w="1722" w:type="dxa"/>
          </w:tcPr>
          <w:p w:rsidR="001523C9" w:rsidRDefault="001523C9" w:rsidP="004A08B5">
            <w:pPr>
              <w:pStyle w:val="TableParagraph"/>
              <w:spacing w:line="255" w:lineRule="exact"/>
              <w:ind w:left="548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27–30</w:t>
            </w:r>
          </w:p>
        </w:tc>
      </w:tr>
    </w:tbl>
    <w:p w:rsidR="001523C9" w:rsidRDefault="001523C9" w:rsidP="001523C9">
      <w:pPr>
        <w:pStyle w:val="1"/>
        <w:tabs>
          <w:tab w:val="left" w:pos="913"/>
        </w:tabs>
        <w:spacing w:before="90"/>
        <w:ind w:left="0"/>
      </w:pPr>
      <w:r w:rsidRPr="00CF1CD8">
        <w:rPr>
          <w:bCs w:val="0"/>
          <w:sz w:val="22"/>
          <w:szCs w:val="22"/>
        </w:rPr>
        <w:t>1.2.2</w:t>
      </w:r>
      <w:r>
        <w:rPr>
          <w:b w:val="0"/>
          <w:bCs w:val="0"/>
          <w:sz w:val="22"/>
          <w:szCs w:val="22"/>
        </w:rPr>
        <w:t>.</w:t>
      </w:r>
      <w:r>
        <w:t>Сравнение</w:t>
      </w:r>
      <w:r w:rsidR="00DF409A">
        <w:t xml:space="preserve"> </w:t>
      </w:r>
      <w:r>
        <w:t>полученных</w:t>
      </w:r>
      <w:r w:rsidR="00DF409A">
        <w:t xml:space="preserve"> </w:t>
      </w:r>
      <w:r>
        <w:t xml:space="preserve">отметок по краю </w:t>
      </w:r>
      <w:proofErr w:type="gramStart"/>
      <w:r>
        <w:t>с</w:t>
      </w:r>
      <w:proofErr w:type="gramEnd"/>
      <w:r w:rsidR="00DF409A">
        <w:t xml:space="preserve"> </w:t>
      </w:r>
      <w:r>
        <w:t>отметкам</w:t>
      </w:r>
      <w:r w:rsidR="00DF409A">
        <w:t xml:space="preserve"> </w:t>
      </w:r>
      <w:r>
        <w:t>и</w:t>
      </w:r>
      <w:r w:rsidR="00DF409A">
        <w:t xml:space="preserve"> </w:t>
      </w:r>
      <w:r>
        <w:t>по</w:t>
      </w:r>
      <w:r w:rsidR="00DF409A">
        <w:t xml:space="preserve"> </w:t>
      </w:r>
      <w:r>
        <w:t>журналу</w:t>
      </w:r>
    </w:p>
    <w:p w:rsidR="001523C9" w:rsidRDefault="001523C9" w:rsidP="00DF409A">
      <w:pPr>
        <w:spacing w:before="117" w:after="8"/>
        <w:jc w:val="right"/>
        <w:rPr>
          <w:i/>
        </w:rPr>
      </w:pPr>
      <w:r>
        <w:rPr>
          <w:i/>
        </w:rPr>
        <w:t>Таблица 4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2551"/>
        <w:gridCol w:w="1985"/>
      </w:tblGrid>
      <w:tr w:rsidR="001523C9" w:rsidTr="004A08B5">
        <w:trPr>
          <w:trHeight w:val="275"/>
        </w:trPr>
        <w:tc>
          <w:tcPr>
            <w:tcW w:w="5417" w:type="dxa"/>
          </w:tcPr>
          <w:p w:rsidR="001523C9" w:rsidRDefault="001523C9" w:rsidP="004A08B5">
            <w:pPr>
              <w:pStyle w:val="TableParagraph"/>
              <w:spacing w:line="256" w:lineRule="exact"/>
              <w:ind w:left="1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 w:rsidR="0043413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 w:rsidR="0043413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1523C9" w:rsidTr="004A08B5">
        <w:trPr>
          <w:trHeight w:val="275"/>
        </w:trPr>
        <w:tc>
          <w:tcPr>
            <w:tcW w:w="5417" w:type="dxa"/>
          </w:tcPr>
          <w:p w:rsidR="001523C9" w:rsidRP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Понизили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(Отметка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&lt;</w:t>
            </w:r>
            <w:r w:rsidR="00434132">
              <w:rPr>
                <w:sz w:val="24"/>
                <w:lang w:val="ru-RU"/>
              </w:rPr>
              <w:t xml:space="preserve"> </w:t>
            </w:r>
            <w:proofErr w:type="gramStart"/>
            <w:r w:rsidRPr="001523C9">
              <w:rPr>
                <w:sz w:val="24"/>
                <w:lang w:val="ru-RU"/>
              </w:rPr>
              <w:t>Отметка</w:t>
            </w:r>
            <w:proofErr w:type="gramEnd"/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журналу)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%</w:t>
            </w:r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14709</w:t>
            </w:r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70,61%</w:t>
            </w:r>
          </w:p>
        </w:tc>
      </w:tr>
      <w:tr w:rsidR="001523C9" w:rsidTr="004A08B5">
        <w:trPr>
          <w:trHeight w:val="275"/>
        </w:trPr>
        <w:tc>
          <w:tcPr>
            <w:tcW w:w="5417" w:type="dxa"/>
          </w:tcPr>
          <w:p w:rsidR="001523C9" w:rsidRP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Подтвердили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(Отметка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=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Отметке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журналу) %</w:t>
            </w:r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5658</w:t>
            </w:r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27,16%</w:t>
            </w:r>
          </w:p>
        </w:tc>
      </w:tr>
      <w:tr w:rsidR="001523C9" w:rsidTr="004A08B5">
        <w:trPr>
          <w:trHeight w:val="277"/>
        </w:trPr>
        <w:tc>
          <w:tcPr>
            <w:tcW w:w="5417" w:type="dxa"/>
          </w:tcPr>
          <w:p w:rsidR="001523C9" w:rsidRPr="001523C9" w:rsidRDefault="001523C9" w:rsidP="004A08B5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Повысили(Отметка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&gt;</w:t>
            </w:r>
            <w:r w:rsidR="00434132">
              <w:rPr>
                <w:sz w:val="24"/>
                <w:lang w:val="ru-RU"/>
              </w:rPr>
              <w:t xml:space="preserve"> </w:t>
            </w:r>
            <w:proofErr w:type="gramStart"/>
            <w:r w:rsidRPr="001523C9">
              <w:rPr>
                <w:sz w:val="24"/>
                <w:lang w:val="ru-RU"/>
              </w:rPr>
              <w:t>Отметка</w:t>
            </w:r>
            <w:proofErr w:type="gramEnd"/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журналу)</w:t>
            </w:r>
            <w:r w:rsidR="00434132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%</w:t>
            </w:r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2,23%</w:t>
            </w:r>
          </w:p>
        </w:tc>
      </w:tr>
      <w:tr w:rsidR="001523C9" w:rsidTr="004A08B5">
        <w:trPr>
          <w:trHeight w:val="275"/>
        </w:trPr>
        <w:tc>
          <w:tcPr>
            <w:tcW w:w="5417" w:type="dxa"/>
          </w:tcPr>
          <w:p w:rsidR="001523C9" w:rsidRDefault="001523C9" w:rsidP="004A08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20831</w:t>
            </w:r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523C9" w:rsidRDefault="001523C9" w:rsidP="001523C9"/>
    <w:p w:rsidR="001523C9" w:rsidRDefault="001523C9" w:rsidP="001523C9"/>
    <w:p w:rsidR="001523C9" w:rsidRDefault="001523C9" w:rsidP="001523C9">
      <w:pPr>
        <w:pStyle w:val="1"/>
        <w:tabs>
          <w:tab w:val="left" w:pos="913"/>
        </w:tabs>
        <w:spacing w:before="90"/>
        <w:ind w:left="0"/>
      </w:pPr>
      <w:r>
        <w:rPr>
          <w:bCs w:val="0"/>
          <w:sz w:val="22"/>
          <w:szCs w:val="22"/>
        </w:rPr>
        <w:t>1.2.3</w:t>
      </w:r>
      <w:r>
        <w:rPr>
          <w:b w:val="0"/>
          <w:bCs w:val="0"/>
          <w:sz w:val="22"/>
          <w:szCs w:val="22"/>
        </w:rPr>
        <w:t>.</w:t>
      </w:r>
      <w:r>
        <w:t>Сравнение</w:t>
      </w:r>
      <w:r w:rsidR="00434132">
        <w:t xml:space="preserve"> </w:t>
      </w:r>
      <w:r>
        <w:t>полученных</w:t>
      </w:r>
      <w:r w:rsidR="00434132">
        <w:t xml:space="preserve"> </w:t>
      </w:r>
      <w:r>
        <w:t>отметок по Лысьве с</w:t>
      </w:r>
      <w:r w:rsidR="00434132">
        <w:t xml:space="preserve"> </w:t>
      </w:r>
      <w:r>
        <w:t>отметками</w:t>
      </w:r>
      <w:r w:rsidR="00434132">
        <w:t xml:space="preserve"> </w:t>
      </w:r>
      <w:r>
        <w:t>по</w:t>
      </w:r>
      <w:r w:rsidR="00434132">
        <w:t xml:space="preserve"> </w:t>
      </w:r>
      <w:r>
        <w:t>журналу</w:t>
      </w:r>
    </w:p>
    <w:p w:rsidR="00434132" w:rsidRDefault="00434132" w:rsidP="001523C9">
      <w:pPr>
        <w:pStyle w:val="1"/>
        <w:tabs>
          <w:tab w:val="left" w:pos="913"/>
        </w:tabs>
        <w:spacing w:before="90"/>
        <w:ind w:left="0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2551"/>
        <w:gridCol w:w="1985"/>
      </w:tblGrid>
      <w:tr w:rsidR="001523C9" w:rsidTr="004A08B5">
        <w:trPr>
          <w:trHeight w:val="275"/>
        </w:trPr>
        <w:tc>
          <w:tcPr>
            <w:tcW w:w="5417" w:type="dxa"/>
          </w:tcPr>
          <w:p w:rsidR="001523C9" w:rsidRDefault="001523C9" w:rsidP="004A08B5">
            <w:pPr>
              <w:pStyle w:val="TableParagraph"/>
              <w:spacing w:line="256" w:lineRule="exact"/>
              <w:ind w:left="1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 w:rsidR="0043413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 w:rsidR="0043413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1523C9" w:rsidTr="004A08B5">
        <w:trPr>
          <w:trHeight w:val="275"/>
        </w:trPr>
        <w:tc>
          <w:tcPr>
            <w:tcW w:w="5417" w:type="dxa"/>
          </w:tcPr>
          <w:p w:rsidR="001523C9" w:rsidRP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Понизили(Отметка&lt;</w:t>
            </w:r>
            <w:proofErr w:type="gramStart"/>
            <w:r w:rsidRPr="001523C9">
              <w:rPr>
                <w:sz w:val="24"/>
                <w:lang w:val="ru-RU"/>
              </w:rPr>
              <w:t>Отметка</w:t>
            </w:r>
            <w:proofErr w:type="gramEnd"/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журналу)%</w:t>
            </w:r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89,26%</w:t>
            </w:r>
          </w:p>
        </w:tc>
      </w:tr>
      <w:tr w:rsidR="001523C9" w:rsidTr="004A08B5">
        <w:trPr>
          <w:trHeight w:val="275"/>
        </w:trPr>
        <w:tc>
          <w:tcPr>
            <w:tcW w:w="5417" w:type="dxa"/>
          </w:tcPr>
          <w:p w:rsidR="001523C9" w:rsidRP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Подтвердил</w:t>
            </w:r>
            <w:proofErr w:type="gramStart"/>
            <w:r w:rsidRPr="001523C9">
              <w:rPr>
                <w:sz w:val="24"/>
                <w:lang w:val="ru-RU"/>
              </w:rPr>
              <w:t>и(</w:t>
            </w:r>
            <w:proofErr w:type="gramEnd"/>
            <w:r w:rsidRPr="001523C9">
              <w:rPr>
                <w:sz w:val="24"/>
                <w:lang w:val="ru-RU"/>
              </w:rPr>
              <w:t>Отметка=Отметке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журналу) %</w:t>
            </w:r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10,57%</w:t>
            </w:r>
          </w:p>
        </w:tc>
      </w:tr>
      <w:tr w:rsidR="001523C9" w:rsidTr="004A08B5">
        <w:trPr>
          <w:trHeight w:val="277"/>
        </w:trPr>
        <w:tc>
          <w:tcPr>
            <w:tcW w:w="5417" w:type="dxa"/>
          </w:tcPr>
          <w:p w:rsidR="001523C9" w:rsidRPr="001523C9" w:rsidRDefault="001523C9" w:rsidP="004A08B5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Повысили(Отметка</w:t>
            </w:r>
            <w:proofErr w:type="gramStart"/>
            <w:r w:rsidRPr="001523C9">
              <w:rPr>
                <w:sz w:val="24"/>
                <w:lang w:val="ru-RU"/>
              </w:rPr>
              <w:t>&gt;О</w:t>
            </w:r>
            <w:proofErr w:type="gramEnd"/>
            <w:r w:rsidRPr="001523C9">
              <w:rPr>
                <w:sz w:val="24"/>
                <w:lang w:val="ru-RU"/>
              </w:rPr>
              <w:t>т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метка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журналу)%</w:t>
            </w:r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0,17%</w:t>
            </w:r>
          </w:p>
        </w:tc>
      </w:tr>
      <w:tr w:rsidR="001523C9" w:rsidTr="004A08B5">
        <w:trPr>
          <w:trHeight w:val="275"/>
        </w:trPr>
        <w:tc>
          <w:tcPr>
            <w:tcW w:w="5417" w:type="dxa"/>
          </w:tcPr>
          <w:p w:rsidR="001523C9" w:rsidRDefault="001523C9" w:rsidP="004A08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985" w:type="dxa"/>
          </w:tcPr>
          <w:p w:rsidR="001523C9" w:rsidRDefault="001523C9" w:rsidP="004A08B5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EB6EA9" w:rsidRDefault="001523C9" w:rsidP="00EB6EA9">
      <w:pPr>
        <w:pStyle w:val="a3"/>
        <w:ind w:left="0" w:firstLine="709"/>
        <w:jc w:val="both"/>
      </w:pPr>
      <w:r>
        <w:t xml:space="preserve">              </w:t>
      </w:r>
    </w:p>
    <w:p w:rsidR="001523C9" w:rsidRDefault="001523C9" w:rsidP="00EB6EA9">
      <w:pPr>
        <w:pStyle w:val="a3"/>
        <w:ind w:left="0" w:firstLine="709"/>
        <w:jc w:val="both"/>
      </w:pPr>
      <w:r>
        <w:t>Данные свидетельствуют о том, что большинство участников ВПР, а именно,</w:t>
      </w:r>
      <w:r w:rsidRPr="00214437">
        <w:rPr>
          <w:b/>
        </w:rPr>
        <w:t>70,61%</w:t>
      </w:r>
      <w:r>
        <w:t xml:space="preserve"> по краю и </w:t>
      </w:r>
      <w:r w:rsidRPr="00214437">
        <w:rPr>
          <w:b/>
        </w:rPr>
        <w:t xml:space="preserve">89, 26% </w:t>
      </w:r>
      <w:r>
        <w:t>по Лысьве понизили свои отметки</w:t>
      </w:r>
      <w:r w:rsidR="00DF409A">
        <w:t xml:space="preserve"> </w:t>
      </w:r>
      <w:r>
        <w:t>по сравнению с отметками по журналу. В целом, несоответствиеоцениванияпроверяемыхостаточныхзнанийигодовойотметкинаблюдаетсяу</w:t>
      </w:r>
      <w:r w:rsidRPr="00214437">
        <w:rPr>
          <w:b/>
        </w:rPr>
        <w:t>72,83%</w:t>
      </w:r>
      <w:r>
        <w:t xml:space="preserve">участников по краю </w:t>
      </w:r>
      <w:r w:rsidRPr="00214437">
        <w:rPr>
          <w:b/>
        </w:rPr>
        <w:t>и 89, 43%</w:t>
      </w:r>
      <w:r>
        <w:t xml:space="preserve"> по Лысьве. Количество участников, которым удалось повысить отметку по сравнению с годовой,</w:t>
      </w:r>
      <w:r w:rsidR="00DF409A">
        <w:t xml:space="preserve"> </w:t>
      </w:r>
      <w:r>
        <w:t>составляет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,23% </w:t>
      </w:r>
      <w:r w:rsidRPr="003030B7">
        <w:t>по краю</w:t>
      </w:r>
      <w:r w:rsidRPr="007311C1">
        <w:t xml:space="preserve"> и</w:t>
      </w:r>
      <w:r w:rsidRPr="007311C1">
        <w:rPr>
          <w:b/>
        </w:rPr>
        <w:t>0, 17%</w:t>
      </w:r>
      <w:r>
        <w:t xml:space="preserve"> по Лысьве.                                           </w:t>
      </w:r>
      <w:r>
        <w:lastRenderedPageBreak/>
        <w:t>По сравнению с 2020 годом эти позиц</w:t>
      </w:r>
      <w:proofErr w:type="gramStart"/>
      <w:r>
        <w:t>ии у у</w:t>
      </w:r>
      <w:proofErr w:type="gramEnd"/>
      <w:r>
        <w:t xml:space="preserve">чащихся ЛГО не претерпели существенных изменений: на </w:t>
      </w:r>
      <w:r w:rsidRPr="00DA688F">
        <w:rPr>
          <w:b/>
        </w:rPr>
        <w:t>1,38%</w:t>
      </w:r>
      <w:r>
        <w:t xml:space="preserve">уменьшилось количество учащихся, понизивших свою отметку по журналу, и на </w:t>
      </w:r>
      <w:r w:rsidRPr="00DA688F">
        <w:rPr>
          <w:b/>
        </w:rPr>
        <w:t>1, 21%</w:t>
      </w:r>
      <w:r>
        <w:t xml:space="preserve"> увеличилось количество учащихся, подтвердивших свою отметку.</w:t>
      </w:r>
    </w:p>
    <w:p w:rsidR="001523C9" w:rsidRDefault="001523C9" w:rsidP="001523C9">
      <w:pPr>
        <w:pStyle w:val="1"/>
        <w:tabs>
          <w:tab w:val="left" w:pos="793"/>
        </w:tabs>
        <w:spacing w:line="276" w:lineRule="auto"/>
        <w:ind w:left="0" w:right="243"/>
      </w:pPr>
    </w:p>
    <w:p w:rsidR="001523C9" w:rsidRDefault="001523C9" w:rsidP="00EB6EA9">
      <w:pPr>
        <w:pStyle w:val="1"/>
        <w:tabs>
          <w:tab w:val="left" w:pos="793"/>
        </w:tabs>
        <w:ind w:left="0" w:firstLine="709"/>
        <w:jc w:val="both"/>
      </w:pPr>
      <w:r>
        <w:t>1.3.Основные</w:t>
      </w:r>
      <w:r w:rsidR="00EB6EA9">
        <w:t xml:space="preserve"> учебно-</w:t>
      </w:r>
      <w:r>
        <w:t>методические</w:t>
      </w:r>
      <w:r w:rsidR="00EB6EA9">
        <w:t xml:space="preserve"> </w:t>
      </w:r>
      <w:r>
        <w:t>комплекты</w:t>
      </w:r>
      <w:r w:rsidR="00EB6EA9">
        <w:t xml:space="preserve"> </w:t>
      </w:r>
      <w:r>
        <w:t>по</w:t>
      </w:r>
      <w:r w:rsidR="00EB6EA9">
        <w:t xml:space="preserve"> </w:t>
      </w:r>
      <w:r>
        <w:t>предмету</w:t>
      </w:r>
      <w:r w:rsidR="00EB6EA9">
        <w:t xml:space="preserve"> </w:t>
      </w:r>
      <w:r>
        <w:t>из</w:t>
      </w:r>
      <w:r w:rsidR="00EB6EA9">
        <w:t xml:space="preserve"> </w:t>
      </w:r>
      <w:r>
        <w:t>федерального</w:t>
      </w:r>
      <w:r w:rsidR="00EB6EA9">
        <w:t xml:space="preserve"> </w:t>
      </w:r>
      <w:r>
        <w:t>перечня</w:t>
      </w:r>
      <w:r w:rsidR="00EB6EA9">
        <w:t xml:space="preserve"> </w:t>
      </w:r>
      <w:proofErr w:type="spellStart"/>
      <w:r>
        <w:t>Минпросвещения</w:t>
      </w:r>
      <w:proofErr w:type="spellEnd"/>
      <w:r>
        <w:t xml:space="preserve"> России,</w:t>
      </w:r>
      <w:r w:rsidR="00EB6EA9">
        <w:t xml:space="preserve"> </w:t>
      </w:r>
      <w:r>
        <w:t>которые</w:t>
      </w:r>
      <w:r w:rsidR="00EB6EA9">
        <w:t xml:space="preserve"> </w:t>
      </w:r>
      <w:r>
        <w:t>использовались</w:t>
      </w:r>
      <w:r w:rsidR="00EB6EA9">
        <w:t xml:space="preserve"> </w:t>
      </w:r>
      <w:r>
        <w:t>в</w:t>
      </w:r>
      <w:r w:rsidR="00EB6EA9">
        <w:t xml:space="preserve"> </w:t>
      </w:r>
      <w:r>
        <w:t>ОО Пермского края</w:t>
      </w:r>
      <w:r w:rsidR="00EB6EA9">
        <w:t xml:space="preserve"> </w:t>
      </w:r>
      <w:r>
        <w:t>в</w:t>
      </w:r>
      <w:r w:rsidR="00EB6EA9">
        <w:t xml:space="preserve"> </w:t>
      </w:r>
      <w:r>
        <w:t>2020-2021</w:t>
      </w:r>
      <w:r w:rsidR="00EB6EA9">
        <w:t xml:space="preserve"> </w:t>
      </w:r>
      <w:r>
        <w:t>учебном</w:t>
      </w:r>
      <w:r w:rsidR="00EB6EA9">
        <w:t xml:space="preserve"> </w:t>
      </w:r>
      <w:r>
        <w:t>году.</w:t>
      </w:r>
    </w:p>
    <w:p w:rsidR="001523C9" w:rsidRPr="00E20F74" w:rsidRDefault="001523C9" w:rsidP="00DF409A">
      <w:pPr>
        <w:spacing w:before="117" w:after="8"/>
        <w:rPr>
          <w:i/>
        </w:rPr>
      </w:pPr>
      <w:r>
        <w:rPr>
          <w:i/>
        </w:rPr>
        <w:t>Таблица 5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658"/>
        <w:gridCol w:w="2974"/>
      </w:tblGrid>
      <w:tr w:rsidR="001523C9" w:rsidTr="004A08B5">
        <w:trPr>
          <w:trHeight w:val="827"/>
        </w:trPr>
        <w:tc>
          <w:tcPr>
            <w:tcW w:w="576" w:type="dxa"/>
          </w:tcPr>
          <w:p w:rsidR="001523C9" w:rsidRDefault="001523C9" w:rsidP="004A08B5">
            <w:pPr>
              <w:pStyle w:val="TableParagraph"/>
              <w:spacing w:before="131"/>
              <w:ind w:left="124" w:right="98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658" w:type="dxa"/>
          </w:tcPr>
          <w:p w:rsidR="001523C9" w:rsidRPr="001523C9" w:rsidRDefault="001523C9" w:rsidP="004A08B5">
            <w:pPr>
              <w:pStyle w:val="TableParagraph"/>
              <w:spacing w:before="3"/>
              <w:rPr>
                <w:i/>
                <w:sz w:val="23"/>
                <w:lang w:val="ru-RU"/>
              </w:rPr>
            </w:pPr>
          </w:p>
          <w:p w:rsidR="001523C9" w:rsidRPr="001523C9" w:rsidRDefault="001523C9" w:rsidP="004A08B5">
            <w:pPr>
              <w:pStyle w:val="TableParagraph"/>
              <w:ind w:left="1212" w:right="1203"/>
              <w:jc w:val="center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Название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УМК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из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федерального</w:t>
            </w:r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перечня</w:t>
            </w:r>
          </w:p>
        </w:tc>
        <w:tc>
          <w:tcPr>
            <w:tcW w:w="2974" w:type="dxa"/>
          </w:tcPr>
          <w:p w:rsidR="001523C9" w:rsidRPr="001523C9" w:rsidRDefault="001523C9" w:rsidP="004A08B5">
            <w:pPr>
              <w:pStyle w:val="TableParagraph"/>
              <w:ind w:left="109" w:right="96"/>
              <w:jc w:val="center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Примерный процент ОО, в</w:t>
            </w:r>
            <w:r w:rsidR="00DF409A">
              <w:rPr>
                <w:sz w:val="24"/>
                <w:lang w:val="ru-RU"/>
              </w:rPr>
              <w:t xml:space="preserve"> </w:t>
            </w:r>
            <w:proofErr w:type="gramStart"/>
            <w:r w:rsidRPr="001523C9">
              <w:rPr>
                <w:sz w:val="24"/>
                <w:lang w:val="ru-RU"/>
              </w:rPr>
              <w:t>которых</w:t>
            </w:r>
            <w:proofErr w:type="gramEnd"/>
            <w:r w:rsidR="00DF409A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использовался</w:t>
            </w:r>
          </w:p>
          <w:p w:rsidR="001523C9" w:rsidRPr="004A08B5" w:rsidRDefault="00DF409A" w:rsidP="004A08B5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  <w:lang w:val="ru-RU"/>
              </w:rPr>
            </w:pPr>
            <w:r w:rsidRPr="004A08B5">
              <w:rPr>
                <w:sz w:val="24"/>
                <w:lang w:val="ru-RU"/>
              </w:rPr>
              <w:t>Д</w:t>
            </w:r>
            <w:r w:rsidR="001523C9" w:rsidRPr="004A08B5">
              <w:rPr>
                <w:sz w:val="24"/>
                <w:lang w:val="ru-RU"/>
              </w:rPr>
              <w:t>анный</w:t>
            </w:r>
            <w:r>
              <w:rPr>
                <w:sz w:val="24"/>
                <w:lang w:val="ru-RU"/>
              </w:rPr>
              <w:t xml:space="preserve"> </w:t>
            </w:r>
            <w:r w:rsidR="001523C9" w:rsidRPr="004A08B5">
              <w:rPr>
                <w:sz w:val="24"/>
                <w:lang w:val="ru-RU"/>
              </w:rPr>
              <w:t>УМК</w:t>
            </w:r>
          </w:p>
        </w:tc>
      </w:tr>
      <w:tr w:rsidR="001523C9" w:rsidTr="004A08B5">
        <w:trPr>
          <w:trHeight w:val="506"/>
        </w:trPr>
        <w:tc>
          <w:tcPr>
            <w:tcW w:w="576" w:type="dxa"/>
          </w:tcPr>
          <w:p w:rsidR="001523C9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1523C9" w:rsidRPr="001523C9" w:rsidRDefault="001523C9" w:rsidP="004A08B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spellStart"/>
            <w:r w:rsidRPr="001523C9">
              <w:rPr>
                <w:lang w:val="ru-RU"/>
              </w:rPr>
              <w:t>Кузовлев</w:t>
            </w:r>
            <w:proofErr w:type="spellEnd"/>
            <w:r w:rsidR="00EB6E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В.П.,</w:t>
            </w:r>
            <w:r w:rsidR="00EB6E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Лапа</w:t>
            </w:r>
            <w:r w:rsidR="00EB6E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Н.М.,</w:t>
            </w:r>
            <w:r w:rsidR="00EB6EA9">
              <w:rPr>
                <w:lang w:val="ru-RU"/>
              </w:rPr>
              <w:t xml:space="preserve"> </w:t>
            </w:r>
            <w:proofErr w:type="spellStart"/>
            <w:r w:rsidRPr="001523C9">
              <w:rPr>
                <w:lang w:val="ru-RU"/>
              </w:rPr>
              <w:t>Перегудова</w:t>
            </w:r>
            <w:proofErr w:type="spellEnd"/>
            <w:r w:rsidR="00EB6E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Э.Ш.</w:t>
            </w:r>
            <w:r w:rsidR="00EB6E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и</w:t>
            </w:r>
            <w:r w:rsidR="00EB6EA9">
              <w:rPr>
                <w:lang w:val="ru-RU"/>
              </w:rPr>
              <w:t xml:space="preserve"> </w:t>
            </w:r>
            <w:proofErr w:type="spellStart"/>
            <w:r w:rsidRPr="001523C9">
              <w:rPr>
                <w:lang w:val="ru-RU"/>
              </w:rPr>
              <w:t>др</w:t>
            </w:r>
            <w:proofErr w:type="gramStart"/>
            <w:r w:rsidRPr="001523C9">
              <w:rPr>
                <w:lang w:val="ru-RU"/>
              </w:rPr>
              <w:t>.А</w:t>
            </w:r>
            <w:proofErr w:type="gramEnd"/>
            <w:r w:rsidRPr="001523C9">
              <w:rPr>
                <w:lang w:val="ru-RU"/>
              </w:rPr>
              <w:t>нглийский</w:t>
            </w:r>
            <w:proofErr w:type="spellEnd"/>
            <w:r w:rsidR="00EB6E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язык</w:t>
            </w:r>
            <w:r w:rsidR="00EB6E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7</w:t>
            </w:r>
          </w:p>
          <w:p w:rsidR="001523C9" w:rsidRPr="001523C9" w:rsidRDefault="00EB6EA9" w:rsidP="004A08B5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1523C9" w:rsidRPr="001523C9">
              <w:rPr>
                <w:lang w:val="ru-RU"/>
              </w:rPr>
              <w:t>ласс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АО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"Издательство"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Просвещение"</w:t>
            </w:r>
          </w:p>
        </w:tc>
        <w:tc>
          <w:tcPr>
            <w:tcW w:w="2974" w:type="dxa"/>
          </w:tcPr>
          <w:p w:rsidR="001523C9" w:rsidRDefault="001523C9" w:rsidP="004A08B5">
            <w:pPr>
              <w:pStyle w:val="TableParagraph"/>
              <w:spacing w:before="8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45,95</w:t>
            </w:r>
          </w:p>
        </w:tc>
      </w:tr>
      <w:tr w:rsidR="001523C9" w:rsidRPr="00EB6EA9" w:rsidTr="004A08B5">
        <w:trPr>
          <w:trHeight w:val="505"/>
        </w:trPr>
        <w:tc>
          <w:tcPr>
            <w:tcW w:w="576" w:type="dxa"/>
          </w:tcPr>
          <w:p w:rsidR="001523C9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8" w:type="dxa"/>
          </w:tcPr>
          <w:p w:rsidR="001523C9" w:rsidRPr="00F346A9" w:rsidRDefault="001523C9" w:rsidP="004A08B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523C9">
              <w:rPr>
                <w:lang w:val="ru-RU"/>
              </w:rPr>
              <w:t>Ваулина</w:t>
            </w:r>
            <w:r w:rsidR="00EB6EA9" w:rsidRPr="00657A7F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Ю</w:t>
            </w:r>
            <w:r w:rsidRPr="00657A7F">
              <w:rPr>
                <w:lang w:val="ru-RU"/>
              </w:rPr>
              <w:t>.</w:t>
            </w:r>
            <w:r w:rsidRPr="001523C9">
              <w:rPr>
                <w:lang w:val="ru-RU"/>
              </w:rPr>
              <w:t>Е</w:t>
            </w:r>
            <w:r w:rsidRPr="00657A7F">
              <w:rPr>
                <w:lang w:val="ru-RU"/>
              </w:rPr>
              <w:t>.,</w:t>
            </w:r>
            <w:r w:rsidR="00EB6EA9" w:rsidRPr="00657A7F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Дули</w:t>
            </w:r>
            <w:r w:rsidR="00EB6EA9" w:rsidRPr="00657A7F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Д</w:t>
            </w:r>
            <w:r w:rsidRPr="00657A7F">
              <w:rPr>
                <w:lang w:val="ru-RU"/>
              </w:rPr>
              <w:t>.,</w:t>
            </w:r>
            <w:r w:rsidR="00EB6EA9" w:rsidRPr="00657A7F">
              <w:rPr>
                <w:lang w:val="ru-RU"/>
              </w:rPr>
              <w:t xml:space="preserve"> </w:t>
            </w:r>
            <w:proofErr w:type="spellStart"/>
            <w:r w:rsidRPr="001523C9">
              <w:rPr>
                <w:lang w:val="ru-RU"/>
              </w:rPr>
              <w:t>Подоляко</w:t>
            </w:r>
            <w:proofErr w:type="spellEnd"/>
            <w:r w:rsidR="00EB6EA9" w:rsidRPr="00657A7F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О</w:t>
            </w:r>
            <w:r w:rsidRPr="00657A7F">
              <w:rPr>
                <w:lang w:val="ru-RU"/>
              </w:rPr>
              <w:t>.</w:t>
            </w:r>
            <w:r w:rsidRPr="001523C9">
              <w:rPr>
                <w:lang w:val="ru-RU"/>
              </w:rPr>
              <w:t>Е</w:t>
            </w:r>
            <w:r w:rsidRPr="00657A7F">
              <w:rPr>
                <w:lang w:val="ru-RU"/>
              </w:rPr>
              <w:t>.</w:t>
            </w:r>
            <w:r w:rsidR="00EB6EA9" w:rsidRPr="00657A7F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и</w:t>
            </w:r>
            <w:r w:rsidR="00EB6EA9" w:rsidRPr="00657A7F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др</w:t>
            </w:r>
            <w:r w:rsidRPr="00657A7F">
              <w:rPr>
                <w:lang w:val="ru-RU"/>
              </w:rPr>
              <w:t>.</w:t>
            </w:r>
            <w:r w:rsidR="00EB6EA9" w:rsidRPr="00657A7F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Английский</w:t>
            </w:r>
            <w:r w:rsidR="00EB6E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язык</w:t>
            </w:r>
            <w:r w:rsidR="00EB6EA9">
              <w:rPr>
                <w:lang w:val="ru-RU"/>
              </w:rPr>
              <w:t xml:space="preserve"> </w:t>
            </w:r>
            <w:r w:rsidRPr="00F346A9">
              <w:rPr>
                <w:lang w:val="ru-RU"/>
              </w:rPr>
              <w:t>7</w:t>
            </w:r>
          </w:p>
          <w:p w:rsidR="001523C9" w:rsidRPr="00F346A9" w:rsidRDefault="00F346A9" w:rsidP="004A08B5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1523C9" w:rsidRPr="001523C9">
              <w:rPr>
                <w:lang w:val="ru-RU"/>
              </w:rPr>
              <w:t>ласс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АО</w:t>
            </w:r>
            <w:r>
              <w:rPr>
                <w:lang w:val="ru-RU"/>
              </w:rPr>
              <w:t xml:space="preserve"> </w:t>
            </w:r>
            <w:r w:rsidR="001523C9" w:rsidRPr="00F346A9">
              <w:rPr>
                <w:lang w:val="ru-RU"/>
              </w:rPr>
              <w:t>"</w:t>
            </w:r>
            <w:r w:rsidR="001523C9" w:rsidRPr="001523C9">
              <w:rPr>
                <w:lang w:val="ru-RU"/>
              </w:rPr>
              <w:t>Издательство</w:t>
            </w:r>
            <w:r>
              <w:rPr>
                <w:lang w:val="ru-RU"/>
              </w:rPr>
              <w:t xml:space="preserve"> </w:t>
            </w:r>
            <w:r w:rsidR="001523C9" w:rsidRPr="00F346A9">
              <w:rPr>
                <w:lang w:val="ru-RU"/>
              </w:rPr>
              <w:t>"</w:t>
            </w:r>
            <w:r w:rsidR="001523C9" w:rsidRPr="001523C9">
              <w:rPr>
                <w:lang w:val="ru-RU"/>
              </w:rPr>
              <w:t>Просвещение</w:t>
            </w:r>
            <w:r w:rsidR="001523C9" w:rsidRPr="00F346A9">
              <w:rPr>
                <w:lang w:val="ru-RU"/>
              </w:rPr>
              <w:t>"</w:t>
            </w:r>
          </w:p>
        </w:tc>
        <w:tc>
          <w:tcPr>
            <w:tcW w:w="2974" w:type="dxa"/>
          </w:tcPr>
          <w:p w:rsidR="001523C9" w:rsidRDefault="001523C9" w:rsidP="004A08B5">
            <w:pPr>
              <w:pStyle w:val="TableParagraph"/>
              <w:spacing w:before="8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19,06</w:t>
            </w:r>
          </w:p>
        </w:tc>
      </w:tr>
      <w:tr w:rsidR="001523C9" w:rsidRPr="00EB6EA9" w:rsidTr="004A08B5">
        <w:trPr>
          <w:trHeight w:val="505"/>
        </w:trPr>
        <w:tc>
          <w:tcPr>
            <w:tcW w:w="576" w:type="dxa"/>
          </w:tcPr>
          <w:p w:rsidR="001523C9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8" w:type="dxa"/>
          </w:tcPr>
          <w:p w:rsidR="001523C9" w:rsidRPr="00F346A9" w:rsidRDefault="001523C9" w:rsidP="004A08B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spellStart"/>
            <w:r w:rsidRPr="001523C9">
              <w:rPr>
                <w:lang w:val="ru-RU"/>
              </w:rPr>
              <w:t>Биболетова</w:t>
            </w:r>
            <w:proofErr w:type="spellEnd"/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М</w:t>
            </w:r>
            <w:r w:rsidRPr="00F346A9">
              <w:rPr>
                <w:lang w:val="ru-RU"/>
              </w:rPr>
              <w:t>.</w:t>
            </w:r>
            <w:r w:rsidRPr="001523C9">
              <w:rPr>
                <w:lang w:val="ru-RU"/>
              </w:rPr>
              <w:t>З</w:t>
            </w:r>
            <w:r w:rsidRPr="00F346A9">
              <w:rPr>
                <w:lang w:val="ru-RU"/>
              </w:rPr>
              <w:t>.,</w:t>
            </w:r>
            <w:r w:rsidR="00F346A9">
              <w:rPr>
                <w:lang w:val="ru-RU"/>
              </w:rPr>
              <w:t xml:space="preserve"> </w:t>
            </w:r>
            <w:proofErr w:type="spellStart"/>
            <w:r w:rsidRPr="001523C9">
              <w:rPr>
                <w:lang w:val="ru-RU"/>
              </w:rPr>
              <w:t>Трубанева</w:t>
            </w:r>
            <w:proofErr w:type="spellEnd"/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Н</w:t>
            </w:r>
            <w:r w:rsidRPr="00F346A9">
              <w:rPr>
                <w:lang w:val="ru-RU"/>
              </w:rPr>
              <w:t>.</w:t>
            </w:r>
            <w:r w:rsidRPr="001523C9">
              <w:rPr>
                <w:lang w:val="ru-RU"/>
              </w:rPr>
              <w:t>Н</w:t>
            </w:r>
            <w:r w:rsidRPr="00F346A9">
              <w:rPr>
                <w:lang w:val="ru-RU"/>
              </w:rPr>
              <w:t>.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Английский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язык</w:t>
            </w:r>
            <w:r w:rsidR="00F346A9">
              <w:rPr>
                <w:lang w:val="ru-RU"/>
              </w:rPr>
              <w:t xml:space="preserve"> </w:t>
            </w:r>
            <w:r w:rsidRPr="00F346A9">
              <w:rPr>
                <w:lang w:val="ru-RU"/>
              </w:rPr>
              <w:t>7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класс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ООО</w:t>
            </w:r>
          </w:p>
          <w:p w:rsidR="001523C9" w:rsidRPr="00EB6EA9" w:rsidRDefault="001523C9" w:rsidP="004A08B5">
            <w:pPr>
              <w:pStyle w:val="TableParagraph"/>
              <w:spacing w:line="247" w:lineRule="exact"/>
              <w:ind w:left="107"/>
            </w:pPr>
            <w:r w:rsidRPr="00EB6EA9">
              <w:t>"</w:t>
            </w:r>
            <w:r w:rsidRPr="004A08B5">
              <w:rPr>
                <w:lang w:val="ru-RU"/>
              </w:rPr>
              <w:t>ДРОФА</w:t>
            </w:r>
            <w:r w:rsidRPr="00EB6EA9">
              <w:t>"</w:t>
            </w:r>
          </w:p>
        </w:tc>
        <w:tc>
          <w:tcPr>
            <w:tcW w:w="2974" w:type="dxa"/>
          </w:tcPr>
          <w:p w:rsidR="001523C9" w:rsidRDefault="001523C9" w:rsidP="004A08B5">
            <w:pPr>
              <w:pStyle w:val="TableParagraph"/>
              <w:spacing w:before="8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13,05</w:t>
            </w:r>
          </w:p>
        </w:tc>
      </w:tr>
      <w:tr w:rsidR="001523C9" w:rsidTr="004A08B5">
        <w:trPr>
          <w:trHeight w:val="505"/>
        </w:trPr>
        <w:tc>
          <w:tcPr>
            <w:tcW w:w="576" w:type="dxa"/>
          </w:tcPr>
          <w:p w:rsidR="001523C9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8" w:type="dxa"/>
          </w:tcPr>
          <w:p w:rsidR="001523C9" w:rsidRPr="00F346A9" w:rsidRDefault="001523C9" w:rsidP="004A08B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1523C9">
              <w:rPr>
                <w:lang w:val="ru-RU"/>
              </w:rPr>
              <w:t>Афанасьева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О</w:t>
            </w:r>
            <w:r w:rsidRPr="00F346A9">
              <w:rPr>
                <w:lang w:val="ru-RU"/>
              </w:rPr>
              <w:t>.</w:t>
            </w:r>
            <w:r w:rsidRPr="001523C9">
              <w:rPr>
                <w:lang w:val="ru-RU"/>
              </w:rPr>
              <w:t>В</w:t>
            </w:r>
            <w:r w:rsidRPr="00F346A9">
              <w:rPr>
                <w:lang w:val="ru-RU"/>
              </w:rPr>
              <w:t>.,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Михеева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И</w:t>
            </w:r>
            <w:r w:rsidRPr="00F346A9">
              <w:rPr>
                <w:lang w:val="ru-RU"/>
              </w:rPr>
              <w:t>.</w:t>
            </w:r>
            <w:r w:rsidRPr="001523C9">
              <w:rPr>
                <w:lang w:val="ru-RU"/>
              </w:rPr>
              <w:t>В</w:t>
            </w:r>
            <w:r w:rsidRPr="00F346A9">
              <w:rPr>
                <w:lang w:val="ru-RU"/>
              </w:rPr>
              <w:t>.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Английский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язык</w:t>
            </w:r>
            <w:r w:rsidR="00F346A9">
              <w:rPr>
                <w:lang w:val="ru-RU"/>
              </w:rPr>
              <w:t xml:space="preserve"> </w:t>
            </w:r>
            <w:r w:rsidRPr="00F346A9">
              <w:rPr>
                <w:lang w:val="ru-RU"/>
              </w:rPr>
              <w:t>7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класс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АО</w:t>
            </w:r>
          </w:p>
          <w:p w:rsidR="001523C9" w:rsidRPr="004A08B5" w:rsidRDefault="001523C9" w:rsidP="004A08B5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4A08B5">
              <w:rPr>
                <w:lang w:val="ru-RU"/>
              </w:rPr>
              <w:t>"Издательство</w:t>
            </w:r>
            <w:r w:rsidR="00F346A9">
              <w:rPr>
                <w:lang w:val="ru-RU"/>
              </w:rPr>
              <w:t xml:space="preserve"> </w:t>
            </w:r>
            <w:r w:rsidRPr="004A08B5">
              <w:rPr>
                <w:lang w:val="ru-RU"/>
              </w:rPr>
              <w:t>"Просвещение"</w:t>
            </w:r>
          </w:p>
        </w:tc>
        <w:tc>
          <w:tcPr>
            <w:tcW w:w="2974" w:type="dxa"/>
          </w:tcPr>
          <w:p w:rsidR="001523C9" w:rsidRDefault="001523C9" w:rsidP="004A08B5">
            <w:pPr>
              <w:pStyle w:val="TableParagraph"/>
              <w:spacing w:before="8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10,44</w:t>
            </w:r>
          </w:p>
        </w:tc>
      </w:tr>
      <w:tr w:rsidR="001523C9" w:rsidTr="004A08B5">
        <w:trPr>
          <w:trHeight w:val="505"/>
        </w:trPr>
        <w:tc>
          <w:tcPr>
            <w:tcW w:w="576" w:type="dxa"/>
          </w:tcPr>
          <w:p w:rsidR="001523C9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8" w:type="dxa"/>
          </w:tcPr>
          <w:p w:rsidR="001523C9" w:rsidRPr="001523C9" w:rsidRDefault="001523C9" w:rsidP="004A08B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gramStart"/>
            <w:r w:rsidRPr="001523C9">
              <w:rPr>
                <w:lang w:val="ru-RU"/>
              </w:rPr>
              <w:t>Афанасьева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О.В.,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Михеева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И.В.,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Баранова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К.М.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Английский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язык</w:t>
            </w:r>
            <w:r w:rsidR="00F346A9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(в</w:t>
            </w:r>
            <w:proofErr w:type="gramEnd"/>
          </w:p>
          <w:p w:rsidR="001523C9" w:rsidRDefault="001523C9" w:rsidP="004A08B5">
            <w:pPr>
              <w:pStyle w:val="TableParagraph"/>
              <w:spacing w:line="240" w:lineRule="exact"/>
              <w:ind w:left="107"/>
            </w:pPr>
            <w:r>
              <w:t>2</w:t>
            </w:r>
            <w:r w:rsidR="00F346A9">
              <w:rPr>
                <w:lang w:val="ru-RU"/>
              </w:rPr>
              <w:t xml:space="preserve"> </w:t>
            </w:r>
            <w:proofErr w:type="spellStart"/>
            <w:r>
              <w:t>частях</w:t>
            </w:r>
            <w:proofErr w:type="spellEnd"/>
            <w:r>
              <w:t>) 7класс</w:t>
            </w:r>
            <w:r w:rsidR="00F346A9">
              <w:rPr>
                <w:lang w:val="ru-RU"/>
              </w:rPr>
              <w:t xml:space="preserve"> </w:t>
            </w:r>
            <w:r>
              <w:t>ООО</w:t>
            </w:r>
            <w:r w:rsidR="00F346A9">
              <w:rPr>
                <w:lang w:val="ru-RU"/>
              </w:rPr>
              <w:t xml:space="preserve"> </w:t>
            </w:r>
            <w:r>
              <w:t>"ДРОФА"</w:t>
            </w:r>
          </w:p>
        </w:tc>
        <w:tc>
          <w:tcPr>
            <w:tcW w:w="2974" w:type="dxa"/>
          </w:tcPr>
          <w:p w:rsidR="001523C9" w:rsidRDefault="001523C9" w:rsidP="004A08B5">
            <w:pPr>
              <w:pStyle w:val="TableParagraph"/>
              <w:spacing w:before="8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7,31</w:t>
            </w:r>
          </w:p>
        </w:tc>
      </w:tr>
    </w:tbl>
    <w:p w:rsidR="00F346A9" w:rsidRDefault="00F346A9" w:rsidP="00F346A9">
      <w:pPr>
        <w:pStyle w:val="a3"/>
        <w:tabs>
          <w:tab w:val="left" w:pos="993"/>
        </w:tabs>
        <w:ind w:left="0" w:firstLine="709"/>
        <w:jc w:val="both"/>
        <w:rPr>
          <w:b/>
        </w:rPr>
      </w:pPr>
    </w:p>
    <w:p w:rsidR="001523C9" w:rsidRDefault="001523C9" w:rsidP="00F346A9">
      <w:pPr>
        <w:pStyle w:val="a3"/>
        <w:tabs>
          <w:tab w:val="left" w:pos="993"/>
        </w:tabs>
        <w:ind w:left="0" w:firstLine="709"/>
        <w:jc w:val="both"/>
        <w:rPr>
          <w:b/>
        </w:rPr>
      </w:pPr>
      <w:r w:rsidRPr="004E4E45">
        <w:rPr>
          <w:b/>
        </w:rPr>
        <w:t>Точных статистических данных по УМК по английскому языку в 2020-2021 году в ЛГО нет.</w:t>
      </w:r>
    </w:p>
    <w:p w:rsidR="001523C9" w:rsidRDefault="001523C9" w:rsidP="00F346A9">
      <w:pPr>
        <w:pStyle w:val="1"/>
        <w:tabs>
          <w:tab w:val="left" w:pos="993"/>
        </w:tabs>
        <w:ind w:left="0" w:firstLine="709"/>
        <w:jc w:val="both"/>
      </w:pPr>
    </w:p>
    <w:p w:rsidR="001523C9" w:rsidRDefault="001523C9" w:rsidP="00F346A9">
      <w:pPr>
        <w:pStyle w:val="1"/>
        <w:tabs>
          <w:tab w:val="left" w:pos="993"/>
        </w:tabs>
        <w:ind w:left="0" w:firstLine="709"/>
        <w:jc w:val="both"/>
      </w:pPr>
      <w:r>
        <w:t>ВЫВОДЫ</w:t>
      </w:r>
      <w:r w:rsidR="00F346A9">
        <w:t xml:space="preserve"> </w:t>
      </w:r>
      <w:r>
        <w:t>о</w:t>
      </w:r>
      <w:r w:rsidR="00F346A9">
        <w:t xml:space="preserve"> </w:t>
      </w:r>
      <w:r>
        <w:t>характере</w:t>
      </w:r>
      <w:r w:rsidR="00F346A9">
        <w:t xml:space="preserve"> </w:t>
      </w:r>
      <w:r>
        <w:t>результатов</w:t>
      </w:r>
      <w:r w:rsidR="00F346A9">
        <w:t xml:space="preserve"> </w:t>
      </w:r>
      <w:r>
        <w:t>ВПР</w:t>
      </w:r>
      <w:r w:rsidR="00F346A9">
        <w:t xml:space="preserve"> </w:t>
      </w:r>
      <w:r>
        <w:t>по</w:t>
      </w:r>
      <w:r w:rsidR="00F346A9">
        <w:t xml:space="preserve"> </w:t>
      </w:r>
      <w:r>
        <w:t>предмету</w:t>
      </w:r>
      <w:r w:rsidR="00F346A9">
        <w:t xml:space="preserve"> </w:t>
      </w:r>
      <w:r>
        <w:t>в</w:t>
      </w:r>
      <w:r w:rsidR="00F346A9">
        <w:t xml:space="preserve"> </w:t>
      </w:r>
      <w:r>
        <w:t>2021</w:t>
      </w:r>
      <w:r w:rsidR="00F346A9">
        <w:t xml:space="preserve"> </w:t>
      </w:r>
      <w:r>
        <w:t>году</w:t>
      </w:r>
    </w:p>
    <w:p w:rsidR="003C5742" w:rsidRDefault="003C5742" w:rsidP="00F346A9">
      <w:pPr>
        <w:pStyle w:val="1"/>
        <w:tabs>
          <w:tab w:val="left" w:pos="993"/>
        </w:tabs>
        <w:ind w:left="0" w:firstLine="709"/>
        <w:jc w:val="both"/>
      </w:pPr>
    </w:p>
    <w:p w:rsidR="001523C9" w:rsidRDefault="001523C9" w:rsidP="00F346A9">
      <w:pPr>
        <w:pStyle w:val="a8"/>
        <w:numPr>
          <w:ilvl w:val="0"/>
          <w:numId w:val="17"/>
        </w:numPr>
        <w:tabs>
          <w:tab w:val="left" w:pos="494"/>
          <w:tab w:val="left" w:pos="993"/>
        </w:tabs>
        <w:ind w:left="0" w:firstLine="709"/>
        <w:rPr>
          <w:sz w:val="24"/>
        </w:rPr>
      </w:pPr>
      <w:r>
        <w:rPr>
          <w:sz w:val="24"/>
        </w:rPr>
        <w:t>Количество участников ВПР по английскому языку увеличилось по сравнению с 2020 годом на</w:t>
      </w:r>
      <w:r w:rsidR="003C5742">
        <w:rPr>
          <w:sz w:val="24"/>
        </w:rPr>
        <w:t xml:space="preserve"> </w:t>
      </w:r>
      <w:r w:rsidR="003C5742">
        <w:rPr>
          <w:b/>
          <w:sz w:val="24"/>
        </w:rPr>
        <w:t xml:space="preserve">21 </w:t>
      </w:r>
      <w:r w:rsidRPr="006F7861">
        <w:rPr>
          <w:b/>
          <w:sz w:val="24"/>
        </w:rPr>
        <w:t>%</w:t>
      </w:r>
      <w:r>
        <w:rPr>
          <w:sz w:val="24"/>
        </w:rPr>
        <w:t xml:space="preserve"> по краю и на </w:t>
      </w:r>
      <w:r w:rsidRPr="006F7861">
        <w:rPr>
          <w:b/>
          <w:sz w:val="24"/>
        </w:rPr>
        <w:t>27</w:t>
      </w:r>
      <w:r w:rsidR="003C5742">
        <w:rPr>
          <w:b/>
          <w:sz w:val="24"/>
        </w:rPr>
        <w:t xml:space="preserve"> </w:t>
      </w:r>
      <w:r w:rsidRPr="006F7861">
        <w:rPr>
          <w:b/>
          <w:sz w:val="24"/>
        </w:rPr>
        <w:t>%</w:t>
      </w:r>
      <w:r>
        <w:rPr>
          <w:sz w:val="24"/>
        </w:rPr>
        <w:t xml:space="preserve"> по Лысьве.</w:t>
      </w:r>
    </w:p>
    <w:p w:rsidR="001523C9" w:rsidRDefault="001523C9" w:rsidP="00F346A9">
      <w:pPr>
        <w:pStyle w:val="a8"/>
        <w:numPr>
          <w:ilvl w:val="0"/>
          <w:numId w:val="17"/>
        </w:numPr>
        <w:tabs>
          <w:tab w:val="left" w:pos="494"/>
          <w:tab w:val="left" w:pos="993"/>
        </w:tabs>
        <w:ind w:left="0" w:firstLine="709"/>
        <w:rPr>
          <w:sz w:val="24"/>
        </w:rPr>
      </w:pPr>
      <w:r>
        <w:rPr>
          <w:sz w:val="24"/>
        </w:rPr>
        <w:t>По краю наблюдается</w:t>
      </w:r>
      <w:r w:rsidR="003C5742">
        <w:rPr>
          <w:sz w:val="24"/>
        </w:rPr>
        <w:t xml:space="preserve"> </w:t>
      </w:r>
      <w:r>
        <w:rPr>
          <w:sz w:val="24"/>
        </w:rPr>
        <w:t>положительная</w:t>
      </w:r>
      <w:r w:rsidR="003C5742">
        <w:rPr>
          <w:sz w:val="24"/>
        </w:rPr>
        <w:t xml:space="preserve"> </w:t>
      </w:r>
      <w:r>
        <w:rPr>
          <w:sz w:val="24"/>
        </w:rPr>
        <w:t>динамика</w:t>
      </w:r>
      <w:r w:rsidR="003C5742">
        <w:rPr>
          <w:sz w:val="24"/>
        </w:rPr>
        <w:t xml:space="preserve"> </w:t>
      </w:r>
      <w:r>
        <w:rPr>
          <w:sz w:val="24"/>
        </w:rPr>
        <w:t>по</w:t>
      </w:r>
      <w:r w:rsidR="003C5742">
        <w:rPr>
          <w:sz w:val="24"/>
        </w:rPr>
        <w:t xml:space="preserve"> </w:t>
      </w:r>
      <w:r>
        <w:rPr>
          <w:sz w:val="24"/>
        </w:rPr>
        <w:t>количеству</w:t>
      </w:r>
      <w:r w:rsidR="003C5742">
        <w:rPr>
          <w:sz w:val="24"/>
        </w:rPr>
        <w:t xml:space="preserve"> </w:t>
      </w:r>
      <w:r>
        <w:rPr>
          <w:sz w:val="24"/>
        </w:rPr>
        <w:t>участников,</w:t>
      </w:r>
      <w:r w:rsidR="003C5742">
        <w:rPr>
          <w:sz w:val="24"/>
        </w:rPr>
        <w:t xml:space="preserve"> </w:t>
      </w:r>
      <w:r>
        <w:rPr>
          <w:sz w:val="24"/>
        </w:rPr>
        <w:t>получивших</w:t>
      </w:r>
      <w:r w:rsidR="003C5742">
        <w:rPr>
          <w:sz w:val="24"/>
        </w:rPr>
        <w:t xml:space="preserve"> </w:t>
      </w:r>
      <w:r>
        <w:rPr>
          <w:sz w:val="24"/>
        </w:rPr>
        <w:t>неудовлетворительные</w:t>
      </w:r>
      <w:r w:rsidR="003C5742">
        <w:rPr>
          <w:sz w:val="24"/>
        </w:rPr>
        <w:t xml:space="preserve"> </w:t>
      </w:r>
      <w:r>
        <w:rPr>
          <w:sz w:val="24"/>
        </w:rPr>
        <w:t>результаты,</w:t>
      </w:r>
      <w:r w:rsidR="003C5742">
        <w:rPr>
          <w:sz w:val="24"/>
        </w:rPr>
        <w:t xml:space="preserve"> </w:t>
      </w:r>
      <w:r>
        <w:rPr>
          <w:sz w:val="24"/>
        </w:rPr>
        <w:t>наряду</w:t>
      </w:r>
      <w:r w:rsidR="003C5742">
        <w:rPr>
          <w:sz w:val="24"/>
        </w:rPr>
        <w:t xml:space="preserve"> </w:t>
      </w:r>
      <w:r>
        <w:rPr>
          <w:sz w:val="24"/>
        </w:rPr>
        <w:t>с</w:t>
      </w:r>
      <w:r w:rsidR="003C5742">
        <w:rPr>
          <w:sz w:val="24"/>
        </w:rPr>
        <w:t xml:space="preserve"> </w:t>
      </w:r>
      <w:r>
        <w:rPr>
          <w:sz w:val="24"/>
        </w:rPr>
        <w:t>этим</w:t>
      </w:r>
      <w:r w:rsidR="003C5742">
        <w:rPr>
          <w:sz w:val="24"/>
        </w:rPr>
        <w:t xml:space="preserve"> </w:t>
      </w:r>
      <w:r>
        <w:rPr>
          <w:sz w:val="24"/>
        </w:rPr>
        <w:t>фиксируется</w:t>
      </w:r>
      <w:r w:rsidR="003C5742">
        <w:rPr>
          <w:sz w:val="24"/>
        </w:rPr>
        <w:t xml:space="preserve"> </w:t>
      </w:r>
      <w:r>
        <w:rPr>
          <w:sz w:val="24"/>
        </w:rPr>
        <w:t>увеличение</w:t>
      </w:r>
      <w:r w:rsidR="003C5742">
        <w:rPr>
          <w:sz w:val="24"/>
        </w:rPr>
        <w:t xml:space="preserve"> </w:t>
      </w:r>
      <w:r>
        <w:rPr>
          <w:sz w:val="24"/>
        </w:rPr>
        <w:t>участников,</w:t>
      </w:r>
      <w:r w:rsidR="003C5742">
        <w:rPr>
          <w:sz w:val="24"/>
        </w:rPr>
        <w:t xml:space="preserve"> получивших отметку </w:t>
      </w:r>
      <w:r>
        <w:rPr>
          <w:sz w:val="24"/>
        </w:rPr>
        <w:t xml:space="preserve">«хорошо» и «отлично». Но подобный </w:t>
      </w:r>
      <w:proofErr w:type="gramStart"/>
      <w:r>
        <w:rPr>
          <w:sz w:val="24"/>
        </w:rPr>
        <w:t>разрыв</w:t>
      </w:r>
      <w:proofErr w:type="gramEnd"/>
      <w:r>
        <w:rPr>
          <w:sz w:val="24"/>
        </w:rPr>
        <w:t xml:space="preserve"> тем не менее</w:t>
      </w:r>
      <w:r w:rsidR="003C5742">
        <w:rPr>
          <w:sz w:val="24"/>
        </w:rPr>
        <w:t xml:space="preserve"> </w:t>
      </w:r>
      <w:r>
        <w:rPr>
          <w:sz w:val="24"/>
        </w:rPr>
        <w:t>свидетельствует о низком уровне</w:t>
      </w:r>
      <w:r w:rsidR="003C5742">
        <w:rPr>
          <w:sz w:val="24"/>
        </w:rPr>
        <w:t xml:space="preserve"> </w:t>
      </w:r>
      <w:r>
        <w:rPr>
          <w:sz w:val="24"/>
        </w:rPr>
        <w:t>качества</w:t>
      </w:r>
      <w:r w:rsidR="003C5742">
        <w:rPr>
          <w:sz w:val="24"/>
        </w:rPr>
        <w:t xml:space="preserve"> </w:t>
      </w:r>
      <w:r>
        <w:rPr>
          <w:sz w:val="24"/>
        </w:rPr>
        <w:t>знаний</w:t>
      </w:r>
      <w:r w:rsidR="003C5742">
        <w:rPr>
          <w:sz w:val="24"/>
        </w:rPr>
        <w:t xml:space="preserve"> </w:t>
      </w:r>
      <w:r>
        <w:rPr>
          <w:sz w:val="24"/>
        </w:rPr>
        <w:t>учащихся. По Лысьве динамику в 0,5% вряд ли можно назвать положительной.</w:t>
      </w:r>
    </w:p>
    <w:p w:rsidR="001523C9" w:rsidRDefault="001523C9" w:rsidP="00F346A9">
      <w:pPr>
        <w:pStyle w:val="a8"/>
        <w:numPr>
          <w:ilvl w:val="0"/>
          <w:numId w:val="17"/>
        </w:numPr>
        <w:tabs>
          <w:tab w:val="left" w:pos="644"/>
          <w:tab w:val="left" w:pos="993"/>
        </w:tabs>
        <w:ind w:left="0" w:firstLine="709"/>
        <w:rPr>
          <w:sz w:val="24"/>
        </w:rPr>
      </w:pPr>
      <w:r>
        <w:rPr>
          <w:sz w:val="24"/>
        </w:rPr>
        <w:t>По</w:t>
      </w:r>
      <w:r w:rsidR="003C5742">
        <w:rPr>
          <w:sz w:val="24"/>
        </w:rPr>
        <w:t xml:space="preserve"> </w:t>
      </w:r>
      <w:r>
        <w:rPr>
          <w:sz w:val="24"/>
        </w:rPr>
        <w:t>всем</w:t>
      </w:r>
      <w:r w:rsidR="003C5742">
        <w:rPr>
          <w:sz w:val="24"/>
        </w:rPr>
        <w:t xml:space="preserve"> </w:t>
      </w:r>
      <w:r>
        <w:rPr>
          <w:sz w:val="24"/>
        </w:rPr>
        <w:t>7</w:t>
      </w:r>
      <w:r w:rsidR="003C5742">
        <w:rPr>
          <w:sz w:val="24"/>
        </w:rPr>
        <w:t xml:space="preserve"> </w:t>
      </w:r>
      <w:r>
        <w:rPr>
          <w:sz w:val="24"/>
        </w:rPr>
        <w:t>классам</w:t>
      </w:r>
      <w:r w:rsidR="003C5742">
        <w:rPr>
          <w:sz w:val="24"/>
        </w:rPr>
        <w:t xml:space="preserve"> </w:t>
      </w:r>
      <w:r>
        <w:rPr>
          <w:sz w:val="24"/>
        </w:rPr>
        <w:t>в</w:t>
      </w:r>
      <w:r w:rsidR="003C5742">
        <w:rPr>
          <w:sz w:val="24"/>
        </w:rPr>
        <w:t xml:space="preserve"> </w:t>
      </w:r>
      <w:r>
        <w:rPr>
          <w:sz w:val="24"/>
        </w:rPr>
        <w:t>2021</w:t>
      </w:r>
      <w:r w:rsidR="003C5742">
        <w:rPr>
          <w:sz w:val="24"/>
        </w:rPr>
        <w:t xml:space="preserve"> </w:t>
      </w:r>
      <w:r>
        <w:rPr>
          <w:sz w:val="24"/>
        </w:rPr>
        <w:t>году</w:t>
      </w:r>
      <w:r w:rsidR="003C5742">
        <w:rPr>
          <w:sz w:val="24"/>
        </w:rPr>
        <w:t xml:space="preserve"> </w:t>
      </w:r>
      <w:r>
        <w:rPr>
          <w:sz w:val="24"/>
        </w:rPr>
        <w:t>наблюдаются</w:t>
      </w:r>
      <w:r w:rsidR="003C5742">
        <w:rPr>
          <w:sz w:val="24"/>
        </w:rPr>
        <w:t xml:space="preserve"> </w:t>
      </w:r>
      <w:r>
        <w:rPr>
          <w:sz w:val="24"/>
        </w:rPr>
        <w:t>признаки</w:t>
      </w:r>
      <w:r w:rsidR="008C299B">
        <w:rPr>
          <w:sz w:val="24"/>
        </w:rPr>
        <w:t xml:space="preserve"> </w:t>
      </w:r>
      <w:r>
        <w:rPr>
          <w:sz w:val="24"/>
        </w:rPr>
        <w:t>необъективности</w:t>
      </w:r>
      <w:r w:rsidR="008C299B">
        <w:rPr>
          <w:sz w:val="24"/>
        </w:rPr>
        <w:t xml:space="preserve"> </w:t>
      </w:r>
      <w:r>
        <w:rPr>
          <w:sz w:val="24"/>
        </w:rPr>
        <w:t>при</w:t>
      </w:r>
      <w:r w:rsidR="008C299B">
        <w:rPr>
          <w:sz w:val="24"/>
        </w:rPr>
        <w:t xml:space="preserve"> </w:t>
      </w:r>
      <w:r>
        <w:rPr>
          <w:sz w:val="24"/>
        </w:rPr>
        <w:t>проверке,</w:t>
      </w:r>
      <w:r w:rsidR="008C299B">
        <w:rPr>
          <w:sz w:val="24"/>
        </w:rPr>
        <w:t xml:space="preserve"> </w:t>
      </w:r>
      <w:r>
        <w:rPr>
          <w:sz w:val="24"/>
        </w:rPr>
        <w:t>качественно</w:t>
      </w:r>
      <w:r w:rsidR="008C299B">
        <w:rPr>
          <w:sz w:val="24"/>
        </w:rPr>
        <w:t xml:space="preserve"> </w:t>
      </w:r>
      <w:r>
        <w:rPr>
          <w:sz w:val="24"/>
        </w:rPr>
        <w:t>ситуация не</w:t>
      </w:r>
      <w:r w:rsidR="008C299B">
        <w:rPr>
          <w:sz w:val="24"/>
        </w:rPr>
        <w:t xml:space="preserve"> </w:t>
      </w:r>
      <w:r>
        <w:rPr>
          <w:sz w:val="24"/>
        </w:rPr>
        <w:t>изменилась</w:t>
      </w:r>
      <w:r w:rsidR="008C299B">
        <w:rPr>
          <w:sz w:val="24"/>
        </w:rPr>
        <w:t xml:space="preserve"> </w:t>
      </w:r>
      <w:r>
        <w:rPr>
          <w:sz w:val="24"/>
        </w:rPr>
        <w:t>по сравнению</w:t>
      </w:r>
      <w:r w:rsidR="008C299B">
        <w:rPr>
          <w:sz w:val="24"/>
        </w:rPr>
        <w:t xml:space="preserve"> </w:t>
      </w:r>
      <w:r>
        <w:rPr>
          <w:sz w:val="24"/>
        </w:rPr>
        <w:t>с</w:t>
      </w:r>
      <w:r w:rsidR="008C299B">
        <w:rPr>
          <w:sz w:val="24"/>
        </w:rPr>
        <w:t xml:space="preserve"> </w:t>
      </w:r>
      <w:r>
        <w:rPr>
          <w:sz w:val="24"/>
        </w:rPr>
        <w:t>результатами</w:t>
      </w:r>
      <w:r w:rsidR="008C299B">
        <w:rPr>
          <w:sz w:val="24"/>
        </w:rPr>
        <w:t xml:space="preserve"> </w:t>
      </w:r>
      <w:r>
        <w:rPr>
          <w:sz w:val="24"/>
        </w:rPr>
        <w:t>в</w:t>
      </w:r>
      <w:r w:rsidR="008C299B">
        <w:rPr>
          <w:sz w:val="24"/>
        </w:rPr>
        <w:t xml:space="preserve"> </w:t>
      </w:r>
      <w:r>
        <w:rPr>
          <w:sz w:val="24"/>
        </w:rPr>
        <w:t>2020 году.</w:t>
      </w:r>
    </w:p>
    <w:p w:rsidR="001523C9" w:rsidRDefault="001523C9" w:rsidP="00B9717D">
      <w:pPr>
        <w:pStyle w:val="a8"/>
        <w:numPr>
          <w:ilvl w:val="0"/>
          <w:numId w:val="17"/>
        </w:numPr>
        <w:tabs>
          <w:tab w:val="left" w:pos="563"/>
          <w:tab w:val="left" w:pos="993"/>
        </w:tabs>
        <w:ind w:left="0" w:firstLine="709"/>
        <w:rPr>
          <w:sz w:val="24"/>
        </w:rPr>
      </w:pPr>
      <w:r>
        <w:rPr>
          <w:sz w:val="24"/>
        </w:rPr>
        <w:t xml:space="preserve">Наблюдаются наибольшие отклонения в расхождениях между годовыми отметками учащихся </w:t>
      </w:r>
      <w:proofErr w:type="spellStart"/>
      <w:r>
        <w:rPr>
          <w:sz w:val="24"/>
        </w:rPr>
        <w:t>ирезультатами</w:t>
      </w:r>
      <w:proofErr w:type="spellEnd"/>
      <w:r>
        <w:rPr>
          <w:sz w:val="24"/>
        </w:rPr>
        <w:t xml:space="preserve"> ВПР, а значит, и наименее объективные результаты у учащихся 7-го класса, так как</w:t>
      </w:r>
      <w:r w:rsidR="008C299B">
        <w:rPr>
          <w:sz w:val="24"/>
        </w:rPr>
        <w:t xml:space="preserve"> </w:t>
      </w:r>
      <w:r>
        <w:rPr>
          <w:sz w:val="24"/>
        </w:rPr>
        <w:t>имеются</w:t>
      </w:r>
      <w:r w:rsidR="008C299B">
        <w:rPr>
          <w:sz w:val="24"/>
        </w:rPr>
        <w:t xml:space="preserve"> </w:t>
      </w:r>
      <w:r>
        <w:rPr>
          <w:sz w:val="24"/>
        </w:rPr>
        <w:t>отклонения</w:t>
      </w:r>
      <w:r w:rsidR="00B9717D">
        <w:rPr>
          <w:sz w:val="24"/>
        </w:rPr>
        <w:t xml:space="preserve"> </w:t>
      </w:r>
      <w:r>
        <w:rPr>
          <w:sz w:val="24"/>
        </w:rPr>
        <w:t>вот</w:t>
      </w:r>
      <w:r w:rsidR="00B9717D">
        <w:rPr>
          <w:sz w:val="24"/>
        </w:rPr>
        <w:t xml:space="preserve"> </w:t>
      </w:r>
      <w:r>
        <w:rPr>
          <w:sz w:val="24"/>
        </w:rPr>
        <w:t>метках</w:t>
      </w:r>
      <w:r w:rsidR="00B9717D">
        <w:rPr>
          <w:sz w:val="24"/>
        </w:rPr>
        <w:t xml:space="preserve"> </w:t>
      </w:r>
      <w:r>
        <w:rPr>
          <w:sz w:val="24"/>
        </w:rPr>
        <w:t>по</w:t>
      </w:r>
      <w:r w:rsidR="00B9717D">
        <w:rPr>
          <w:sz w:val="24"/>
        </w:rPr>
        <w:t xml:space="preserve"> </w:t>
      </w:r>
      <w:r>
        <w:rPr>
          <w:sz w:val="24"/>
        </w:rPr>
        <w:t>ВПР</w:t>
      </w:r>
      <w:r w:rsidR="00B9717D">
        <w:rPr>
          <w:sz w:val="24"/>
        </w:rPr>
        <w:t xml:space="preserve"> </w:t>
      </w:r>
      <w:r>
        <w:rPr>
          <w:sz w:val="24"/>
        </w:rPr>
        <w:t>и</w:t>
      </w:r>
      <w:r w:rsidR="00B9717D">
        <w:rPr>
          <w:sz w:val="24"/>
        </w:rPr>
        <w:t xml:space="preserve"> </w:t>
      </w:r>
      <w:r>
        <w:rPr>
          <w:sz w:val="24"/>
        </w:rPr>
        <w:t>в</w:t>
      </w:r>
      <w:r w:rsidR="00B9717D">
        <w:rPr>
          <w:sz w:val="24"/>
        </w:rPr>
        <w:t xml:space="preserve"> </w:t>
      </w:r>
      <w:r>
        <w:rPr>
          <w:sz w:val="24"/>
        </w:rPr>
        <w:t>сторону их</w:t>
      </w:r>
      <w:r w:rsidR="00B9717D">
        <w:rPr>
          <w:sz w:val="24"/>
        </w:rPr>
        <w:t xml:space="preserve"> </w:t>
      </w:r>
      <w:r>
        <w:rPr>
          <w:sz w:val="24"/>
        </w:rPr>
        <w:t>снижения</w:t>
      </w:r>
      <w:r w:rsidR="00B9717D">
        <w:rPr>
          <w:sz w:val="24"/>
        </w:rPr>
        <w:t xml:space="preserve"> </w:t>
      </w:r>
      <w:r>
        <w:rPr>
          <w:sz w:val="24"/>
        </w:rPr>
        <w:t>(70,61</w:t>
      </w:r>
      <w:r w:rsidR="00B9717D">
        <w:rPr>
          <w:sz w:val="24"/>
        </w:rPr>
        <w:t xml:space="preserve"> </w:t>
      </w:r>
      <w:r>
        <w:rPr>
          <w:sz w:val="24"/>
        </w:rPr>
        <w:t>%)</w:t>
      </w:r>
      <w:r w:rsidR="00B9717D">
        <w:rPr>
          <w:sz w:val="24"/>
        </w:rPr>
        <w:t xml:space="preserve"> </w:t>
      </w:r>
      <w:r>
        <w:rPr>
          <w:sz w:val="24"/>
        </w:rPr>
        <w:t>по</w:t>
      </w:r>
      <w:r w:rsidR="00B9717D">
        <w:rPr>
          <w:sz w:val="24"/>
        </w:rPr>
        <w:t xml:space="preserve"> </w:t>
      </w:r>
      <w:r>
        <w:rPr>
          <w:sz w:val="24"/>
        </w:rPr>
        <w:t>сравнению</w:t>
      </w:r>
      <w:r w:rsidR="00B9717D"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 w:rsidR="00B9717D">
        <w:rPr>
          <w:sz w:val="24"/>
        </w:rPr>
        <w:t xml:space="preserve"> </w:t>
      </w:r>
      <w:r>
        <w:rPr>
          <w:sz w:val="24"/>
        </w:rPr>
        <w:t>годовыми по краю и на 89% по ЛГО.</w:t>
      </w:r>
    </w:p>
    <w:p w:rsidR="001523C9" w:rsidRDefault="001523C9" w:rsidP="00BC201B">
      <w:pPr>
        <w:pStyle w:val="a8"/>
        <w:numPr>
          <w:ilvl w:val="0"/>
          <w:numId w:val="17"/>
        </w:numPr>
        <w:tabs>
          <w:tab w:val="left" w:pos="494"/>
          <w:tab w:val="left" w:pos="993"/>
        </w:tabs>
        <w:ind w:left="0" w:firstLine="709"/>
        <w:rPr>
          <w:sz w:val="24"/>
        </w:rPr>
      </w:pPr>
      <w:r>
        <w:rPr>
          <w:sz w:val="24"/>
        </w:rPr>
        <w:t>Процент</w:t>
      </w:r>
      <w:r w:rsidR="00B9717D">
        <w:rPr>
          <w:sz w:val="24"/>
        </w:rPr>
        <w:t xml:space="preserve"> </w:t>
      </w:r>
      <w:r>
        <w:rPr>
          <w:sz w:val="24"/>
        </w:rPr>
        <w:t>совпадения</w:t>
      </w:r>
      <w:r w:rsidR="00B9717D">
        <w:rPr>
          <w:sz w:val="24"/>
        </w:rPr>
        <w:t xml:space="preserve"> </w:t>
      </w:r>
      <w:r>
        <w:rPr>
          <w:sz w:val="24"/>
        </w:rPr>
        <w:t>годовых отметок</w:t>
      </w:r>
      <w:r w:rsidR="00B9717D">
        <w:rPr>
          <w:sz w:val="24"/>
        </w:rPr>
        <w:t xml:space="preserve"> </w:t>
      </w:r>
      <w:r>
        <w:rPr>
          <w:sz w:val="24"/>
        </w:rPr>
        <w:t>с</w:t>
      </w:r>
      <w:r w:rsidR="00B9717D">
        <w:rPr>
          <w:sz w:val="24"/>
        </w:rPr>
        <w:t xml:space="preserve"> </w:t>
      </w:r>
      <w:r>
        <w:rPr>
          <w:sz w:val="24"/>
        </w:rPr>
        <w:t>отметками</w:t>
      </w:r>
      <w:r w:rsidR="00B9717D">
        <w:rPr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 по краю </w:t>
      </w:r>
      <w:r>
        <w:rPr>
          <w:sz w:val="24"/>
        </w:rPr>
        <w:t>в</w:t>
      </w:r>
      <w:r w:rsidR="00B9717D">
        <w:rPr>
          <w:sz w:val="24"/>
        </w:rPr>
        <w:t xml:space="preserve"> </w:t>
      </w:r>
      <w:r>
        <w:rPr>
          <w:sz w:val="24"/>
        </w:rPr>
        <w:t>7-х</w:t>
      </w:r>
      <w:r w:rsidR="00B9717D">
        <w:rPr>
          <w:sz w:val="24"/>
        </w:rPr>
        <w:t xml:space="preserve"> </w:t>
      </w:r>
      <w:r>
        <w:rPr>
          <w:sz w:val="24"/>
        </w:rPr>
        <w:t>классах -</w:t>
      </w:r>
      <w:r w:rsidR="00B9717D">
        <w:rPr>
          <w:sz w:val="24"/>
        </w:rPr>
        <w:t xml:space="preserve"> </w:t>
      </w:r>
      <w:r>
        <w:rPr>
          <w:sz w:val="24"/>
        </w:rPr>
        <w:t>низкий (27,16</w:t>
      </w:r>
      <w:r w:rsidR="00B9717D">
        <w:rPr>
          <w:sz w:val="24"/>
        </w:rPr>
        <w:t xml:space="preserve"> %), в ЛГО – 10,</w:t>
      </w:r>
      <w:r>
        <w:rPr>
          <w:sz w:val="24"/>
        </w:rPr>
        <w:t>57%.</w:t>
      </w:r>
    </w:p>
    <w:p w:rsidR="001523C9" w:rsidRDefault="001523C9" w:rsidP="00BC201B">
      <w:pPr>
        <w:pStyle w:val="a3"/>
        <w:tabs>
          <w:tab w:val="left" w:pos="993"/>
        </w:tabs>
        <w:ind w:left="0" w:firstLine="709"/>
        <w:jc w:val="both"/>
      </w:pPr>
      <w:r>
        <w:t>Полученные</w:t>
      </w:r>
      <w:r w:rsidR="00B9717D">
        <w:t xml:space="preserve"> </w:t>
      </w:r>
      <w:r>
        <w:t>результаты</w:t>
      </w:r>
      <w:r w:rsidR="00B9717D">
        <w:t xml:space="preserve"> </w:t>
      </w:r>
      <w:r>
        <w:t>свидетельствуют</w:t>
      </w:r>
      <w:r w:rsidR="00B9717D">
        <w:t xml:space="preserve"> </w:t>
      </w:r>
      <w:r>
        <w:t>о</w:t>
      </w:r>
      <w:r w:rsidR="00B9717D">
        <w:t xml:space="preserve"> </w:t>
      </w:r>
      <w:r>
        <w:t>том,</w:t>
      </w:r>
      <w:r w:rsidR="00B9717D">
        <w:t xml:space="preserve"> </w:t>
      </w:r>
      <w:r>
        <w:t>что</w:t>
      </w:r>
      <w:r w:rsidR="00B9717D">
        <w:t xml:space="preserve"> </w:t>
      </w:r>
      <w:r>
        <w:t>выявленный</w:t>
      </w:r>
      <w:r w:rsidR="00B9717D">
        <w:t xml:space="preserve"> </w:t>
      </w:r>
      <w:r>
        <w:t>уровень</w:t>
      </w:r>
      <w:r w:rsidR="00B9717D">
        <w:t xml:space="preserve"> </w:t>
      </w:r>
      <w:r>
        <w:t>иноязычной</w:t>
      </w:r>
      <w:r w:rsidR="00B9717D">
        <w:t xml:space="preserve"> </w:t>
      </w:r>
      <w:r>
        <w:t>коммуникативной</w:t>
      </w:r>
      <w:r w:rsidR="00B9717D">
        <w:t xml:space="preserve"> </w:t>
      </w:r>
      <w:r>
        <w:t>компетенции</w:t>
      </w:r>
      <w:r w:rsidR="00B9717D">
        <w:t xml:space="preserve"> </w:t>
      </w:r>
      <w:r>
        <w:t>учащихся</w:t>
      </w:r>
      <w:r w:rsidR="00B9717D">
        <w:t xml:space="preserve"> </w:t>
      </w:r>
      <w:r>
        <w:t>7</w:t>
      </w:r>
      <w:r w:rsidR="00B9717D">
        <w:t xml:space="preserve"> </w:t>
      </w:r>
      <w:r>
        <w:t>классов</w:t>
      </w:r>
      <w:r w:rsidR="00B9717D">
        <w:t xml:space="preserve"> </w:t>
      </w:r>
      <w:r>
        <w:t>не</w:t>
      </w:r>
      <w:r w:rsidR="00B9717D">
        <w:t xml:space="preserve"> </w:t>
      </w:r>
      <w:r>
        <w:t>в</w:t>
      </w:r>
      <w:r w:rsidR="00B9717D">
        <w:t xml:space="preserve"> </w:t>
      </w:r>
      <w:r>
        <w:t>полной</w:t>
      </w:r>
      <w:r w:rsidR="00BC201B">
        <w:t xml:space="preserve"> </w:t>
      </w:r>
      <w:r>
        <w:t>мере</w:t>
      </w:r>
      <w:r w:rsidR="00BC201B">
        <w:t xml:space="preserve"> </w:t>
      </w:r>
      <w:r>
        <w:t>соответствует</w:t>
      </w:r>
      <w:r w:rsidR="00BC201B">
        <w:t xml:space="preserve"> </w:t>
      </w:r>
      <w:r>
        <w:t>требованиям ФГОС основного общего образования. Мы видим, что более трети обучающихся</w:t>
      </w:r>
      <w:r w:rsidR="00BC201B">
        <w:t xml:space="preserve"> </w:t>
      </w:r>
      <w:r>
        <w:t>седьмых</w:t>
      </w:r>
      <w:r w:rsidR="00BC201B">
        <w:t xml:space="preserve"> </w:t>
      </w:r>
      <w:r>
        <w:t>классов</w:t>
      </w:r>
      <w:r w:rsidR="00BC201B">
        <w:t xml:space="preserve"> </w:t>
      </w:r>
      <w:r w:rsidRPr="00081822">
        <w:rPr>
          <w:b/>
        </w:rPr>
        <w:t>(41,45</w:t>
      </w:r>
      <w:r w:rsidR="00BC201B">
        <w:rPr>
          <w:b/>
        </w:rPr>
        <w:t xml:space="preserve"> </w:t>
      </w:r>
      <w:r w:rsidRPr="00081822">
        <w:rPr>
          <w:b/>
        </w:rPr>
        <w:t>%</w:t>
      </w:r>
      <w:r w:rsidR="00BC201B">
        <w:rPr>
          <w:b/>
        </w:rPr>
        <w:t xml:space="preserve"> </w:t>
      </w:r>
      <w:r w:rsidRPr="00081822">
        <w:t>по краю</w:t>
      </w:r>
      <w:r>
        <w:t>)</w:t>
      </w:r>
      <w:r w:rsidR="00BC201B">
        <w:t xml:space="preserve"> </w:t>
      </w:r>
      <w:r w:rsidRPr="00081822">
        <w:t>и</w:t>
      </w:r>
      <w:r>
        <w:t xml:space="preserve"> более половины учащихся –</w:t>
      </w:r>
      <w:r w:rsidR="00BC201B">
        <w:rPr>
          <w:b/>
        </w:rPr>
        <w:t xml:space="preserve"> (65,</w:t>
      </w:r>
      <w:r>
        <w:rPr>
          <w:b/>
        </w:rPr>
        <w:t xml:space="preserve">44% </w:t>
      </w:r>
      <w:r w:rsidRPr="00081822">
        <w:t>по Лысьве</w:t>
      </w:r>
      <w:r>
        <w:rPr>
          <w:b/>
        </w:rPr>
        <w:t>)</w:t>
      </w:r>
      <w:r w:rsidR="00BC201B">
        <w:rPr>
          <w:b/>
        </w:rPr>
        <w:t xml:space="preserve"> </w:t>
      </w:r>
      <w:r>
        <w:t>не</w:t>
      </w:r>
      <w:r w:rsidR="00BC201B">
        <w:t xml:space="preserve"> </w:t>
      </w:r>
      <w:r>
        <w:t>справились</w:t>
      </w:r>
      <w:r w:rsidR="00BC201B">
        <w:t xml:space="preserve"> </w:t>
      </w:r>
      <w:r>
        <w:t>с</w:t>
      </w:r>
      <w:r w:rsidR="00BC201B">
        <w:t xml:space="preserve"> </w:t>
      </w:r>
      <w:r>
        <w:t>ВПР</w:t>
      </w:r>
      <w:r w:rsidR="00BC201B">
        <w:t xml:space="preserve"> </w:t>
      </w:r>
      <w:r>
        <w:t>из-за</w:t>
      </w:r>
      <w:r w:rsidR="00BC201B">
        <w:t xml:space="preserve"> </w:t>
      </w:r>
      <w:r>
        <w:t>несформированных</w:t>
      </w:r>
      <w:r w:rsidR="00BC201B">
        <w:t xml:space="preserve"> </w:t>
      </w:r>
      <w:r>
        <w:t>базовых</w:t>
      </w:r>
      <w:r w:rsidR="00BC201B">
        <w:t xml:space="preserve"> </w:t>
      </w:r>
      <w:r>
        <w:t>речевых</w:t>
      </w:r>
      <w:r w:rsidR="00BC201B">
        <w:t xml:space="preserve"> </w:t>
      </w:r>
      <w:r>
        <w:t>умений по</w:t>
      </w:r>
      <w:r w:rsidR="00BC201B">
        <w:t xml:space="preserve"> </w:t>
      </w:r>
      <w:r>
        <w:t>английскому</w:t>
      </w:r>
      <w:r w:rsidR="00BC201B">
        <w:t xml:space="preserve"> </w:t>
      </w:r>
      <w:r>
        <w:t>языку.</w:t>
      </w:r>
    </w:p>
    <w:p w:rsidR="001523C9" w:rsidRDefault="001523C9" w:rsidP="00F346A9">
      <w:pPr>
        <w:pStyle w:val="a3"/>
        <w:tabs>
          <w:tab w:val="left" w:pos="993"/>
        </w:tabs>
        <w:ind w:left="0" w:firstLine="709"/>
        <w:jc w:val="both"/>
      </w:pPr>
    </w:p>
    <w:p w:rsidR="001523C9" w:rsidRDefault="001523C9" w:rsidP="005E4A29">
      <w:pPr>
        <w:pStyle w:val="1"/>
        <w:numPr>
          <w:ilvl w:val="1"/>
          <w:numId w:val="16"/>
        </w:numPr>
        <w:tabs>
          <w:tab w:val="left" w:pos="733"/>
        </w:tabs>
        <w:ind w:left="0" w:firstLine="709"/>
        <w:jc w:val="both"/>
      </w:pPr>
      <w:r>
        <w:t>Анализ</w:t>
      </w:r>
      <w:r w:rsidR="00E01A86">
        <w:t xml:space="preserve"> </w:t>
      </w:r>
      <w:r>
        <w:t>результатов</w:t>
      </w:r>
      <w:r w:rsidR="00E01A86">
        <w:t xml:space="preserve"> </w:t>
      </w:r>
      <w:r>
        <w:t>выполнения</w:t>
      </w:r>
      <w:r w:rsidR="00E01A86">
        <w:t xml:space="preserve"> </w:t>
      </w:r>
      <w:r>
        <w:t>отдельных</w:t>
      </w:r>
      <w:r w:rsidR="00E01A86">
        <w:t xml:space="preserve"> </w:t>
      </w:r>
      <w:r>
        <w:t>заданий</w:t>
      </w:r>
      <w:r w:rsidR="00E01A86">
        <w:t xml:space="preserve"> </w:t>
      </w:r>
      <w:r>
        <w:t>или</w:t>
      </w:r>
      <w:r w:rsidR="00E01A86">
        <w:t xml:space="preserve"> </w:t>
      </w:r>
      <w:r>
        <w:t>групп</w:t>
      </w:r>
      <w:r w:rsidR="00E01A86">
        <w:t xml:space="preserve"> </w:t>
      </w:r>
      <w:r>
        <w:t>заданий</w:t>
      </w:r>
      <w:r w:rsidR="00E01A86">
        <w:t xml:space="preserve"> </w:t>
      </w:r>
      <w:r>
        <w:t>по</w:t>
      </w:r>
      <w:r w:rsidR="00E01A86">
        <w:t xml:space="preserve"> </w:t>
      </w:r>
      <w:r>
        <w:t>предмету</w:t>
      </w:r>
    </w:p>
    <w:p w:rsidR="001523C9" w:rsidRDefault="001523C9" w:rsidP="005E4A29">
      <w:pPr>
        <w:pStyle w:val="a3"/>
        <w:ind w:left="0" w:firstLine="709"/>
        <w:jc w:val="both"/>
      </w:pPr>
      <w:r>
        <w:t>Каждый</w:t>
      </w:r>
      <w:r w:rsidR="00BC201B">
        <w:t xml:space="preserve"> </w:t>
      </w:r>
      <w:r>
        <w:t>вариант</w:t>
      </w:r>
      <w:r w:rsidR="00BC201B">
        <w:t xml:space="preserve"> </w:t>
      </w:r>
      <w:r>
        <w:t>проверочной</w:t>
      </w:r>
      <w:r w:rsidR="00BC201B">
        <w:t xml:space="preserve"> </w:t>
      </w:r>
      <w:r>
        <w:t>работы</w:t>
      </w:r>
      <w:r w:rsidR="00BC201B">
        <w:t xml:space="preserve"> </w:t>
      </w:r>
      <w:r>
        <w:t>включал</w:t>
      </w:r>
      <w:r w:rsidR="00BC201B">
        <w:t xml:space="preserve"> </w:t>
      </w:r>
      <w:r>
        <w:t>6</w:t>
      </w:r>
      <w:r w:rsidR="00BC201B">
        <w:t xml:space="preserve"> </w:t>
      </w:r>
      <w:r>
        <w:t>заданий</w:t>
      </w:r>
      <w:r w:rsidR="00BC201B">
        <w:t xml:space="preserve"> </w:t>
      </w:r>
      <w:r>
        <w:t>и</w:t>
      </w:r>
      <w:r w:rsidR="00BC201B">
        <w:t xml:space="preserve"> </w:t>
      </w:r>
      <w:r>
        <w:t>состоит</w:t>
      </w:r>
      <w:r w:rsidR="00BC201B">
        <w:t xml:space="preserve"> </w:t>
      </w:r>
      <w:r>
        <w:t>из</w:t>
      </w:r>
      <w:r w:rsidR="00BC201B">
        <w:t xml:space="preserve"> </w:t>
      </w:r>
      <w:r>
        <w:t>двух</w:t>
      </w:r>
      <w:r w:rsidR="00BC201B">
        <w:t xml:space="preserve"> </w:t>
      </w:r>
      <w:r>
        <w:t>частей:</w:t>
      </w:r>
      <w:r w:rsidR="00BC201B">
        <w:t xml:space="preserve"> </w:t>
      </w:r>
      <w:r>
        <w:t xml:space="preserve">письменной и устной. Письменная часть содержала задания по </w:t>
      </w:r>
      <w:proofErr w:type="spellStart"/>
      <w:r>
        <w:t>аудированию</w:t>
      </w:r>
      <w:proofErr w:type="spellEnd"/>
      <w:r>
        <w:t>, чтению, грамматикеилексике</w:t>
      </w:r>
      <w:proofErr w:type="gramStart"/>
      <w:r>
        <w:t>.У</w:t>
      </w:r>
      <w:proofErr w:type="gramEnd"/>
      <w:r>
        <w:t>стнаячастьвключалавсебязаданияпочтениютекставслухипоговорению(монологическая речь). Задания в рамках</w:t>
      </w:r>
      <w:r w:rsidR="00DF409A">
        <w:t xml:space="preserve"> </w:t>
      </w:r>
      <w:r>
        <w:t>данной</w:t>
      </w:r>
      <w:r w:rsidR="00DF409A">
        <w:t xml:space="preserve"> </w:t>
      </w:r>
      <w:r>
        <w:t>проверочной</w:t>
      </w:r>
      <w:r w:rsidR="00DF409A">
        <w:t xml:space="preserve"> </w:t>
      </w:r>
      <w:r>
        <w:t>работы выше требований</w:t>
      </w:r>
      <w:r w:rsidR="00DF409A">
        <w:t xml:space="preserve"> </w:t>
      </w:r>
      <w:r>
        <w:t>уровня</w:t>
      </w:r>
      <w:r w:rsidR="00DF409A">
        <w:t xml:space="preserve"> </w:t>
      </w:r>
      <w:r>
        <w:lastRenderedPageBreak/>
        <w:t>А</w:t>
      </w:r>
      <w:proofErr w:type="gramStart"/>
      <w:r>
        <w:t>1</w:t>
      </w:r>
      <w:proofErr w:type="gramEnd"/>
      <w:r>
        <w:t>,но ниже</w:t>
      </w:r>
      <w:r w:rsidR="00DF409A">
        <w:t xml:space="preserve"> </w:t>
      </w:r>
      <w:r>
        <w:t>уровня А2 по общеевропейской</w:t>
      </w:r>
      <w:r w:rsidR="00DF409A">
        <w:t xml:space="preserve"> </w:t>
      </w:r>
      <w:r>
        <w:t>шкале.</w:t>
      </w:r>
    </w:p>
    <w:p w:rsidR="001523C9" w:rsidRDefault="001523C9" w:rsidP="005E4A29">
      <w:pPr>
        <w:pStyle w:val="a3"/>
        <w:ind w:left="0" w:firstLine="709"/>
        <w:jc w:val="both"/>
      </w:pPr>
      <w:r>
        <w:t>При</w:t>
      </w:r>
      <w:r w:rsidR="00E01A86">
        <w:t xml:space="preserve"> </w:t>
      </w:r>
      <w:r>
        <w:t>этом</w:t>
      </w:r>
      <w:r w:rsidR="00E01A86">
        <w:t xml:space="preserve"> </w:t>
      </w:r>
      <w:r>
        <w:t>контролируемые иноязычные коммуникативные умения в разных видах речевой</w:t>
      </w:r>
      <w:r w:rsidR="00E01A86">
        <w:t xml:space="preserve"> </w:t>
      </w:r>
      <w:r>
        <w:t>деятельности</w:t>
      </w:r>
      <w:r w:rsidR="00E01A86">
        <w:t xml:space="preserve"> </w:t>
      </w:r>
      <w:r>
        <w:t>оценивались</w:t>
      </w:r>
      <w:r w:rsidR="00E01A86">
        <w:t xml:space="preserve"> </w:t>
      </w:r>
      <w:r>
        <w:t>практически</w:t>
      </w:r>
      <w:r w:rsidR="00E01A86">
        <w:t xml:space="preserve"> </w:t>
      </w:r>
      <w:r>
        <w:t>одинаково</w:t>
      </w:r>
      <w:r w:rsidR="00E01A86">
        <w:t xml:space="preserve"> </w:t>
      </w:r>
      <w:r>
        <w:t>(максимальное</w:t>
      </w:r>
      <w:r w:rsidR="00E01A86">
        <w:t xml:space="preserve"> </w:t>
      </w:r>
      <w:r>
        <w:t>количество</w:t>
      </w:r>
      <w:r w:rsidR="00E01A86">
        <w:t xml:space="preserve"> </w:t>
      </w:r>
      <w:r>
        <w:t>баллов</w:t>
      </w:r>
      <w:r w:rsidR="00E01A86">
        <w:t xml:space="preserve"> </w:t>
      </w:r>
      <w:r>
        <w:t>за</w:t>
      </w:r>
      <w:r w:rsidR="00E01A86">
        <w:t xml:space="preserve"> </w:t>
      </w:r>
      <w:r>
        <w:t>выполнение заданий одного раздела – 5;только задание по говорению</w:t>
      </w:r>
      <w:r w:rsidR="00E01A86">
        <w:t xml:space="preserve"> </w:t>
      </w:r>
      <w:r>
        <w:t>оценивалось</w:t>
      </w:r>
      <w:r w:rsidR="00E01A86">
        <w:t xml:space="preserve"> </w:t>
      </w:r>
      <w:r>
        <w:t>в 8 баллов),</w:t>
      </w:r>
      <w:r w:rsidR="00E01A86">
        <w:t xml:space="preserve"> </w:t>
      </w:r>
      <w:r>
        <w:t>что</w:t>
      </w:r>
      <w:r w:rsidR="00E01A86">
        <w:t xml:space="preserve"> </w:t>
      </w:r>
      <w:r>
        <w:t>свидетельствует</w:t>
      </w:r>
      <w:r w:rsidR="00E01A86">
        <w:t xml:space="preserve"> </w:t>
      </w:r>
      <w:r>
        <w:t>о</w:t>
      </w:r>
      <w:r w:rsidR="00E01A86">
        <w:t xml:space="preserve"> </w:t>
      </w:r>
      <w:r>
        <w:t>понимании</w:t>
      </w:r>
      <w:r w:rsidR="00E01A86">
        <w:t xml:space="preserve"> </w:t>
      </w:r>
      <w:r>
        <w:t>важности</w:t>
      </w:r>
      <w:r w:rsidR="00E01A86">
        <w:t xml:space="preserve"> </w:t>
      </w:r>
      <w:r>
        <w:t>владения</w:t>
      </w:r>
      <w:r w:rsidR="00E01A86">
        <w:t xml:space="preserve"> </w:t>
      </w:r>
      <w:r>
        <w:t>учащимися</w:t>
      </w:r>
      <w:r w:rsidR="00E01A86">
        <w:t xml:space="preserve"> </w:t>
      </w:r>
      <w:r>
        <w:t>всеми</w:t>
      </w:r>
      <w:r w:rsidR="00E01A86">
        <w:t xml:space="preserve"> </w:t>
      </w:r>
      <w:r>
        <w:t>речевыми</w:t>
      </w:r>
      <w:r w:rsidR="00E01A86">
        <w:t xml:space="preserve"> </w:t>
      </w:r>
      <w:r>
        <w:t>умениями</w:t>
      </w:r>
      <w:r w:rsidR="00E01A86">
        <w:t xml:space="preserve"> </w:t>
      </w:r>
      <w:r>
        <w:t>(рецептивными и</w:t>
      </w:r>
      <w:r w:rsidR="00E01A86">
        <w:t xml:space="preserve"> </w:t>
      </w:r>
      <w:r>
        <w:t>продуктивными)</w:t>
      </w:r>
      <w:r w:rsidR="00E01A86">
        <w:t xml:space="preserve"> </w:t>
      </w:r>
      <w:r>
        <w:t>для</w:t>
      </w:r>
      <w:r w:rsidR="00E01A86">
        <w:t xml:space="preserve"> </w:t>
      </w:r>
      <w:r>
        <w:t>формирования коммуникативной компетенции.</w:t>
      </w:r>
    </w:p>
    <w:p w:rsidR="001523C9" w:rsidRDefault="001523C9" w:rsidP="005E4A29">
      <w:pPr>
        <w:pStyle w:val="a3"/>
        <w:ind w:left="0" w:firstLine="709"/>
        <w:jc w:val="both"/>
      </w:pPr>
      <w:r>
        <w:t xml:space="preserve">Данные таблицы </w:t>
      </w:r>
      <w:r w:rsidRPr="004F4E0E">
        <w:rPr>
          <w:color w:val="000000" w:themeColor="text1"/>
        </w:rPr>
        <w:t>№</w:t>
      </w:r>
      <w:r w:rsidR="005E4A29">
        <w:rPr>
          <w:color w:val="000000" w:themeColor="text1"/>
        </w:rPr>
        <w:t xml:space="preserve"> </w:t>
      </w:r>
      <w:r w:rsidRPr="004F4E0E">
        <w:rPr>
          <w:color w:val="000000" w:themeColor="text1"/>
        </w:rPr>
        <w:t xml:space="preserve">10 </w:t>
      </w:r>
      <w:r>
        <w:t xml:space="preserve">показывают, что наиболее сложным для участников ВПР  </w:t>
      </w:r>
      <w:r w:rsidRPr="002003A5">
        <w:rPr>
          <w:b/>
        </w:rPr>
        <w:t>по краю</w:t>
      </w:r>
      <w:r>
        <w:t xml:space="preserve"> оказался</w:t>
      </w:r>
      <w:r w:rsidR="00DF409A">
        <w:t xml:space="preserve"> </w:t>
      </w:r>
      <w:r>
        <w:t>раздел «Говорение: монологическое высказывание на основе плана и визуальной информации»</w:t>
      </w:r>
      <w:r w:rsidR="005E4A29">
        <w:t xml:space="preserve"> </w:t>
      </w:r>
      <w:r>
        <w:t>(процент выполнения заданий составил 40,31%), наиболее простым – «Задания на осмысленное</w:t>
      </w:r>
      <w:r w:rsidR="005E4A29">
        <w:t xml:space="preserve"> </w:t>
      </w:r>
      <w:r>
        <w:t>чтение</w:t>
      </w:r>
      <w:r w:rsidR="005E4A29">
        <w:t xml:space="preserve"> </w:t>
      </w:r>
      <w:r>
        <w:t>вслух»</w:t>
      </w:r>
      <w:r w:rsidR="005E4A29">
        <w:t xml:space="preserve"> </w:t>
      </w:r>
      <w:r>
        <w:t>(процент</w:t>
      </w:r>
      <w:r w:rsidR="005E4A29">
        <w:t xml:space="preserve"> </w:t>
      </w:r>
      <w:r>
        <w:t>выполнения</w:t>
      </w:r>
      <w:r w:rsidR="005E4A29">
        <w:t xml:space="preserve"> </w:t>
      </w:r>
      <w:r>
        <w:t>заданий</w:t>
      </w:r>
      <w:r w:rsidR="005E4A29">
        <w:t xml:space="preserve"> </w:t>
      </w:r>
      <w:r>
        <w:t>-</w:t>
      </w:r>
      <w:r w:rsidR="005E4A29">
        <w:t xml:space="preserve"> </w:t>
      </w:r>
      <w:r>
        <w:t>54,05%).</w:t>
      </w:r>
      <w:r w:rsidR="005E4A29">
        <w:t xml:space="preserve"> </w:t>
      </w:r>
      <w:r>
        <w:t>Процент</w:t>
      </w:r>
      <w:r w:rsidR="005E4A29">
        <w:t xml:space="preserve"> </w:t>
      </w:r>
      <w:r>
        <w:t>справившихся</w:t>
      </w:r>
      <w:r w:rsidR="005E4A29">
        <w:t xml:space="preserve"> </w:t>
      </w:r>
      <w:r>
        <w:t>учащихся</w:t>
      </w:r>
      <w:r w:rsidR="005E4A29">
        <w:t xml:space="preserve"> </w:t>
      </w:r>
      <w:r>
        <w:t>с</w:t>
      </w:r>
      <w:r w:rsidR="005E4A29">
        <w:t xml:space="preserve"> </w:t>
      </w:r>
      <w:r>
        <w:t>заданием</w:t>
      </w:r>
      <w:r w:rsidR="005E4A29">
        <w:t xml:space="preserve"> </w:t>
      </w:r>
      <w:r>
        <w:t>на</w:t>
      </w:r>
      <w:r w:rsidR="005E4A29">
        <w:t xml:space="preserve"> </w:t>
      </w:r>
      <w:r>
        <w:t>контроль</w:t>
      </w:r>
      <w:r w:rsidR="005E4A29">
        <w:t xml:space="preserve"> </w:t>
      </w:r>
      <w:r>
        <w:t>навыков</w:t>
      </w:r>
      <w:r w:rsidR="00734EA2">
        <w:t xml:space="preserve"> </w:t>
      </w:r>
      <w:r>
        <w:t>оперирования</w:t>
      </w:r>
      <w:r w:rsidR="00734EA2">
        <w:t xml:space="preserve"> </w:t>
      </w:r>
      <w:r>
        <w:t>языковыми</w:t>
      </w:r>
      <w:r w:rsidR="00734EA2">
        <w:t xml:space="preserve"> </w:t>
      </w:r>
      <w:r>
        <w:t>средствами</w:t>
      </w:r>
      <w:r w:rsidR="00734EA2">
        <w:t xml:space="preserve"> </w:t>
      </w:r>
      <w:r>
        <w:t>в</w:t>
      </w:r>
      <w:r w:rsidR="00734EA2">
        <w:t xml:space="preserve"> </w:t>
      </w:r>
      <w:r>
        <w:t>коммуникативно -</w:t>
      </w:r>
      <w:r w:rsidR="005E4A29">
        <w:t xml:space="preserve"> </w:t>
      </w:r>
      <w:r>
        <w:t>значимом контексте в разделе «Грамматика и лексика» составил 38,01 %, что свидетельствует о</w:t>
      </w:r>
      <w:r w:rsidR="005E4A29">
        <w:t xml:space="preserve"> </w:t>
      </w:r>
      <w:r>
        <w:t>недостаточном уровне</w:t>
      </w:r>
      <w:r w:rsidR="005E4A29">
        <w:t xml:space="preserve"> </w:t>
      </w:r>
      <w:r>
        <w:t>владения</w:t>
      </w:r>
      <w:r w:rsidR="005E4A29">
        <w:t xml:space="preserve"> </w:t>
      </w:r>
      <w:r>
        <w:t>обучающимися языковыми</w:t>
      </w:r>
      <w:r w:rsidR="005E4A29">
        <w:t xml:space="preserve"> </w:t>
      </w:r>
      <w:r>
        <w:t>средствами.</w:t>
      </w:r>
    </w:p>
    <w:p w:rsidR="004A08B5" w:rsidRDefault="001523C9" w:rsidP="005E4A29">
      <w:pPr>
        <w:pStyle w:val="a3"/>
        <w:ind w:left="0" w:firstLine="709"/>
        <w:jc w:val="both"/>
      </w:pPr>
      <w:r>
        <w:t>Проанализируем</w:t>
      </w:r>
      <w:r w:rsidR="005E4A29">
        <w:t xml:space="preserve"> </w:t>
      </w:r>
      <w:r>
        <w:t>результаты</w:t>
      </w:r>
      <w:r w:rsidR="005E4A29">
        <w:t xml:space="preserve"> </w:t>
      </w:r>
      <w:r>
        <w:t>выполнения</w:t>
      </w:r>
      <w:r w:rsidR="005E4A29">
        <w:t xml:space="preserve"> </w:t>
      </w:r>
      <w:r>
        <w:t>экзаменационной работы</w:t>
      </w:r>
      <w:r w:rsidR="005E4A29">
        <w:t xml:space="preserve"> </w:t>
      </w:r>
      <w:r>
        <w:t>по</w:t>
      </w:r>
      <w:r w:rsidR="005E4A29">
        <w:t xml:space="preserve"> </w:t>
      </w:r>
      <w:r>
        <w:t>объектам</w:t>
      </w:r>
      <w:r w:rsidR="005E4A29">
        <w:t xml:space="preserve"> </w:t>
      </w:r>
      <w:r>
        <w:t>контроля.</w:t>
      </w:r>
      <w:r w:rsidR="004A08B5">
        <w:t xml:space="preserve"> </w:t>
      </w:r>
    </w:p>
    <w:p w:rsidR="001523C9" w:rsidRDefault="004A08B5" w:rsidP="005E4A29">
      <w:pPr>
        <w:pStyle w:val="1"/>
        <w:numPr>
          <w:ilvl w:val="0"/>
          <w:numId w:val="20"/>
        </w:numPr>
        <w:tabs>
          <w:tab w:val="left" w:pos="572"/>
        </w:tabs>
        <w:ind w:left="0" w:firstLine="709"/>
        <w:jc w:val="both"/>
      </w:pPr>
      <w:r>
        <w:t xml:space="preserve"> К</w:t>
      </w:r>
      <w:r w:rsidR="001523C9">
        <w:t>оммуникативные</w:t>
      </w:r>
      <w:r w:rsidR="005E4A29">
        <w:t xml:space="preserve"> </w:t>
      </w:r>
      <w:r w:rsidR="001523C9">
        <w:t>умения</w:t>
      </w:r>
      <w:r w:rsidR="005E4A29">
        <w:t xml:space="preserve"> </w:t>
      </w:r>
      <w:r w:rsidR="001523C9">
        <w:t>в</w:t>
      </w:r>
      <w:r w:rsidR="005E4A29">
        <w:t xml:space="preserve"> </w:t>
      </w:r>
      <w:proofErr w:type="spellStart"/>
      <w:r w:rsidR="001523C9">
        <w:t>аудировании</w:t>
      </w:r>
      <w:proofErr w:type="spellEnd"/>
    </w:p>
    <w:p w:rsidR="005E4A29" w:rsidRDefault="005E4A29" w:rsidP="001523C9">
      <w:pPr>
        <w:spacing w:line="274" w:lineRule="exact"/>
        <w:ind w:left="2208"/>
        <w:rPr>
          <w:i/>
        </w:rPr>
      </w:pPr>
    </w:p>
    <w:p w:rsidR="001523C9" w:rsidRPr="002F1C3E" w:rsidRDefault="001523C9" w:rsidP="001523C9">
      <w:pPr>
        <w:spacing w:line="274" w:lineRule="exact"/>
        <w:ind w:left="2208"/>
        <w:rPr>
          <w:i/>
        </w:rPr>
      </w:pPr>
      <w:r w:rsidRPr="002F1C3E">
        <w:rPr>
          <w:i/>
        </w:rPr>
        <w:t>Таблица</w:t>
      </w:r>
      <w:r w:rsidR="005E4A29">
        <w:rPr>
          <w:i/>
        </w:rPr>
        <w:t xml:space="preserve"> </w:t>
      </w:r>
      <w:r w:rsidRPr="002F1C3E">
        <w:rPr>
          <w:i/>
        </w:rPr>
        <w:t>6.</w:t>
      </w:r>
      <w:r w:rsidR="005E4A29">
        <w:rPr>
          <w:i/>
        </w:rPr>
        <w:t xml:space="preserve"> </w:t>
      </w:r>
      <w:r w:rsidRPr="002F1C3E">
        <w:rPr>
          <w:i/>
        </w:rPr>
        <w:t>Результаты</w:t>
      </w:r>
      <w:r w:rsidR="005E4A29">
        <w:rPr>
          <w:i/>
        </w:rPr>
        <w:t xml:space="preserve"> </w:t>
      </w:r>
      <w:r w:rsidRPr="002F1C3E">
        <w:rPr>
          <w:i/>
        </w:rPr>
        <w:t>выполнения</w:t>
      </w:r>
      <w:r w:rsidR="005E4A29">
        <w:rPr>
          <w:i/>
        </w:rPr>
        <w:t xml:space="preserve"> </w:t>
      </w:r>
      <w:r w:rsidRPr="002F1C3E">
        <w:rPr>
          <w:i/>
        </w:rPr>
        <w:t>заданий</w:t>
      </w:r>
      <w:r w:rsidR="005E4A29">
        <w:rPr>
          <w:i/>
        </w:rPr>
        <w:t xml:space="preserve"> </w:t>
      </w:r>
      <w:r w:rsidRPr="002F1C3E">
        <w:rPr>
          <w:i/>
        </w:rPr>
        <w:t>раздела</w:t>
      </w:r>
      <w:r w:rsidR="005E4A29">
        <w:rPr>
          <w:i/>
        </w:rPr>
        <w:t xml:space="preserve"> </w:t>
      </w:r>
      <w:r w:rsidRPr="002F1C3E">
        <w:rPr>
          <w:i/>
        </w:rPr>
        <w:t>1</w:t>
      </w:r>
      <w:r w:rsidR="005E4A29">
        <w:rPr>
          <w:i/>
        </w:rPr>
        <w:t xml:space="preserve"> </w:t>
      </w:r>
      <w:r w:rsidRPr="002F1C3E">
        <w:rPr>
          <w:i/>
        </w:rPr>
        <w:t>(задания</w:t>
      </w:r>
      <w:r w:rsidR="000041CD">
        <w:rPr>
          <w:i/>
        </w:rPr>
        <w:t xml:space="preserve"> </w:t>
      </w:r>
      <w:r w:rsidRPr="002F1C3E">
        <w:rPr>
          <w:i/>
        </w:rPr>
        <w:t>по</w:t>
      </w:r>
      <w:r w:rsidR="000041CD">
        <w:rPr>
          <w:i/>
        </w:rPr>
        <w:t xml:space="preserve"> </w:t>
      </w:r>
      <w:proofErr w:type="spellStart"/>
      <w:r w:rsidRPr="002F1C3E">
        <w:rPr>
          <w:i/>
        </w:rPr>
        <w:t>аудированию</w:t>
      </w:r>
      <w:proofErr w:type="spellEnd"/>
      <w:r w:rsidRPr="002F1C3E">
        <w:rPr>
          <w:i/>
        </w:rPr>
        <w:t>)</w:t>
      </w:r>
    </w:p>
    <w:p w:rsidR="001523C9" w:rsidRPr="002F1C3E" w:rsidRDefault="001523C9" w:rsidP="001523C9">
      <w:pPr>
        <w:pStyle w:val="a3"/>
        <w:spacing w:before="8" w:after="1"/>
        <w:ind w:left="0"/>
        <w:rPr>
          <w:i/>
          <w:sz w:val="22"/>
          <w:szCs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447"/>
        <w:gridCol w:w="1745"/>
        <w:gridCol w:w="1855"/>
        <w:gridCol w:w="1795"/>
        <w:gridCol w:w="1632"/>
      </w:tblGrid>
      <w:tr w:rsidR="001523C9" w:rsidTr="004A08B5">
        <w:trPr>
          <w:trHeight w:val="275"/>
        </w:trPr>
        <w:tc>
          <w:tcPr>
            <w:tcW w:w="1865" w:type="dxa"/>
          </w:tcPr>
          <w:p w:rsid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</w:p>
          <w:p w:rsidR="001523C9" w:rsidRDefault="00734EA2" w:rsidP="004A0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1523C9">
              <w:rPr>
                <w:sz w:val="24"/>
              </w:rPr>
              <w:t>контроля</w:t>
            </w:r>
            <w:proofErr w:type="spellEnd"/>
          </w:p>
        </w:tc>
        <w:tc>
          <w:tcPr>
            <w:tcW w:w="1447" w:type="dxa"/>
          </w:tcPr>
          <w:p w:rsid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745" w:type="dxa"/>
          </w:tcPr>
          <w:p w:rsidR="001523C9" w:rsidRDefault="001523C9" w:rsidP="004A08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 w:rsidR="00734E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855" w:type="dxa"/>
          </w:tcPr>
          <w:p w:rsidR="001523C9" w:rsidRDefault="001523C9" w:rsidP="004A08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 w:rsidR="00775E0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сложности</w:t>
            </w:r>
            <w:proofErr w:type="spellEnd"/>
          </w:p>
        </w:tc>
        <w:tc>
          <w:tcPr>
            <w:tcW w:w="1795" w:type="dxa"/>
          </w:tcPr>
          <w:p w:rsidR="001523C9" w:rsidRDefault="001523C9" w:rsidP="004A08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 w:rsidR="00734E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632" w:type="dxa"/>
          </w:tcPr>
          <w:p w:rsid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 w:rsidR="00734E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 w:rsidR="00734E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</w:tr>
      <w:tr w:rsidR="001523C9" w:rsidTr="004A08B5">
        <w:trPr>
          <w:trHeight w:val="275"/>
        </w:trPr>
        <w:tc>
          <w:tcPr>
            <w:tcW w:w="1865" w:type="dxa"/>
          </w:tcPr>
          <w:p w:rsidR="001523C9" w:rsidRPr="001523C9" w:rsidRDefault="001523C9" w:rsidP="004A08B5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1.умениепонимать</w:t>
            </w:r>
            <w:r w:rsidRPr="001523C9">
              <w:rPr>
                <w:spacing w:val="-1"/>
                <w:sz w:val="24"/>
                <w:lang w:val="ru-RU"/>
              </w:rPr>
              <w:t>запрашиваемую</w:t>
            </w:r>
            <w:r w:rsidRPr="001523C9">
              <w:rPr>
                <w:sz w:val="24"/>
                <w:lang w:val="ru-RU"/>
              </w:rPr>
              <w:t>информацию в</w:t>
            </w:r>
            <w:r w:rsidR="000041CD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прослушанном</w:t>
            </w:r>
          </w:p>
          <w:p w:rsid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тексте</w:t>
            </w:r>
            <w:proofErr w:type="spellEnd"/>
          </w:p>
        </w:tc>
        <w:tc>
          <w:tcPr>
            <w:tcW w:w="1447" w:type="dxa"/>
          </w:tcPr>
          <w:p w:rsidR="001523C9" w:rsidRDefault="001523C9" w:rsidP="004A0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5" w:type="dxa"/>
          </w:tcPr>
          <w:p w:rsidR="001523C9" w:rsidRPr="001523C9" w:rsidRDefault="001523C9" w:rsidP="004A08B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выбор ответа</w:t>
            </w:r>
            <w:r w:rsidR="000041CD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из</w:t>
            </w:r>
            <w:r w:rsidR="000041CD">
              <w:rPr>
                <w:sz w:val="24"/>
                <w:lang w:val="ru-RU"/>
              </w:rPr>
              <w:t xml:space="preserve"> </w:t>
            </w:r>
            <w:proofErr w:type="spellStart"/>
            <w:r w:rsidRPr="001523C9">
              <w:rPr>
                <w:spacing w:val="-1"/>
                <w:sz w:val="24"/>
                <w:lang w:val="ru-RU"/>
              </w:rPr>
              <w:t>предложенных</w:t>
            </w:r>
            <w:r w:rsidRPr="001523C9">
              <w:rPr>
                <w:sz w:val="24"/>
                <w:lang w:val="ru-RU"/>
              </w:rPr>
              <w:t>вариантов</w:t>
            </w:r>
            <w:proofErr w:type="spellEnd"/>
          </w:p>
        </w:tc>
        <w:tc>
          <w:tcPr>
            <w:tcW w:w="1855" w:type="dxa"/>
          </w:tcPr>
          <w:p w:rsidR="001523C9" w:rsidRDefault="001523C9" w:rsidP="004A08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95" w:type="dxa"/>
          </w:tcPr>
          <w:p w:rsidR="001523C9" w:rsidRDefault="001523C9" w:rsidP="004A08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2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4993">
              <w:rPr>
                <w:b/>
                <w:sz w:val="24"/>
              </w:rPr>
              <w:t>49,11</w:t>
            </w:r>
            <w:r>
              <w:rPr>
                <w:sz w:val="24"/>
              </w:rPr>
              <w:t>покраю</w:t>
            </w:r>
          </w:p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4993">
              <w:rPr>
                <w:b/>
                <w:sz w:val="24"/>
              </w:rPr>
              <w:t>44, 73</w:t>
            </w:r>
            <w:r>
              <w:rPr>
                <w:sz w:val="24"/>
              </w:rPr>
              <w:t>по ЛГО</w:t>
            </w:r>
          </w:p>
        </w:tc>
      </w:tr>
    </w:tbl>
    <w:p w:rsidR="001523C9" w:rsidRDefault="001523C9" w:rsidP="001523C9">
      <w:pPr>
        <w:rPr>
          <w:sz w:val="24"/>
          <w:szCs w:val="24"/>
        </w:rPr>
      </w:pPr>
    </w:p>
    <w:p w:rsidR="001523C9" w:rsidRPr="001B3AB2" w:rsidRDefault="001523C9" w:rsidP="00734EA2">
      <w:pPr>
        <w:ind w:firstLine="709"/>
        <w:jc w:val="both"/>
        <w:rPr>
          <w:b/>
          <w:sz w:val="24"/>
          <w:szCs w:val="24"/>
        </w:rPr>
      </w:pPr>
      <w:r w:rsidRPr="00590CD6">
        <w:rPr>
          <w:sz w:val="24"/>
          <w:szCs w:val="24"/>
        </w:rPr>
        <w:t>Как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показывает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анализ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результатов,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проверяемое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умение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понимать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запрашиваемую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информацию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в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прослушанном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тексте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диалогического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характера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на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уровне,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предусмотренном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нормативными документами,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сформировано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у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>участников</w:t>
      </w:r>
      <w:r w:rsidR="00734EA2">
        <w:rPr>
          <w:sz w:val="24"/>
          <w:szCs w:val="24"/>
        </w:rPr>
        <w:t xml:space="preserve"> </w:t>
      </w:r>
      <w:r w:rsidRPr="00590CD6">
        <w:rPr>
          <w:sz w:val="24"/>
          <w:szCs w:val="24"/>
        </w:rPr>
        <w:t xml:space="preserve">ВПР </w:t>
      </w:r>
      <w:r w:rsidRPr="00590CD6">
        <w:rPr>
          <w:b/>
          <w:sz w:val="24"/>
          <w:szCs w:val="24"/>
        </w:rPr>
        <w:t>не</w:t>
      </w:r>
      <w:r w:rsidR="00734EA2">
        <w:rPr>
          <w:b/>
          <w:sz w:val="24"/>
          <w:szCs w:val="24"/>
        </w:rPr>
        <w:t xml:space="preserve"> </w:t>
      </w:r>
      <w:r w:rsidRPr="00590CD6">
        <w:rPr>
          <w:b/>
          <w:sz w:val="24"/>
          <w:szCs w:val="24"/>
        </w:rPr>
        <w:t>в</w:t>
      </w:r>
      <w:r w:rsidR="00734EA2">
        <w:rPr>
          <w:b/>
          <w:sz w:val="24"/>
          <w:szCs w:val="24"/>
        </w:rPr>
        <w:t xml:space="preserve"> </w:t>
      </w:r>
      <w:r w:rsidRPr="00590CD6">
        <w:rPr>
          <w:b/>
          <w:sz w:val="24"/>
          <w:szCs w:val="24"/>
        </w:rPr>
        <w:t>достаточной мере</w:t>
      </w:r>
      <w:r>
        <w:rPr>
          <w:b/>
          <w:sz w:val="24"/>
          <w:szCs w:val="24"/>
        </w:rPr>
        <w:t xml:space="preserve">. </w:t>
      </w:r>
      <w:r w:rsidRPr="001B3AB2">
        <w:rPr>
          <w:b/>
          <w:sz w:val="24"/>
          <w:szCs w:val="24"/>
        </w:rPr>
        <w:t xml:space="preserve">Точно такие же цифры по </w:t>
      </w:r>
      <w:proofErr w:type="spellStart"/>
      <w:r w:rsidRPr="001B3AB2">
        <w:rPr>
          <w:b/>
          <w:sz w:val="24"/>
          <w:szCs w:val="24"/>
        </w:rPr>
        <w:t>аудированию</w:t>
      </w:r>
      <w:proofErr w:type="spellEnd"/>
      <w:r w:rsidRPr="001B3AB2">
        <w:rPr>
          <w:b/>
          <w:sz w:val="24"/>
          <w:szCs w:val="24"/>
        </w:rPr>
        <w:t xml:space="preserve"> были в 2020 году, и по краю, и по Лысьве.</w:t>
      </w:r>
    </w:p>
    <w:p w:rsidR="001523C9" w:rsidRDefault="001523C9" w:rsidP="00734EA2">
      <w:pPr>
        <w:pStyle w:val="1"/>
        <w:numPr>
          <w:ilvl w:val="0"/>
          <w:numId w:val="15"/>
        </w:numPr>
        <w:tabs>
          <w:tab w:val="left" w:pos="572"/>
        </w:tabs>
        <w:ind w:left="0" w:firstLine="709"/>
        <w:jc w:val="both"/>
      </w:pPr>
      <w:r>
        <w:t>Коммуникативные</w:t>
      </w:r>
      <w:r w:rsidR="000041CD">
        <w:t xml:space="preserve"> </w:t>
      </w:r>
      <w:r>
        <w:t>умения</w:t>
      </w:r>
      <w:r w:rsidR="000041CD">
        <w:t xml:space="preserve"> </w:t>
      </w:r>
      <w:r>
        <w:t>в</w:t>
      </w:r>
      <w:r w:rsidR="000041CD">
        <w:t xml:space="preserve"> </w:t>
      </w:r>
      <w:r>
        <w:t>чтении</w:t>
      </w:r>
    </w:p>
    <w:p w:rsidR="00D5019A" w:rsidRDefault="00D5019A" w:rsidP="001523C9">
      <w:pPr>
        <w:spacing w:line="274" w:lineRule="exact"/>
        <w:ind w:left="2746"/>
        <w:jc w:val="both"/>
        <w:rPr>
          <w:i/>
        </w:rPr>
      </w:pPr>
    </w:p>
    <w:p w:rsidR="001523C9" w:rsidRDefault="001523C9" w:rsidP="001523C9">
      <w:pPr>
        <w:spacing w:line="274" w:lineRule="exact"/>
        <w:ind w:left="2746"/>
        <w:jc w:val="both"/>
        <w:rPr>
          <w:i/>
          <w:sz w:val="24"/>
        </w:rPr>
      </w:pPr>
      <w:r w:rsidRPr="00ED2E22">
        <w:rPr>
          <w:i/>
        </w:rPr>
        <w:t>Таблица</w:t>
      </w:r>
      <w:r w:rsidR="00734EA2">
        <w:rPr>
          <w:i/>
        </w:rPr>
        <w:t xml:space="preserve"> </w:t>
      </w:r>
      <w:r w:rsidRPr="00ED2E22">
        <w:rPr>
          <w:i/>
        </w:rPr>
        <w:t>7.</w:t>
      </w:r>
      <w:r w:rsidR="00734EA2">
        <w:rPr>
          <w:i/>
        </w:rPr>
        <w:t xml:space="preserve"> </w:t>
      </w:r>
      <w:r w:rsidRPr="00ED2E22">
        <w:rPr>
          <w:i/>
        </w:rPr>
        <w:t>Результаты</w:t>
      </w:r>
      <w:r w:rsidR="00734EA2">
        <w:rPr>
          <w:i/>
        </w:rPr>
        <w:t xml:space="preserve"> </w:t>
      </w:r>
      <w:r w:rsidRPr="00ED2E22">
        <w:rPr>
          <w:i/>
        </w:rPr>
        <w:t>выполнения</w:t>
      </w:r>
      <w:r w:rsidR="00734EA2">
        <w:rPr>
          <w:i/>
        </w:rPr>
        <w:t xml:space="preserve"> </w:t>
      </w:r>
      <w:r w:rsidRPr="00ED2E22">
        <w:rPr>
          <w:i/>
        </w:rPr>
        <w:t>заданий</w:t>
      </w:r>
      <w:r w:rsidR="00734EA2">
        <w:rPr>
          <w:i/>
        </w:rPr>
        <w:t xml:space="preserve"> </w:t>
      </w:r>
      <w:r w:rsidRPr="00ED2E22">
        <w:rPr>
          <w:i/>
        </w:rPr>
        <w:t>раздела</w:t>
      </w:r>
      <w:r w:rsidR="00734EA2">
        <w:rPr>
          <w:i/>
        </w:rPr>
        <w:t xml:space="preserve"> </w:t>
      </w:r>
      <w:r w:rsidRPr="00ED2E22">
        <w:rPr>
          <w:i/>
        </w:rPr>
        <w:t>2</w:t>
      </w:r>
      <w:r w:rsidR="00734EA2">
        <w:rPr>
          <w:i/>
        </w:rPr>
        <w:t xml:space="preserve"> </w:t>
      </w:r>
      <w:r w:rsidRPr="00ED2E22">
        <w:rPr>
          <w:i/>
        </w:rPr>
        <w:t>(задания</w:t>
      </w:r>
      <w:r w:rsidR="00734EA2">
        <w:rPr>
          <w:i/>
        </w:rPr>
        <w:t xml:space="preserve"> </w:t>
      </w:r>
      <w:r w:rsidRPr="00ED2E22">
        <w:rPr>
          <w:i/>
        </w:rPr>
        <w:t>по</w:t>
      </w:r>
      <w:r w:rsidR="00734EA2">
        <w:rPr>
          <w:i/>
        </w:rPr>
        <w:t xml:space="preserve"> </w:t>
      </w:r>
      <w:r w:rsidRPr="00ED2E22">
        <w:rPr>
          <w:i/>
        </w:rPr>
        <w:t>чтению</w:t>
      </w:r>
      <w:r>
        <w:rPr>
          <w:i/>
          <w:sz w:val="24"/>
        </w:rPr>
        <w:t>)</w:t>
      </w:r>
    </w:p>
    <w:p w:rsidR="00734EA2" w:rsidRDefault="00734EA2" w:rsidP="001523C9">
      <w:pPr>
        <w:spacing w:line="274" w:lineRule="exact"/>
        <w:ind w:left="2746"/>
        <w:jc w:val="both"/>
        <w:rPr>
          <w:i/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447"/>
        <w:gridCol w:w="1685"/>
        <w:gridCol w:w="1855"/>
        <w:gridCol w:w="1795"/>
        <w:gridCol w:w="1632"/>
      </w:tblGrid>
      <w:tr w:rsidR="001523C9" w:rsidTr="004A08B5">
        <w:trPr>
          <w:trHeight w:val="827"/>
        </w:trPr>
        <w:tc>
          <w:tcPr>
            <w:tcW w:w="1865" w:type="dxa"/>
          </w:tcPr>
          <w:p w:rsidR="001523C9" w:rsidRPr="00734EA2" w:rsidRDefault="001523C9" w:rsidP="004A08B5">
            <w:pPr>
              <w:pStyle w:val="TableParagraph"/>
              <w:ind w:left="107" w:right="787"/>
              <w:rPr>
                <w:sz w:val="24"/>
                <w:lang w:val="ru-RU"/>
              </w:rPr>
            </w:pPr>
            <w:r w:rsidRPr="00734EA2">
              <w:rPr>
                <w:sz w:val="24"/>
                <w:lang w:val="ru-RU"/>
              </w:rPr>
              <w:t>Объект</w:t>
            </w:r>
            <w:r w:rsidR="00734EA2">
              <w:rPr>
                <w:sz w:val="24"/>
                <w:lang w:val="ru-RU"/>
              </w:rPr>
              <w:t xml:space="preserve"> </w:t>
            </w:r>
            <w:r w:rsidRPr="00734EA2">
              <w:rPr>
                <w:sz w:val="24"/>
                <w:lang w:val="ru-RU"/>
              </w:rPr>
              <w:t>контроля</w:t>
            </w:r>
          </w:p>
        </w:tc>
        <w:tc>
          <w:tcPr>
            <w:tcW w:w="1447" w:type="dxa"/>
          </w:tcPr>
          <w:p w:rsidR="001523C9" w:rsidRPr="00734EA2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34EA2">
              <w:rPr>
                <w:sz w:val="24"/>
                <w:lang w:val="ru-RU"/>
              </w:rPr>
              <w:t>Задания</w:t>
            </w:r>
          </w:p>
        </w:tc>
        <w:tc>
          <w:tcPr>
            <w:tcW w:w="1685" w:type="dxa"/>
          </w:tcPr>
          <w:p w:rsidR="001523C9" w:rsidRPr="00734EA2" w:rsidRDefault="001523C9" w:rsidP="004A08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34EA2">
              <w:rPr>
                <w:sz w:val="24"/>
                <w:lang w:val="ru-RU"/>
              </w:rPr>
              <w:t>Тип</w:t>
            </w:r>
            <w:r w:rsidR="00734EA2">
              <w:rPr>
                <w:sz w:val="24"/>
                <w:lang w:val="ru-RU"/>
              </w:rPr>
              <w:t xml:space="preserve"> </w:t>
            </w:r>
            <w:r w:rsidRPr="00734EA2">
              <w:rPr>
                <w:sz w:val="24"/>
                <w:lang w:val="ru-RU"/>
              </w:rPr>
              <w:t>задания</w:t>
            </w:r>
          </w:p>
        </w:tc>
        <w:tc>
          <w:tcPr>
            <w:tcW w:w="1855" w:type="dxa"/>
          </w:tcPr>
          <w:p w:rsidR="001523C9" w:rsidRDefault="001523C9" w:rsidP="004A08B5">
            <w:pPr>
              <w:pStyle w:val="TableParagraph"/>
              <w:ind w:left="107" w:right="617"/>
              <w:rPr>
                <w:sz w:val="24"/>
              </w:rPr>
            </w:pPr>
            <w:r w:rsidRPr="00734EA2">
              <w:rPr>
                <w:sz w:val="24"/>
                <w:lang w:val="ru-RU"/>
              </w:rPr>
              <w:t>Ур</w:t>
            </w:r>
            <w:proofErr w:type="spellStart"/>
            <w:r>
              <w:rPr>
                <w:sz w:val="24"/>
              </w:rPr>
              <w:t>овень</w:t>
            </w:r>
            <w:proofErr w:type="spellEnd"/>
            <w:r w:rsidR="00734E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сложности</w:t>
            </w:r>
            <w:proofErr w:type="spellEnd"/>
          </w:p>
        </w:tc>
        <w:tc>
          <w:tcPr>
            <w:tcW w:w="1795" w:type="dxa"/>
          </w:tcPr>
          <w:p w:rsidR="001523C9" w:rsidRDefault="001523C9" w:rsidP="004A08B5">
            <w:pPr>
              <w:pStyle w:val="TableParagraph"/>
              <w:ind w:left="10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Максимальныйбалл</w:t>
            </w:r>
            <w:proofErr w:type="spellEnd"/>
          </w:p>
        </w:tc>
        <w:tc>
          <w:tcPr>
            <w:tcW w:w="1632" w:type="dxa"/>
          </w:tcPr>
          <w:p w:rsidR="001523C9" w:rsidRDefault="001523C9" w:rsidP="004A08B5">
            <w:pPr>
              <w:pStyle w:val="TableParagraph"/>
              <w:ind w:left="107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Среднийпроцент</w:t>
            </w:r>
            <w:proofErr w:type="spellEnd"/>
          </w:p>
          <w:p w:rsidR="001523C9" w:rsidRDefault="001523C9" w:rsidP="004A08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</w:tr>
      <w:tr w:rsidR="001523C9" w:rsidTr="004A08B5">
        <w:trPr>
          <w:trHeight w:val="1655"/>
        </w:trPr>
        <w:tc>
          <w:tcPr>
            <w:tcW w:w="1865" w:type="dxa"/>
          </w:tcPr>
          <w:p w:rsidR="001523C9" w:rsidRPr="001523C9" w:rsidRDefault="001523C9" w:rsidP="004A08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1.умение</w:t>
            </w:r>
            <w:r w:rsidR="000041CD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понимать</w:t>
            </w:r>
            <w:r w:rsidR="000041CD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основное</w:t>
            </w:r>
            <w:r w:rsidR="000041CD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содержание</w:t>
            </w:r>
          </w:p>
          <w:p w:rsidR="001523C9" w:rsidRPr="001523C9" w:rsidRDefault="000041CD" w:rsidP="004A08B5">
            <w:pPr>
              <w:pStyle w:val="TableParagraph"/>
              <w:spacing w:line="270" w:lineRule="atLeast"/>
              <w:ind w:left="107" w:right="303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рочитанног</w:t>
            </w:r>
            <w:r w:rsidR="001523C9" w:rsidRPr="001523C9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1523C9" w:rsidRPr="001523C9">
              <w:rPr>
                <w:sz w:val="24"/>
                <w:lang w:val="ru-RU"/>
              </w:rPr>
              <w:t>текста</w:t>
            </w:r>
          </w:p>
        </w:tc>
        <w:tc>
          <w:tcPr>
            <w:tcW w:w="1447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5" w:type="dxa"/>
          </w:tcPr>
          <w:p w:rsidR="001523C9" w:rsidRPr="001523C9" w:rsidRDefault="001523C9" w:rsidP="004A08B5">
            <w:pPr>
              <w:pStyle w:val="TableParagraph"/>
              <w:ind w:left="110" w:right="125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с кратким</w:t>
            </w:r>
            <w:r w:rsidR="000041CD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ответом (на</w:t>
            </w:r>
            <w:r w:rsidR="000041CD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нахождение</w:t>
            </w:r>
            <w:r w:rsidR="000041CD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соответствия)</w:t>
            </w:r>
          </w:p>
        </w:tc>
        <w:tc>
          <w:tcPr>
            <w:tcW w:w="1855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2" w:type="dxa"/>
          </w:tcPr>
          <w:p w:rsidR="001523C9" w:rsidRPr="001523C9" w:rsidRDefault="001523C9" w:rsidP="004A08B5">
            <w:pPr>
              <w:pStyle w:val="TableParagraph"/>
              <w:spacing w:line="268" w:lineRule="exact"/>
              <w:ind w:left="544"/>
              <w:rPr>
                <w:sz w:val="24"/>
                <w:lang w:val="ru-RU"/>
              </w:rPr>
            </w:pPr>
            <w:r w:rsidRPr="001523C9">
              <w:rPr>
                <w:b/>
                <w:sz w:val="24"/>
                <w:lang w:val="ru-RU"/>
              </w:rPr>
              <w:t>52, 44</w:t>
            </w:r>
            <w:r w:rsidRPr="001523C9">
              <w:rPr>
                <w:sz w:val="24"/>
                <w:lang w:val="ru-RU"/>
              </w:rPr>
              <w:t xml:space="preserve"> по краю и </w:t>
            </w:r>
            <w:r w:rsidRPr="001523C9">
              <w:rPr>
                <w:b/>
                <w:sz w:val="24"/>
                <w:lang w:val="ru-RU"/>
              </w:rPr>
              <w:t>41,88</w:t>
            </w:r>
            <w:r w:rsidRPr="001523C9">
              <w:rPr>
                <w:sz w:val="24"/>
                <w:lang w:val="ru-RU"/>
              </w:rPr>
              <w:t xml:space="preserve"> по ЛГО</w:t>
            </w:r>
          </w:p>
        </w:tc>
      </w:tr>
    </w:tbl>
    <w:p w:rsidR="001523C9" w:rsidRDefault="001523C9" w:rsidP="001523C9">
      <w:pPr>
        <w:pStyle w:val="a3"/>
        <w:spacing w:before="8"/>
        <w:ind w:left="0"/>
        <w:rPr>
          <w:i/>
        </w:rPr>
      </w:pPr>
    </w:p>
    <w:p w:rsidR="001523C9" w:rsidRPr="001B3AB2" w:rsidRDefault="001523C9" w:rsidP="00775E05">
      <w:pPr>
        <w:pStyle w:val="a3"/>
        <w:ind w:left="0" w:firstLine="709"/>
        <w:jc w:val="both"/>
        <w:rPr>
          <w:b/>
        </w:rPr>
      </w:pPr>
      <w:r>
        <w:t>Подавляющее</w:t>
      </w:r>
      <w:r w:rsidR="00775E05">
        <w:t xml:space="preserve"> </w:t>
      </w:r>
      <w:r>
        <w:t>большинство</w:t>
      </w:r>
      <w:r w:rsidR="00775E05">
        <w:t xml:space="preserve"> </w:t>
      </w:r>
      <w:r>
        <w:t>участников</w:t>
      </w:r>
      <w:r w:rsidR="00775E05">
        <w:t xml:space="preserve"> </w:t>
      </w:r>
      <w:r>
        <w:t>ВПР</w:t>
      </w:r>
      <w:r>
        <w:rPr>
          <w:spacing w:val="1"/>
        </w:rPr>
        <w:t xml:space="preserve">  по краю </w:t>
      </w:r>
      <w:r>
        <w:t>справились</w:t>
      </w:r>
      <w:r w:rsidR="00775E05">
        <w:t xml:space="preserve"> </w:t>
      </w:r>
      <w:r>
        <w:t>с</w:t>
      </w:r>
      <w:r w:rsidR="00775E05">
        <w:t xml:space="preserve"> </w:t>
      </w:r>
      <w:r>
        <w:t>предложенным</w:t>
      </w:r>
      <w:r w:rsidR="00775E05">
        <w:t xml:space="preserve"> </w:t>
      </w:r>
      <w:r>
        <w:t>заданием</w:t>
      </w:r>
      <w:r w:rsidR="00775E05">
        <w:t xml:space="preserve"> </w:t>
      </w:r>
      <w:r>
        <w:t>по</w:t>
      </w:r>
      <w:r w:rsidR="00775E05">
        <w:t xml:space="preserve"> </w:t>
      </w:r>
      <w:r>
        <w:t>чтению. Однако результаты статистического анализа показывают, что у участников ВПР умение</w:t>
      </w:r>
      <w:r w:rsidR="000041CD">
        <w:t xml:space="preserve"> </w:t>
      </w:r>
      <w:r>
        <w:t xml:space="preserve">понимать основное содержание прочитанного текста сформировано на уровне </w:t>
      </w:r>
      <w:r>
        <w:rPr>
          <w:b/>
        </w:rPr>
        <w:t>ниже среднего</w:t>
      </w:r>
      <w:r>
        <w:t>,</w:t>
      </w:r>
      <w:r w:rsidR="00775E05">
        <w:t xml:space="preserve"> </w:t>
      </w:r>
      <w:r>
        <w:t>поэтому</w:t>
      </w:r>
      <w:r w:rsidR="00775E05">
        <w:t xml:space="preserve"> </w:t>
      </w:r>
      <w:r>
        <w:t>уровень</w:t>
      </w:r>
      <w:r w:rsidR="00775E05">
        <w:t xml:space="preserve"> </w:t>
      </w:r>
      <w:proofErr w:type="spellStart"/>
      <w:r>
        <w:t>сформированности</w:t>
      </w:r>
      <w:proofErr w:type="spellEnd"/>
      <w:r w:rsidR="00775E05">
        <w:t xml:space="preserve"> </w:t>
      </w:r>
      <w:r>
        <w:t>этого</w:t>
      </w:r>
      <w:r w:rsidR="00775E05">
        <w:t xml:space="preserve"> </w:t>
      </w:r>
      <w:r>
        <w:t>умения</w:t>
      </w:r>
      <w:r w:rsidR="00775E05">
        <w:t xml:space="preserve"> </w:t>
      </w:r>
      <w:r>
        <w:t>не</w:t>
      </w:r>
      <w:r w:rsidR="00775E05">
        <w:t xml:space="preserve"> </w:t>
      </w:r>
      <w:r>
        <w:t>позволяет</w:t>
      </w:r>
      <w:r w:rsidR="00775E05">
        <w:t xml:space="preserve"> </w:t>
      </w:r>
      <w:r>
        <w:t>им</w:t>
      </w:r>
      <w:r w:rsidR="00775E05">
        <w:t xml:space="preserve"> </w:t>
      </w:r>
      <w:r>
        <w:t>успешно</w:t>
      </w:r>
      <w:r w:rsidR="00775E05">
        <w:t xml:space="preserve"> </w:t>
      </w:r>
      <w:r>
        <w:t>решать</w:t>
      </w:r>
      <w:r w:rsidR="00775E05">
        <w:t xml:space="preserve"> </w:t>
      </w:r>
      <w:r>
        <w:t>коммуникативные задачи выше уровня А</w:t>
      </w:r>
      <w:proofErr w:type="gramStart"/>
      <w:r>
        <w:t>1</w:t>
      </w:r>
      <w:proofErr w:type="gramEnd"/>
      <w:r>
        <w:t xml:space="preserve">. Средний процент выполнения задания 4 составляет52,44% по краю и 41, 88 % по Лысьве. </w:t>
      </w:r>
      <w:r w:rsidRPr="001B3AB2">
        <w:rPr>
          <w:b/>
        </w:rPr>
        <w:t>Эти данные  практически также соответствуют прошлогодним показателям в данном разделе, как по краю, так и по ЛГО.</w:t>
      </w:r>
    </w:p>
    <w:p w:rsidR="001523C9" w:rsidRDefault="001523C9" w:rsidP="00775E05">
      <w:pPr>
        <w:pStyle w:val="a3"/>
        <w:ind w:left="0" w:firstLine="709"/>
        <w:jc w:val="both"/>
      </w:pPr>
      <w:r>
        <w:rPr>
          <w:b/>
        </w:rPr>
        <w:lastRenderedPageBreak/>
        <w:t>Типичными</w:t>
      </w:r>
      <w:r w:rsidR="00775E05">
        <w:rPr>
          <w:b/>
        </w:rPr>
        <w:t xml:space="preserve"> </w:t>
      </w:r>
      <w:r>
        <w:rPr>
          <w:b/>
        </w:rPr>
        <w:t>ошибками</w:t>
      </w:r>
      <w:r>
        <w:t>,</w:t>
      </w:r>
      <w:r w:rsidR="00775E05">
        <w:t xml:space="preserve"> </w:t>
      </w:r>
      <w:r>
        <w:t>допущенными</w:t>
      </w:r>
      <w:r w:rsidR="00775E05">
        <w:t xml:space="preserve"> </w:t>
      </w:r>
      <w:r>
        <w:t>участниками</w:t>
      </w:r>
      <w:r w:rsidR="00775E05">
        <w:t xml:space="preserve"> </w:t>
      </w:r>
      <w:r>
        <w:t>ВПР</w:t>
      </w:r>
      <w:r w:rsidR="00775E05">
        <w:t xml:space="preserve"> </w:t>
      </w:r>
      <w:r>
        <w:t>при</w:t>
      </w:r>
      <w:r w:rsidR="00775E05">
        <w:t xml:space="preserve"> </w:t>
      </w:r>
      <w:r>
        <w:t>выполнении</w:t>
      </w:r>
      <w:r w:rsidR="00775E05">
        <w:t xml:space="preserve"> </w:t>
      </w:r>
      <w:r>
        <w:t>данного</w:t>
      </w:r>
      <w:r w:rsidR="00775E05">
        <w:t xml:space="preserve"> </w:t>
      </w:r>
      <w:r>
        <w:t>раздела</w:t>
      </w:r>
      <w:r w:rsidR="00775E05">
        <w:t xml:space="preserve"> </w:t>
      </w:r>
      <w:r>
        <w:t>проверочной работы, являются:</w:t>
      </w:r>
    </w:p>
    <w:p w:rsidR="001523C9" w:rsidRDefault="001523C9" w:rsidP="00775E05">
      <w:pPr>
        <w:pStyle w:val="a3"/>
        <w:ind w:left="0" w:firstLine="709"/>
        <w:jc w:val="both"/>
      </w:pPr>
      <w:r>
        <w:t>-незнание/неумение</w:t>
      </w:r>
      <w:r w:rsidR="00775E05">
        <w:t xml:space="preserve"> </w:t>
      </w:r>
      <w:r>
        <w:t>найти</w:t>
      </w:r>
      <w:r w:rsidR="00775E05">
        <w:t xml:space="preserve"> </w:t>
      </w:r>
      <w:r>
        <w:t>в</w:t>
      </w:r>
      <w:r w:rsidR="00775E05">
        <w:t xml:space="preserve"> </w:t>
      </w:r>
      <w:r>
        <w:t>тексте</w:t>
      </w:r>
      <w:r w:rsidR="00775E05">
        <w:t xml:space="preserve"> </w:t>
      </w:r>
      <w:r>
        <w:t>синонимы</w:t>
      </w:r>
      <w:r w:rsidR="00775E05">
        <w:t xml:space="preserve"> </w:t>
      </w:r>
      <w:r>
        <w:t>или</w:t>
      </w:r>
      <w:r w:rsidR="00775E05">
        <w:t xml:space="preserve"> </w:t>
      </w:r>
      <w:r>
        <w:t>синонимичные</w:t>
      </w:r>
      <w:r w:rsidR="00775E05">
        <w:t xml:space="preserve"> </w:t>
      </w:r>
      <w:r>
        <w:t>выражения</w:t>
      </w:r>
      <w:r w:rsidR="00775E05">
        <w:t xml:space="preserve"> </w:t>
      </w:r>
      <w:r>
        <w:t>к</w:t>
      </w:r>
      <w:r w:rsidR="00775E05">
        <w:t xml:space="preserve"> </w:t>
      </w:r>
      <w:r>
        <w:t>лексическим</w:t>
      </w:r>
      <w:r w:rsidR="00775E05">
        <w:t xml:space="preserve"> </w:t>
      </w:r>
      <w:r>
        <w:t>единицам,</w:t>
      </w:r>
      <w:r w:rsidR="00775E05">
        <w:t xml:space="preserve"> </w:t>
      </w:r>
      <w:r>
        <w:t>на</w:t>
      </w:r>
      <w:r w:rsidR="00775E05">
        <w:t xml:space="preserve"> </w:t>
      </w:r>
      <w:r>
        <w:t>основе</w:t>
      </w:r>
      <w:r w:rsidR="00775E05">
        <w:t xml:space="preserve"> </w:t>
      </w:r>
      <w:r>
        <w:t>которых</w:t>
      </w:r>
      <w:r w:rsidR="00775E05">
        <w:t xml:space="preserve"> </w:t>
      </w:r>
      <w:r>
        <w:t>можно</w:t>
      </w:r>
      <w:r w:rsidR="00775E05">
        <w:t xml:space="preserve"> </w:t>
      </w:r>
      <w:r>
        <w:t>соотнести</w:t>
      </w:r>
      <w:r w:rsidR="00775E05">
        <w:t xml:space="preserve"> </w:t>
      </w:r>
      <w:r>
        <w:t>заголовок с</w:t>
      </w:r>
      <w:r w:rsidR="00775E05">
        <w:t xml:space="preserve"> </w:t>
      </w:r>
      <w:r>
        <w:t>тестом;</w:t>
      </w:r>
    </w:p>
    <w:p w:rsidR="001523C9" w:rsidRPr="00A65F96" w:rsidRDefault="001523C9" w:rsidP="00775E05">
      <w:pPr>
        <w:pStyle w:val="a3"/>
        <w:ind w:left="0" w:firstLine="709"/>
        <w:jc w:val="both"/>
      </w:pPr>
      <w:r>
        <w:t>-ограниченный</w:t>
      </w:r>
      <w:r w:rsidR="000041CD">
        <w:t xml:space="preserve"> </w:t>
      </w:r>
      <w:r>
        <w:t>лексический</w:t>
      </w:r>
      <w:r w:rsidR="000041CD">
        <w:t xml:space="preserve"> </w:t>
      </w:r>
      <w:r>
        <w:t>запас.</w:t>
      </w:r>
    </w:p>
    <w:p w:rsidR="001523C9" w:rsidRDefault="001523C9" w:rsidP="00775E05">
      <w:pPr>
        <w:pStyle w:val="1"/>
        <w:numPr>
          <w:ilvl w:val="0"/>
          <w:numId w:val="15"/>
        </w:numPr>
        <w:tabs>
          <w:tab w:val="left" w:pos="572"/>
          <w:tab w:val="left" w:pos="1134"/>
        </w:tabs>
        <w:ind w:left="0" w:firstLine="709"/>
        <w:jc w:val="both"/>
      </w:pPr>
      <w:r>
        <w:t>Языковые</w:t>
      </w:r>
      <w:r w:rsidR="000041CD">
        <w:t xml:space="preserve"> </w:t>
      </w:r>
      <w:r>
        <w:t>умения</w:t>
      </w:r>
      <w:r w:rsidR="000041CD">
        <w:t xml:space="preserve"> </w:t>
      </w:r>
      <w:r>
        <w:t>и</w:t>
      </w:r>
      <w:r w:rsidR="000041CD">
        <w:t xml:space="preserve"> </w:t>
      </w:r>
      <w:r>
        <w:t>навыки</w:t>
      </w:r>
    </w:p>
    <w:p w:rsidR="00775E05" w:rsidRDefault="00775E05" w:rsidP="00775E05">
      <w:pPr>
        <w:pStyle w:val="1"/>
        <w:tabs>
          <w:tab w:val="left" w:pos="572"/>
        </w:tabs>
        <w:spacing w:before="117" w:line="274" w:lineRule="exact"/>
        <w:ind w:left="402"/>
      </w:pPr>
    </w:p>
    <w:p w:rsidR="001523C9" w:rsidRDefault="001523C9" w:rsidP="001523C9">
      <w:pPr>
        <w:spacing w:after="8" w:line="274" w:lineRule="exact"/>
        <w:ind w:left="1205"/>
        <w:rPr>
          <w:i/>
        </w:rPr>
      </w:pPr>
      <w:r w:rsidRPr="00E3226F">
        <w:rPr>
          <w:i/>
        </w:rPr>
        <w:t>Таблица</w:t>
      </w:r>
      <w:r w:rsidR="00775E05">
        <w:rPr>
          <w:i/>
        </w:rPr>
        <w:t xml:space="preserve"> </w:t>
      </w:r>
      <w:r w:rsidRPr="00E3226F">
        <w:rPr>
          <w:i/>
        </w:rPr>
        <w:t>8.</w:t>
      </w:r>
      <w:r w:rsidR="00775E05">
        <w:rPr>
          <w:i/>
        </w:rPr>
        <w:t xml:space="preserve"> </w:t>
      </w:r>
      <w:r w:rsidRPr="00E3226F">
        <w:rPr>
          <w:i/>
        </w:rPr>
        <w:t>Результаты</w:t>
      </w:r>
      <w:r w:rsidR="00775E05">
        <w:rPr>
          <w:i/>
        </w:rPr>
        <w:t xml:space="preserve"> </w:t>
      </w:r>
      <w:r w:rsidRPr="00E3226F">
        <w:rPr>
          <w:i/>
        </w:rPr>
        <w:t>выполнения</w:t>
      </w:r>
      <w:r w:rsidR="00775E05">
        <w:rPr>
          <w:i/>
        </w:rPr>
        <w:t xml:space="preserve"> </w:t>
      </w:r>
      <w:r w:rsidRPr="00E3226F">
        <w:rPr>
          <w:i/>
        </w:rPr>
        <w:t>заданий</w:t>
      </w:r>
      <w:r w:rsidR="00775E05">
        <w:rPr>
          <w:i/>
        </w:rPr>
        <w:t xml:space="preserve"> </w:t>
      </w:r>
      <w:r w:rsidRPr="00E3226F">
        <w:rPr>
          <w:i/>
        </w:rPr>
        <w:t>раздела</w:t>
      </w:r>
      <w:r w:rsidR="00775E05">
        <w:rPr>
          <w:i/>
        </w:rPr>
        <w:t xml:space="preserve"> </w:t>
      </w:r>
      <w:r w:rsidRPr="00E3226F">
        <w:rPr>
          <w:i/>
        </w:rPr>
        <w:t>3</w:t>
      </w:r>
      <w:r w:rsidR="00775E05">
        <w:rPr>
          <w:i/>
        </w:rPr>
        <w:t xml:space="preserve"> </w:t>
      </w:r>
      <w:r w:rsidRPr="00E3226F">
        <w:rPr>
          <w:i/>
        </w:rPr>
        <w:t>(задания</w:t>
      </w:r>
      <w:r w:rsidR="00775E05">
        <w:rPr>
          <w:i/>
        </w:rPr>
        <w:t xml:space="preserve"> </w:t>
      </w:r>
      <w:r w:rsidRPr="00E3226F">
        <w:rPr>
          <w:i/>
        </w:rPr>
        <w:t>по</w:t>
      </w:r>
      <w:r w:rsidR="00775E05">
        <w:rPr>
          <w:i/>
        </w:rPr>
        <w:t xml:space="preserve"> </w:t>
      </w:r>
      <w:r w:rsidRPr="00E3226F">
        <w:rPr>
          <w:i/>
        </w:rPr>
        <w:t>грамматике</w:t>
      </w:r>
      <w:r w:rsidR="00775E05">
        <w:rPr>
          <w:i/>
        </w:rPr>
        <w:t xml:space="preserve"> </w:t>
      </w:r>
      <w:r w:rsidRPr="00E3226F">
        <w:rPr>
          <w:i/>
        </w:rPr>
        <w:t>и</w:t>
      </w:r>
      <w:r w:rsidR="00775E05">
        <w:rPr>
          <w:i/>
        </w:rPr>
        <w:t xml:space="preserve"> </w:t>
      </w:r>
      <w:r w:rsidRPr="00E3226F">
        <w:rPr>
          <w:i/>
        </w:rPr>
        <w:t>лексике)</w:t>
      </w:r>
    </w:p>
    <w:p w:rsidR="00775E05" w:rsidRPr="00E3226F" w:rsidRDefault="00775E05" w:rsidP="001523C9">
      <w:pPr>
        <w:spacing w:after="8" w:line="274" w:lineRule="exact"/>
        <w:ind w:left="1205"/>
        <w:rPr>
          <w:i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992"/>
        <w:gridCol w:w="1984"/>
        <w:gridCol w:w="1134"/>
        <w:gridCol w:w="1053"/>
        <w:gridCol w:w="1631"/>
      </w:tblGrid>
      <w:tr w:rsidR="001523C9" w:rsidTr="004A08B5">
        <w:trPr>
          <w:trHeight w:val="827"/>
        </w:trPr>
        <w:tc>
          <w:tcPr>
            <w:tcW w:w="3623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 w:rsidR="00775E0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992" w:type="dxa"/>
          </w:tcPr>
          <w:p w:rsidR="001523C9" w:rsidRDefault="001523C9" w:rsidP="004A08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984" w:type="dxa"/>
          </w:tcPr>
          <w:p w:rsidR="001523C9" w:rsidRDefault="001523C9" w:rsidP="004A08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 w:rsidR="00775E0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134" w:type="dxa"/>
          </w:tcPr>
          <w:p w:rsidR="001523C9" w:rsidRDefault="001523C9" w:rsidP="004A08B5">
            <w:pPr>
              <w:pStyle w:val="TableParagraph"/>
              <w:ind w:left="109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 w:rsidR="00275C77">
              <w:rPr>
                <w:sz w:val="24"/>
                <w:lang w:val="ru-RU"/>
              </w:rPr>
              <w:t xml:space="preserve"> </w:t>
            </w:r>
            <w:r w:rsidR="00410A3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сложности</w:t>
            </w:r>
            <w:proofErr w:type="spellEnd"/>
          </w:p>
        </w:tc>
        <w:tc>
          <w:tcPr>
            <w:tcW w:w="1053" w:type="dxa"/>
          </w:tcPr>
          <w:p w:rsidR="001523C9" w:rsidRDefault="001523C9" w:rsidP="004A08B5">
            <w:pPr>
              <w:pStyle w:val="TableParagraph"/>
              <w:ind w:left="109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 w:rsidR="00275C77">
              <w:rPr>
                <w:sz w:val="24"/>
                <w:lang w:val="ru-RU"/>
              </w:rPr>
              <w:t xml:space="preserve"> </w:t>
            </w:r>
            <w:r w:rsidR="00410A3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631" w:type="dxa"/>
          </w:tcPr>
          <w:p w:rsidR="001523C9" w:rsidRDefault="001523C9" w:rsidP="004A08B5">
            <w:pPr>
              <w:pStyle w:val="TableParagraph"/>
              <w:ind w:left="112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Среднийпроцент</w:t>
            </w:r>
            <w:proofErr w:type="spellEnd"/>
          </w:p>
          <w:p w:rsidR="001523C9" w:rsidRDefault="001523C9" w:rsidP="004A08B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</w:tr>
      <w:tr w:rsidR="001523C9" w:rsidTr="004A08B5">
        <w:trPr>
          <w:trHeight w:val="1792"/>
        </w:trPr>
        <w:tc>
          <w:tcPr>
            <w:tcW w:w="3623" w:type="dxa"/>
          </w:tcPr>
          <w:p w:rsidR="001523C9" w:rsidRPr="001523C9" w:rsidRDefault="00275C77" w:rsidP="00275C77">
            <w:pPr>
              <w:pStyle w:val="TableParagraph"/>
              <w:numPr>
                <w:ilvl w:val="0"/>
                <w:numId w:val="21"/>
              </w:numPr>
              <w:ind w:right="86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Н</w:t>
            </w:r>
            <w:r w:rsidR="001523C9" w:rsidRPr="001523C9">
              <w:rPr>
                <w:sz w:val="24"/>
                <w:lang w:val="ru-RU"/>
              </w:rPr>
              <w:t>авыки</w:t>
            </w:r>
            <w:r>
              <w:rPr>
                <w:sz w:val="24"/>
                <w:lang w:val="ru-RU"/>
              </w:rPr>
              <w:t xml:space="preserve"> </w:t>
            </w:r>
            <w:r w:rsidR="001523C9" w:rsidRPr="001523C9">
              <w:rPr>
                <w:sz w:val="24"/>
                <w:lang w:val="ru-RU"/>
              </w:rPr>
              <w:t>употребления нужной</w:t>
            </w:r>
            <w:r>
              <w:rPr>
                <w:sz w:val="24"/>
                <w:lang w:val="ru-RU"/>
              </w:rPr>
              <w:t xml:space="preserve"> </w:t>
            </w:r>
            <w:r w:rsidR="001523C9" w:rsidRPr="001523C9">
              <w:rPr>
                <w:sz w:val="24"/>
                <w:lang w:val="ru-RU"/>
              </w:rPr>
              <w:t>грамматической формы</w:t>
            </w:r>
            <w:r>
              <w:rPr>
                <w:sz w:val="24"/>
                <w:lang w:val="ru-RU"/>
              </w:rPr>
              <w:t xml:space="preserve"> </w:t>
            </w:r>
            <w:r w:rsidR="001523C9" w:rsidRPr="001523C9">
              <w:rPr>
                <w:sz w:val="24"/>
                <w:lang w:val="ru-RU"/>
              </w:rPr>
              <w:t>слова в</w:t>
            </w:r>
            <w:r>
              <w:rPr>
                <w:sz w:val="24"/>
                <w:lang w:val="ru-RU"/>
              </w:rPr>
              <w:t xml:space="preserve"> </w:t>
            </w:r>
            <w:r w:rsidR="001523C9" w:rsidRPr="001523C9">
              <w:rPr>
                <w:sz w:val="24"/>
                <w:lang w:val="ru-RU"/>
              </w:rPr>
              <w:t xml:space="preserve">коммуникативно </w:t>
            </w:r>
            <w:proofErr w:type="gramStart"/>
            <w:r>
              <w:rPr>
                <w:sz w:val="24"/>
                <w:lang w:val="ru-RU"/>
              </w:rPr>
              <w:t>–</w:t>
            </w:r>
            <w:r w:rsidR="001523C9" w:rsidRPr="001523C9">
              <w:rPr>
                <w:sz w:val="24"/>
                <w:lang w:val="ru-RU"/>
              </w:rPr>
              <w:t>з</w:t>
            </w:r>
            <w:proofErr w:type="gramEnd"/>
            <w:r w:rsidR="001523C9" w:rsidRPr="001523C9">
              <w:rPr>
                <w:sz w:val="24"/>
                <w:lang w:val="ru-RU"/>
              </w:rPr>
              <w:t>начимом</w:t>
            </w:r>
            <w:r>
              <w:rPr>
                <w:sz w:val="24"/>
                <w:lang w:val="ru-RU"/>
              </w:rPr>
              <w:t xml:space="preserve"> </w:t>
            </w:r>
            <w:r w:rsidR="001523C9" w:rsidRPr="001523C9">
              <w:rPr>
                <w:sz w:val="24"/>
                <w:lang w:val="ru-RU"/>
              </w:rPr>
              <w:t>контексте</w:t>
            </w:r>
          </w:p>
        </w:tc>
        <w:tc>
          <w:tcPr>
            <w:tcW w:w="992" w:type="dxa"/>
          </w:tcPr>
          <w:p w:rsidR="001523C9" w:rsidRDefault="001523C9" w:rsidP="004A08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1523C9" w:rsidRPr="001523C9" w:rsidRDefault="001523C9" w:rsidP="004A08B5">
            <w:pPr>
              <w:pStyle w:val="TableParagraph"/>
              <w:ind w:left="111" w:right="8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выбор ответа</w:t>
            </w:r>
            <w:r w:rsidR="00275C77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из</w:t>
            </w:r>
            <w:r w:rsidR="00275C77">
              <w:rPr>
                <w:sz w:val="24"/>
                <w:lang w:val="ru-RU"/>
              </w:rPr>
              <w:t xml:space="preserve"> </w:t>
            </w:r>
            <w:r w:rsidRPr="001523C9">
              <w:rPr>
                <w:spacing w:val="-1"/>
                <w:sz w:val="24"/>
                <w:lang w:val="ru-RU"/>
              </w:rPr>
              <w:t>предложенных</w:t>
            </w:r>
            <w:r w:rsidR="00275C77">
              <w:rPr>
                <w:spacing w:val="-1"/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вариантов</w:t>
            </w:r>
          </w:p>
        </w:tc>
        <w:tc>
          <w:tcPr>
            <w:tcW w:w="1134" w:type="dxa"/>
          </w:tcPr>
          <w:p w:rsidR="001523C9" w:rsidRDefault="001523C9" w:rsidP="004A08B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53" w:type="dxa"/>
          </w:tcPr>
          <w:p w:rsidR="001523C9" w:rsidRDefault="001523C9" w:rsidP="004A08B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1" w:type="dxa"/>
          </w:tcPr>
          <w:p w:rsidR="001523C9" w:rsidRPr="001523C9" w:rsidRDefault="001523C9" w:rsidP="004A08B5">
            <w:pPr>
              <w:pStyle w:val="TableParagraph"/>
              <w:spacing w:line="270" w:lineRule="exact"/>
              <w:ind w:left="529" w:right="511"/>
              <w:jc w:val="center"/>
              <w:rPr>
                <w:sz w:val="24"/>
                <w:lang w:val="ru-RU"/>
              </w:rPr>
            </w:pPr>
            <w:r w:rsidRPr="001523C9">
              <w:rPr>
                <w:b/>
                <w:sz w:val="24"/>
                <w:lang w:val="ru-RU"/>
              </w:rPr>
              <w:t>42,25</w:t>
            </w:r>
            <w:r w:rsidRPr="001523C9">
              <w:rPr>
                <w:sz w:val="24"/>
                <w:lang w:val="ru-RU"/>
              </w:rPr>
              <w:t xml:space="preserve"> по краю и </w:t>
            </w:r>
            <w:r w:rsidRPr="001523C9">
              <w:rPr>
                <w:b/>
                <w:sz w:val="24"/>
                <w:lang w:val="ru-RU"/>
              </w:rPr>
              <w:t xml:space="preserve">34,06 </w:t>
            </w:r>
            <w:r w:rsidRPr="001523C9">
              <w:rPr>
                <w:sz w:val="24"/>
                <w:lang w:val="ru-RU"/>
              </w:rPr>
              <w:t xml:space="preserve">по ЛГО </w:t>
            </w:r>
          </w:p>
        </w:tc>
      </w:tr>
      <w:tr w:rsidR="001523C9" w:rsidTr="004A08B5">
        <w:trPr>
          <w:trHeight w:val="1379"/>
        </w:trPr>
        <w:tc>
          <w:tcPr>
            <w:tcW w:w="3623" w:type="dxa"/>
          </w:tcPr>
          <w:p w:rsidR="001523C9" w:rsidRPr="001523C9" w:rsidRDefault="001523C9" w:rsidP="004A08B5">
            <w:pPr>
              <w:pStyle w:val="TableParagraph"/>
              <w:ind w:left="107" w:right="269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2. навыки</w:t>
            </w:r>
            <w:r w:rsidR="00275C77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употребления</w:t>
            </w:r>
            <w:r w:rsidR="00275C77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нужной</w:t>
            </w:r>
            <w:r w:rsidR="00275C77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лексической единицы в</w:t>
            </w:r>
            <w:r w:rsidR="00275C77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коммуникативно -</w:t>
            </w:r>
          </w:p>
          <w:p w:rsidR="001523C9" w:rsidRPr="00275C77" w:rsidRDefault="00275C77" w:rsidP="004A08B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75C77">
              <w:rPr>
                <w:sz w:val="24"/>
                <w:lang w:val="ru-RU"/>
              </w:rPr>
              <w:t>З</w:t>
            </w:r>
            <w:r w:rsidR="001523C9" w:rsidRPr="00275C77">
              <w:rPr>
                <w:sz w:val="24"/>
                <w:lang w:val="ru-RU"/>
              </w:rPr>
              <w:t>начимом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1523C9" w:rsidRPr="00275C77">
              <w:rPr>
                <w:sz w:val="24"/>
                <w:lang w:val="ru-RU"/>
              </w:rPr>
              <w:t>контексте</w:t>
            </w:r>
            <w:proofErr w:type="gramEnd"/>
          </w:p>
        </w:tc>
        <w:tc>
          <w:tcPr>
            <w:tcW w:w="992" w:type="dxa"/>
          </w:tcPr>
          <w:p w:rsidR="001523C9" w:rsidRDefault="001523C9" w:rsidP="004A08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1523C9" w:rsidRPr="001523C9" w:rsidRDefault="001523C9" w:rsidP="004A08B5">
            <w:pPr>
              <w:pStyle w:val="TableParagraph"/>
              <w:ind w:left="111" w:right="8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выбор ответа</w:t>
            </w:r>
            <w:r w:rsidR="00410A3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из</w:t>
            </w:r>
            <w:r w:rsidR="00410A3C">
              <w:rPr>
                <w:sz w:val="24"/>
                <w:lang w:val="ru-RU"/>
              </w:rPr>
              <w:t xml:space="preserve"> </w:t>
            </w:r>
            <w:r w:rsidRPr="001523C9">
              <w:rPr>
                <w:spacing w:val="-1"/>
                <w:sz w:val="24"/>
                <w:lang w:val="ru-RU"/>
              </w:rPr>
              <w:t>предложенных</w:t>
            </w:r>
            <w:r w:rsidR="00410A3C">
              <w:rPr>
                <w:spacing w:val="-1"/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вариантов</w:t>
            </w:r>
          </w:p>
        </w:tc>
        <w:tc>
          <w:tcPr>
            <w:tcW w:w="1134" w:type="dxa"/>
          </w:tcPr>
          <w:p w:rsidR="001523C9" w:rsidRDefault="001523C9" w:rsidP="004A08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53" w:type="dxa"/>
          </w:tcPr>
          <w:p w:rsidR="001523C9" w:rsidRDefault="001523C9" w:rsidP="004A08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1" w:type="dxa"/>
          </w:tcPr>
          <w:p w:rsidR="001523C9" w:rsidRPr="001523C9" w:rsidRDefault="001523C9" w:rsidP="004A08B5">
            <w:pPr>
              <w:pStyle w:val="TableParagraph"/>
              <w:spacing w:line="268" w:lineRule="exact"/>
              <w:ind w:left="529" w:right="511"/>
              <w:jc w:val="center"/>
              <w:rPr>
                <w:sz w:val="24"/>
                <w:lang w:val="ru-RU"/>
              </w:rPr>
            </w:pPr>
            <w:r w:rsidRPr="001523C9">
              <w:rPr>
                <w:b/>
                <w:sz w:val="24"/>
                <w:lang w:val="ru-RU"/>
              </w:rPr>
              <w:t xml:space="preserve">38,01 </w:t>
            </w:r>
            <w:r w:rsidRPr="001523C9">
              <w:rPr>
                <w:sz w:val="24"/>
                <w:lang w:val="ru-RU"/>
              </w:rPr>
              <w:t xml:space="preserve">по краю и </w:t>
            </w:r>
            <w:r w:rsidRPr="001523C9">
              <w:rPr>
                <w:b/>
                <w:sz w:val="24"/>
                <w:lang w:val="ru-RU"/>
              </w:rPr>
              <w:t>24,19</w:t>
            </w:r>
            <w:r w:rsidRPr="001523C9">
              <w:rPr>
                <w:sz w:val="24"/>
                <w:lang w:val="ru-RU"/>
              </w:rPr>
              <w:t xml:space="preserve"> по ЛГО</w:t>
            </w:r>
          </w:p>
        </w:tc>
      </w:tr>
    </w:tbl>
    <w:p w:rsidR="00974A2F" w:rsidRDefault="00974A2F" w:rsidP="00974A2F">
      <w:pPr>
        <w:pStyle w:val="a3"/>
        <w:ind w:left="0" w:firstLine="709"/>
        <w:jc w:val="both"/>
      </w:pPr>
    </w:p>
    <w:p w:rsidR="001523C9" w:rsidRDefault="001523C9" w:rsidP="00974A2F">
      <w:pPr>
        <w:pStyle w:val="a3"/>
        <w:ind w:left="0" w:firstLine="709"/>
        <w:jc w:val="both"/>
        <w:rPr>
          <w:b/>
        </w:rPr>
      </w:pPr>
      <w:r>
        <w:t xml:space="preserve">В грамматической </w:t>
      </w:r>
      <w:proofErr w:type="gramStart"/>
      <w:r>
        <w:t>части</w:t>
      </w:r>
      <w:r w:rsidR="00275C77">
        <w:t xml:space="preserve"> </w:t>
      </w:r>
      <w:r>
        <w:t>раздела процент</w:t>
      </w:r>
      <w:proofErr w:type="gramEnd"/>
      <w:r>
        <w:t xml:space="preserve"> выполнения заданий варьируется в диапазоне</w:t>
      </w:r>
      <w:r w:rsidR="00275C77">
        <w:t xml:space="preserve"> </w:t>
      </w:r>
      <w:r>
        <w:t>от</w:t>
      </w:r>
      <w:r w:rsidR="00275C77">
        <w:t xml:space="preserve"> </w:t>
      </w:r>
      <w:r>
        <w:t>25,32</w:t>
      </w:r>
      <w:r w:rsidR="00275C77">
        <w:t xml:space="preserve"> </w:t>
      </w:r>
      <w:r>
        <w:t>до</w:t>
      </w:r>
      <w:r w:rsidR="00275C77">
        <w:t xml:space="preserve"> </w:t>
      </w:r>
      <w:r>
        <w:t>88,92.</w:t>
      </w:r>
      <w:r w:rsidR="00275C77">
        <w:t xml:space="preserve"> </w:t>
      </w:r>
      <w:proofErr w:type="gramStart"/>
      <w:r>
        <w:t>Более</w:t>
      </w:r>
      <w:r w:rsidR="00275C77">
        <w:t xml:space="preserve"> </w:t>
      </w:r>
      <w:r>
        <w:t>высокие</w:t>
      </w:r>
      <w:r w:rsidR="00275C77">
        <w:t xml:space="preserve"> </w:t>
      </w:r>
      <w:r>
        <w:t>показатели</w:t>
      </w:r>
      <w:r w:rsidR="00275C77">
        <w:t xml:space="preserve"> </w:t>
      </w:r>
      <w:r>
        <w:t>выполнения</w:t>
      </w:r>
      <w:r w:rsidR="00275C77">
        <w:t xml:space="preserve"> </w:t>
      </w:r>
      <w:r>
        <w:t>дали</w:t>
      </w:r>
      <w:r w:rsidR="00275C77">
        <w:t xml:space="preserve"> </w:t>
      </w:r>
      <w:r>
        <w:t>задания,</w:t>
      </w:r>
      <w:r w:rsidR="00275C77">
        <w:t xml:space="preserve"> </w:t>
      </w:r>
      <w:r>
        <w:t>в</w:t>
      </w:r>
      <w:r w:rsidR="00275C77">
        <w:t xml:space="preserve"> </w:t>
      </w:r>
      <w:r>
        <w:t>которых</w:t>
      </w:r>
      <w:r w:rsidR="00275C77">
        <w:t xml:space="preserve"> </w:t>
      </w:r>
      <w:r>
        <w:t>от</w:t>
      </w:r>
      <w:r w:rsidR="00275C77">
        <w:t xml:space="preserve"> </w:t>
      </w:r>
      <w:r>
        <w:t>обучающихся</w:t>
      </w:r>
      <w:r w:rsidR="00974A2F">
        <w:t xml:space="preserve"> </w:t>
      </w:r>
      <w:r>
        <w:t>требовались знания и навыки</w:t>
      </w:r>
      <w:r w:rsidR="00275C77">
        <w:t xml:space="preserve"> </w:t>
      </w:r>
      <w:r>
        <w:t xml:space="preserve">употребления глаголов в </w:t>
      </w:r>
      <w:proofErr w:type="spellStart"/>
      <w:r>
        <w:t>наиболееу</w:t>
      </w:r>
      <w:proofErr w:type="spellEnd"/>
      <w:r w:rsidR="00275C77">
        <w:t xml:space="preserve"> </w:t>
      </w:r>
      <w:r>
        <w:t>потребительных</w:t>
      </w:r>
      <w:r w:rsidR="00275C77">
        <w:t xml:space="preserve"> </w:t>
      </w:r>
      <w:r>
        <w:t>временных</w:t>
      </w:r>
      <w:r w:rsidR="00275C77">
        <w:t xml:space="preserve"> </w:t>
      </w:r>
      <w:r>
        <w:t>формах;</w:t>
      </w:r>
      <w:r w:rsidR="00275C77">
        <w:t xml:space="preserve"> </w:t>
      </w:r>
      <w:r>
        <w:t>имен</w:t>
      </w:r>
      <w:r w:rsidR="00275C77">
        <w:t xml:space="preserve"> </w:t>
      </w:r>
      <w:r>
        <w:t>существительных</w:t>
      </w:r>
      <w:r w:rsidR="00275C77">
        <w:t xml:space="preserve"> </w:t>
      </w:r>
      <w:r>
        <w:t>во</w:t>
      </w:r>
      <w:r w:rsidR="00275C77">
        <w:t xml:space="preserve"> </w:t>
      </w:r>
      <w:r>
        <w:t>множественном</w:t>
      </w:r>
      <w:r w:rsidR="00275C77">
        <w:t xml:space="preserve"> </w:t>
      </w:r>
      <w:r>
        <w:t>числе</w:t>
      </w:r>
      <w:r w:rsidR="00275C77">
        <w:t xml:space="preserve"> </w:t>
      </w:r>
      <w:r>
        <w:t>(образованных</w:t>
      </w:r>
      <w:r w:rsidR="00275C77">
        <w:t xml:space="preserve"> </w:t>
      </w:r>
      <w:r>
        <w:t>по</w:t>
      </w:r>
      <w:r w:rsidR="00275C77">
        <w:t xml:space="preserve"> </w:t>
      </w:r>
      <w:r>
        <w:t>правилу</w:t>
      </w:r>
      <w:r w:rsidR="00275C77">
        <w:t xml:space="preserve"> </w:t>
      </w:r>
      <w:r>
        <w:t>и</w:t>
      </w:r>
      <w:r w:rsidR="00275C77">
        <w:t xml:space="preserve"> </w:t>
      </w:r>
      <w:r>
        <w:t>исключения);</w:t>
      </w:r>
      <w:r w:rsidR="00275C77">
        <w:t xml:space="preserve"> </w:t>
      </w:r>
      <w:r>
        <w:t>притяжательных</w:t>
      </w:r>
      <w:r w:rsidR="00275C77">
        <w:t xml:space="preserve"> </w:t>
      </w:r>
      <w:r>
        <w:t>местоимений;</w:t>
      </w:r>
      <w:r w:rsidR="00275C77">
        <w:t xml:space="preserve"> </w:t>
      </w:r>
      <w:r>
        <w:t>имен</w:t>
      </w:r>
      <w:r w:rsidR="00275C77">
        <w:t xml:space="preserve"> </w:t>
      </w:r>
      <w:r>
        <w:t>прилагательных</w:t>
      </w:r>
      <w:r w:rsidR="00275C77">
        <w:t xml:space="preserve"> </w:t>
      </w:r>
      <w:r>
        <w:t>в</w:t>
      </w:r>
      <w:r w:rsidR="00275C77">
        <w:t xml:space="preserve"> </w:t>
      </w:r>
      <w:r>
        <w:t>положительной,</w:t>
      </w:r>
      <w:r w:rsidR="00275C77">
        <w:t xml:space="preserve"> </w:t>
      </w:r>
      <w:r>
        <w:t>сравнительной</w:t>
      </w:r>
      <w:r w:rsidR="00275C77">
        <w:t xml:space="preserve"> </w:t>
      </w:r>
      <w:r>
        <w:t>и</w:t>
      </w:r>
      <w:r w:rsidR="00275C77">
        <w:t xml:space="preserve">  </w:t>
      </w:r>
      <w:r>
        <w:t>превосходной</w:t>
      </w:r>
      <w:r w:rsidR="00275C77">
        <w:t xml:space="preserve"> </w:t>
      </w:r>
      <w:r>
        <w:t>степенях</w:t>
      </w:r>
      <w:r w:rsidR="00275C77">
        <w:t xml:space="preserve"> </w:t>
      </w:r>
      <w:r>
        <w:t>(образованные</w:t>
      </w:r>
      <w:r w:rsidR="00275C77">
        <w:t xml:space="preserve"> </w:t>
      </w:r>
      <w:r>
        <w:t>по</w:t>
      </w:r>
      <w:r w:rsidR="00275C77">
        <w:t xml:space="preserve"> </w:t>
      </w:r>
      <w:r>
        <w:t>правилу</w:t>
      </w:r>
      <w:r w:rsidR="00275C77">
        <w:t xml:space="preserve"> </w:t>
      </w:r>
      <w:r>
        <w:t>и</w:t>
      </w:r>
      <w:r w:rsidR="00275C77">
        <w:t xml:space="preserve"> </w:t>
      </w:r>
      <w:r>
        <w:t>исключения);</w:t>
      </w:r>
      <w:r w:rsidR="00275C77">
        <w:t xml:space="preserve"> </w:t>
      </w:r>
      <w:r>
        <w:t>количественных</w:t>
      </w:r>
      <w:r w:rsidR="00275C77">
        <w:t xml:space="preserve"> </w:t>
      </w:r>
      <w:r>
        <w:t>и</w:t>
      </w:r>
      <w:r w:rsidR="00275C77">
        <w:t xml:space="preserve"> </w:t>
      </w:r>
      <w:r>
        <w:t>порядковых</w:t>
      </w:r>
      <w:r w:rsidR="00275C77">
        <w:t xml:space="preserve"> </w:t>
      </w:r>
      <w:r>
        <w:t>числительных.</w:t>
      </w:r>
      <w:proofErr w:type="gramEnd"/>
      <w:r>
        <w:t xml:space="preserve"> </w:t>
      </w:r>
      <w:r w:rsidRPr="001B3AB2">
        <w:rPr>
          <w:b/>
        </w:rPr>
        <w:t>Качество выполнения данного раздела  по ЛГО  выросло на 1% по сравнению с прошлым годом.</w:t>
      </w:r>
    </w:p>
    <w:p w:rsidR="00D5019A" w:rsidRPr="00974A2F" w:rsidRDefault="00D5019A" w:rsidP="00974A2F">
      <w:pPr>
        <w:pStyle w:val="a3"/>
        <w:ind w:left="0" w:firstLine="709"/>
        <w:jc w:val="both"/>
      </w:pPr>
    </w:p>
    <w:p w:rsidR="001523C9" w:rsidRDefault="001523C9" w:rsidP="00974A2F">
      <w:pPr>
        <w:pStyle w:val="a3"/>
        <w:ind w:left="0" w:firstLine="709"/>
        <w:jc w:val="both"/>
      </w:pPr>
      <w:r>
        <w:rPr>
          <w:b/>
        </w:rPr>
        <w:t>Типичными</w:t>
      </w:r>
      <w:r w:rsidR="00C903CD">
        <w:rPr>
          <w:b/>
        </w:rPr>
        <w:t xml:space="preserve"> </w:t>
      </w:r>
      <w:r>
        <w:rPr>
          <w:b/>
        </w:rPr>
        <w:t>ошибками</w:t>
      </w:r>
      <w:r>
        <w:t>,</w:t>
      </w:r>
      <w:r w:rsidR="00C903CD">
        <w:t xml:space="preserve"> </w:t>
      </w:r>
      <w:r>
        <w:t>допущенными</w:t>
      </w:r>
      <w:r w:rsidR="00C903CD">
        <w:t xml:space="preserve"> </w:t>
      </w:r>
      <w:r>
        <w:t>участниками</w:t>
      </w:r>
      <w:r w:rsidR="00C903CD">
        <w:t xml:space="preserve"> </w:t>
      </w:r>
      <w:r>
        <w:t>ВПР</w:t>
      </w:r>
      <w:r w:rsidR="00C903CD">
        <w:t xml:space="preserve"> </w:t>
      </w:r>
      <w:r>
        <w:t>при</w:t>
      </w:r>
      <w:r w:rsidR="00C903CD">
        <w:t xml:space="preserve"> </w:t>
      </w:r>
      <w:r>
        <w:t>выполнении</w:t>
      </w:r>
      <w:r w:rsidR="00C903CD">
        <w:t xml:space="preserve"> </w:t>
      </w:r>
      <w:r>
        <w:t>данного</w:t>
      </w:r>
      <w:r w:rsidR="00C903CD">
        <w:t xml:space="preserve"> </w:t>
      </w:r>
      <w:r>
        <w:t>раздела</w:t>
      </w:r>
      <w:r w:rsidR="00C903CD">
        <w:t xml:space="preserve"> </w:t>
      </w:r>
      <w:r>
        <w:t>проверочной</w:t>
      </w:r>
      <w:r w:rsidR="00C903CD">
        <w:t xml:space="preserve"> </w:t>
      </w:r>
      <w:r>
        <w:t>работы, являются:</w:t>
      </w:r>
    </w:p>
    <w:p w:rsidR="001523C9" w:rsidRDefault="00974A2F" w:rsidP="00974A2F">
      <w:pPr>
        <w:pStyle w:val="a8"/>
        <w:numPr>
          <w:ilvl w:val="0"/>
          <w:numId w:val="14"/>
        </w:numPr>
        <w:tabs>
          <w:tab w:val="left" w:pos="512"/>
          <w:tab w:val="left" w:pos="851"/>
        </w:tabs>
        <w:ind w:left="0" w:firstLine="709"/>
        <w:rPr>
          <w:sz w:val="24"/>
        </w:rPr>
      </w:pPr>
      <w:r>
        <w:rPr>
          <w:sz w:val="24"/>
        </w:rPr>
        <w:t>н</w:t>
      </w:r>
      <w:r w:rsidR="001523C9">
        <w:rPr>
          <w:sz w:val="24"/>
        </w:rPr>
        <w:t>еправильное</w:t>
      </w:r>
      <w:r w:rsidR="00C903CD">
        <w:rPr>
          <w:sz w:val="24"/>
        </w:rPr>
        <w:t xml:space="preserve"> </w:t>
      </w:r>
      <w:r w:rsidR="001523C9">
        <w:rPr>
          <w:sz w:val="24"/>
        </w:rPr>
        <w:t>согласование</w:t>
      </w:r>
      <w:r w:rsidR="00C903CD">
        <w:rPr>
          <w:sz w:val="24"/>
        </w:rPr>
        <w:t xml:space="preserve"> </w:t>
      </w:r>
      <w:r w:rsidR="001523C9">
        <w:rPr>
          <w:sz w:val="24"/>
        </w:rPr>
        <w:t>подлежащего</w:t>
      </w:r>
      <w:r w:rsidR="00C903CD">
        <w:rPr>
          <w:sz w:val="24"/>
        </w:rPr>
        <w:t xml:space="preserve"> </w:t>
      </w:r>
      <w:r w:rsidR="001523C9">
        <w:rPr>
          <w:sz w:val="24"/>
        </w:rPr>
        <w:t>со</w:t>
      </w:r>
      <w:r w:rsidR="00C903CD">
        <w:rPr>
          <w:sz w:val="24"/>
        </w:rPr>
        <w:t xml:space="preserve"> </w:t>
      </w:r>
      <w:r w:rsidR="001523C9">
        <w:rPr>
          <w:sz w:val="24"/>
        </w:rPr>
        <w:t>сказуемым</w:t>
      </w:r>
      <w:r w:rsidR="00C903CD">
        <w:rPr>
          <w:sz w:val="24"/>
        </w:rPr>
        <w:t xml:space="preserve"> </w:t>
      </w:r>
      <w:r w:rsidR="001523C9">
        <w:rPr>
          <w:sz w:val="24"/>
        </w:rPr>
        <w:t>в</w:t>
      </w:r>
      <w:r w:rsidR="00C903CD">
        <w:rPr>
          <w:sz w:val="24"/>
        </w:rPr>
        <w:t xml:space="preserve"> </w:t>
      </w:r>
      <w:r w:rsidR="001523C9">
        <w:rPr>
          <w:sz w:val="24"/>
        </w:rPr>
        <w:t>настоящем</w:t>
      </w:r>
      <w:r w:rsidR="00C903CD">
        <w:rPr>
          <w:sz w:val="24"/>
        </w:rPr>
        <w:t xml:space="preserve"> </w:t>
      </w:r>
      <w:r w:rsidR="001523C9">
        <w:rPr>
          <w:sz w:val="24"/>
        </w:rPr>
        <w:t>простом</w:t>
      </w:r>
      <w:r w:rsidR="00C903CD">
        <w:rPr>
          <w:sz w:val="24"/>
        </w:rPr>
        <w:t xml:space="preserve"> </w:t>
      </w:r>
      <w:r w:rsidR="001523C9">
        <w:rPr>
          <w:sz w:val="24"/>
        </w:rPr>
        <w:t>и</w:t>
      </w:r>
      <w:r w:rsidR="00C903CD">
        <w:rPr>
          <w:sz w:val="24"/>
        </w:rPr>
        <w:t xml:space="preserve"> </w:t>
      </w:r>
      <w:r w:rsidR="001523C9">
        <w:rPr>
          <w:sz w:val="24"/>
        </w:rPr>
        <w:t>прошедшем</w:t>
      </w:r>
      <w:r w:rsidR="00C903CD">
        <w:rPr>
          <w:sz w:val="24"/>
        </w:rPr>
        <w:t xml:space="preserve"> </w:t>
      </w:r>
      <w:r w:rsidR="00410A3C">
        <w:rPr>
          <w:sz w:val="24"/>
        </w:rPr>
        <w:t xml:space="preserve">простом </w:t>
      </w:r>
      <w:r w:rsidR="001523C9">
        <w:rPr>
          <w:sz w:val="24"/>
        </w:rPr>
        <w:t>времени;</w:t>
      </w:r>
    </w:p>
    <w:p w:rsidR="001523C9" w:rsidRDefault="00974A2F" w:rsidP="00974A2F">
      <w:pPr>
        <w:pStyle w:val="a8"/>
        <w:numPr>
          <w:ilvl w:val="0"/>
          <w:numId w:val="14"/>
        </w:numPr>
        <w:tabs>
          <w:tab w:val="left" w:pos="452"/>
          <w:tab w:val="left" w:pos="851"/>
        </w:tabs>
        <w:ind w:left="0" w:firstLine="709"/>
        <w:rPr>
          <w:sz w:val="24"/>
        </w:rPr>
      </w:pPr>
      <w:r>
        <w:rPr>
          <w:sz w:val="24"/>
        </w:rPr>
        <w:t>н</w:t>
      </w:r>
      <w:r w:rsidR="001523C9">
        <w:rPr>
          <w:sz w:val="24"/>
        </w:rPr>
        <w:t>еумение</w:t>
      </w:r>
      <w:r w:rsidR="00C903CD">
        <w:rPr>
          <w:sz w:val="24"/>
        </w:rPr>
        <w:t xml:space="preserve"> </w:t>
      </w:r>
      <w:r w:rsidR="001523C9">
        <w:rPr>
          <w:sz w:val="24"/>
        </w:rPr>
        <w:t>образовывать</w:t>
      </w:r>
      <w:r w:rsidR="00C903CD">
        <w:rPr>
          <w:sz w:val="24"/>
        </w:rPr>
        <w:t xml:space="preserve"> </w:t>
      </w:r>
      <w:r w:rsidR="001523C9">
        <w:rPr>
          <w:sz w:val="24"/>
        </w:rPr>
        <w:t>притяжательный</w:t>
      </w:r>
      <w:r w:rsidR="00C903CD">
        <w:rPr>
          <w:sz w:val="24"/>
        </w:rPr>
        <w:t xml:space="preserve"> </w:t>
      </w:r>
      <w:r w:rsidR="001523C9">
        <w:rPr>
          <w:sz w:val="24"/>
        </w:rPr>
        <w:t>падеж</w:t>
      </w:r>
      <w:r w:rsidR="00C903CD">
        <w:rPr>
          <w:sz w:val="24"/>
        </w:rPr>
        <w:t xml:space="preserve"> </w:t>
      </w:r>
      <w:r w:rsidR="001523C9">
        <w:rPr>
          <w:sz w:val="24"/>
        </w:rPr>
        <w:t>имен</w:t>
      </w:r>
      <w:r w:rsidR="00C903CD">
        <w:rPr>
          <w:sz w:val="24"/>
        </w:rPr>
        <w:t xml:space="preserve"> </w:t>
      </w:r>
      <w:r w:rsidR="001523C9">
        <w:rPr>
          <w:sz w:val="24"/>
        </w:rPr>
        <w:t>существительных;</w:t>
      </w:r>
    </w:p>
    <w:p w:rsidR="001523C9" w:rsidRDefault="001523C9" w:rsidP="00974A2F">
      <w:pPr>
        <w:pStyle w:val="a3"/>
        <w:ind w:left="0" w:firstLine="709"/>
        <w:jc w:val="both"/>
      </w:pPr>
      <w:r>
        <w:t>-</w:t>
      </w:r>
      <w:r w:rsidR="00C903CD">
        <w:t xml:space="preserve"> </w:t>
      </w:r>
      <w:r>
        <w:t>неправильное</w:t>
      </w:r>
      <w:r w:rsidR="00C903CD">
        <w:t xml:space="preserve"> </w:t>
      </w:r>
      <w:r>
        <w:t>употребление</w:t>
      </w:r>
      <w:r w:rsidR="00C903CD">
        <w:t xml:space="preserve"> </w:t>
      </w:r>
      <w:r>
        <w:t>степеней</w:t>
      </w:r>
      <w:r w:rsidR="00C903CD">
        <w:t xml:space="preserve"> </w:t>
      </w:r>
      <w:r>
        <w:t>сравнения</w:t>
      </w:r>
      <w:r w:rsidR="00C903CD">
        <w:t xml:space="preserve"> </w:t>
      </w:r>
      <w:r>
        <w:t>наречий.</w:t>
      </w:r>
    </w:p>
    <w:p w:rsidR="001523C9" w:rsidRDefault="001523C9" w:rsidP="00974A2F">
      <w:pPr>
        <w:pStyle w:val="a3"/>
        <w:ind w:left="0" w:firstLine="709"/>
        <w:jc w:val="both"/>
        <w:rPr>
          <w:b/>
        </w:rPr>
      </w:pPr>
      <w:r>
        <w:t xml:space="preserve">В лексико-грамматической </w:t>
      </w:r>
      <w:proofErr w:type="gramStart"/>
      <w:r>
        <w:t>части раздела процент</w:t>
      </w:r>
      <w:proofErr w:type="gramEnd"/>
      <w:r>
        <w:t xml:space="preserve"> выполнения</w:t>
      </w:r>
      <w:r w:rsidR="00C903CD">
        <w:t xml:space="preserve"> </w:t>
      </w:r>
      <w:r>
        <w:t>заданий варьируется от</w:t>
      </w:r>
      <w:r w:rsidR="00C903CD">
        <w:t xml:space="preserve"> </w:t>
      </w:r>
      <w:r>
        <w:t>17,47 до 94,64. Задания данного раздела оказались одними</w:t>
      </w:r>
      <w:r w:rsidR="00C903CD">
        <w:t xml:space="preserve"> </w:t>
      </w:r>
      <w:proofErr w:type="gramStart"/>
      <w:r>
        <w:t>из</w:t>
      </w:r>
      <w:proofErr w:type="gramEnd"/>
      <w:r w:rsidR="00C903CD">
        <w:t xml:space="preserve"> </w:t>
      </w:r>
      <w:r>
        <w:t>самых</w:t>
      </w:r>
      <w:r w:rsidR="00C903CD">
        <w:t xml:space="preserve"> </w:t>
      </w:r>
      <w:r>
        <w:t>сложных</w:t>
      </w:r>
      <w:r w:rsidR="00C903CD">
        <w:t xml:space="preserve"> </w:t>
      </w:r>
      <w:r>
        <w:t>для</w:t>
      </w:r>
      <w:r w:rsidR="00C903CD">
        <w:t xml:space="preserve"> </w:t>
      </w:r>
      <w:r>
        <w:t>участников</w:t>
      </w:r>
      <w:r w:rsidR="00C903CD">
        <w:t xml:space="preserve"> </w:t>
      </w:r>
      <w:r>
        <w:t>ВПР, как по краю, так и про ЛГО. Большинство ошибок, допущенных участниками ВПР, были связаны с тем, что при выборе</w:t>
      </w:r>
      <w:r w:rsidR="00974A2F">
        <w:t xml:space="preserve"> </w:t>
      </w:r>
      <w:r>
        <w:t>нужной грамматической</w:t>
      </w:r>
      <w:r w:rsidR="00974A2F">
        <w:t xml:space="preserve"> </w:t>
      </w:r>
      <w:r>
        <w:t>и лексической</w:t>
      </w:r>
      <w:r w:rsidR="00974A2F">
        <w:t xml:space="preserve"> </w:t>
      </w:r>
      <w:r>
        <w:t>формы</w:t>
      </w:r>
      <w:r w:rsidR="00974A2F">
        <w:t xml:space="preserve"> </w:t>
      </w:r>
      <w:r>
        <w:t>слова</w:t>
      </w:r>
      <w:r w:rsidR="00974A2F">
        <w:t xml:space="preserve"> </w:t>
      </w:r>
      <w:r>
        <w:t>не</w:t>
      </w:r>
      <w:r w:rsidR="00974A2F">
        <w:t xml:space="preserve"> </w:t>
      </w:r>
      <w:r>
        <w:t>учитывался</w:t>
      </w:r>
      <w:r w:rsidR="00974A2F">
        <w:t xml:space="preserve"> </w:t>
      </w:r>
      <w:r>
        <w:t xml:space="preserve">контекст. </w:t>
      </w:r>
      <w:r w:rsidRPr="001B3AB2">
        <w:rPr>
          <w:b/>
        </w:rPr>
        <w:t>Качество выполнения данного раздела по ЛГО понизилось на 2% по сравнению с 2020 годом.</w:t>
      </w:r>
    </w:p>
    <w:p w:rsidR="00D5019A" w:rsidRPr="001B3AB2" w:rsidRDefault="00D5019A" w:rsidP="00974A2F">
      <w:pPr>
        <w:pStyle w:val="a3"/>
        <w:ind w:left="0" w:firstLine="709"/>
        <w:jc w:val="both"/>
        <w:rPr>
          <w:b/>
        </w:rPr>
      </w:pPr>
    </w:p>
    <w:p w:rsidR="001523C9" w:rsidRDefault="001523C9" w:rsidP="00974A2F">
      <w:pPr>
        <w:pStyle w:val="1"/>
        <w:numPr>
          <w:ilvl w:val="0"/>
          <w:numId w:val="15"/>
        </w:numPr>
        <w:tabs>
          <w:tab w:val="left" w:pos="572"/>
        </w:tabs>
        <w:ind w:left="0" w:firstLine="709"/>
        <w:jc w:val="both"/>
      </w:pPr>
      <w:r>
        <w:t>Коммуникативные</w:t>
      </w:r>
      <w:r w:rsidR="00410A3C">
        <w:t xml:space="preserve"> </w:t>
      </w:r>
      <w:r>
        <w:t>умения</w:t>
      </w:r>
      <w:r w:rsidR="00410A3C">
        <w:t xml:space="preserve"> </w:t>
      </w:r>
      <w:r>
        <w:t>в</w:t>
      </w:r>
      <w:r w:rsidR="00410A3C">
        <w:t xml:space="preserve"> </w:t>
      </w:r>
      <w:r>
        <w:t>говорении</w:t>
      </w:r>
    </w:p>
    <w:p w:rsidR="00974A2F" w:rsidRDefault="00974A2F" w:rsidP="001523C9">
      <w:pPr>
        <w:spacing w:line="274" w:lineRule="exact"/>
        <w:ind w:left="3487"/>
        <w:jc w:val="both"/>
        <w:rPr>
          <w:i/>
        </w:rPr>
      </w:pPr>
    </w:p>
    <w:p w:rsidR="00D5019A" w:rsidRDefault="00D5019A" w:rsidP="00410A3C">
      <w:pPr>
        <w:spacing w:line="274" w:lineRule="exact"/>
        <w:jc w:val="both"/>
        <w:rPr>
          <w:i/>
        </w:rPr>
      </w:pPr>
    </w:p>
    <w:p w:rsidR="00D5019A" w:rsidRDefault="00D5019A" w:rsidP="00410A3C">
      <w:pPr>
        <w:spacing w:line="274" w:lineRule="exact"/>
        <w:jc w:val="both"/>
        <w:rPr>
          <w:i/>
        </w:rPr>
      </w:pPr>
    </w:p>
    <w:p w:rsidR="00D5019A" w:rsidRDefault="00D5019A" w:rsidP="00410A3C">
      <w:pPr>
        <w:spacing w:line="274" w:lineRule="exact"/>
        <w:jc w:val="both"/>
        <w:rPr>
          <w:i/>
        </w:rPr>
      </w:pPr>
    </w:p>
    <w:p w:rsidR="001523C9" w:rsidRPr="002D7E0F" w:rsidRDefault="001523C9" w:rsidP="00410A3C">
      <w:pPr>
        <w:spacing w:line="274" w:lineRule="exact"/>
        <w:jc w:val="both"/>
        <w:rPr>
          <w:i/>
        </w:rPr>
      </w:pPr>
      <w:r w:rsidRPr="002D7E0F">
        <w:rPr>
          <w:i/>
        </w:rPr>
        <w:lastRenderedPageBreak/>
        <w:t>Таблица</w:t>
      </w:r>
      <w:r w:rsidR="00974A2F">
        <w:rPr>
          <w:i/>
        </w:rPr>
        <w:t xml:space="preserve"> </w:t>
      </w:r>
      <w:r w:rsidRPr="002D7E0F">
        <w:rPr>
          <w:i/>
        </w:rPr>
        <w:t>9.</w:t>
      </w:r>
      <w:r w:rsidR="00974A2F">
        <w:rPr>
          <w:i/>
        </w:rPr>
        <w:t xml:space="preserve"> </w:t>
      </w:r>
      <w:r w:rsidRPr="002D7E0F">
        <w:rPr>
          <w:i/>
        </w:rPr>
        <w:t>Результаты</w:t>
      </w:r>
      <w:r w:rsidR="00974A2F">
        <w:rPr>
          <w:i/>
        </w:rPr>
        <w:t xml:space="preserve"> </w:t>
      </w:r>
      <w:r w:rsidRPr="002D7E0F">
        <w:rPr>
          <w:i/>
        </w:rPr>
        <w:t>выполнения</w:t>
      </w:r>
      <w:r w:rsidR="00974A2F">
        <w:rPr>
          <w:i/>
        </w:rPr>
        <w:t xml:space="preserve"> </w:t>
      </w:r>
      <w:r w:rsidRPr="002D7E0F">
        <w:rPr>
          <w:i/>
        </w:rPr>
        <w:t>заданий</w:t>
      </w:r>
      <w:r w:rsidR="00974A2F">
        <w:rPr>
          <w:i/>
        </w:rPr>
        <w:t xml:space="preserve"> </w:t>
      </w:r>
      <w:r w:rsidRPr="002D7E0F">
        <w:rPr>
          <w:i/>
        </w:rPr>
        <w:t>раздела</w:t>
      </w:r>
      <w:r w:rsidR="00974A2F">
        <w:rPr>
          <w:i/>
        </w:rPr>
        <w:t xml:space="preserve"> </w:t>
      </w:r>
      <w:r w:rsidRPr="002D7E0F">
        <w:rPr>
          <w:i/>
        </w:rPr>
        <w:t>по</w:t>
      </w:r>
      <w:r w:rsidR="00974A2F">
        <w:rPr>
          <w:i/>
        </w:rPr>
        <w:t xml:space="preserve"> </w:t>
      </w:r>
      <w:r w:rsidRPr="002D7E0F">
        <w:rPr>
          <w:i/>
        </w:rPr>
        <w:t>устной</w:t>
      </w:r>
      <w:r w:rsidR="00974A2F">
        <w:rPr>
          <w:i/>
        </w:rPr>
        <w:t xml:space="preserve"> </w:t>
      </w:r>
      <w:r w:rsidRPr="002D7E0F">
        <w:rPr>
          <w:i/>
        </w:rPr>
        <w:t>речи</w:t>
      </w:r>
    </w:p>
    <w:p w:rsidR="001523C9" w:rsidRDefault="001523C9" w:rsidP="001523C9">
      <w:pPr>
        <w:pStyle w:val="a3"/>
        <w:ind w:right="244" w:firstLine="720"/>
        <w:jc w:val="both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399"/>
        <w:gridCol w:w="1608"/>
        <w:gridCol w:w="1834"/>
        <w:gridCol w:w="1793"/>
        <w:gridCol w:w="1613"/>
      </w:tblGrid>
      <w:tr w:rsidR="001523C9" w:rsidTr="004A08B5">
        <w:trPr>
          <w:trHeight w:val="830"/>
        </w:trPr>
        <w:tc>
          <w:tcPr>
            <w:tcW w:w="2033" w:type="dxa"/>
          </w:tcPr>
          <w:p w:rsidR="001523C9" w:rsidRPr="00974A2F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Объект</w:t>
            </w:r>
            <w:r w:rsidR="00974A2F">
              <w:rPr>
                <w:sz w:val="24"/>
                <w:lang w:val="ru-RU"/>
              </w:rPr>
              <w:t xml:space="preserve"> </w:t>
            </w:r>
            <w:r w:rsidRPr="00974A2F">
              <w:rPr>
                <w:sz w:val="24"/>
                <w:lang w:val="ru-RU"/>
              </w:rPr>
              <w:t>контроля</w:t>
            </w:r>
          </w:p>
        </w:tc>
        <w:tc>
          <w:tcPr>
            <w:tcW w:w="1399" w:type="dxa"/>
          </w:tcPr>
          <w:p w:rsidR="001523C9" w:rsidRPr="00974A2F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Задания</w:t>
            </w:r>
          </w:p>
        </w:tc>
        <w:tc>
          <w:tcPr>
            <w:tcW w:w="1608" w:type="dxa"/>
          </w:tcPr>
          <w:p w:rsidR="001523C9" w:rsidRPr="00974A2F" w:rsidRDefault="001523C9" w:rsidP="00974A2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Тип</w:t>
            </w:r>
            <w:r w:rsidR="00974A2F">
              <w:rPr>
                <w:sz w:val="24"/>
                <w:lang w:val="ru-RU"/>
              </w:rPr>
              <w:t xml:space="preserve"> з</w:t>
            </w:r>
            <w:r w:rsidRPr="00974A2F">
              <w:rPr>
                <w:sz w:val="24"/>
                <w:lang w:val="ru-RU"/>
              </w:rPr>
              <w:t>адания</w:t>
            </w:r>
          </w:p>
        </w:tc>
        <w:tc>
          <w:tcPr>
            <w:tcW w:w="1834" w:type="dxa"/>
          </w:tcPr>
          <w:p w:rsidR="001523C9" w:rsidRPr="00974A2F" w:rsidRDefault="001523C9" w:rsidP="004A08B5">
            <w:pPr>
              <w:pStyle w:val="TableParagraph"/>
              <w:ind w:left="107" w:right="596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Уровень</w:t>
            </w:r>
            <w:r w:rsidR="00974A2F">
              <w:rPr>
                <w:sz w:val="24"/>
                <w:lang w:val="ru-RU"/>
              </w:rPr>
              <w:t xml:space="preserve"> </w:t>
            </w:r>
            <w:r w:rsidRPr="00974A2F">
              <w:rPr>
                <w:sz w:val="24"/>
                <w:lang w:val="ru-RU"/>
              </w:rPr>
              <w:t>сложности</w:t>
            </w:r>
          </w:p>
        </w:tc>
        <w:tc>
          <w:tcPr>
            <w:tcW w:w="1793" w:type="dxa"/>
          </w:tcPr>
          <w:p w:rsidR="001523C9" w:rsidRPr="00974A2F" w:rsidRDefault="001523C9" w:rsidP="004A08B5">
            <w:pPr>
              <w:pStyle w:val="TableParagraph"/>
              <w:ind w:left="107" w:right="78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Максимальный</w:t>
            </w:r>
            <w:r w:rsidR="00974A2F">
              <w:rPr>
                <w:sz w:val="24"/>
                <w:lang w:val="ru-RU"/>
              </w:rPr>
              <w:t xml:space="preserve"> </w:t>
            </w:r>
            <w:r w:rsidRPr="00974A2F">
              <w:rPr>
                <w:sz w:val="24"/>
                <w:lang w:val="ru-RU"/>
              </w:rPr>
              <w:t>балл</w:t>
            </w:r>
          </w:p>
        </w:tc>
        <w:tc>
          <w:tcPr>
            <w:tcW w:w="1613" w:type="dxa"/>
          </w:tcPr>
          <w:p w:rsidR="001523C9" w:rsidRPr="00974A2F" w:rsidRDefault="001523C9" w:rsidP="004A08B5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Средний</w:t>
            </w:r>
          </w:p>
          <w:p w:rsidR="001523C9" w:rsidRPr="00974A2F" w:rsidRDefault="00974A2F" w:rsidP="004A08B5">
            <w:pPr>
              <w:pStyle w:val="TableParagraph"/>
              <w:spacing w:line="270" w:lineRule="atLeast"/>
              <w:ind w:left="109" w:right="229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П</w:t>
            </w:r>
            <w:r w:rsidR="001523C9" w:rsidRPr="00974A2F">
              <w:rPr>
                <w:sz w:val="24"/>
                <w:lang w:val="ru-RU"/>
              </w:rPr>
              <w:t>роцент</w:t>
            </w:r>
            <w:r>
              <w:rPr>
                <w:sz w:val="24"/>
                <w:lang w:val="ru-RU"/>
              </w:rPr>
              <w:t xml:space="preserve"> </w:t>
            </w:r>
            <w:r w:rsidR="001523C9" w:rsidRPr="00974A2F">
              <w:rPr>
                <w:sz w:val="24"/>
                <w:lang w:val="ru-RU"/>
              </w:rPr>
              <w:t>выполнения</w:t>
            </w:r>
          </w:p>
        </w:tc>
      </w:tr>
      <w:tr w:rsidR="001523C9" w:rsidTr="004A08B5">
        <w:trPr>
          <w:trHeight w:val="827"/>
        </w:trPr>
        <w:tc>
          <w:tcPr>
            <w:tcW w:w="2033" w:type="dxa"/>
          </w:tcPr>
          <w:p w:rsidR="001523C9" w:rsidRPr="00974A2F" w:rsidRDefault="001523C9" w:rsidP="004A08B5">
            <w:pPr>
              <w:pStyle w:val="TableParagraph"/>
              <w:ind w:left="107" w:right="532"/>
              <w:rPr>
                <w:sz w:val="24"/>
                <w:lang w:val="ru-RU"/>
              </w:rPr>
            </w:pPr>
            <w:r w:rsidRPr="00974A2F">
              <w:rPr>
                <w:spacing w:val="-1"/>
                <w:sz w:val="24"/>
                <w:lang w:val="ru-RU"/>
              </w:rPr>
              <w:t>Чтение</w:t>
            </w:r>
            <w:r w:rsidR="00974A2F">
              <w:rPr>
                <w:spacing w:val="-1"/>
                <w:sz w:val="24"/>
                <w:lang w:val="ru-RU"/>
              </w:rPr>
              <w:t xml:space="preserve"> </w:t>
            </w:r>
            <w:r w:rsidRPr="00974A2F">
              <w:rPr>
                <w:sz w:val="24"/>
                <w:lang w:val="ru-RU"/>
              </w:rPr>
              <w:t>вслух</w:t>
            </w:r>
            <w:r w:rsidR="0068223F">
              <w:rPr>
                <w:sz w:val="24"/>
                <w:lang w:val="ru-RU"/>
              </w:rPr>
              <w:t xml:space="preserve"> </w:t>
            </w:r>
            <w:proofErr w:type="gramStart"/>
            <w:r w:rsidRPr="00974A2F">
              <w:rPr>
                <w:sz w:val="24"/>
                <w:lang w:val="ru-RU"/>
              </w:rPr>
              <w:t>небольшого</w:t>
            </w:r>
            <w:proofErr w:type="gramEnd"/>
          </w:p>
          <w:p w:rsidR="001523C9" w:rsidRPr="00974A2F" w:rsidRDefault="001523C9" w:rsidP="004A08B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текста</w:t>
            </w:r>
          </w:p>
        </w:tc>
        <w:tc>
          <w:tcPr>
            <w:tcW w:w="1399" w:type="dxa"/>
          </w:tcPr>
          <w:p w:rsidR="001523C9" w:rsidRPr="00974A2F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974A2F">
              <w:rPr>
                <w:sz w:val="24"/>
                <w:lang w:val="ru-RU"/>
              </w:rPr>
              <w:t>2</w:t>
            </w:r>
          </w:p>
        </w:tc>
        <w:tc>
          <w:tcPr>
            <w:tcW w:w="1608" w:type="dxa"/>
          </w:tcPr>
          <w:p w:rsidR="001523C9" w:rsidRPr="00410A3C" w:rsidRDefault="0068223F" w:rsidP="004A08B5">
            <w:pPr>
              <w:pStyle w:val="TableParagraph"/>
              <w:ind w:left="107" w:right="154"/>
              <w:rPr>
                <w:sz w:val="24"/>
                <w:lang w:val="ru-RU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1523C9">
              <w:rPr>
                <w:spacing w:val="-1"/>
                <w:sz w:val="24"/>
              </w:rPr>
              <w:t>развернутым</w:t>
            </w:r>
            <w:proofErr w:type="spellEnd"/>
            <w:r w:rsidR="00410A3C">
              <w:rPr>
                <w:spacing w:val="-1"/>
                <w:sz w:val="24"/>
                <w:lang w:val="ru-RU"/>
              </w:rPr>
              <w:t xml:space="preserve"> </w:t>
            </w:r>
          </w:p>
          <w:p w:rsidR="001523C9" w:rsidRDefault="0068223F" w:rsidP="004A08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1523C9">
              <w:rPr>
                <w:sz w:val="24"/>
              </w:rPr>
              <w:t>ответом</w:t>
            </w:r>
            <w:proofErr w:type="spellEnd"/>
          </w:p>
        </w:tc>
        <w:tc>
          <w:tcPr>
            <w:tcW w:w="1834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93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:rsidR="001523C9" w:rsidRDefault="001523C9" w:rsidP="004A08B5">
            <w:pPr>
              <w:pStyle w:val="TableParagraph"/>
              <w:spacing w:line="268" w:lineRule="exact"/>
              <w:ind w:right="524"/>
              <w:jc w:val="right"/>
              <w:rPr>
                <w:sz w:val="24"/>
              </w:rPr>
            </w:pPr>
            <w:r w:rsidRPr="00B54C53">
              <w:rPr>
                <w:b/>
                <w:sz w:val="24"/>
              </w:rPr>
              <w:t>54,05</w:t>
            </w:r>
            <w:r w:rsidR="0068223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68223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краю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523C9" w:rsidRDefault="001523C9" w:rsidP="004A08B5">
            <w:pPr>
              <w:pStyle w:val="TableParagraph"/>
              <w:spacing w:line="268" w:lineRule="exact"/>
              <w:ind w:right="524"/>
              <w:jc w:val="right"/>
              <w:rPr>
                <w:sz w:val="24"/>
              </w:rPr>
            </w:pPr>
            <w:r w:rsidRPr="00B54C53">
              <w:rPr>
                <w:b/>
                <w:sz w:val="24"/>
              </w:rPr>
              <w:t>50, 59</w:t>
            </w:r>
            <w:r w:rsidR="0068223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ЛГО</w:t>
            </w:r>
          </w:p>
        </w:tc>
      </w:tr>
      <w:tr w:rsidR="001523C9" w:rsidTr="004A08B5">
        <w:trPr>
          <w:trHeight w:val="1401"/>
        </w:trPr>
        <w:tc>
          <w:tcPr>
            <w:tcW w:w="2033" w:type="dxa"/>
          </w:tcPr>
          <w:p w:rsidR="001523C9" w:rsidRPr="001523C9" w:rsidRDefault="001523C9" w:rsidP="004A08B5">
            <w:pPr>
              <w:pStyle w:val="TableParagraph"/>
              <w:ind w:left="107" w:right="157"/>
              <w:rPr>
                <w:sz w:val="24"/>
                <w:lang w:val="ru-RU"/>
              </w:rPr>
            </w:pPr>
            <w:proofErr w:type="spellStart"/>
            <w:r w:rsidRPr="001523C9">
              <w:rPr>
                <w:sz w:val="24"/>
                <w:lang w:val="ru-RU"/>
              </w:rPr>
              <w:t>Монологическоевысказывание</w:t>
            </w:r>
            <w:proofErr w:type="spellEnd"/>
            <w:r w:rsidRPr="001523C9">
              <w:rPr>
                <w:sz w:val="24"/>
                <w:lang w:val="ru-RU"/>
              </w:rPr>
              <w:t xml:space="preserve"> на</w:t>
            </w:r>
            <w:r w:rsidR="00410A3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 xml:space="preserve">основе плана </w:t>
            </w:r>
            <w:proofErr w:type="spellStart"/>
            <w:r w:rsidRPr="001523C9">
              <w:rPr>
                <w:sz w:val="24"/>
                <w:lang w:val="ru-RU"/>
              </w:rPr>
              <w:t>ивизуальной</w:t>
            </w:r>
            <w:proofErr w:type="spellEnd"/>
            <w:r w:rsidR="00410A3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399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</w:tcPr>
          <w:p w:rsidR="001523C9" w:rsidRDefault="0068223F" w:rsidP="004A08B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1523C9">
              <w:rPr>
                <w:spacing w:val="-1"/>
                <w:sz w:val="24"/>
              </w:rPr>
              <w:t>развернутым</w:t>
            </w:r>
            <w:proofErr w:type="spellEnd"/>
            <w:r w:rsidR="00410A3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1523C9">
              <w:rPr>
                <w:sz w:val="24"/>
              </w:rPr>
              <w:t>ответом</w:t>
            </w:r>
            <w:proofErr w:type="spellEnd"/>
          </w:p>
        </w:tc>
        <w:tc>
          <w:tcPr>
            <w:tcW w:w="1834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Б+</w:t>
            </w:r>
          </w:p>
        </w:tc>
        <w:tc>
          <w:tcPr>
            <w:tcW w:w="1793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3" w:type="dxa"/>
          </w:tcPr>
          <w:p w:rsidR="001523C9" w:rsidRDefault="001523C9" w:rsidP="004A08B5">
            <w:pPr>
              <w:pStyle w:val="TableParagraph"/>
              <w:spacing w:line="268" w:lineRule="exact"/>
              <w:ind w:right="524"/>
              <w:jc w:val="right"/>
              <w:rPr>
                <w:sz w:val="24"/>
              </w:rPr>
            </w:pPr>
            <w:r w:rsidRPr="00B54C53">
              <w:rPr>
                <w:b/>
                <w:sz w:val="24"/>
              </w:rPr>
              <w:t>40,31</w:t>
            </w:r>
            <w:r w:rsidR="0068223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68223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краю</w:t>
            </w:r>
            <w:proofErr w:type="spellEnd"/>
            <w:r>
              <w:rPr>
                <w:sz w:val="24"/>
              </w:rPr>
              <w:t xml:space="preserve">,   </w:t>
            </w:r>
            <w:r w:rsidRPr="00B54C53">
              <w:rPr>
                <w:b/>
                <w:sz w:val="24"/>
              </w:rPr>
              <w:t>22,1</w:t>
            </w:r>
            <w:r>
              <w:rPr>
                <w:b/>
                <w:sz w:val="24"/>
              </w:rPr>
              <w:t>4</w:t>
            </w:r>
            <w:r w:rsidR="0068223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ЛГО</w:t>
            </w:r>
          </w:p>
        </w:tc>
      </w:tr>
    </w:tbl>
    <w:p w:rsidR="001523C9" w:rsidRDefault="001523C9" w:rsidP="001523C9">
      <w:pPr>
        <w:pStyle w:val="a3"/>
        <w:ind w:right="244" w:firstLine="720"/>
        <w:jc w:val="both"/>
      </w:pPr>
    </w:p>
    <w:p w:rsidR="001523C9" w:rsidRDefault="001523C9" w:rsidP="008D2547">
      <w:pPr>
        <w:pStyle w:val="a3"/>
        <w:ind w:left="0" w:firstLine="709"/>
        <w:jc w:val="both"/>
      </w:pPr>
      <w:r>
        <w:t>Средний процент выполнения задания на проверку умения читать вслух небольшой текст</w:t>
      </w:r>
      <w:r w:rsidR="0068223F">
        <w:t xml:space="preserve"> </w:t>
      </w:r>
      <w:r>
        <w:t>составил</w:t>
      </w:r>
      <w:r w:rsidR="0068223F">
        <w:t xml:space="preserve"> </w:t>
      </w:r>
      <w:r w:rsidRPr="00527A98">
        <w:rPr>
          <w:b/>
        </w:rPr>
        <w:t>54,05</w:t>
      </w:r>
      <w:r>
        <w:t xml:space="preserve"> и </w:t>
      </w:r>
      <w:r>
        <w:rPr>
          <w:b/>
        </w:rPr>
        <w:t>50,</w:t>
      </w:r>
      <w:r w:rsidRPr="00527A98">
        <w:rPr>
          <w:b/>
        </w:rPr>
        <w:t>59</w:t>
      </w:r>
      <w:r>
        <w:t xml:space="preserve"> по ЛГО.</w:t>
      </w:r>
      <w:r w:rsidR="0068223F">
        <w:t xml:space="preserve"> </w:t>
      </w:r>
      <w:r>
        <w:t>Полученные</w:t>
      </w:r>
      <w:r w:rsidR="0068223F">
        <w:t xml:space="preserve"> </w:t>
      </w:r>
      <w:r>
        <w:t>данные</w:t>
      </w:r>
      <w:r w:rsidR="0068223F">
        <w:t xml:space="preserve"> </w:t>
      </w:r>
      <w:r>
        <w:t>свидетельствуют</w:t>
      </w:r>
      <w:r w:rsidR="0068223F">
        <w:t xml:space="preserve"> </w:t>
      </w:r>
      <w:r>
        <w:t>о</w:t>
      </w:r>
      <w:r w:rsidR="0068223F">
        <w:t xml:space="preserve"> </w:t>
      </w:r>
      <w:r>
        <w:t>том,</w:t>
      </w:r>
      <w:r w:rsidR="0068223F">
        <w:t xml:space="preserve"> </w:t>
      </w:r>
      <w:r>
        <w:t>что</w:t>
      </w:r>
      <w:r w:rsidR="0068223F">
        <w:t xml:space="preserve"> </w:t>
      </w:r>
      <w:r>
        <w:t>проверяемые</w:t>
      </w:r>
      <w:r w:rsidR="0068223F">
        <w:t xml:space="preserve"> </w:t>
      </w:r>
      <w:r>
        <w:t>умения</w:t>
      </w:r>
      <w:r w:rsidR="0068223F">
        <w:t xml:space="preserve"> </w:t>
      </w:r>
      <w:r>
        <w:t>этого</w:t>
      </w:r>
      <w:r w:rsidR="0068223F">
        <w:t xml:space="preserve"> </w:t>
      </w:r>
      <w:r>
        <w:t>раздела</w:t>
      </w:r>
      <w:r w:rsidR="0068223F">
        <w:t xml:space="preserve"> </w:t>
      </w:r>
      <w:r>
        <w:t>сформированы</w:t>
      </w:r>
      <w:r w:rsidR="0068223F">
        <w:t xml:space="preserve"> </w:t>
      </w:r>
      <w:r>
        <w:t>на</w:t>
      </w:r>
      <w:r>
        <w:rPr>
          <w:spacing w:val="1"/>
        </w:rPr>
        <w:t xml:space="preserve">  среднем </w:t>
      </w:r>
      <w:r>
        <w:t>уровне.</w:t>
      </w:r>
    </w:p>
    <w:p w:rsidR="001523C9" w:rsidRDefault="001523C9" w:rsidP="008D2547">
      <w:pPr>
        <w:ind w:firstLine="709"/>
        <w:jc w:val="both"/>
        <w:rPr>
          <w:sz w:val="24"/>
        </w:rPr>
      </w:pPr>
      <w:r>
        <w:rPr>
          <w:b/>
          <w:sz w:val="24"/>
        </w:rPr>
        <w:t>Типичными</w:t>
      </w:r>
      <w:r w:rsidR="0068223F">
        <w:rPr>
          <w:b/>
          <w:sz w:val="24"/>
        </w:rPr>
        <w:t xml:space="preserve"> </w:t>
      </w:r>
      <w:r>
        <w:rPr>
          <w:b/>
          <w:sz w:val="24"/>
        </w:rPr>
        <w:t>ошибками</w:t>
      </w:r>
      <w:r w:rsidR="0068223F">
        <w:rPr>
          <w:b/>
          <w:sz w:val="24"/>
        </w:rPr>
        <w:t xml:space="preserve"> </w:t>
      </w:r>
      <w:r>
        <w:rPr>
          <w:sz w:val="24"/>
        </w:rPr>
        <w:t>при выполнении</w:t>
      </w:r>
      <w:r w:rsidR="0068223F">
        <w:rPr>
          <w:sz w:val="24"/>
        </w:rPr>
        <w:t xml:space="preserve"> </w:t>
      </w:r>
      <w:r>
        <w:rPr>
          <w:sz w:val="24"/>
        </w:rPr>
        <w:t>задания</w:t>
      </w:r>
      <w:r w:rsidR="0068223F">
        <w:rPr>
          <w:sz w:val="24"/>
        </w:rPr>
        <w:t xml:space="preserve"> </w:t>
      </w:r>
      <w:r>
        <w:rPr>
          <w:sz w:val="24"/>
        </w:rPr>
        <w:t>2</w:t>
      </w:r>
      <w:r w:rsidR="0068223F">
        <w:rPr>
          <w:sz w:val="24"/>
        </w:rPr>
        <w:t xml:space="preserve"> </w:t>
      </w:r>
      <w:r>
        <w:rPr>
          <w:sz w:val="24"/>
        </w:rPr>
        <w:t>являются</w:t>
      </w:r>
      <w:r w:rsidR="0068223F">
        <w:rPr>
          <w:sz w:val="24"/>
        </w:rPr>
        <w:t xml:space="preserve"> </w:t>
      </w:r>
      <w:r>
        <w:rPr>
          <w:sz w:val="24"/>
        </w:rPr>
        <w:t>следующие:</w:t>
      </w:r>
    </w:p>
    <w:p w:rsidR="001523C9" w:rsidRDefault="008D2547" w:rsidP="008D2547">
      <w:pPr>
        <w:pStyle w:val="a8"/>
        <w:numPr>
          <w:ilvl w:val="0"/>
          <w:numId w:val="14"/>
        </w:numPr>
        <w:tabs>
          <w:tab w:val="left" w:pos="452"/>
          <w:tab w:val="left" w:pos="851"/>
        </w:tabs>
        <w:ind w:left="0" w:firstLine="709"/>
        <w:rPr>
          <w:sz w:val="24"/>
        </w:rPr>
      </w:pPr>
      <w:r>
        <w:rPr>
          <w:sz w:val="24"/>
        </w:rPr>
        <w:t>н</w:t>
      </w:r>
      <w:r w:rsidR="001523C9">
        <w:rPr>
          <w:sz w:val="24"/>
        </w:rPr>
        <w:t>еобоснованная</w:t>
      </w:r>
      <w:r w:rsidR="0068223F">
        <w:rPr>
          <w:sz w:val="24"/>
        </w:rPr>
        <w:t xml:space="preserve"> </w:t>
      </w:r>
      <w:proofErr w:type="spellStart"/>
      <w:r w:rsidR="001523C9">
        <w:rPr>
          <w:sz w:val="24"/>
        </w:rPr>
        <w:t>паузация</w:t>
      </w:r>
      <w:proofErr w:type="spellEnd"/>
      <w:r w:rsidR="001523C9">
        <w:rPr>
          <w:sz w:val="24"/>
        </w:rPr>
        <w:t>;</w:t>
      </w:r>
    </w:p>
    <w:p w:rsidR="001523C9" w:rsidRDefault="001523C9" w:rsidP="008D2547">
      <w:pPr>
        <w:pStyle w:val="a3"/>
        <w:ind w:left="0" w:firstLine="709"/>
        <w:jc w:val="both"/>
      </w:pPr>
      <w:r>
        <w:t>-</w:t>
      </w:r>
      <w:r w:rsidR="0068223F">
        <w:t xml:space="preserve"> </w:t>
      </w:r>
      <w:r>
        <w:t>учащиеся</w:t>
      </w:r>
      <w:r w:rsidR="0068223F">
        <w:t xml:space="preserve"> </w:t>
      </w:r>
      <w:r>
        <w:t>допускают</w:t>
      </w:r>
      <w:r w:rsidR="0068223F">
        <w:t xml:space="preserve"> </w:t>
      </w:r>
      <w:r>
        <w:t>ошибки</w:t>
      </w:r>
      <w:r w:rsidR="0068223F">
        <w:t xml:space="preserve"> </w:t>
      </w:r>
      <w:r>
        <w:t>во</w:t>
      </w:r>
      <w:r w:rsidR="0068223F">
        <w:t xml:space="preserve"> </w:t>
      </w:r>
      <w:r>
        <w:t>фразовом</w:t>
      </w:r>
      <w:r w:rsidR="0068223F">
        <w:t xml:space="preserve"> ударении </w:t>
      </w:r>
      <w:r>
        <w:t>интонационном</w:t>
      </w:r>
      <w:r w:rsidR="0068223F">
        <w:t xml:space="preserve"> </w:t>
      </w:r>
      <w:r>
        <w:t>контуре</w:t>
      </w:r>
      <w:r w:rsidR="0068223F">
        <w:t xml:space="preserve"> </w:t>
      </w:r>
      <w:r>
        <w:t>прочитанного</w:t>
      </w:r>
      <w:r w:rsidR="008D2547">
        <w:t xml:space="preserve"> </w:t>
      </w:r>
      <w:r>
        <w:t>текста;</w:t>
      </w:r>
    </w:p>
    <w:p w:rsidR="001523C9" w:rsidRPr="00527A98" w:rsidRDefault="001523C9" w:rsidP="008D2547">
      <w:pPr>
        <w:ind w:firstLine="709"/>
        <w:jc w:val="both"/>
        <w:rPr>
          <w:b/>
          <w:sz w:val="24"/>
        </w:rPr>
      </w:pPr>
      <w:r>
        <w:rPr>
          <w:sz w:val="24"/>
        </w:rPr>
        <w:t>-</w:t>
      </w:r>
      <w:r w:rsidR="008D2547">
        <w:rPr>
          <w:sz w:val="24"/>
        </w:rPr>
        <w:t xml:space="preserve"> </w:t>
      </w:r>
      <w:r>
        <w:rPr>
          <w:sz w:val="24"/>
        </w:rPr>
        <w:t>учащиеся</w:t>
      </w:r>
      <w:r w:rsidR="0068223F">
        <w:rPr>
          <w:sz w:val="24"/>
        </w:rPr>
        <w:t xml:space="preserve"> </w:t>
      </w:r>
      <w:r>
        <w:rPr>
          <w:sz w:val="24"/>
        </w:rPr>
        <w:t>допускают</w:t>
      </w:r>
      <w:r w:rsidR="0068223F">
        <w:rPr>
          <w:sz w:val="24"/>
        </w:rPr>
        <w:t xml:space="preserve"> </w:t>
      </w:r>
      <w:r>
        <w:rPr>
          <w:sz w:val="24"/>
        </w:rPr>
        <w:t>фонетические</w:t>
      </w:r>
      <w:r w:rsidR="0068223F">
        <w:rPr>
          <w:sz w:val="24"/>
        </w:rPr>
        <w:t xml:space="preserve"> </w:t>
      </w:r>
      <w:r>
        <w:rPr>
          <w:sz w:val="24"/>
        </w:rPr>
        <w:t>ошибки,</w:t>
      </w:r>
      <w:r w:rsidR="0068223F">
        <w:rPr>
          <w:sz w:val="24"/>
        </w:rPr>
        <w:t xml:space="preserve"> </w:t>
      </w:r>
      <w:r>
        <w:rPr>
          <w:sz w:val="24"/>
        </w:rPr>
        <w:t>искажающие</w:t>
      </w:r>
      <w:r w:rsidR="0068223F">
        <w:rPr>
          <w:sz w:val="24"/>
        </w:rPr>
        <w:t xml:space="preserve"> </w:t>
      </w:r>
      <w:r>
        <w:rPr>
          <w:sz w:val="24"/>
        </w:rPr>
        <w:t>смысл</w:t>
      </w:r>
      <w:r w:rsidR="0068223F">
        <w:rPr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 w:rsidR="0068223F">
        <w:rPr>
          <w:sz w:val="24"/>
        </w:rPr>
        <w:t xml:space="preserve"> </w:t>
      </w:r>
      <w:r>
        <w:rPr>
          <w:sz w:val="24"/>
        </w:rPr>
        <w:t>в</w:t>
      </w:r>
      <w:r w:rsidR="0068223F">
        <w:rPr>
          <w:sz w:val="24"/>
        </w:rPr>
        <w:t xml:space="preserve"> </w:t>
      </w:r>
      <w:r>
        <w:rPr>
          <w:sz w:val="24"/>
        </w:rPr>
        <w:t>базовой</w:t>
      </w:r>
      <w:r w:rsidR="0068223F">
        <w:rPr>
          <w:sz w:val="24"/>
        </w:rPr>
        <w:t xml:space="preserve"> </w:t>
      </w:r>
      <w:r>
        <w:rPr>
          <w:sz w:val="24"/>
        </w:rPr>
        <w:t>лексике</w:t>
      </w:r>
      <w:r w:rsidR="0068223F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cucumber,find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famous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potatoes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vegetables</w:t>
      </w:r>
      <w:proofErr w:type="spellEnd"/>
      <w:r>
        <w:rPr>
          <w:sz w:val="24"/>
        </w:rPr>
        <w:t xml:space="preserve">). </w:t>
      </w:r>
      <w:r>
        <w:rPr>
          <w:b/>
          <w:sz w:val="24"/>
        </w:rPr>
        <w:t>По сравнению с прош</w:t>
      </w:r>
      <w:r w:rsidRPr="00527A98">
        <w:rPr>
          <w:b/>
          <w:sz w:val="24"/>
        </w:rPr>
        <w:t>лым годом качество выполнения раздела «Чтение вслух» по ЛГО выросло на 6%.</w:t>
      </w:r>
    </w:p>
    <w:p w:rsidR="001523C9" w:rsidRDefault="001523C9" w:rsidP="00436F31">
      <w:pPr>
        <w:pStyle w:val="a3"/>
        <w:ind w:left="0" w:firstLine="709"/>
        <w:jc w:val="both"/>
        <w:rPr>
          <w:b/>
        </w:rPr>
      </w:pPr>
      <w:r>
        <w:t>Определённую трудность представило задание 3 (монологическое высказывание на основе</w:t>
      </w:r>
      <w:r w:rsidR="00410A3C">
        <w:t xml:space="preserve"> </w:t>
      </w:r>
      <w:r>
        <w:t xml:space="preserve">плана и визуальной информации). </w:t>
      </w:r>
      <w:r>
        <w:rPr>
          <w:b/>
        </w:rPr>
        <w:t>Типичные ошибки</w:t>
      </w:r>
      <w:r>
        <w:t>, допущенные при выполнении данного</w:t>
      </w:r>
      <w:r w:rsidR="00410A3C">
        <w:t xml:space="preserve"> </w:t>
      </w:r>
      <w:r>
        <w:t>задания: отсутствие вступления и/или заключения, отсутствие или неправильное использование</w:t>
      </w:r>
      <w:r w:rsidR="00410A3C">
        <w:t xml:space="preserve"> </w:t>
      </w:r>
      <w:r>
        <w:t>языковых средств передачи логической связи между отдельными частями высказывания (союзы,</w:t>
      </w:r>
      <w:r w:rsidR="00410A3C">
        <w:t xml:space="preserve"> вводные слова, местоимения и </w:t>
      </w:r>
      <w:proofErr w:type="spellStart"/>
      <w:r w:rsidR="00410A3C">
        <w:t>т</w:t>
      </w:r>
      <w:proofErr w:type="gramStart"/>
      <w:r w:rsidR="00410A3C">
        <w:t>.</w:t>
      </w:r>
      <w:r>
        <w:t>п</w:t>
      </w:r>
      <w:proofErr w:type="spellEnd"/>
      <w:proofErr w:type="gramEnd"/>
      <w:r>
        <w:t>)</w:t>
      </w:r>
      <w:r w:rsidR="00F649B7">
        <w:t xml:space="preserve">, </w:t>
      </w:r>
      <w:r>
        <w:t>лексикограмматические, фонетические ошибки. Невысокий</w:t>
      </w:r>
      <w:r w:rsidR="008D2547">
        <w:t xml:space="preserve"> </w:t>
      </w:r>
      <w:r>
        <w:t>средний</w:t>
      </w:r>
      <w:r w:rsidR="008D2547">
        <w:t xml:space="preserve"> </w:t>
      </w:r>
      <w:r>
        <w:t>процент</w:t>
      </w:r>
      <w:r w:rsidR="008D2547">
        <w:t xml:space="preserve"> </w:t>
      </w:r>
      <w:r>
        <w:t>выполнения</w:t>
      </w:r>
      <w:r w:rsidR="008D2547">
        <w:t xml:space="preserve"> </w:t>
      </w:r>
      <w:r>
        <w:t>задания</w:t>
      </w:r>
      <w:r w:rsidR="008D2547">
        <w:t xml:space="preserve"> </w:t>
      </w:r>
      <w:r>
        <w:t>на</w:t>
      </w:r>
      <w:r w:rsidR="008D2547">
        <w:t xml:space="preserve"> </w:t>
      </w:r>
      <w:r>
        <w:t>проверку</w:t>
      </w:r>
      <w:r w:rsidR="008D2547">
        <w:t xml:space="preserve"> </w:t>
      </w:r>
      <w:r>
        <w:t>умения</w:t>
      </w:r>
      <w:r w:rsidR="008D2547">
        <w:t xml:space="preserve"> </w:t>
      </w:r>
      <w:r>
        <w:t>монологической</w:t>
      </w:r>
      <w:r w:rsidR="008D2547">
        <w:t xml:space="preserve"> </w:t>
      </w:r>
      <w:r>
        <w:t>речи</w:t>
      </w:r>
      <w:r w:rsidR="008D2547">
        <w:t xml:space="preserve"> </w:t>
      </w:r>
      <w:r>
        <w:t>составил</w:t>
      </w:r>
      <w:r w:rsidR="008D2547">
        <w:t xml:space="preserve"> </w:t>
      </w:r>
      <w:r w:rsidRPr="00182C86">
        <w:rPr>
          <w:b/>
        </w:rPr>
        <w:t>40,31</w:t>
      </w:r>
      <w:r>
        <w:t xml:space="preserve"> по краю и </w:t>
      </w:r>
      <w:r w:rsidRPr="00182C86">
        <w:rPr>
          <w:b/>
        </w:rPr>
        <w:t>22,1</w:t>
      </w:r>
      <w:r w:rsidR="008D2547">
        <w:rPr>
          <w:b/>
        </w:rPr>
        <w:t xml:space="preserve"> </w:t>
      </w:r>
      <w:r w:rsidRPr="00182C86">
        <w:t>по Лысьве</w:t>
      </w:r>
      <w:r>
        <w:t>, что</w:t>
      </w:r>
      <w:r w:rsidR="008D2547">
        <w:t xml:space="preserve"> </w:t>
      </w:r>
      <w:r>
        <w:t>объясняется более</w:t>
      </w:r>
      <w:r w:rsidR="008D2547">
        <w:t xml:space="preserve"> </w:t>
      </w:r>
      <w:r>
        <w:t>высоким</w:t>
      </w:r>
      <w:r w:rsidR="008D2547">
        <w:t xml:space="preserve"> </w:t>
      </w:r>
      <w:r>
        <w:t>уровнем</w:t>
      </w:r>
      <w:r w:rsidR="008D2547">
        <w:t xml:space="preserve"> </w:t>
      </w:r>
      <w:r>
        <w:t>сложности задания</w:t>
      </w:r>
      <w:r w:rsidRPr="00F55E6D">
        <w:rPr>
          <w:b/>
        </w:rPr>
        <w:t>.  По сравнению с прошлым годом качество данного раздела</w:t>
      </w:r>
      <w:r>
        <w:rPr>
          <w:b/>
        </w:rPr>
        <w:t xml:space="preserve"> (Монологическое высказывание)</w:t>
      </w:r>
      <w:r w:rsidRPr="00F55E6D">
        <w:rPr>
          <w:b/>
        </w:rPr>
        <w:t xml:space="preserve"> выросло на 2%</w:t>
      </w:r>
      <w:r>
        <w:rPr>
          <w:b/>
        </w:rPr>
        <w:t xml:space="preserve"> по ЛГО</w:t>
      </w:r>
      <w:r w:rsidRPr="00F55E6D">
        <w:rPr>
          <w:b/>
        </w:rPr>
        <w:t>.</w:t>
      </w:r>
    </w:p>
    <w:p w:rsidR="00D5019A" w:rsidRDefault="00D5019A" w:rsidP="00436F31">
      <w:pPr>
        <w:pStyle w:val="a3"/>
        <w:ind w:left="0" w:firstLine="709"/>
        <w:jc w:val="both"/>
        <w:rPr>
          <w:b/>
        </w:rPr>
      </w:pPr>
    </w:p>
    <w:p w:rsidR="001523C9" w:rsidRDefault="001523C9" w:rsidP="00436F31">
      <w:pPr>
        <w:pStyle w:val="1"/>
        <w:numPr>
          <w:ilvl w:val="2"/>
          <w:numId w:val="16"/>
        </w:numPr>
        <w:tabs>
          <w:tab w:val="left" w:pos="973"/>
        </w:tabs>
        <w:ind w:left="0" w:firstLine="709"/>
        <w:jc w:val="both"/>
      </w:pPr>
      <w:r>
        <w:t>Краткая</w:t>
      </w:r>
      <w:r w:rsidR="008D2547">
        <w:t xml:space="preserve"> </w:t>
      </w:r>
      <w:r>
        <w:t>характеристика</w:t>
      </w:r>
      <w:r w:rsidR="008D2547">
        <w:t xml:space="preserve"> </w:t>
      </w:r>
      <w:r>
        <w:t>КИМ</w:t>
      </w:r>
      <w:r w:rsidR="008D2547">
        <w:t xml:space="preserve"> </w:t>
      </w:r>
      <w:r>
        <w:t>по</w:t>
      </w:r>
      <w:r w:rsidR="008D2547">
        <w:t xml:space="preserve"> </w:t>
      </w:r>
      <w:r>
        <w:t>предмету</w:t>
      </w:r>
    </w:p>
    <w:p w:rsidR="001523C9" w:rsidRDefault="001523C9" w:rsidP="00436F31">
      <w:pPr>
        <w:pStyle w:val="a3"/>
        <w:ind w:left="0" w:firstLine="709"/>
        <w:jc w:val="both"/>
      </w:pPr>
      <w:r>
        <w:t>Содержание</w:t>
      </w:r>
      <w:r w:rsidR="008D2547">
        <w:t xml:space="preserve"> </w:t>
      </w:r>
      <w:r>
        <w:t>контрольно-измерительных</w:t>
      </w:r>
      <w:r w:rsidR="00F649B7">
        <w:t xml:space="preserve"> </w:t>
      </w:r>
      <w:r>
        <w:t>материалов</w:t>
      </w:r>
      <w:r w:rsidR="00F649B7">
        <w:t xml:space="preserve"> </w:t>
      </w:r>
      <w:r>
        <w:t>(далее-КИМ)</w:t>
      </w:r>
      <w:r w:rsidR="00F649B7">
        <w:t xml:space="preserve"> </w:t>
      </w:r>
      <w:r>
        <w:t>определялось</w:t>
      </w:r>
      <w:r w:rsidR="00F649B7">
        <w:t xml:space="preserve"> </w:t>
      </w:r>
      <w:r>
        <w:t>на</w:t>
      </w:r>
      <w:r w:rsidR="00F649B7">
        <w:t xml:space="preserve"> </w:t>
      </w:r>
      <w:r>
        <w:t>основе</w:t>
      </w:r>
      <w:r w:rsidR="00F649B7">
        <w:t xml:space="preserve"> </w:t>
      </w:r>
      <w:r>
        <w:t>Федерального</w:t>
      </w:r>
      <w:r w:rsidR="00F649B7">
        <w:t xml:space="preserve"> </w:t>
      </w:r>
      <w:r>
        <w:t>государственного</w:t>
      </w:r>
      <w:r w:rsidR="00F649B7">
        <w:t xml:space="preserve"> </w:t>
      </w:r>
      <w:r>
        <w:t>образовательного</w:t>
      </w:r>
      <w:r w:rsidR="00F649B7">
        <w:t xml:space="preserve"> </w:t>
      </w:r>
      <w:r>
        <w:t>стандарта</w:t>
      </w:r>
      <w:r w:rsidR="00F649B7">
        <w:t xml:space="preserve"> </w:t>
      </w:r>
      <w:r>
        <w:t>основного</w:t>
      </w:r>
      <w:r w:rsidR="00F649B7">
        <w:t xml:space="preserve"> </w:t>
      </w:r>
      <w:r>
        <w:t>общего</w:t>
      </w:r>
      <w:r w:rsidR="00F649B7">
        <w:t xml:space="preserve"> </w:t>
      </w:r>
      <w:r>
        <w:t>образования</w:t>
      </w:r>
      <w:r w:rsidR="00F649B7">
        <w:t xml:space="preserve"> </w:t>
      </w:r>
      <w:r>
        <w:t>согласно</w:t>
      </w:r>
      <w:r w:rsidR="00F649B7">
        <w:t xml:space="preserve"> </w:t>
      </w:r>
      <w:r>
        <w:t>Приказу Министерства</w:t>
      </w:r>
      <w:r w:rsidR="00F649B7">
        <w:t xml:space="preserve"> </w:t>
      </w:r>
      <w:r>
        <w:t>образования</w:t>
      </w:r>
      <w:r w:rsidR="00F649B7">
        <w:t xml:space="preserve"> </w:t>
      </w:r>
      <w:r>
        <w:t>и</w:t>
      </w:r>
      <w:r w:rsidR="00F649B7">
        <w:t xml:space="preserve"> </w:t>
      </w:r>
      <w:r>
        <w:t>науки</w:t>
      </w:r>
      <w:r w:rsidR="00F649B7">
        <w:t xml:space="preserve"> </w:t>
      </w:r>
      <w:r>
        <w:t>РФ</w:t>
      </w:r>
      <w:r w:rsidR="00F649B7">
        <w:t xml:space="preserve"> </w:t>
      </w:r>
      <w:r>
        <w:t>от</w:t>
      </w:r>
      <w:r w:rsidR="00F649B7">
        <w:t xml:space="preserve"> </w:t>
      </w:r>
      <w:r>
        <w:t>17.12.2010</w:t>
      </w:r>
      <w:r w:rsidR="00F649B7">
        <w:t xml:space="preserve"> </w:t>
      </w:r>
      <w:r>
        <w:t>№</w:t>
      </w:r>
      <w:r w:rsidR="00F649B7">
        <w:t xml:space="preserve"> </w:t>
      </w:r>
      <w:r>
        <w:t>1897.</w:t>
      </w:r>
      <w:r w:rsidR="00F649B7">
        <w:t xml:space="preserve"> </w:t>
      </w:r>
      <w:r>
        <w:t>Контрольно</w:t>
      </w:r>
      <w:r w:rsidR="00F649B7">
        <w:t xml:space="preserve"> </w:t>
      </w:r>
      <w:r>
        <w:t>- измерительные материалы ВПР</w:t>
      </w:r>
      <w:r w:rsidR="00F649B7">
        <w:t xml:space="preserve"> </w:t>
      </w:r>
      <w:r>
        <w:t>разрабатывались с</w:t>
      </w:r>
      <w:r w:rsidR="00F649B7">
        <w:t xml:space="preserve"> </w:t>
      </w:r>
      <w:r>
        <w:t>учетом Примерной</w:t>
      </w:r>
      <w:r w:rsidR="00F649B7">
        <w:t xml:space="preserve"> </w:t>
      </w:r>
      <w:r>
        <w:t>основной</w:t>
      </w:r>
      <w:r w:rsidR="00F649B7">
        <w:t xml:space="preserve"> </w:t>
      </w:r>
      <w:r>
        <w:t>образовательной</w:t>
      </w:r>
      <w:r w:rsidR="00F649B7">
        <w:t xml:space="preserve"> </w:t>
      </w:r>
      <w:r>
        <w:t>программы</w:t>
      </w:r>
      <w:r w:rsidR="00F649B7">
        <w:t xml:space="preserve"> </w:t>
      </w:r>
      <w:r>
        <w:t>основного</w:t>
      </w:r>
      <w:r w:rsidR="00F649B7">
        <w:t xml:space="preserve"> </w:t>
      </w:r>
      <w:r>
        <w:t>общего</w:t>
      </w:r>
      <w:r w:rsidR="00F649B7">
        <w:t xml:space="preserve"> </w:t>
      </w:r>
      <w:r>
        <w:t>образования</w:t>
      </w:r>
      <w:r w:rsidR="00F649B7">
        <w:t xml:space="preserve"> </w:t>
      </w:r>
      <w:r>
        <w:t>по</w:t>
      </w:r>
      <w:r w:rsidR="00F649B7">
        <w:t xml:space="preserve"> </w:t>
      </w:r>
      <w:r>
        <w:t>иностранному</w:t>
      </w:r>
      <w:r w:rsidR="00F649B7">
        <w:t xml:space="preserve"> </w:t>
      </w:r>
      <w:r>
        <w:t>языку</w:t>
      </w:r>
      <w:r w:rsidR="00F649B7">
        <w:t xml:space="preserve"> </w:t>
      </w:r>
      <w:r>
        <w:t>(Протокол федерального</w:t>
      </w:r>
      <w:r w:rsidR="00F649B7">
        <w:t xml:space="preserve"> </w:t>
      </w:r>
      <w:r>
        <w:t>научно-методического</w:t>
      </w:r>
      <w:r w:rsidR="00F649B7">
        <w:t xml:space="preserve"> </w:t>
      </w:r>
      <w:r>
        <w:t>объединения</w:t>
      </w:r>
      <w:r w:rsidR="00F649B7">
        <w:t xml:space="preserve"> </w:t>
      </w:r>
      <w:r>
        <w:t>по</w:t>
      </w:r>
      <w:r w:rsidR="00F649B7">
        <w:t xml:space="preserve"> </w:t>
      </w:r>
      <w:r>
        <w:t>общему</w:t>
      </w:r>
      <w:r w:rsidR="00F649B7">
        <w:t xml:space="preserve"> </w:t>
      </w:r>
      <w:r>
        <w:t>образованию</w:t>
      </w:r>
      <w:r w:rsidR="00F649B7">
        <w:t xml:space="preserve"> </w:t>
      </w:r>
      <w:r>
        <w:t>№</w:t>
      </w:r>
      <w:r w:rsidR="00F649B7">
        <w:t xml:space="preserve"> </w:t>
      </w:r>
      <w:r>
        <w:t>1/15</w:t>
      </w:r>
      <w:r w:rsidR="00F649B7">
        <w:t xml:space="preserve"> </w:t>
      </w:r>
      <w:r>
        <w:t>от</w:t>
      </w:r>
      <w:r w:rsidR="00F649B7">
        <w:t xml:space="preserve"> </w:t>
      </w:r>
      <w:r>
        <w:t>08.04.2015</w:t>
      </w:r>
      <w:r w:rsidR="00F649B7">
        <w:t xml:space="preserve"> </w:t>
      </w:r>
      <w:r>
        <w:t>г.).</w:t>
      </w:r>
    </w:p>
    <w:p w:rsidR="001523C9" w:rsidRDefault="001523C9" w:rsidP="00436F31">
      <w:pPr>
        <w:pStyle w:val="a3"/>
        <w:ind w:left="0" w:firstLine="709"/>
        <w:jc w:val="both"/>
      </w:pPr>
      <w:r>
        <w:t>Согласно</w:t>
      </w:r>
      <w:r w:rsidR="00F649B7">
        <w:t xml:space="preserve"> </w:t>
      </w:r>
      <w:r>
        <w:t>данному</w:t>
      </w:r>
      <w:r w:rsidR="00F649B7">
        <w:t xml:space="preserve"> </w:t>
      </w:r>
      <w:r>
        <w:t>документу</w:t>
      </w:r>
      <w:r w:rsidR="00F649B7">
        <w:t xml:space="preserve"> </w:t>
      </w:r>
      <w:r>
        <w:t>объектом</w:t>
      </w:r>
      <w:r w:rsidR="00F649B7">
        <w:t xml:space="preserve"> </w:t>
      </w:r>
      <w:r>
        <w:t>контроля</w:t>
      </w:r>
      <w:r w:rsidR="00F649B7">
        <w:t xml:space="preserve"> </w:t>
      </w:r>
      <w:r>
        <w:t>является</w:t>
      </w:r>
      <w:r w:rsidR="00F649B7">
        <w:t xml:space="preserve"> </w:t>
      </w:r>
      <w:r>
        <w:t>речев</w:t>
      </w:r>
      <w:r w:rsidR="00F7357D">
        <w:t>ая</w:t>
      </w:r>
      <w:r w:rsidR="00F649B7">
        <w:t xml:space="preserve"> </w:t>
      </w:r>
      <w:r>
        <w:t>компетенци</w:t>
      </w:r>
      <w:r w:rsidR="00F7357D">
        <w:t>я</w:t>
      </w:r>
      <w:r>
        <w:t>,</w:t>
      </w:r>
      <w:r w:rsidR="00F7357D">
        <w:t xml:space="preserve"> </w:t>
      </w:r>
      <w:r>
        <w:t>т.е</w:t>
      </w:r>
      <w:r w:rsidR="00F7357D">
        <w:t xml:space="preserve">. </w:t>
      </w:r>
      <w:r>
        <w:t>коммуникативные</w:t>
      </w:r>
      <w:r w:rsidR="00F7357D">
        <w:t xml:space="preserve"> </w:t>
      </w:r>
      <w:r>
        <w:t>умения</w:t>
      </w:r>
      <w:r w:rsidR="00F7357D">
        <w:t xml:space="preserve"> </w:t>
      </w:r>
      <w:r>
        <w:t>в</w:t>
      </w:r>
      <w:r w:rsidR="00F7357D">
        <w:t xml:space="preserve"> </w:t>
      </w:r>
      <w:r>
        <w:t>разных</w:t>
      </w:r>
      <w:r w:rsidR="00F7357D">
        <w:t xml:space="preserve"> </w:t>
      </w:r>
      <w:r>
        <w:t>видах</w:t>
      </w:r>
      <w:r w:rsidR="00F7357D">
        <w:t xml:space="preserve"> </w:t>
      </w:r>
      <w:r>
        <w:t>речевой</w:t>
      </w:r>
      <w:r w:rsidR="00F7357D">
        <w:t xml:space="preserve"> </w:t>
      </w:r>
      <w:r>
        <w:t>деятельности:</w:t>
      </w:r>
      <w:r w:rsidR="00F7357D">
        <w:t xml:space="preserve"> </w:t>
      </w:r>
      <w:proofErr w:type="spellStart"/>
      <w:r>
        <w:t>аудировании</w:t>
      </w:r>
      <w:proofErr w:type="spellEnd"/>
      <w:r>
        <w:t>,</w:t>
      </w:r>
      <w:r w:rsidR="00F7357D">
        <w:t xml:space="preserve"> </w:t>
      </w:r>
      <w:r>
        <w:t>чтении,</w:t>
      </w:r>
      <w:r w:rsidR="00F7357D">
        <w:t xml:space="preserve"> </w:t>
      </w:r>
      <w:r>
        <w:t>говорении,</w:t>
      </w:r>
      <w:r w:rsidR="00F7357D">
        <w:t xml:space="preserve"> </w:t>
      </w:r>
      <w:r>
        <w:t>а</w:t>
      </w:r>
      <w:r w:rsidR="00F7357D">
        <w:t xml:space="preserve"> </w:t>
      </w:r>
      <w:r>
        <w:t>также</w:t>
      </w:r>
      <w:r w:rsidR="00F7357D">
        <w:t xml:space="preserve"> </w:t>
      </w:r>
      <w:r>
        <w:t>языковая  компетенция,</w:t>
      </w:r>
      <w:r w:rsidR="00F7357D">
        <w:t xml:space="preserve"> </w:t>
      </w:r>
      <w:r>
        <w:t>т.е. языковые</w:t>
      </w:r>
      <w:r w:rsidR="00F7357D">
        <w:t xml:space="preserve"> </w:t>
      </w:r>
      <w:r>
        <w:t>знания</w:t>
      </w:r>
      <w:r w:rsidR="00F7357D">
        <w:t xml:space="preserve"> </w:t>
      </w:r>
      <w:r>
        <w:t>и</w:t>
      </w:r>
      <w:r w:rsidR="00F7357D">
        <w:t xml:space="preserve"> </w:t>
      </w:r>
      <w:r>
        <w:t>навыки.</w:t>
      </w:r>
    </w:p>
    <w:p w:rsidR="001523C9" w:rsidRDefault="00F7357D" w:rsidP="00436F31">
      <w:pPr>
        <w:pStyle w:val="a3"/>
        <w:ind w:left="0" w:firstLine="709"/>
        <w:jc w:val="both"/>
      </w:pPr>
      <w:r>
        <w:t>Работа</w:t>
      </w:r>
      <w:r w:rsidR="001523C9">
        <w:t xml:space="preserve"> состояла из письменной и</w:t>
      </w:r>
      <w:r>
        <w:t xml:space="preserve"> </w:t>
      </w:r>
      <w:r w:rsidR="001523C9">
        <w:t>устной частей. В письменную часть включены задания</w:t>
      </w:r>
      <w:r>
        <w:t xml:space="preserve"> </w:t>
      </w:r>
      <w:r w:rsidR="001523C9">
        <w:t xml:space="preserve">по </w:t>
      </w:r>
      <w:proofErr w:type="spellStart"/>
      <w:r w:rsidR="001523C9">
        <w:t>аудированию</w:t>
      </w:r>
      <w:proofErr w:type="spellEnd"/>
      <w:r w:rsidR="001523C9">
        <w:t>, чтению, грамматике и лексике. Устная часть включала задания на чтение текста</w:t>
      </w:r>
      <w:r>
        <w:t xml:space="preserve"> </w:t>
      </w:r>
      <w:r w:rsidR="001523C9">
        <w:t>вслух и по говорению (монологическая речь). С целью дифференциации учащихся по уровню</w:t>
      </w:r>
      <w:r>
        <w:t xml:space="preserve"> </w:t>
      </w:r>
      <w:r w:rsidR="001523C9">
        <w:t>владения иностранным языком</w:t>
      </w:r>
      <w:r>
        <w:t xml:space="preserve"> </w:t>
      </w:r>
      <w:r w:rsidR="001523C9">
        <w:t>в работу включены задания</w:t>
      </w:r>
      <w:r>
        <w:t xml:space="preserve"> </w:t>
      </w:r>
      <w:r w:rsidR="001523C9">
        <w:t>базового уровня и задание более</w:t>
      </w:r>
      <w:r>
        <w:t xml:space="preserve"> </w:t>
      </w:r>
      <w:r w:rsidR="001523C9">
        <w:t>высокого уровня сложности, обозначаемого как «базовый плюс». Задания обоих уровней</w:t>
      </w:r>
      <w:r>
        <w:t xml:space="preserve"> </w:t>
      </w:r>
      <w:r w:rsidR="001523C9">
        <w:t>в рамках</w:t>
      </w:r>
      <w:r>
        <w:t xml:space="preserve"> </w:t>
      </w:r>
      <w:r w:rsidR="001523C9">
        <w:t>данной проверочной работы не превышают требований уровня А</w:t>
      </w:r>
      <w:proofErr w:type="gramStart"/>
      <w:r w:rsidR="001523C9">
        <w:t>1</w:t>
      </w:r>
      <w:proofErr w:type="gramEnd"/>
      <w:r w:rsidR="001523C9">
        <w:t>+ по общеевропейской шкале,</w:t>
      </w:r>
      <w:r>
        <w:t xml:space="preserve"> </w:t>
      </w:r>
      <w:r w:rsidR="001523C9">
        <w:t>что соответствует требованиям ФГОС основного общего образования по иностранному языку. На</w:t>
      </w:r>
      <w:r>
        <w:t xml:space="preserve"> выполнение </w:t>
      </w:r>
      <w:r w:rsidR="001523C9">
        <w:t>работы</w:t>
      </w:r>
      <w:r>
        <w:t xml:space="preserve"> </w:t>
      </w:r>
      <w:r w:rsidR="001523C9">
        <w:t>дается 45 минут.</w:t>
      </w:r>
    </w:p>
    <w:p w:rsidR="001523C9" w:rsidRDefault="001523C9" w:rsidP="00436F31">
      <w:pPr>
        <w:pStyle w:val="a3"/>
        <w:ind w:left="0" w:firstLine="709"/>
        <w:jc w:val="both"/>
      </w:pPr>
      <w:r w:rsidRPr="00DB6D82">
        <w:rPr>
          <w:b/>
        </w:rPr>
        <w:lastRenderedPageBreak/>
        <w:t>Задание</w:t>
      </w:r>
      <w:r w:rsidR="00F7357D">
        <w:rPr>
          <w:b/>
        </w:rPr>
        <w:t xml:space="preserve"> </w:t>
      </w:r>
      <w:r w:rsidRPr="00DB6D82">
        <w:rPr>
          <w:b/>
        </w:rPr>
        <w:t>№</w:t>
      </w:r>
      <w:r w:rsidR="00BC6E26">
        <w:rPr>
          <w:b/>
        </w:rPr>
        <w:t xml:space="preserve"> </w:t>
      </w:r>
      <w:r w:rsidRPr="00DB6D82">
        <w:rPr>
          <w:b/>
        </w:rPr>
        <w:t>1</w:t>
      </w:r>
      <w:r w:rsidR="00F7357D">
        <w:rPr>
          <w:b/>
        </w:rPr>
        <w:t xml:space="preserve"> </w:t>
      </w:r>
      <w:r>
        <w:t>по</w:t>
      </w:r>
      <w:r w:rsidR="00F7357D">
        <w:t xml:space="preserve"> </w:t>
      </w:r>
      <w:proofErr w:type="spellStart"/>
      <w:r>
        <w:t>аудированию</w:t>
      </w:r>
      <w:proofErr w:type="spellEnd"/>
      <w:r w:rsidR="00F7357D">
        <w:t xml:space="preserve"> </w:t>
      </w:r>
      <w:r>
        <w:t>направлено</w:t>
      </w:r>
      <w:r w:rsidR="00F7357D">
        <w:t xml:space="preserve"> </w:t>
      </w:r>
      <w:r>
        <w:t>на</w:t>
      </w:r>
      <w:r w:rsidR="00F7357D">
        <w:t xml:space="preserve"> </w:t>
      </w:r>
      <w:r>
        <w:t>проверку</w:t>
      </w:r>
      <w:r w:rsidR="00F7357D">
        <w:t xml:space="preserve"> </w:t>
      </w:r>
      <w:r>
        <w:t>понимания</w:t>
      </w:r>
      <w:r w:rsidR="00F7357D">
        <w:t xml:space="preserve"> </w:t>
      </w:r>
      <w:r>
        <w:t>запрашиваемой</w:t>
      </w:r>
      <w:r w:rsidR="00F7357D">
        <w:t xml:space="preserve"> </w:t>
      </w:r>
      <w:r>
        <w:t>информации</w:t>
      </w:r>
      <w:r w:rsidR="00F7357D">
        <w:t xml:space="preserve"> </w:t>
      </w:r>
      <w:r>
        <w:t>в</w:t>
      </w:r>
      <w:r w:rsidR="00F7357D">
        <w:t xml:space="preserve"> </w:t>
      </w:r>
      <w:r>
        <w:t>прослушанном</w:t>
      </w:r>
      <w:r w:rsidR="00F7357D">
        <w:t xml:space="preserve"> </w:t>
      </w:r>
      <w:r>
        <w:t>тексте.</w:t>
      </w:r>
      <w:r w:rsidR="00F7357D">
        <w:t xml:space="preserve"> </w:t>
      </w:r>
      <w:r>
        <w:t>Формат</w:t>
      </w:r>
      <w:r w:rsidR="00F7357D">
        <w:t xml:space="preserve"> </w:t>
      </w:r>
      <w:r>
        <w:t>задания:</w:t>
      </w:r>
      <w:r w:rsidR="00F7357D">
        <w:t xml:space="preserve"> </w:t>
      </w:r>
      <w:r>
        <w:t>диалог.</w:t>
      </w:r>
      <w:r w:rsidR="00F7357D">
        <w:t xml:space="preserve"> </w:t>
      </w:r>
      <w:r>
        <w:t>Тип</w:t>
      </w:r>
      <w:r w:rsidR="000041CD">
        <w:t xml:space="preserve"> </w:t>
      </w:r>
      <w:r>
        <w:t>задания:</w:t>
      </w:r>
      <w:r w:rsidR="00F7357D">
        <w:t xml:space="preserve"> </w:t>
      </w:r>
      <w:r>
        <w:t>множественный</w:t>
      </w:r>
      <w:r w:rsidR="00F7357D">
        <w:t xml:space="preserve"> </w:t>
      </w:r>
      <w:r>
        <w:t>выбор.</w:t>
      </w:r>
      <w:r w:rsidR="00F7357D">
        <w:t xml:space="preserve"> </w:t>
      </w:r>
      <w:r>
        <w:t>Учащимся</w:t>
      </w:r>
      <w:r w:rsidR="00F7357D">
        <w:t xml:space="preserve"> </w:t>
      </w:r>
      <w:r>
        <w:t>необходимо</w:t>
      </w:r>
      <w:r w:rsidR="00F7357D">
        <w:t xml:space="preserve"> </w:t>
      </w:r>
      <w:r>
        <w:t>выбрать</w:t>
      </w:r>
      <w:r w:rsidR="00F7357D">
        <w:t xml:space="preserve"> </w:t>
      </w:r>
      <w:r>
        <w:t>правильный</w:t>
      </w:r>
      <w:r w:rsidR="00F7357D">
        <w:t xml:space="preserve"> </w:t>
      </w:r>
      <w:r>
        <w:t>вариант</w:t>
      </w:r>
      <w:r w:rsidR="00F7357D">
        <w:t xml:space="preserve"> </w:t>
      </w:r>
      <w:r>
        <w:t>ответа</w:t>
      </w:r>
      <w:r w:rsidR="00F7357D">
        <w:t xml:space="preserve"> </w:t>
      </w:r>
      <w:r>
        <w:t>к</w:t>
      </w:r>
      <w:r w:rsidR="00F7357D">
        <w:t xml:space="preserve"> </w:t>
      </w:r>
      <w:r>
        <w:t>пяти</w:t>
      </w:r>
      <w:r w:rsidR="00F7357D">
        <w:t xml:space="preserve"> </w:t>
      </w:r>
      <w:r>
        <w:t>незаконченным</w:t>
      </w:r>
      <w:r w:rsidR="00F7357D">
        <w:t xml:space="preserve"> </w:t>
      </w:r>
      <w:r>
        <w:t>предложениям.</w:t>
      </w:r>
      <w:r w:rsidR="00F7357D">
        <w:t xml:space="preserve"> </w:t>
      </w:r>
      <w:r>
        <w:t>Участник получает 1 балл за каждое правильно установленное соответствие</w:t>
      </w:r>
      <w:r w:rsidR="00BC6E26">
        <w:t>.</w:t>
      </w:r>
      <w:r>
        <w:t xml:space="preserve"> Это</w:t>
      </w:r>
      <w:r w:rsidR="00BC6E26">
        <w:t xml:space="preserve"> </w:t>
      </w:r>
      <w:r>
        <w:t>задание базового уровня сложности; максимальный балл за правильное выполнение этого задания</w:t>
      </w:r>
      <w:r w:rsidR="00BC6E26">
        <w:t xml:space="preserve"> </w:t>
      </w:r>
      <w:r>
        <w:t>составляет</w:t>
      </w:r>
      <w:r w:rsidR="00BC6E26">
        <w:t xml:space="preserve"> </w:t>
      </w:r>
      <w:r>
        <w:t>5 баллов.</w:t>
      </w:r>
      <w:r w:rsidR="00BC6E26">
        <w:t xml:space="preserve"> </w:t>
      </w:r>
      <w:r>
        <w:t>Время выполнения</w:t>
      </w:r>
      <w:r w:rsidR="00BC6E26">
        <w:t xml:space="preserve"> </w:t>
      </w:r>
      <w:r>
        <w:t>задания-до 7 минут.</w:t>
      </w:r>
    </w:p>
    <w:p w:rsidR="001523C9" w:rsidRDefault="001523C9" w:rsidP="00436F31">
      <w:pPr>
        <w:pStyle w:val="a3"/>
        <w:ind w:left="0" w:firstLine="709"/>
        <w:jc w:val="both"/>
      </w:pPr>
      <w:r w:rsidRPr="00DB6D82">
        <w:rPr>
          <w:b/>
        </w:rPr>
        <w:t xml:space="preserve">Задание № 2 </w:t>
      </w:r>
      <w:r>
        <w:t>«Чтение вслух»</w:t>
      </w:r>
      <w:r w:rsidR="00BC6E26">
        <w:t xml:space="preserve"> </w:t>
      </w:r>
      <w:r>
        <w:t>базового уровня сложности направлено на проверку навыков</w:t>
      </w:r>
      <w:r w:rsidR="00BC6E26">
        <w:t xml:space="preserve"> </w:t>
      </w:r>
      <w:r>
        <w:t>осмысленного чтения текстов различных стилей и жанров в соответствии с целями и задачами и</w:t>
      </w:r>
      <w:r w:rsidR="00BC6E26">
        <w:t xml:space="preserve"> </w:t>
      </w:r>
      <w:r>
        <w:t>оценивается</w:t>
      </w:r>
      <w:r w:rsidR="00BC6E26">
        <w:t xml:space="preserve"> </w:t>
      </w:r>
      <w:r>
        <w:t>согласно</w:t>
      </w:r>
      <w:r w:rsidR="00BC6E26">
        <w:t xml:space="preserve"> </w:t>
      </w:r>
      <w:r>
        <w:t>критериям</w:t>
      </w:r>
      <w:r w:rsidR="00BC6E26">
        <w:t xml:space="preserve"> </w:t>
      </w:r>
      <w:r>
        <w:t>максимально</w:t>
      </w:r>
      <w:r w:rsidR="00BC6E26">
        <w:t xml:space="preserve"> </w:t>
      </w:r>
      <w:r>
        <w:t>в</w:t>
      </w:r>
      <w:r w:rsidR="00BC6E26">
        <w:t xml:space="preserve"> </w:t>
      </w:r>
      <w:r>
        <w:t>2</w:t>
      </w:r>
      <w:r w:rsidR="00BC6E26">
        <w:t xml:space="preserve"> </w:t>
      </w:r>
      <w:r>
        <w:t>балла.</w:t>
      </w:r>
      <w:r w:rsidR="00BC6E26">
        <w:t xml:space="preserve"> </w:t>
      </w:r>
      <w:r>
        <w:t>В</w:t>
      </w:r>
      <w:r w:rsidR="00BC6E26">
        <w:t xml:space="preserve"> </w:t>
      </w:r>
      <w:r>
        <w:t>ходе</w:t>
      </w:r>
      <w:r w:rsidR="00BC6E26">
        <w:t xml:space="preserve"> </w:t>
      </w:r>
      <w:r>
        <w:t>чтения</w:t>
      </w:r>
      <w:r w:rsidR="00BC6E26">
        <w:t xml:space="preserve"> </w:t>
      </w:r>
      <w:r>
        <w:t>текста</w:t>
      </w:r>
      <w:r w:rsidR="00BC6E26">
        <w:t xml:space="preserve"> </w:t>
      </w:r>
      <w:r>
        <w:t>от</w:t>
      </w:r>
      <w:r w:rsidR="00BC6E26">
        <w:t xml:space="preserve"> </w:t>
      </w:r>
      <w:r>
        <w:t>учащихся</w:t>
      </w:r>
      <w:r w:rsidR="00BC6E26">
        <w:t xml:space="preserve"> </w:t>
      </w:r>
      <w:r>
        <w:t>требуется продемонстрировать произношение слов без нарушений нормы, необоснованных пауз,</w:t>
      </w:r>
      <w:r w:rsidR="00BC6E26">
        <w:t xml:space="preserve"> </w:t>
      </w:r>
      <w:r>
        <w:t>умение</w:t>
      </w:r>
      <w:r w:rsidR="00BC6E26">
        <w:t xml:space="preserve"> </w:t>
      </w:r>
      <w:r>
        <w:t>правильно</w:t>
      </w:r>
      <w:r w:rsidR="00BC6E26">
        <w:t xml:space="preserve"> </w:t>
      </w:r>
      <w:r>
        <w:t>расставлять</w:t>
      </w:r>
      <w:r w:rsidR="00BC6E26">
        <w:t xml:space="preserve"> </w:t>
      </w:r>
      <w:r>
        <w:t>ударение,</w:t>
      </w:r>
      <w:r w:rsidR="00BC6E26">
        <w:t xml:space="preserve"> </w:t>
      </w:r>
      <w:r>
        <w:t>не</w:t>
      </w:r>
      <w:r w:rsidR="00BC6E26">
        <w:t xml:space="preserve"> </w:t>
      </w:r>
      <w:r>
        <w:t>допускать</w:t>
      </w:r>
      <w:r w:rsidR="00BC6E26">
        <w:t xml:space="preserve"> </w:t>
      </w:r>
      <w:r>
        <w:t>фонетических</w:t>
      </w:r>
      <w:r w:rsidR="00BC6E26">
        <w:t xml:space="preserve"> </w:t>
      </w:r>
      <w:r>
        <w:t>ошибок</w:t>
      </w:r>
      <w:r w:rsidR="00BC6E26">
        <w:t xml:space="preserve"> </w:t>
      </w:r>
      <w:r>
        <w:t>сверхустановленного критериями лимита. Задания 2</w:t>
      </w:r>
      <w:r w:rsidR="00BC6E26">
        <w:t xml:space="preserve"> </w:t>
      </w:r>
      <w:r>
        <w:t>оценивается с учетом правильности и полноты</w:t>
      </w:r>
      <w:r w:rsidR="00BC6E26">
        <w:t xml:space="preserve"> </w:t>
      </w:r>
      <w:r>
        <w:t>ответа</w:t>
      </w:r>
      <w:r w:rsidR="00BC6E26">
        <w:t xml:space="preserve"> </w:t>
      </w:r>
      <w:r>
        <w:t>в</w:t>
      </w:r>
      <w:r w:rsidR="00BC6E26">
        <w:t xml:space="preserve"> </w:t>
      </w:r>
      <w:r>
        <w:t>соответствии</w:t>
      </w:r>
      <w:r w:rsidR="00BC6E26">
        <w:t xml:space="preserve"> </w:t>
      </w:r>
      <w:r>
        <w:t>с критериями. Время выполнения</w:t>
      </w:r>
      <w:r w:rsidR="00BC6E26">
        <w:t xml:space="preserve"> </w:t>
      </w:r>
      <w:r>
        <w:t>задания</w:t>
      </w:r>
      <w:r w:rsidR="00BC6E26">
        <w:t xml:space="preserve"> </w:t>
      </w:r>
      <w:r>
        <w:t>-</w:t>
      </w:r>
      <w:r w:rsidR="00BC6E26">
        <w:t xml:space="preserve"> </w:t>
      </w:r>
      <w:r>
        <w:t>до 4минут.</w:t>
      </w:r>
    </w:p>
    <w:p w:rsidR="001523C9" w:rsidRDefault="001523C9" w:rsidP="00436F31">
      <w:pPr>
        <w:pStyle w:val="a3"/>
        <w:ind w:left="0" w:firstLine="709"/>
        <w:jc w:val="both"/>
      </w:pPr>
      <w:r w:rsidRPr="00DB6D82">
        <w:rPr>
          <w:b/>
        </w:rPr>
        <w:t>Задание</w:t>
      </w:r>
      <w:r w:rsidR="00BC6E26">
        <w:rPr>
          <w:b/>
        </w:rPr>
        <w:t xml:space="preserve"> </w:t>
      </w:r>
      <w:r w:rsidRPr="00DB6D82">
        <w:rPr>
          <w:b/>
        </w:rPr>
        <w:t>№</w:t>
      </w:r>
      <w:r w:rsidR="00BC6E26">
        <w:rPr>
          <w:b/>
        </w:rPr>
        <w:t xml:space="preserve"> </w:t>
      </w:r>
      <w:r w:rsidRPr="00DB6D82">
        <w:rPr>
          <w:b/>
        </w:rPr>
        <w:t>3</w:t>
      </w:r>
      <w:r w:rsidR="00BC6E26">
        <w:rPr>
          <w:b/>
        </w:rPr>
        <w:t xml:space="preserve"> </w:t>
      </w:r>
      <w:r>
        <w:t>повышенного</w:t>
      </w:r>
      <w:r w:rsidR="00BC6E26">
        <w:t xml:space="preserve"> </w:t>
      </w:r>
      <w:r>
        <w:t>уровня</w:t>
      </w:r>
      <w:r w:rsidR="00BC6E26">
        <w:t xml:space="preserve"> </w:t>
      </w:r>
      <w:r>
        <w:t>сложности</w:t>
      </w:r>
      <w:r w:rsidR="00BC6E26">
        <w:t xml:space="preserve"> </w:t>
      </w:r>
      <w:r>
        <w:t>(Б+)</w:t>
      </w:r>
      <w:r w:rsidR="00BC6E26">
        <w:t xml:space="preserve"> </w:t>
      </w:r>
      <w:r>
        <w:t>проверяет</w:t>
      </w:r>
      <w:r w:rsidR="00BC6E26">
        <w:t xml:space="preserve"> </w:t>
      </w:r>
      <w:proofErr w:type="spellStart"/>
      <w:r>
        <w:t>сформированность</w:t>
      </w:r>
      <w:proofErr w:type="spellEnd"/>
      <w:r w:rsidR="00BC6E26">
        <w:t xml:space="preserve"> </w:t>
      </w:r>
      <w:r>
        <w:t>умений</w:t>
      </w:r>
      <w:r w:rsidR="00BC6E26">
        <w:t xml:space="preserve"> </w:t>
      </w:r>
      <w:r>
        <w:t>строить связное монологическое высказывание с опорой на</w:t>
      </w:r>
      <w:r w:rsidR="00BC6E26">
        <w:t xml:space="preserve"> </w:t>
      </w:r>
      <w:r>
        <w:t>план и визуальную информацию.</w:t>
      </w:r>
      <w:r w:rsidR="00BC6E26">
        <w:t xml:space="preserve"> </w:t>
      </w:r>
      <w:r>
        <w:t>Учащимся предлагается выбрать одну из трех фотографий и описать на ней человека в форме</w:t>
      </w:r>
      <w:r w:rsidR="00E96ED8">
        <w:t xml:space="preserve"> </w:t>
      </w:r>
      <w:r>
        <w:t>связного</w:t>
      </w:r>
      <w:r w:rsidR="00E96ED8">
        <w:t xml:space="preserve"> </w:t>
      </w:r>
      <w:r>
        <w:t>рассказа</w:t>
      </w:r>
      <w:r w:rsidR="00E96ED8">
        <w:t xml:space="preserve"> </w:t>
      </w:r>
      <w:r>
        <w:t>объемом</w:t>
      </w:r>
      <w:r w:rsidR="00E96ED8">
        <w:t xml:space="preserve"> </w:t>
      </w:r>
      <w:r>
        <w:t>7-8</w:t>
      </w:r>
      <w:r w:rsidR="00E96ED8">
        <w:t xml:space="preserve"> </w:t>
      </w:r>
      <w:r>
        <w:t>предложений.</w:t>
      </w:r>
      <w:r w:rsidR="00E96ED8">
        <w:t xml:space="preserve"> </w:t>
      </w:r>
      <w:r>
        <w:t>Максимальный</w:t>
      </w:r>
      <w:r w:rsidR="00E96ED8">
        <w:t xml:space="preserve"> </w:t>
      </w:r>
      <w:r>
        <w:t>балл</w:t>
      </w:r>
      <w:r w:rsidR="00E96ED8">
        <w:t xml:space="preserve"> </w:t>
      </w:r>
      <w:r>
        <w:t>за</w:t>
      </w:r>
      <w:r w:rsidR="00E96ED8">
        <w:t xml:space="preserve"> </w:t>
      </w:r>
      <w:r>
        <w:t>выполнение</w:t>
      </w:r>
      <w:r w:rsidR="00E96ED8">
        <w:t xml:space="preserve"> </w:t>
      </w:r>
      <w:r>
        <w:t>данного</w:t>
      </w:r>
      <w:r w:rsidR="00E96ED8">
        <w:t xml:space="preserve"> </w:t>
      </w:r>
      <w:r>
        <w:t>задания</w:t>
      </w:r>
      <w:r w:rsidR="00E96ED8">
        <w:t xml:space="preserve"> </w:t>
      </w:r>
      <w:r>
        <w:t>-</w:t>
      </w:r>
      <w:r w:rsidR="00E96ED8">
        <w:t xml:space="preserve"> </w:t>
      </w:r>
      <w:r>
        <w:t>8.</w:t>
      </w:r>
      <w:r w:rsidR="00E96ED8">
        <w:t xml:space="preserve"> </w:t>
      </w:r>
      <w:r>
        <w:t>Задание</w:t>
      </w:r>
      <w:r w:rsidR="00E96ED8">
        <w:t xml:space="preserve"> </w:t>
      </w:r>
      <w:r>
        <w:t>оценивается</w:t>
      </w:r>
      <w:r w:rsidR="00E96ED8">
        <w:t xml:space="preserve"> </w:t>
      </w:r>
      <w:r>
        <w:t>по</w:t>
      </w:r>
      <w:r w:rsidR="00E96ED8">
        <w:t xml:space="preserve"> </w:t>
      </w:r>
      <w:r>
        <w:t>четырем</w:t>
      </w:r>
      <w:r w:rsidR="00E96ED8">
        <w:t xml:space="preserve"> </w:t>
      </w:r>
      <w:r>
        <w:t>критериям</w:t>
      </w:r>
      <w:r w:rsidR="00E96ED8">
        <w:t xml:space="preserve"> </w:t>
      </w:r>
      <w:r>
        <w:t>(решение</w:t>
      </w:r>
      <w:r w:rsidR="00E96ED8">
        <w:t xml:space="preserve"> </w:t>
      </w:r>
      <w:r>
        <w:t>коммуникативной</w:t>
      </w:r>
      <w:r w:rsidR="00E96ED8">
        <w:t xml:space="preserve"> </w:t>
      </w:r>
      <w:r>
        <w:t>задачи,</w:t>
      </w:r>
      <w:r w:rsidR="00E96ED8">
        <w:t xml:space="preserve"> </w:t>
      </w:r>
      <w:r>
        <w:t>организация текста, лексико-грамматическая правильность речи, произносительная сторона речи).</w:t>
      </w:r>
      <w:r w:rsidR="00E96ED8">
        <w:t xml:space="preserve"> </w:t>
      </w:r>
      <w:r>
        <w:t>Время</w:t>
      </w:r>
      <w:r w:rsidR="00E96ED8">
        <w:t xml:space="preserve"> </w:t>
      </w:r>
      <w:r>
        <w:t>выполнения</w:t>
      </w:r>
      <w:r w:rsidR="00E96ED8">
        <w:t xml:space="preserve"> </w:t>
      </w:r>
      <w:r>
        <w:t>-</w:t>
      </w:r>
      <w:r w:rsidR="00E96ED8">
        <w:t xml:space="preserve"> </w:t>
      </w:r>
      <w:r>
        <w:t>до</w:t>
      </w:r>
      <w:proofErr w:type="gramStart"/>
      <w:r>
        <w:t>4</w:t>
      </w:r>
      <w:proofErr w:type="gramEnd"/>
      <w:r>
        <w:t xml:space="preserve"> минут.</w:t>
      </w:r>
    </w:p>
    <w:p w:rsidR="001523C9" w:rsidRDefault="001523C9" w:rsidP="00436F31">
      <w:pPr>
        <w:pStyle w:val="a3"/>
        <w:ind w:left="0" w:firstLine="709"/>
        <w:jc w:val="both"/>
      </w:pPr>
      <w:r w:rsidRPr="00DB6D82">
        <w:rPr>
          <w:b/>
        </w:rPr>
        <w:t>Задание</w:t>
      </w:r>
      <w:r w:rsidR="00E96ED8">
        <w:rPr>
          <w:b/>
        </w:rPr>
        <w:t xml:space="preserve"> </w:t>
      </w:r>
      <w:r w:rsidRPr="00DB6D82">
        <w:rPr>
          <w:b/>
        </w:rPr>
        <w:t>№</w:t>
      </w:r>
      <w:r w:rsidR="00E96ED8">
        <w:rPr>
          <w:b/>
        </w:rPr>
        <w:t xml:space="preserve"> </w:t>
      </w:r>
      <w:r w:rsidRPr="00DB6D82">
        <w:rPr>
          <w:b/>
        </w:rPr>
        <w:t>4</w:t>
      </w:r>
      <w:r w:rsidR="00E96ED8">
        <w:rPr>
          <w:b/>
        </w:rPr>
        <w:t xml:space="preserve"> </w:t>
      </w:r>
      <w:r>
        <w:t>базового</w:t>
      </w:r>
      <w:r w:rsidR="00436F31">
        <w:t xml:space="preserve"> </w:t>
      </w:r>
      <w:r>
        <w:t>уровня</w:t>
      </w:r>
      <w:r w:rsidR="00436F31">
        <w:t xml:space="preserve"> </w:t>
      </w:r>
      <w:r>
        <w:t>сложности</w:t>
      </w:r>
      <w:r w:rsidR="00436F31">
        <w:t xml:space="preserve"> </w:t>
      </w:r>
      <w:r>
        <w:t>нацелено</w:t>
      </w:r>
      <w:r w:rsidR="00436F31">
        <w:t xml:space="preserve"> </w:t>
      </w:r>
      <w:r>
        <w:t>на</w:t>
      </w:r>
      <w:r w:rsidR="00436F31">
        <w:t xml:space="preserve"> </w:t>
      </w:r>
      <w:r>
        <w:t>проверку</w:t>
      </w:r>
      <w:r w:rsidR="00436F31">
        <w:t xml:space="preserve"> </w:t>
      </w:r>
      <w:r>
        <w:t>понимания</w:t>
      </w:r>
      <w:r w:rsidR="00436F31">
        <w:t xml:space="preserve"> </w:t>
      </w:r>
      <w:r>
        <w:t>основного</w:t>
      </w:r>
      <w:r w:rsidR="00436F31">
        <w:t xml:space="preserve"> </w:t>
      </w:r>
      <w:r>
        <w:t>содержания</w:t>
      </w:r>
      <w:r w:rsidR="00436F31">
        <w:t xml:space="preserve"> прочитанного </w:t>
      </w:r>
      <w:r>
        <w:t>текста.</w:t>
      </w:r>
      <w:r w:rsidR="00436F31">
        <w:t xml:space="preserve"> </w:t>
      </w:r>
      <w:r>
        <w:t>Тип</w:t>
      </w:r>
      <w:r w:rsidR="00436F31">
        <w:t xml:space="preserve"> </w:t>
      </w:r>
      <w:r>
        <w:t>задания</w:t>
      </w:r>
      <w:r w:rsidR="00436F31">
        <w:t xml:space="preserve"> – </w:t>
      </w:r>
      <w:r>
        <w:t>установление</w:t>
      </w:r>
      <w:r w:rsidR="00436F31">
        <w:t xml:space="preserve"> </w:t>
      </w:r>
      <w:r>
        <w:t>соответствия.</w:t>
      </w:r>
      <w:r w:rsidR="00436F31">
        <w:t xml:space="preserve"> </w:t>
      </w:r>
      <w:r>
        <w:t>Учащимся</w:t>
      </w:r>
      <w:r w:rsidR="00436F31">
        <w:t xml:space="preserve"> </w:t>
      </w:r>
      <w:r>
        <w:t>предлагается установить соответствие между текстами и их темами, при этом одна тема в задании</w:t>
      </w:r>
      <w:r w:rsidR="00436F31">
        <w:t xml:space="preserve"> </w:t>
      </w:r>
      <w:r>
        <w:t>лишняя. Участник получает 1 балл за каждый правильно выбранный ответ. Максимальный балл за</w:t>
      </w:r>
      <w:r w:rsidR="00436F31">
        <w:t xml:space="preserve"> </w:t>
      </w:r>
      <w:r>
        <w:t>выполнение</w:t>
      </w:r>
      <w:r w:rsidR="00436F31">
        <w:t xml:space="preserve"> </w:t>
      </w:r>
      <w:r>
        <w:t>данного задания</w:t>
      </w:r>
      <w:r w:rsidR="00436F31">
        <w:t xml:space="preserve"> </w:t>
      </w:r>
      <w:r>
        <w:t>-</w:t>
      </w:r>
      <w:r w:rsidR="00436F31">
        <w:t xml:space="preserve"> </w:t>
      </w:r>
      <w:r>
        <w:t>5. Время</w:t>
      </w:r>
      <w:r w:rsidR="00436F31">
        <w:t xml:space="preserve"> </w:t>
      </w:r>
      <w:r>
        <w:t>выполнения</w:t>
      </w:r>
      <w:r w:rsidR="00436F31">
        <w:t xml:space="preserve"> </w:t>
      </w:r>
      <w:proofErr w:type="gramStart"/>
      <w:r>
        <w:t>-д</w:t>
      </w:r>
      <w:proofErr w:type="gramEnd"/>
      <w:r>
        <w:t>о 10 минут.</w:t>
      </w:r>
    </w:p>
    <w:p w:rsidR="001523C9" w:rsidRDefault="001523C9" w:rsidP="00436F31">
      <w:pPr>
        <w:pStyle w:val="a3"/>
        <w:ind w:left="0" w:firstLine="709"/>
        <w:jc w:val="both"/>
      </w:pPr>
      <w:r w:rsidRPr="00DB6D82">
        <w:rPr>
          <w:b/>
        </w:rPr>
        <w:t>Задание №</w:t>
      </w:r>
      <w:r w:rsidR="00436F31">
        <w:rPr>
          <w:b/>
        </w:rPr>
        <w:t xml:space="preserve"> </w:t>
      </w:r>
      <w:r w:rsidRPr="00DB6D82">
        <w:rPr>
          <w:b/>
        </w:rPr>
        <w:t>5</w:t>
      </w:r>
      <w:r>
        <w:t xml:space="preserve"> базового</w:t>
      </w:r>
      <w:r w:rsidR="00436F31">
        <w:t xml:space="preserve"> </w:t>
      </w:r>
      <w:r>
        <w:t>уровня сложности проверяет</w:t>
      </w:r>
      <w:r w:rsidR="00436F31">
        <w:t xml:space="preserve"> </w:t>
      </w:r>
      <w:r>
        <w:t>навыки оперирования</w:t>
      </w:r>
      <w:r w:rsidR="00436F31">
        <w:t xml:space="preserve"> </w:t>
      </w:r>
      <w:r>
        <w:t>изученными</w:t>
      </w:r>
      <w:r w:rsidR="00436F31">
        <w:t xml:space="preserve"> </w:t>
      </w:r>
      <w:r>
        <w:t>грамматическими</w:t>
      </w:r>
      <w:r w:rsidR="00436F31">
        <w:t xml:space="preserve"> </w:t>
      </w:r>
      <w:r>
        <w:t>формами</w:t>
      </w:r>
      <w:r w:rsidR="00436F31">
        <w:t xml:space="preserve"> </w:t>
      </w:r>
      <w:r>
        <w:t>на</w:t>
      </w:r>
      <w:r w:rsidR="00436F31">
        <w:t xml:space="preserve"> </w:t>
      </w:r>
      <w:r>
        <w:t>основе</w:t>
      </w:r>
      <w:r w:rsidR="00436F31">
        <w:t xml:space="preserve"> </w:t>
      </w:r>
      <w:r>
        <w:t>предложенного</w:t>
      </w:r>
      <w:r w:rsidR="00436F31">
        <w:t xml:space="preserve"> </w:t>
      </w:r>
      <w:r>
        <w:t>связного</w:t>
      </w:r>
      <w:r w:rsidR="00436F31">
        <w:t xml:space="preserve"> </w:t>
      </w:r>
      <w:r>
        <w:t>текста.</w:t>
      </w:r>
      <w:r w:rsidR="00436F31">
        <w:t xml:space="preserve"> </w:t>
      </w:r>
      <w:r>
        <w:t>Тип</w:t>
      </w:r>
      <w:r w:rsidR="00436F31">
        <w:t xml:space="preserve"> </w:t>
      </w:r>
      <w:r>
        <w:t>задания</w:t>
      </w:r>
      <w:r w:rsidR="00436F31">
        <w:t xml:space="preserve"> </w:t>
      </w:r>
      <w:r>
        <w:t>-</w:t>
      </w:r>
      <w:r w:rsidR="00436F31">
        <w:t xml:space="preserve"> </w:t>
      </w:r>
      <w:r>
        <w:t>множественный выбор. Предлагается прочитать текст, содержащий пропуски, и вставить вместо</w:t>
      </w:r>
      <w:r w:rsidR="00436F31">
        <w:t xml:space="preserve"> </w:t>
      </w:r>
      <w:r>
        <w:t>каждого</w:t>
      </w:r>
      <w:r w:rsidR="00436F31">
        <w:t xml:space="preserve"> </w:t>
      </w:r>
      <w:r>
        <w:t>пропуска</w:t>
      </w:r>
      <w:r w:rsidR="00436F31">
        <w:t xml:space="preserve"> </w:t>
      </w:r>
      <w:r>
        <w:t>нужную</w:t>
      </w:r>
      <w:r w:rsidR="00436F31">
        <w:t xml:space="preserve"> </w:t>
      </w:r>
      <w:r>
        <w:t>грамматическую</w:t>
      </w:r>
      <w:r w:rsidR="00436F31">
        <w:t xml:space="preserve"> </w:t>
      </w:r>
      <w:r>
        <w:t>форму,</w:t>
      </w:r>
      <w:r w:rsidR="00436F31">
        <w:t xml:space="preserve"> </w:t>
      </w:r>
      <w:r>
        <w:t>выбрав</w:t>
      </w:r>
      <w:r w:rsidR="00436F31">
        <w:t xml:space="preserve"> </w:t>
      </w:r>
      <w:r>
        <w:t>ее</w:t>
      </w:r>
      <w:r w:rsidR="00436F31">
        <w:t xml:space="preserve"> </w:t>
      </w:r>
      <w:r>
        <w:t>из</w:t>
      </w:r>
      <w:r w:rsidR="00436F31">
        <w:t xml:space="preserve"> </w:t>
      </w:r>
      <w:r>
        <w:t>четырех</w:t>
      </w:r>
      <w:r w:rsidR="00436F31">
        <w:t xml:space="preserve"> </w:t>
      </w:r>
      <w:r>
        <w:t>предложенных</w:t>
      </w:r>
      <w:r w:rsidR="00436F31">
        <w:t xml:space="preserve"> </w:t>
      </w:r>
      <w:r>
        <w:t>вариантов. Участник получает 1 балл за каждый правильно выбранный ответ. Максимальный балл</w:t>
      </w:r>
      <w:r w:rsidR="00436F31">
        <w:t xml:space="preserve"> </w:t>
      </w:r>
      <w:r>
        <w:t>за</w:t>
      </w:r>
      <w:r w:rsidR="00436F31">
        <w:t xml:space="preserve"> </w:t>
      </w:r>
      <w:r>
        <w:t>выполнение</w:t>
      </w:r>
      <w:r w:rsidR="00436F31">
        <w:t xml:space="preserve"> </w:t>
      </w:r>
      <w:r>
        <w:t>данного</w:t>
      </w:r>
      <w:r w:rsidR="00436F31">
        <w:t xml:space="preserve"> </w:t>
      </w:r>
      <w:r>
        <w:t>задания</w:t>
      </w:r>
      <w:r w:rsidR="00436F31">
        <w:t xml:space="preserve"> </w:t>
      </w:r>
      <w:r>
        <w:t>-</w:t>
      </w:r>
      <w:r w:rsidR="00436F31">
        <w:t xml:space="preserve"> </w:t>
      </w:r>
      <w:r>
        <w:t>5. Время</w:t>
      </w:r>
      <w:r w:rsidR="00436F31">
        <w:t xml:space="preserve"> </w:t>
      </w:r>
      <w:r>
        <w:t>выполнения</w:t>
      </w:r>
      <w:r w:rsidR="00436F31">
        <w:t xml:space="preserve"> </w:t>
      </w:r>
      <w:r>
        <w:t>-</w:t>
      </w:r>
      <w:r w:rsidR="00436F31">
        <w:t xml:space="preserve"> </w:t>
      </w:r>
      <w:r>
        <w:t>до 10 минут.</w:t>
      </w:r>
    </w:p>
    <w:p w:rsidR="001523C9" w:rsidRDefault="001523C9" w:rsidP="00436F31">
      <w:pPr>
        <w:pStyle w:val="a3"/>
        <w:ind w:left="0" w:firstLine="709"/>
        <w:jc w:val="both"/>
      </w:pPr>
      <w:r w:rsidRPr="00DB6D82">
        <w:rPr>
          <w:b/>
        </w:rPr>
        <w:t>Задание</w:t>
      </w:r>
      <w:r w:rsidR="00436F31">
        <w:rPr>
          <w:b/>
        </w:rPr>
        <w:t xml:space="preserve"> </w:t>
      </w:r>
      <w:r w:rsidRPr="00DB6D82">
        <w:rPr>
          <w:b/>
        </w:rPr>
        <w:t>№</w:t>
      </w:r>
      <w:r w:rsidR="00436F31">
        <w:rPr>
          <w:b/>
        </w:rPr>
        <w:t xml:space="preserve"> </w:t>
      </w:r>
      <w:r w:rsidRPr="00DB6D82">
        <w:rPr>
          <w:b/>
        </w:rPr>
        <w:t>6</w:t>
      </w:r>
      <w:r w:rsidR="00436F31">
        <w:rPr>
          <w:b/>
        </w:rPr>
        <w:t xml:space="preserve"> </w:t>
      </w:r>
      <w:r>
        <w:t>базового</w:t>
      </w:r>
      <w:r w:rsidR="00436F31">
        <w:t xml:space="preserve"> </w:t>
      </w:r>
      <w:r>
        <w:t>уровня</w:t>
      </w:r>
      <w:r w:rsidR="00436F31">
        <w:t xml:space="preserve"> </w:t>
      </w:r>
      <w:r>
        <w:t>сложности</w:t>
      </w:r>
      <w:r w:rsidR="00436F31">
        <w:t xml:space="preserve"> </w:t>
      </w:r>
      <w:r>
        <w:t>направлено</w:t>
      </w:r>
      <w:r w:rsidR="00436F31">
        <w:t xml:space="preserve"> </w:t>
      </w:r>
      <w:r>
        <w:t>на</w:t>
      </w:r>
      <w:r w:rsidR="00436F31">
        <w:t xml:space="preserve"> </w:t>
      </w:r>
      <w:r>
        <w:t>оценку</w:t>
      </w:r>
      <w:r w:rsidR="00451BF2">
        <w:t xml:space="preserve"> </w:t>
      </w:r>
      <w:r>
        <w:t>навыков</w:t>
      </w:r>
      <w:r w:rsidR="00436F31">
        <w:t xml:space="preserve"> </w:t>
      </w:r>
      <w:r>
        <w:t>оперирования</w:t>
      </w:r>
      <w:r w:rsidR="00436F31">
        <w:t xml:space="preserve"> </w:t>
      </w:r>
      <w:r>
        <w:t>лексическими единицами в предложенном тексте. Максимальный балл за выполнение данного</w:t>
      </w:r>
      <w:r w:rsidR="00436F31">
        <w:t xml:space="preserve"> </w:t>
      </w:r>
      <w:r>
        <w:t>задания</w:t>
      </w:r>
      <w:r w:rsidR="00436F31">
        <w:t xml:space="preserve"> </w:t>
      </w:r>
      <w:r>
        <w:t>- 5. Участник получает 1 балл за каждый правильно выбранный ответ. Время выполнения-до10 минут.</w:t>
      </w:r>
    </w:p>
    <w:p w:rsidR="001523C9" w:rsidRPr="0068460B" w:rsidRDefault="001523C9" w:rsidP="00436F31">
      <w:pPr>
        <w:pStyle w:val="a3"/>
        <w:ind w:left="0" w:firstLine="709"/>
        <w:jc w:val="both"/>
        <w:rPr>
          <w:b/>
        </w:rPr>
      </w:pPr>
      <w:r>
        <w:t>Максимальный</w:t>
      </w:r>
      <w:r w:rsidR="00436F31">
        <w:t xml:space="preserve"> </w:t>
      </w:r>
      <w:r>
        <w:t>первичный</w:t>
      </w:r>
      <w:r w:rsidR="00436F31">
        <w:t xml:space="preserve"> </w:t>
      </w:r>
      <w:r>
        <w:t>балл</w:t>
      </w:r>
      <w:r w:rsidR="00436F31">
        <w:t xml:space="preserve"> </w:t>
      </w:r>
      <w:r>
        <w:t>за</w:t>
      </w:r>
      <w:r w:rsidR="00436F31">
        <w:t xml:space="preserve"> </w:t>
      </w:r>
      <w:r>
        <w:t>всю</w:t>
      </w:r>
      <w:r w:rsidR="00436F31">
        <w:t xml:space="preserve"> </w:t>
      </w:r>
      <w:r>
        <w:t>работу</w:t>
      </w:r>
      <w:r w:rsidR="00436F31">
        <w:t xml:space="preserve"> </w:t>
      </w:r>
      <w:r>
        <w:t>-</w:t>
      </w:r>
      <w:r w:rsidR="00436F31">
        <w:t xml:space="preserve"> </w:t>
      </w:r>
      <w:r w:rsidRPr="0068460B">
        <w:rPr>
          <w:b/>
        </w:rPr>
        <w:t>30.</w:t>
      </w:r>
    </w:p>
    <w:p w:rsidR="001523C9" w:rsidRPr="00451BF2" w:rsidRDefault="001523C9" w:rsidP="001523C9">
      <w:pPr>
        <w:pStyle w:val="a3"/>
        <w:spacing w:before="116"/>
        <w:ind w:right="243" w:firstLine="720"/>
        <w:jc w:val="both"/>
        <w:rPr>
          <w:b/>
        </w:rPr>
      </w:pPr>
    </w:p>
    <w:p w:rsidR="001523C9" w:rsidRPr="00451BF2" w:rsidRDefault="001523C9" w:rsidP="001523C9">
      <w:pPr>
        <w:pStyle w:val="1"/>
        <w:numPr>
          <w:ilvl w:val="2"/>
          <w:numId w:val="16"/>
        </w:numPr>
        <w:tabs>
          <w:tab w:val="left" w:pos="913"/>
        </w:tabs>
        <w:spacing w:before="3" w:line="340" w:lineRule="auto"/>
        <w:ind w:left="312" w:right="1302" w:firstLine="0"/>
        <w:rPr>
          <w:b w:val="0"/>
        </w:rPr>
      </w:pPr>
      <w:r w:rsidRPr="00451BF2">
        <w:t>Статистический анализ выполнения заданий проверочной работы в 2021 году</w:t>
      </w:r>
      <w:r w:rsidR="00451BF2" w:rsidRPr="00451BF2">
        <w:t xml:space="preserve"> </w:t>
      </w:r>
      <w:r w:rsidRPr="00451BF2">
        <w:t>Выполнение</w:t>
      </w:r>
      <w:r w:rsidR="00451BF2" w:rsidRPr="00451BF2">
        <w:t xml:space="preserve"> </w:t>
      </w:r>
      <w:r w:rsidRPr="00451BF2">
        <w:t>заданий</w:t>
      </w:r>
      <w:r w:rsidRPr="00451BF2">
        <w:rPr>
          <w:b w:val="0"/>
        </w:rPr>
        <w:t>.</w:t>
      </w:r>
    </w:p>
    <w:p w:rsidR="00451BF2" w:rsidRDefault="00451BF2" w:rsidP="001523C9">
      <w:pPr>
        <w:spacing w:before="4" w:after="8"/>
        <w:ind w:right="246"/>
        <w:jc w:val="right"/>
        <w:rPr>
          <w:i/>
        </w:rPr>
      </w:pPr>
    </w:p>
    <w:p w:rsidR="001523C9" w:rsidRDefault="001523C9" w:rsidP="001523C9">
      <w:pPr>
        <w:spacing w:before="4" w:after="8"/>
        <w:ind w:right="246"/>
        <w:jc w:val="right"/>
        <w:rPr>
          <w:i/>
        </w:rPr>
      </w:pPr>
      <w:r w:rsidRPr="003A1975">
        <w:rPr>
          <w:i/>
        </w:rPr>
        <w:t>Таблица10</w:t>
      </w:r>
    </w:p>
    <w:p w:rsidR="00451BF2" w:rsidRPr="003A1975" w:rsidRDefault="00451BF2" w:rsidP="001523C9">
      <w:pPr>
        <w:spacing w:before="4" w:after="8"/>
        <w:ind w:right="246"/>
        <w:jc w:val="right"/>
        <w:rPr>
          <w:i/>
        </w:rPr>
      </w:pPr>
    </w:p>
    <w:tbl>
      <w:tblPr>
        <w:tblStyle w:val="TableNormal"/>
        <w:tblW w:w="949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315"/>
        <w:gridCol w:w="1317"/>
        <w:gridCol w:w="1200"/>
        <w:gridCol w:w="791"/>
        <w:gridCol w:w="792"/>
        <w:gridCol w:w="663"/>
        <w:gridCol w:w="788"/>
        <w:gridCol w:w="656"/>
        <w:gridCol w:w="656"/>
      </w:tblGrid>
      <w:tr w:rsidR="001523C9" w:rsidTr="00965C1E">
        <w:trPr>
          <w:trHeight w:val="276"/>
        </w:trPr>
        <w:tc>
          <w:tcPr>
            <w:tcW w:w="1317" w:type="dxa"/>
            <w:vMerge w:val="restart"/>
            <w:tcBorders>
              <w:left w:val="single" w:sz="8" w:space="0" w:color="000000"/>
            </w:tcBorders>
          </w:tcPr>
          <w:p w:rsidR="001523C9" w:rsidRDefault="001523C9" w:rsidP="00451BF2">
            <w:pPr>
              <w:pStyle w:val="TableParagraph"/>
              <w:ind w:left="107" w:right="1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Группы</w:t>
            </w:r>
            <w:proofErr w:type="spellEnd"/>
            <w:r w:rsidR="00451BF2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участников</w:t>
            </w:r>
            <w:proofErr w:type="spellEnd"/>
          </w:p>
        </w:tc>
        <w:tc>
          <w:tcPr>
            <w:tcW w:w="1315" w:type="dxa"/>
            <w:vMerge w:val="restart"/>
          </w:tcPr>
          <w:p w:rsidR="001523C9" w:rsidRDefault="001523C9" w:rsidP="00451BF2">
            <w:pPr>
              <w:pStyle w:val="TableParagraph"/>
              <w:spacing w:before="8"/>
              <w:jc w:val="center"/>
              <w:rPr>
                <w:i/>
                <w:sz w:val="21"/>
              </w:rPr>
            </w:pPr>
          </w:p>
          <w:p w:rsidR="001523C9" w:rsidRDefault="001523C9" w:rsidP="00451BF2">
            <w:pPr>
              <w:pStyle w:val="TableParagraph"/>
              <w:spacing w:before="1"/>
              <w:ind w:lef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 w:rsidR="00451BF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1317" w:type="dxa"/>
            <w:vMerge w:val="restart"/>
          </w:tcPr>
          <w:p w:rsidR="001523C9" w:rsidRDefault="001523C9" w:rsidP="00451BF2">
            <w:pPr>
              <w:pStyle w:val="TableParagraph"/>
              <w:ind w:left="112" w:right="1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 w:rsidR="00451BF2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участников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27" w:line="240" w:lineRule="exact"/>
              <w:ind w:left="168"/>
              <w:jc w:val="center"/>
            </w:pPr>
            <w:proofErr w:type="spellStart"/>
            <w:r>
              <w:t>задание</w:t>
            </w:r>
            <w:proofErr w:type="spellEnd"/>
          </w:p>
        </w:tc>
        <w:tc>
          <w:tcPr>
            <w:tcW w:w="791" w:type="dxa"/>
            <w:tcBorders>
              <w:bottom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27" w:line="240" w:lineRule="exact"/>
              <w:ind w:right="90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27" w:line="240" w:lineRule="exact"/>
              <w:ind w:right="87"/>
              <w:jc w:val="center"/>
            </w:pPr>
            <w:r>
              <w:t>2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27" w:line="240" w:lineRule="exact"/>
              <w:ind w:right="89"/>
              <w:jc w:val="center"/>
            </w:pPr>
            <w:r>
              <w:t>3</w:t>
            </w:r>
          </w:p>
        </w:tc>
        <w:tc>
          <w:tcPr>
            <w:tcW w:w="788" w:type="dxa"/>
            <w:tcBorders>
              <w:bottom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27" w:line="240" w:lineRule="exact"/>
              <w:ind w:right="88"/>
              <w:jc w:val="center"/>
            </w:pPr>
            <w:r>
              <w:t>4</w:t>
            </w: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:rsidR="001523C9" w:rsidRDefault="001523C9" w:rsidP="00451BF2">
            <w:pPr>
              <w:pStyle w:val="TableParagraph"/>
              <w:spacing w:line="247" w:lineRule="exact"/>
              <w:ind w:right="88"/>
              <w:jc w:val="center"/>
            </w:pPr>
            <w:r>
              <w:t>5</w:t>
            </w: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:rsidR="001523C9" w:rsidRDefault="001523C9" w:rsidP="00451BF2">
            <w:pPr>
              <w:pStyle w:val="TableParagraph"/>
              <w:spacing w:line="247" w:lineRule="exact"/>
              <w:ind w:right="85"/>
              <w:jc w:val="center"/>
            </w:pPr>
            <w:r>
              <w:t>6</w:t>
            </w:r>
          </w:p>
        </w:tc>
      </w:tr>
      <w:tr w:rsidR="001523C9" w:rsidTr="00965C1E">
        <w:trPr>
          <w:trHeight w:val="433"/>
        </w:trPr>
        <w:tc>
          <w:tcPr>
            <w:tcW w:w="1317" w:type="dxa"/>
            <w:vMerge/>
            <w:tcBorders>
              <w:top w:val="nil"/>
              <w:left w:val="single" w:sz="8" w:space="0" w:color="000000"/>
            </w:tcBorders>
          </w:tcPr>
          <w:p w:rsidR="001523C9" w:rsidRDefault="001523C9" w:rsidP="00451B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523C9" w:rsidRDefault="001523C9" w:rsidP="00451B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1523C9" w:rsidRDefault="001523C9" w:rsidP="00451B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197" w:line="233" w:lineRule="exact"/>
              <w:ind w:lef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Макс</w:t>
            </w:r>
            <w:proofErr w:type="spellEnd"/>
            <w:r w:rsidR="00451BF2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балл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192" w:line="238" w:lineRule="exact"/>
              <w:ind w:right="90"/>
              <w:jc w:val="center"/>
            </w:pPr>
            <w:r>
              <w:t>5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192" w:line="238" w:lineRule="exact"/>
              <w:ind w:right="87"/>
              <w:jc w:val="center"/>
            </w:pPr>
            <w:r>
              <w:t>2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192" w:line="238" w:lineRule="exact"/>
              <w:ind w:right="89"/>
              <w:jc w:val="center"/>
            </w:pPr>
            <w:r>
              <w:t>8</w:t>
            </w:r>
          </w:p>
        </w:tc>
        <w:tc>
          <w:tcPr>
            <w:tcW w:w="788" w:type="dxa"/>
            <w:tcBorders>
              <w:top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192" w:line="238" w:lineRule="exact"/>
              <w:ind w:right="88"/>
              <w:jc w:val="center"/>
            </w:pPr>
            <w:r>
              <w:t>5</w:t>
            </w:r>
          </w:p>
        </w:tc>
        <w:tc>
          <w:tcPr>
            <w:tcW w:w="656" w:type="dxa"/>
            <w:tcBorders>
              <w:top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192" w:line="238" w:lineRule="exact"/>
              <w:ind w:right="88"/>
              <w:jc w:val="center"/>
            </w:pPr>
            <w:r>
              <w:t>5</w:t>
            </w:r>
          </w:p>
        </w:tc>
        <w:tc>
          <w:tcPr>
            <w:tcW w:w="656" w:type="dxa"/>
            <w:tcBorders>
              <w:top w:val="single" w:sz="8" w:space="0" w:color="000000"/>
            </w:tcBorders>
          </w:tcPr>
          <w:p w:rsidR="001523C9" w:rsidRDefault="001523C9" w:rsidP="00451BF2">
            <w:pPr>
              <w:pStyle w:val="TableParagraph"/>
              <w:spacing w:before="192" w:line="238" w:lineRule="exact"/>
              <w:ind w:right="85"/>
              <w:jc w:val="center"/>
            </w:pPr>
            <w:r>
              <w:t>5</w:t>
            </w:r>
          </w:p>
        </w:tc>
      </w:tr>
      <w:tr w:rsidR="001523C9" w:rsidTr="00965C1E">
        <w:trPr>
          <w:trHeight w:val="276"/>
        </w:trPr>
        <w:tc>
          <w:tcPr>
            <w:tcW w:w="1317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left="112"/>
              <w:jc w:val="center"/>
            </w:pPr>
            <w:proofErr w:type="spellStart"/>
            <w:r>
              <w:t>Вся</w:t>
            </w:r>
            <w:proofErr w:type="spellEnd"/>
            <w:r w:rsidR="00451BF2">
              <w:rPr>
                <w:lang w:val="ru-RU"/>
              </w:rPr>
              <w:t xml:space="preserve"> </w:t>
            </w:r>
            <w:proofErr w:type="spellStart"/>
            <w:r>
              <w:t>выборка</w:t>
            </w:r>
            <w:proofErr w:type="spellEnd"/>
          </w:p>
        </w:tc>
        <w:tc>
          <w:tcPr>
            <w:tcW w:w="1315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right="86"/>
              <w:jc w:val="center"/>
            </w:pPr>
            <w:r>
              <w:t>31269</w:t>
            </w:r>
          </w:p>
        </w:tc>
        <w:tc>
          <w:tcPr>
            <w:tcW w:w="1317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right="170"/>
              <w:jc w:val="center"/>
            </w:pPr>
            <w:r>
              <w:t>1143306</w:t>
            </w:r>
          </w:p>
        </w:tc>
        <w:tc>
          <w:tcPr>
            <w:tcW w:w="1200" w:type="dxa"/>
          </w:tcPr>
          <w:p w:rsidR="001523C9" w:rsidRDefault="001523C9" w:rsidP="00451B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91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right="88"/>
              <w:jc w:val="center"/>
            </w:pPr>
            <w:r>
              <w:t>56,93</w:t>
            </w:r>
          </w:p>
        </w:tc>
        <w:tc>
          <w:tcPr>
            <w:tcW w:w="792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right="85"/>
              <w:jc w:val="center"/>
            </w:pPr>
            <w:r>
              <w:t>57,89</w:t>
            </w:r>
          </w:p>
        </w:tc>
        <w:tc>
          <w:tcPr>
            <w:tcW w:w="663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right="94"/>
              <w:jc w:val="center"/>
            </w:pPr>
            <w:r>
              <w:t>45,75</w:t>
            </w:r>
          </w:p>
        </w:tc>
        <w:tc>
          <w:tcPr>
            <w:tcW w:w="788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right="87"/>
              <w:jc w:val="center"/>
            </w:pPr>
            <w:r>
              <w:t>65,21</w:t>
            </w:r>
          </w:p>
        </w:tc>
        <w:tc>
          <w:tcPr>
            <w:tcW w:w="656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right="84"/>
              <w:jc w:val="center"/>
            </w:pPr>
            <w:r>
              <w:t>56,96</w:t>
            </w:r>
          </w:p>
        </w:tc>
        <w:tc>
          <w:tcPr>
            <w:tcW w:w="656" w:type="dxa"/>
          </w:tcPr>
          <w:p w:rsidR="001523C9" w:rsidRDefault="001523C9" w:rsidP="00451BF2">
            <w:pPr>
              <w:pStyle w:val="TableParagraph"/>
              <w:spacing w:before="29" w:line="238" w:lineRule="exact"/>
              <w:ind w:right="83"/>
              <w:jc w:val="center"/>
            </w:pPr>
            <w:r>
              <w:t>54,77</w:t>
            </w:r>
          </w:p>
        </w:tc>
      </w:tr>
      <w:tr w:rsidR="001523C9" w:rsidTr="00965C1E">
        <w:trPr>
          <w:trHeight w:val="487"/>
        </w:trPr>
        <w:tc>
          <w:tcPr>
            <w:tcW w:w="1317" w:type="dxa"/>
          </w:tcPr>
          <w:p w:rsidR="001523C9" w:rsidRPr="00451BF2" w:rsidRDefault="001523C9" w:rsidP="00451BF2">
            <w:pPr>
              <w:pStyle w:val="TableParagraph"/>
              <w:spacing w:line="247" w:lineRule="exact"/>
              <w:ind w:left="112"/>
              <w:jc w:val="center"/>
              <w:rPr>
                <w:lang w:val="ru-RU"/>
              </w:rPr>
            </w:pPr>
            <w:proofErr w:type="spellStart"/>
            <w:r>
              <w:t>Пермский</w:t>
            </w:r>
            <w:proofErr w:type="spellEnd"/>
          </w:p>
          <w:p w:rsidR="001523C9" w:rsidRDefault="001523C9" w:rsidP="00451BF2">
            <w:pPr>
              <w:pStyle w:val="TableParagraph"/>
              <w:spacing w:before="1" w:line="238" w:lineRule="exact"/>
              <w:ind w:left="112"/>
              <w:jc w:val="center"/>
            </w:pPr>
            <w:proofErr w:type="spellStart"/>
            <w:r>
              <w:t>край</w:t>
            </w:r>
            <w:proofErr w:type="spellEnd"/>
          </w:p>
        </w:tc>
        <w:tc>
          <w:tcPr>
            <w:tcW w:w="1315" w:type="dxa"/>
          </w:tcPr>
          <w:p w:rsidR="001523C9" w:rsidRDefault="001523C9" w:rsidP="00451BF2">
            <w:pPr>
              <w:pStyle w:val="TableParagraph"/>
              <w:spacing w:before="6"/>
              <w:jc w:val="center"/>
              <w:rPr>
                <w:i/>
                <w:sz w:val="21"/>
              </w:rPr>
            </w:pPr>
          </w:p>
          <w:p w:rsidR="001523C9" w:rsidRDefault="001523C9" w:rsidP="00451BF2">
            <w:pPr>
              <w:pStyle w:val="TableParagraph"/>
              <w:spacing w:line="238" w:lineRule="exact"/>
              <w:ind w:right="90"/>
              <w:jc w:val="center"/>
            </w:pPr>
            <w:r>
              <w:t>388</w:t>
            </w:r>
          </w:p>
        </w:tc>
        <w:tc>
          <w:tcPr>
            <w:tcW w:w="1317" w:type="dxa"/>
          </w:tcPr>
          <w:p w:rsidR="001523C9" w:rsidRDefault="001523C9" w:rsidP="00451BF2">
            <w:pPr>
              <w:pStyle w:val="TableParagraph"/>
              <w:spacing w:before="6"/>
              <w:jc w:val="center"/>
              <w:rPr>
                <w:i/>
                <w:sz w:val="21"/>
              </w:rPr>
            </w:pPr>
          </w:p>
          <w:p w:rsidR="001523C9" w:rsidRDefault="001523C9" w:rsidP="00451BF2">
            <w:pPr>
              <w:pStyle w:val="TableParagraph"/>
              <w:spacing w:line="238" w:lineRule="exact"/>
              <w:ind w:right="88"/>
              <w:jc w:val="center"/>
            </w:pPr>
            <w:r>
              <w:t>20958</w:t>
            </w:r>
          </w:p>
        </w:tc>
        <w:tc>
          <w:tcPr>
            <w:tcW w:w="1200" w:type="dxa"/>
          </w:tcPr>
          <w:p w:rsidR="001523C9" w:rsidRDefault="001523C9" w:rsidP="00451BF2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791" w:type="dxa"/>
          </w:tcPr>
          <w:p w:rsidR="001523C9" w:rsidRDefault="001523C9" w:rsidP="00451BF2">
            <w:pPr>
              <w:pStyle w:val="TableParagraph"/>
              <w:spacing w:before="6"/>
              <w:jc w:val="center"/>
              <w:rPr>
                <w:i/>
                <w:sz w:val="21"/>
              </w:rPr>
            </w:pPr>
          </w:p>
          <w:p w:rsidR="001523C9" w:rsidRDefault="001523C9" w:rsidP="00451BF2">
            <w:pPr>
              <w:pStyle w:val="TableParagraph"/>
              <w:spacing w:line="238" w:lineRule="exact"/>
              <w:ind w:right="88"/>
              <w:jc w:val="center"/>
            </w:pPr>
            <w:r>
              <w:t>49,11</w:t>
            </w:r>
          </w:p>
        </w:tc>
        <w:tc>
          <w:tcPr>
            <w:tcW w:w="792" w:type="dxa"/>
          </w:tcPr>
          <w:p w:rsidR="001523C9" w:rsidRDefault="001523C9" w:rsidP="00451BF2">
            <w:pPr>
              <w:pStyle w:val="TableParagraph"/>
              <w:spacing w:before="6"/>
              <w:jc w:val="center"/>
              <w:rPr>
                <w:i/>
                <w:sz w:val="21"/>
              </w:rPr>
            </w:pPr>
          </w:p>
          <w:p w:rsidR="001523C9" w:rsidRDefault="001523C9" w:rsidP="00451BF2">
            <w:pPr>
              <w:pStyle w:val="TableParagraph"/>
              <w:spacing w:line="238" w:lineRule="exact"/>
              <w:ind w:right="85"/>
              <w:jc w:val="center"/>
            </w:pPr>
            <w:r>
              <w:t>54,05</w:t>
            </w:r>
          </w:p>
        </w:tc>
        <w:tc>
          <w:tcPr>
            <w:tcW w:w="663" w:type="dxa"/>
          </w:tcPr>
          <w:p w:rsidR="001523C9" w:rsidRPr="003E3BF7" w:rsidRDefault="001523C9" w:rsidP="00451BF2">
            <w:pPr>
              <w:pStyle w:val="TableParagraph"/>
              <w:spacing w:before="6"/>
              <w:jc w:val="center"/>
              <w:rPr>
                <w:b/>
                <w:i/>
                <w:sz w:val="21"/>
              </w:rPr>
            </w:pPr>
          </w:p>
          <w:p w:rsidR="001523C9" w:rsidRPr="003E3BF7" w:rsidRDefault="001523C9" w:rsidP="00451BF2">
            <w:pPr>
              <w:pStyle w:val="TableParagraph"/>
              <w:spacing w:line="238" w:lineRule="exact"/>
              <w:ind w:right="88"/>
              <w:jc w:val="center"/>
              <w:rPr>
                <w:b/>
              </w:rPr>
            </w:pPr>
            <w:r w:rsidRPr="003E3BF7">
              <w:rPr>
                <w:b/>
              </w:rPr>
              <w:t>40,31</w:t>
            </w:r>
          </w:p>
        </w:tc>
        <w:tc>
          <w:tcPr>
            <w:tcW w:w="788" w:type="dxa"/>
          </w:tcPr>
          <w:p w:rsidR="001523C9" w:rsidRDefault="001523C9" w:rsidP="00451BF2">
            <w:pPr>
              <w:pStyle w:val="TableParagraph"/>
              <w:spacing w:before="6"/>
              <w:jc w:val="center"/>
              <w:rPr>
                <w:i/>
                <w:sz w:val="21"/>
              </w:rPr>
            </w:pPr>
          </w:p>
          <w:p w:rsidR="001523C9" w:rsidRDefault="001523C9" w:rsidP="00451BF2">
            <w:pPr>
              <w:pStyle w:val="TableParagraph"/>
              <w:spacing w:line="238" w:lineRule="exact"/>
              <w:ind w:left="114"/>
              <w:jc w:val="center"/>
            </w:pPr>
            <w:r>
              <w:t>52,44</w:t>
            </w:r>
          </w:p>
        </w:tc>
        <w:tc>
          <w:tcPr>
            <w:tcW w:w="656" w:type="dxa"/>
          </w:tcPr>
          <w:p w:rsidR="001523C9" w:rsidRPr="003E3BF7" w:rsidRDefault="001523C9" w:rsidP="00451BF2">
            <w:pPr>
              <w:pStyle w:val="TableParagraph"/>
              <w:spacing w:before="6"/>
              <w:jc w:val="center"/>
              <w:rPr>
                <w:b/>
                <w:i/>
                <w:sz w:val="21"/>
              </w:rPr>
            </w:pPr>
          </w:p>
          <w:p w:rsidR="001523C9" w:rsidRPr="003E3BF7" w:rsidRDefault="001523C9" w:rsidP="00451BF2">
            <w:pPr>
              <w:pStyle w:val="TableParagraph"/>
              <w:spacing w:line="238" w:lineRule="exact"/>
              <w:ind w:right="84"/>
              <w:jc w:val="center"/>
              <w:rPr>
                <w:b/>
              </w:rPr>
            </w:pPr>
            <w:r w:rsidRPr="003E3BF7">
              <w:rPr>
                <w:b/>
              </w:rPr>
              <w:t>42,25</w:t>
            </w:r>
          </w:p>
        </w:tc>
        <w:tc>
          <w:tcPr>
            <w:tcW w:w="656" w:type="dxa"/>
          </w:tcPr>
          <w:p w:rsidR="001523C9" w:rsidRPr="003E3BF7" w:rsidRDefault="001523C9" w:rsidP="00451BF2">
            <w:pPr>
              <w:pStyle w:val="TableParagraph"/>
              <w:spacing w:before="6"/>
              <w:jc w:val="center"/>
              <w:rPr>
                <w:b/>
                <w:i/>
                <w:sz w:val="21"/>
              </w:rPr>
            </w:pPr>
          </w:p>
          <w:p w:rsidR="001523C9" w:rsidRPr="003E3BF7" w:rsidRDefault="001523C9" w:rsidP="00451BF2">
            <w:pPr>
              <w:pStyle w:val="TableParagraph"/>
              <w:spacing w:line="238" w:lineRule="exact"/>
              <w:ind w:right="83"/>
              <w:jc w:val="center"/>
              <w:rPr>
                <w:b/>
              </w:rPr>
            </w:pPr>
            <w:r w:rsidRPr="003E3BF7">
              <w:rPr>
                <w:b/>
              </w:rPr>
              <w:t>38,01</w:t>
            </w:r>
          </w:p>
        </w:tc>
      </w:tr>
      <w:tr w:rsidR="001523C9" w:rsidTr="00965C1E">
        <w:trPr>
          <w:trHeight w:val="487"/>
        </w:trPr>
        <w:tc>
          <w:tcPr>
            <w:tcW w:w="1317" w:type="dxa"/>
          </w:tcPr>
          <w:p w:rsidR="001523C9" w:rsidRPr="00FE04D7" w:rsidRDefault="001523C9" w:rsidP="00451BF2">
            <w:pPr>
              <w:pStyle w:val="TableParagraph"/>
              <w:spacing w:line="247" w:lineRule="exact"/>
              <w:ind w:left="112"/>
              <w:jc w:val="center"/>
            </w:pPr>
            <w:proofErr w:type="spellStart"/>
            <w:r w:rsidRPr="00FE04D7">
              <w:t>Лысьва</w:t>
            </w:r>
            <w:proofErr w:type="spellEnd"/>
          </w:p>
        </w:tc>
        <w:tc>
          <w:tcPr>
            <w:tcW w:w="1315" w:type="dxa"/>
          </w:tcPr>
          <w:p w:rsidR="001523C9" w:rsidRPr="00FE04D7" w:rsidRDefault="001523C9" w:rsidP="00451BF2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FE04D7">
              <w:rPr>
                <w:sz w:val="21"/>
              </w:rPr>
              <w:t>5</w:t>
            </w:r>
          </w:p>
          <w:p w:rsidR="001523C9" w:rsidRPr="00FE04D7" w:rsidRDefault="001523C9" w:rsidP="00451BF2">
            <w:pPr>
              <w:pStyle w:val="TableParagraph"/>
              <w:spacing w:before="6"/>
              <w:jc w:val="center"/>
              <w:rPr>
                <w:sz w:val="21"/>
              </w:rPr>
            </w:pPr>
          </w:p>
        </w:tc>
        <w:tc>
          <w:tcPr>
            <w:tcW w:w="1317" w:type="dxa"/>
          </w:tcPr>
          <w:p w:rsidR="001523C9" w:rsidRPr="00FE04D7" w:rsidRDefault="001523C9" w:rsidP="00451BF2">
            <w:pPr>
              <w:pStyle w:val="TableParagraph"/>
              <w:spacing w:before="6"/>
              <w:jc w:val="center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1200" w:type="dxa"/>
          </w:tcPr>
          <w:p w:rsidR="001523C9" w:rsidRPr="00FE04D7" w:rsidRDefault="001523C9" w:rsidP="00451BF2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791" w:type="dxa"/>
          </w:tcPr>
          <w:p w:rsidR="001523C9" w:rsidRPr="00FE04D7" w:rsidRDefault="001523C9" w:rsidP="00451BF2">
            <w:pPr>
              <w:pStyle w:val="TableParagraph"/>
              <w:spacing w:before="6"/>
              <w:jc w:val="center"/>
              <w:rPr>
                <w:sz w:val="21"/>
              </w:rPr>
            </w:pPr>
            <w:r>
              <w:rPr>
                <w:sz w:val="21"/>
              </w:rPr>
              <w:t>44,73</w:t>
            </w:r>
          </w:p>
        </w:tc>
        <w:tc>
          <w:tcPr>
            <w:tcW w:w="792" w:type="dxa"/>
          </w:tcPr>
          <w:p w:rsidR="001523C9" w:rsidRPr="00FE04D7" w:rsidRDefault="001523C9" w:rsidP="00451BF2">
            <w:pPr>
              <w:pStyle w:val="TableParagraph"/>
              <w:spacing w:before="6"/>
              <w:jc w:val="center"/>
              <w:rPr>
                <w:sz w:val="21"/>
              </w:rPr>
            </w:pPr>
            <w:r>
              <w:rPr>
                <w:sz w:val="21"/>
              </w:rPr>
              <w:t>50,59</w:t>
            </w:r>
          </w:p>
        </w:tc>
        <w:tc>
          <w:tcPr>
            <w:tcW w:w="663" w:type="dxa"/>
          </w:tcPr>
          <w:p w:rsidR="001523C9" w:rsidRPr="003E3BF7" w:rsidRDefault="001523C9" w:rsidP="00451BF2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 w:rsidRPr="003E3BF7">
              <w:rPr>
                <w:b/>
                <w:sz w:val="21"/>
              </w:rPr>
              <w:t>22,1</w:t>
            </w:r>
            <w:r>
              <w:rPr>
                <w:b/>
                <w:sz w:val="21"/>
              </w:rPr>
              <w:t>4</w:t>
            </w:r>
          </w:p>
        </w:tc>
        <w:tc>
          <w:tcPr>
            <w:tcW w:w="788" w:type="dxa"/>
          </w:tcPr>
          <w:p w:rsidR="001523C9" w:rsidRPr="00FE04D7" w:rsidRDefault="001523C9" w:rsidP="00451BF2">
            <w:pPr>
              <w:pStyle w:val="TableParagraph"/>
              <w:spacing w:before="6"/>
              <w:jc w:val="center"/>
              <w:rPr>
                <w:sz w:val="21"/>
              </w:rPr>
            </w:pPr>
            <w:r>
              <w:rPr>
                <w:sz w:val="21"/>
              </w:rPr>
              <w:t>41,88</w:t>
            </w:r>
          </w:p>
        </w:tc>
        <w:tc>
          <w:tcPr>
            <w:tcW w:w="656" w:type="dxa"/>
          </w:tcPr>
          <w:p w:rsidR="001523C9" w:rsidRPr="003E3BF7" w:rsidRDefault="001523C9" w:rsidP="00451BF2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 w:rsidRPr="003E3BF7">
              <w:rPr>
                <w:b/>
                <w:sz w:val="21"/>
              </w:rPr>
              <w:t>34,06</w:t>
            </w:r>
          </w:p>
        </w:tc>
        <w:tc>
          <w:tcPr>
            <w:tcW w:w="656" w:type="dxa"/>
          </w:tcPr>
          <w:p w:rsidR="001523C9" w:rsidRPr="003E3BF7" w:rsidRDefault="001523C9" w:rsidP="00451BF2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 w:rsidRPr="003E3BF7">
              <w:rPr>
                <w:b/>
                <w:sz w:val="21"/>
              </w:rPr>
              <w:t>24,19</w:t>
            </w:r>
          </w:p>
        </w:tc>
      </w:tr>
    </w:tbl>
    <w:p w:rsidR="001523C9" w:rsidRPr="00F55E6D" w:rsidRDefault="001523C9" w:rsidP="001523C9">
      <w:pPr>
        <w:pStyle w:val="a3"/>
        <w:ind w:left="0" w:right="243"/>
        <w:jc w:val="both"/>
        <w:rPr>
          <w:b/>
        </w:rPr>
      </w:pPr>
    </w:p>
    <w:p w:rsidR="001523C9" w:rsidRDefault="001523C9" w:rsidP="0024270C">
      <w:pPr>
        <w:pStyle w:val="a3"/>
        <w:ind w:left="0" w:firstLine="709"/>
        <w:jc w:val="both"/>
      </w:pPr>
      <w:r>
        <w:t>Сравнительный</w:t>
      </w:r>
      <w:r w:rsidR="00451BF2">
        <w:t xml:space="preserve"> </w:t>
      </w:r>
      <w:r>
        <w:t>анализ</w:t>
      </w:r>
      <w:r w:rsidR="00451BF2">
        <w:t xml:space="preserve"> </w:t>
      </w:r>
      <w:r>
        <w:t>уровня</w:t>
      </w:r>
      <w:r w:rsidR="00451BF2">
        <w:t xml:space="preserve"> </w:t>
      </w:r>
      <w:proofErr w:type="spellStart"/>
      <w:r>
        <w:t>сформированности</w:t>
      </w:r>
      <w:proofErr w:type="spellEnd"/>
      <w:r w:rsidR="00451BF2">
        <w:t xml:space="preserve"> </w:t>
      </w:r>
      <w:r>
        <w:t>проверяемых</w:t>
      </w:r>
      <w:r w:rsidR="00451BF2">
        <w:t xml:space="preserve"> </w:t>
      </w:r>
      <w:r>
        <w:t>умений</w:t>
      </w:r>
      <w:r w:rsidR="00451BF2">
        <w:t xml:space="preserve"> </w:t>
      </w:r>
      <w:r>
        <w:t>отмечает</w:t>
      </w:r>
      <w:r w:rsidR="00451BF2">
        <w:t xml:space="preserve"> </w:t>
      </w:r>
      <w:r>
        <w:t>сопоставимость данных, полученных в школах Пермского края и в России в целом. Объективно</w:t>
      </w:r>
      <w:r w:rsidR="00451BF2">
        <w:t xml:space="preserve"> </w:t>
      </w:r>
      <w:r>
        <w:lastRenderedPageBreak/>
        <w:t>край занимает средние позиции</w:t>
      </w:r>
      <w:r w:rsidR="00451BF2">
        <w:t xml:space="preserve"> </w:t>
      </w:r>
      <w:r>
        <w:t xml:space="preserve">по уровню </w:t>
      </w:r>
      <w:proofErr w:type="spellStart"/>
      <w:r>
        <w:t>сформированности</w:t>
      </w:r>
      <w:proofErr w:type="spellEnd"/>
      <w:r>
        <w:t xml:space="preserve"> у обучающихся</w:t>
      </w:r>
      <w:r w:rsidR="00451BF2">
        <w:t xml:space="preserve"> </w:t>
      </w:r>
      <w:r>
        <w:t>таких умений как</w:t>
      </w:r>
      <w:r w:rsidR="00451BF2">
        <w:t xml:space="preserve"> </w:t>
      </w:r>
      <w:r>
        <w:t>осмысленное</w:t>
      </w:r>
      <w:r w:rsidR="00451BF2">
        <w:t xml:space="preserve"> </w:t>
      </w:r>
      <w:r>
        <w:t>чтение</w:t>
      </w:r>
      <w:r w:rsidR="00451BF2">
        <w:t xml:space="preserve"> </w:t>
      </w:r>
      <w:r>
        <w:t>текста</w:t>
      </w:r>
      <w:r w:rsidR="00451BF2">
        <w:t xml:space="preserve"> </w:t>
      </w:r>
      <w:r>
        <w:t>вслух,</w:t>
      </w:r>
      <w:r w:rsidR="00451BF2">
        <w:t xml:space="preserve"> </w:t>
      </w:r>
      <w:r>
        <w:t>чтение</w:t>
      </w:r>
      <w:r w:rsidR="00451BF2">
        <w:t xml:space="preserve"> </w:t>
      </w:r>
      <w:r>
        <w:t>с</w:t>
      </w:r>
      <w:r w:rsidR="00451BF2">
        <w:t xml:space="preserve"> </w:t>
      </w:r>
      <w:r>
        <w:t>пониманием</w:t>
      </w:r>
      <w:r w:rsidR="00451BF2">
        <w:t xml:space="preserve"> </w:t>
      </w:r>
      <w:r>
        <w:t>основного</w:t>
      </w:r>
      <w:r w:rsidR="00451BF2">
        <w:t xml:space="preserve"> </w:t>
      </w:r>
      <w:r>
        <w:t>содержания</w:t>
      </w:r>
      <w:r w:rsidR="00451BF2">
        <w:t xml:space="preserve"> </w:t>
      </w:r>
      <w:r>
        <w:t>прочитанного</w:t>
      </w:r>
      <w:r w:rsidR="00451BF2">
        <w:t xml:space="preserve"> </w:t>
      </w:r>
      <w:r>
        <w:t>текста.</w:t>
      </w:r>
    </w:p>
    <w:p w:rsidR="001523C9" w:rsidRDefault="001523C9" w:rsidP="0024270C">
      <w:pPr>
        <w:ind w:firstLine="709"/>
        <w:jc w:val="both"/>
        <w:rPr>
          <w:sz w:val="24"/>
          <w:szCs w:val="24"/>
        </w:rPr>
      </w:pPr>
      <w:r>
        <w:rPr>
          <w:sz w:val="24"/>
        </w:rPr>
        <w:t>Разница в полученных результатах в крае</w:t>
      </w:r>
      <w:r w:rsidR="0024270C">
        <w:rPr>
          <w:sz w:val="24"/>
        </w:rPr>
        <w:t xml:space="preserve"> </w:t>
      </w:r>
      <w:r>
        <w:rPr>
          <w:sz w:val="24"/>
        </w:rPr>
        <w:t>по следующим контролируемым умениям как</w:t>
      </w:r>
      <w:r w:rsidRPr="003E3BF7">
        <w:rPr>
          <w:sz w:val="24"/>
          <w:szCs w:val="24"/>
        </w:rPr>
        <w:t>навыкиоперированияязыковымисредствамивкоммуникативно-значимомконтексте</w:t>
      </w:r>
      <w:proofErr w:type="gramStart"/>
      <w:r w:rsidRPr="003E3BF7">
        <w:rPr>
          <w:sz w:val="24"/>
          <w:szCs w:val="24"/>
        </w:rPr>
        <w:t>:г</w:t>
      </w:r>
      <w:proofErr w:type="gramEnd"/>
      <w:r w:rsidRPr="003E3BF7">
        <w:rPr>
          <w:sz w:val="24"/>
          <w:szCs w:val="24"/>
        </w:rPr>
        <w:t>рамматическиеформы/лексические единицы составляет порядка 14-16% в сторону снижения</w:t>
      </w:r>
      <w:r w:rsidR="0024270C">
        <w:rPr>
          <w:sz w:val="24"/>
          <w:szCs w:val="24"/>
        </w:rPr>
        <w:t xml:space="preserve"> </w:t>
      </w:r>
      <w:r w:rsidRPr="003E3BF7">
        <w:rPr>
          <w:sz w:val="24"/>
          <w:szCs w:val="24"/>
        </w:rPr>
        <w:t>по сравнению с другими</w:t>
      </w:r>
      <w:r w:rsidR="0024270C">
        <w:rPr>
          <w:sz w:val="24"/>
          <w:szCs w:val="24"/>
        </w:rPr>
        <w:t xml:space="preserve"> </w:t>
      </w:r>
      <w:r w:rsidRPr="003E3BF7">
        <w:rPr>
          <w:sz w:val="24"/>
          <w:szCs w:val="24"/>
        </w:rPr>
        <w:t>регионами</w:t>
      </w:r>
      <w:r w:rsidR="0024270C">
        <w:rPr>
          <w:sz w:val="24"/>
          <w:szCs w:val="24"/>
        </w:rPr>
        <w:t xml:space="preserve"> </w:t>
      </w:r>
      <w:r w:rsidRPr="003E3BF7">
        <w:rPr>
          <w:sz w:val="24"/>
          <w:szCs w:val="24"/>
        </w:rPr>
        <w:t>страны.</w:t>
      </w:r>
    </w:p>
    <w:p w:rsidR="001523C9" w:rsidRPr="003E3BF7" w:rsidRDefault="001523C9" w:rsidP="00242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Разница же в полученных результатах по Лысьве: в разделах «Аудирование», «Чтение вслух», составляет 10% в сторону снижения, в разделах «Понимание прочитанного» и «Грамматика», составляет   20% в сторону снижения по сравнению с результатами края, в разделах «Говорение» - 45% и «Лексика» - 36% в сторону снижения по сравнению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краевыми. </w:t>
      </w:r>
    </w:p>
    <w:p w:rsidR="001523C9" w:rsidRDefault="001523C9" w:rsidP="0024270C">
      <w:pPr>
        <w:pStyle w:val="a3"/>
        <w:ind w:left="0" w:firstLine="709"/>
        <w:jc w:val="both"/>
      </w:pPr>
      <w:r>
        <w:t>Как</w:t>
      </w:r>
      <w:r w:rsidR="0024270C">
        <w:t xml:space="preserve"> </w:t>
      </w:r>
      <w:r>
        <w:t>видно</w:t>
      </w:r>
      <w:r w:rsidR="0024270C">
        <w:t xml:space="preserve"> </w:t>
      </w:r>
      <w:r>
        <w:t>из</w:t>
      </w:r>
      <w:r w:rsidR="0024270C">
        <w:t xml:space="preserve"> </w:t>
      </w:r>
      <w:r>
        <w:t>таблицы</w:t>
      </w:r>
      <w:r w:rsidR="0024270C">
        <w:t xml:space="preserve"> </w:t>
      </w:r>
      <w:r>
        <w:t>№</w:t>
      </w:r>
      <w:r w:rsidR="0024270C">
        <w:t xml:space="preserve"> </w:t>
      </w:r>
      <w:r>
        <w:t>10</w:t>
      </w:r>
      <w:r w:rsidR="0024270C">
        <w:t xml:space="preserve"> </w:t>
      </w:r>
      <w:r>
        <w:t>наибольшую</w:t>
      </w:r>
      <w:r w:rsidR="0024270C">
        <w:t xml:space="preserve"> </w:t>
      </w:r>
      <w:r>
        <w:t>трудность,</w:t>
      </w:r>
      <w:r>
        <w:rPr>
          <w:spacing w:val="1"/>
        </w:rPr>
        <w:t xml:space="preserve">  как </w:t>
      </w:r>
      <w:r>
        <w:t>для</w:t>
      </w:r>
      <w:r w:rsidR="0024270C">
        <w:t xml:space="preserve"> </w:t>
      </w:r>
      <w:r>
        <w:t>учащихся</w:t>
      </w:r>
      <w:r w:rsidR="0024270C">
        <w:t xml:space="preserve"> </w:t>
      </w:r>
      <w:r>
        <w:t>Пермского</w:t>
      </w:r>
      <w:r w:rsidR="0024270C">
        <w:t xml:space="preserve"> </w:t>
      </w:r>
      <w:r>
        <w:t>края, так и для учащихся Лысьвы,</w:t>
      </w:r>
      <w:r w:rsidR="0024270C">
        <w:t xml:space="preserve"> </w:t>
      </w:r>
      <w:r>
        <w:t>по-прежнему представили задания по говорению и по грамматике и лексике.</w:t>
      </w:r>
      <w:r w:rsidR="0024270C">
        <w:t xml:space="preserve"> </w:t>
      </w:r>
      <w:r>
        <w:t>В таблице ниже более</w:t>
      </w:r>
      <w:r w:rsidR="0024270C">
        <w:t xml:space="preserve"> </w:t>
      </w:r>
      <w:r>
        <w:t>подробно представлены проверяемые элементы содержания и проценты выполнения каждого из</w:t>
      </w:r>
      <w:r w:rsidR="0024270C">
        <w:t xml:space="preserve"> </w:t>
      </w:r>
      <w:r>
        <w:t>заданий.</w:t>
      </w:r>
    </w:p>
    <w:p w:rsidR="001523C9" w:rsidRDefault="001523C9" w:rsidP="001523C9">
      <w:pPr>
        <w:spacing w:before="120" w:after="9"/>
        <w:ind w:right="246"/>
        <w:jc w:val="right"/>
        <w:rPr>
          <w:i/>
        </w:rPr>
      </w:pPr>
      <w:r w:rsidRPr="002D4F2A">
        <w:rPr>
          <w:i/>
        </w:rPr>
        <w:t>Таблица</w:t>
      </w:r>
      <w:r w:rsidR="005A5A71">
        <w:rPr>
          <w:i/>
        </w:rPr>
        <w:t xml:space="preserve"> </w:t>
      </w:r>
      <w:r w:rsidRPr="002D4F2A">
        <w:rPr>
          <w:i/>
        </w:rPr>
        <w:t>11</w:t>
      </w:r>
    </w:p>
    <w:p w:rsidR="005A5A71" w:rsidRPr="002D4F2A" w:rsidRDefault="005A5A71" w:rsidP="001523C9">
      <w:pPr>
        <w:spacing w:before="120" w:after="9"/>
        <w:ind w:right="246"/>
        <w:jc w:val="right"/>
        <w:rPr>
          <w:i/>
        </w:rPr>
      </w:pPr>
    </w:p>
    <w:tbl>
      <w:tblPr>
        <w:tblStyle w:val="TableNormal"/>
        <w:tblW w:w="1017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374"/>
        <w:gridCol w:w="1111"/>
        <w:gridCol w:w="1315"/>
        <w:gridCol w:w="881"/>
        <w:gridCol w:w="881"/>
        <w:gridCol w:w="881"/>
        <w:gridCol w:w="744"/>
      </w:tblGrid>
      <w:tr w:rsidR="001523C9" w:rsidTr="005A5A71">
        <w:trPr>
          <w:trHeight w:val="760"/>
        </w:trPr>
        <w:tc>
          <w:tcPr>
            <w:tcW w:w="991" w:type="dxa"/>
            <w:vMerge w:val="restart"/>
          </w:tcPr>
          <w:p w:rsidR="001523C9" w:rsidRDefault="001523C9" w:rsidP="004A08B5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1523C9" w:rsidRDefault="001523C9" w:rsidP="004A08B5">
            <w:pPr>
              <w:pStyle w:val="TableParagraph"/>
              <w:spacing w:before="1"/>
              <w:ind w:left="50" w:right="37" w:hanging="5"/>
              <w:jc w:val="center"/>
            </w:pPr>
            <w:proofErr w:type="spellStart"/>
            <w:r>
              <w:t>Обознач.задания</w:t>
            </w:r>
            <w:proofErr w:type="spellEnd"/>
            <w:r>
              <w:t xml:space="preserve"> </w:t>
            </w:r>
            <w:r w:rsidR="005A5A71">
              <w:rPr>
                <w:lang w:val="ru-RU"/>
              </w:rPr>
              <w:t xml:space="preserve"> </w:t>
            </w:r>
            <w:r>
              <w:t>в</w:t>
            </w:r>
            <w:r w:rsidR="005A5A71">
              <w:rPr>
                <w:lang w:val="ru-RU"/>
              </w:rPr>
              <w:t xml:space="preserve"> </w:t>
            </w:r>
            <w:proofErr w:type="spellStart"/>
            <w:r>
              <w:t>работе</w:t>
            </w:r>
            <w:proofErr w:type="spellEnd"/>
          </w:p>
        </w:tc>
        <w:tc>
          <w:tcPr>
            <w:tcW w:w="3374" w:type="dxa"/>
            <w:vMerge w:val="restart"/>
          </w:tcPr>
          <w:p w:rsidR="001523C9" w:rsidRDefault="001523C9" w:rsidP="004A08B5">
            <w:pPr>
              <w:pStyle w:val="TableParagraph"/>
              <w:rPr>
                <w:i/>
                <w:sz w:val="32"/>
              </w:rPr>
            </w:pPr>
          </w:p>
          <w:p w:rsidR="001523C9" w:rsidRDefault="001523C9" w:rsidP="004A08B5">
            <w:pPr>
              <w:pStyle w:val="TableParagraph"/>
              <w:ind w:left="705" w:right="542" w:hanging="133"/>
            </w:pPr>
            <w:proofErr w:type="spellStart"/>
            <w:r>
              <w:t>Проверяемые</w:t>
            </w:r>
            <w:proofErr w:type="spellEnd"/>
            <w:r w:rsidR="005A5A71">
              <w:rPr>
                <w:lang w:val="ru-RU"/>
              </w:rPr>
              <w:t xml:space="preserve"> </w:t>
            </w:r>
            <w:proofErr w:type="spellStart"/>
            <w:r>
              <w:t>элементы</w:t>
            </w:r>
            <w:proofErr w:type="spellEnd"/>
            <w:r w:rsidR="005A5A71">
              <w:rPr>
                <w:lang w:val="ru-RU"/>
              </w:rPr>
              <w:t xml:space="preserve"> </w:t>
            </w:r>
            <w:proofErr w:type="spellStart"/>
            <w:r>
              <w:t>содержания</w:t>
            </w:r>
            <w:proofErr w:type="spellEnd"/>
            <w:r w:rsidR="005A5A71">
              <w:rPr>
                <w:lang w:val="ru-RU"/>
              </w:rPr>
              <w:t xml:space="preserve"> </w:t>
            </w:r>
            <w:r>
              <w:t xml:space="preserve">/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1111" w:type="dxa"/>
            <w:vMerge w:val="restart"/>
          </w:tcPr>
          <w:p w:rsidR="001523C9" w:rsidRDefault="001523C9" w:rsidP="004A08B5">
            <w:pPr>
              <w:pStyle w:val="TableParagraph"/>
              <w:spacing w:before="113"/>
              <w:ind w:left="53" w:right="34" w:hanging="4"/>
              <w:jc w:val="center"/>
            </w:pPr>
            <w:proofErr w:type="spellStart"/>
            <w:r>
              <w:t>Уровень</w:t>
            </w:r>
            <w:proofErr w:type="spellEnd"/>
            <w:r w:rsidR="005A5A71">
              <w:rPr>
                <w:lang w:val="ru-RU"/>
              </w:rPr>
              <w:t xml:space="preserve"> </w:t>
            </w:r>
            <w:proofErr w:type="spellStart"/>
            <w:r>
              <w:t>сложностизадания</w:t>
            </w:r>
            <w:proofErr w:type="spellEnd"/>
          </w:p>
        </w:tc>
        <w:tc>
          <w:tcPr>
            <w:tcW w:w="1315" w:type="dxa"/>
            <w:vMerge w:val="restart"/>
          </w:tcPr>
          <w:p w:rsidR="001523C9" w:rsidRDefault="001523C9" w:rsidP="004A08B5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1523C9" w:rsidRDefault="001523C9" w:rsidP="004A08B5">
            <w:pPr>
              <w:pStyle w:val="TableParagraph"/>
              <w:ind w:left="86" w:right="72" w:hanging="1"/>
              <w:jc w:val="center"/>
            </w:pPr>
            <w:proofErr w:type="spellStart"/>
            <w:r>
              <w:t>Средний</w:t>
            </w:r>
            <w:proofErr w:type="spellEnd"/>
            <w:r w:rsidR="005A5A71">
              <w:rPr>
                <w:lang w:val="ru-RU"/>
              </w:rPr>
              <w:t xml:space="preserve"> </w:t>
            </w:r>
            <w:proofErr w:type="spellStart"/>
            <w:r>
              <w:t>процент</w:t>
            </w:r>
            <w:proofErr w:type="spellEnd"/>
            <w:r w:rsidR="005A5A71">
              <w:rPr>
                <w:lang w:val="ru-RU"/>
              </w:rPr>
              <w:t xml:space="preserve"> </w:t>
            </w:r>
            <w:proofErr w:type="spellStart"/>
            <w:r>
              <w:t>выполнения</w:t>
            </w:r>
            <w:proofErr w:type="spellEnd"/>
          </w:p>
        </w:tc>
        <w:tc>
          <w:tcPr>
            <w:tcW w:w="3387" w:type="dxa"/>
            <w:gridSpan w:val="4"/>
          </w:tcPr>
          <w:p w:rsidR="001523C9" w:rsidRPr="001523C9" w:rsidRDefault="001523C9" w:rsidP="004A08B5">
            <w:pPr>
              <w:pStyle w:val="TableParagraph"/>
              <w:spacing w:line="248" w:lineRule="exact"/>
              <w:ind w:left="135" w:right="124"/>
              <w:jc w:val="center"/>
              <w:rPr>
                <w:lang w:val="ru-RU"/>
              </w:rPr>
            </w:pPr>
            <w:r w:rsidRPr="001523C9">
              <w:rPr>
                <w:lang w:val="ru-RU"/>
              </w:rPr>
              <w:t>Процент</w:t>
            </w:r>
          </w:p>
          <w:p w:rsidR="001523C9" w:rsidRPr="001523C9" w:rsidRDefault="001523C9" w:rsidP="004A08B5">
            <w:pPr>
              <w:pStyle w:val="TableParagraph"/>
              <w:spacing w:line="252" w:lineRule="exact"/>
              <w:ind w:left="135" w:right="124"/>
              <w:jc w:val="center"/>
              <w:rPr>
                <w:lang w:val="ru-RU"/>
              </w:rPr>
            </w:pPr>
            <w:r w:rsidRPr="001523C9">
              <w:rPr>
                <w:lang w:val="ru-RU"/>
              </w:rPr>
              <w:t>выполнения по региону в группах,</w:t>
            </w:r>
            <w:r w:rsidR="008B251E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получивших</w:t>
            </w:r>
            <w:r w:rsidR="008B251E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отметку</w:t>
            </w:r>
          </w:p>
        </w:tc>
      </w:tr>
      <w:tr w:rsidR="001523C9" w:rsidTr="005A5A71">
        <w:trPr>
          <w:trHeight w:val="479"/>
        </w:trPr>
        <w:tc>
          <w:tcPr>
            <w:tcW w:w="991" w:type="dxa"/>
            <w:vMerge/>
            <w:tcBorders>
              <w:top w:val="nil"/>
            </w:tcBorders>
          </w:tcPr>
          <w:p w:rsidR="001523C9" w:rsidRPr="001523C9" w:rsidRDefault="001523C9" w:rsidP="004A08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 w:rsidR="001523C9" w:rsidRPr="001523C9" w:rsidRDefault="001523C9" w:rsidP="004A08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1523C9" w:rsidRPr="001523C9" w:rsidRDefault="001523C9" w:rsidP="004A08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523C9" w:rsidRPr="001523C9" w:rsidRDefault="001523C9" w:rsidP="004A08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</w:tcPr>
          <w:p w:rsidR="001523C9" w:rsidRDefault="001523C9" w:rsidP="005A5A71">
            <w:pPr>
              <w:pStyle w:val="TableParagraph"/>
              <w:spacing w:before="109"/>
              <w:ind w:left="274"/>
            </w:pPr>
            <w:r>
              <w:t>«2»</w:t>
            </w:r>
          </w:p>
        </w:tc>
        <w:tc>
          <w:tcPr>
            <w:tcW w:w="881" w:type="dxa"/>
          </w:tcPr>
          <w:p w:rsidR="001523C9" w:rsidRDefault="001523C9" w:rsidP="005A5A71">
            <w:pPr>
              <w:pStyle w:val="TableParagraph"/>
              <w:spacing w:before="109"/>
              <w:ind w:left="274"/>
            </w:pPr>
            <w:r>
              <w:t>«3»</w:t>
            </w:r>
          </w:p>
        </w:tc>
        <w:tc>
          <w:tcPr>
            <w:tcW w:w="881" w:type="dxa"/>
          </w:tcPr>
          <w:p w:rsidR="001523C9" w:rsidRDefault="001523C9" w:rsidP="005A5A71">
            <w:pPr>
              <w:pStyle w:val="TableParagraph"/>
              <w:spacing w:before="109"/>
              <w:ind w:left="273"/>
            </w:pPr>
            <w:r>
              <w:t>«4»</w:t>
            </w:r>
          </w:p>
        </w:tc>
        <w:tc>
          <w:tcPr>
            <w:tcW w:w="744" w:type="dxa"/>
          </w:tcPr>
          <w:p w:rsidR="001523C9" w:rsidRDefault="001523C9" w:rsidP="005A5A71">
            <w:pPr>
              <w:pStyle w:val="TableParagraph"/>
              <w:spacing w:before="109"/>
              <w:ind w:left="276"/>
            </w:pPr>
            <w:r>
              <w:t>«5»</w:t>
            </w:r>
          </w:p>
        </w:tc>
      </w:tr>
      <w:tr w:rsidR="001523C9" w:rsidTr="005A5A71">
        <w:trPr>
          <w:trHeight w:val="760"/>
        </w:trPr>
        <w:tc>
          <w:tcPr>
            <w:tcW w:w="991" w:type="dxa"/>
          </w:tcPr>
          <w:p w:rsidR="001523C9" w:rsidRDefault="001523C9" w:rsidP="004A08B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523C9" w:rsidRDefault="001523C9" w:rsidP="004A08B5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374" w:type="dxa"/>
          </w:tcPr>
          <w:p w:rsidR="001523C9" w:rsidRPr="001523C9" w:rsidRDefault="001523C9" w:rsidP="004A08B5">
            <w:pPr>
              <w:pStyle w:val="TableParagraph"/>
              <w:spacing w:line="252" w:lineRule="exact"/>
              <w:ind w:left="110" w:right="92"/>
              <w:jc w:val="both"/>
              <w:rPr>
                <w:lang w:val="ru-RU"/>
              </w:rPr>
            </w:pPr>
            <w:r w:rsidRPr="001523C9">
              <w:rPr>
                <w:lang w:val="ru-RU"/>
              </w:rPr>
              <w:t>Аудированиеспониманиемзапрашиваемойинформациивпрослушанномтексте</w:t>
            </w:r>
          </w:p>
        </w:tc>
        <w:tc>
          <w:tcPr>
            <w:tcW w:w="1111" w:type="dxa"/>
          </w:tcPr>
          <w:p w:rsidR="001523C9" w:rsidRPr="001523C9" w:rsidRDefault="001523C9" w:rsidP="004A08B5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="001523C9" w:rsidRDefault="001523C9" w:rsidP="004A08B5">
            <w:pPr>
              <w:pStyle w:val="TableParagraph"/>
              <w:ind w:left="437"/>
            </w:pPr>
            <w:r>
              <w:t>Б</w:t>
            </w:r>
          </w:p>
        </w:tc>
        <w:tc>
          <w:tcPr>
            <w:tcW w:w="1315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5"/>
              <w:jc w:val="center"/>
              <w:rPr>
                <w:i/>
                <w:sz w:val="19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right="92"/>
              <w:jc w:val="center"/>
            </w:pPr>
            <w:r>
              <w:t>49,11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6"/>
              <w:jc w:val="center"/>
              <w:rPr>
                <w:i/>
                <w:sz w:val="21"/>
              </w:rPr>
            </w:pPr>
          </w:p>
          <w:p w:rsidR="005A5A71" w:rsidRDefault="005A5A71" w:rsidP="008B251E">
            <w:pPr>
              <w:pStyle w:val="TableParagraph"/>
              <w:ind w:right="94"/>
              <w:jc w:val="center"/>
              <w:rPr>
                <w:lang w:val="ru-RU"/>
              </w:rPr>
            </w:pPr>
          </w:p>
          <w:p w:rsidR="001523C9" w:rsidRDefault="001523C9" w:rsidP="008B251E">
            <w:pPr>
              <w:pStyle w:val="TableParagraph"/>
              <w:ind w:right="94"/>
              <w:jc w:val="center"/>
            </w:pPr>
            <w:r>
              <w:t>35,23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5"/>
              <w:jc w:val="center"/>
              <w:rPr>
                <w:i/>
                <w:sz w:val="19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left="278"/>
              <w:jc w:val="center"/>
            </w:pPr>
            <w:r>
              <w:t>51,21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5"/>
              <w:jc w:val="center"/>
              <w:rPr>
                <w:i/>
                <w:sz w:val="19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left="278"/>
              <w:jc w:val="center"/>
            </w:pPr>
            <w:r>
              <w:t>70,28</w:t>
            </w:r>
          </w:p>
        </w:tc>
        <w:tc>
          <w:tcPr>
            <w:tcW w:w="744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5"/>
              <w:jc w:val="center"/>
              <w:rPr>
                <w:i/>
                <w:sz w:val="19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right="93"/>
              <w:jc w:val="center"/>
            </w:pPr>
            <w:r>
              <w:t>89,02</w:t>
            </w:r>
          </w:p>
        </w:tc>
      </w:tr>
      <w:tr w:rsidR="001523C9" w:rsidTr="005A5A71">
        <w:trPr>
          <w:trHeight w:val="505"/>
        </w:trPr>
        <w:tc>
          <w:tcPr>
            <w:tcW w:w="991" w:type="dxa"/>
          </w:tcPr>
          <w:p w:rsidR="001523C9" w:rsidRDefault="001523C9" w:rsidP="004A08B5">
            <w:pPr>
              <w:pStyle w:val="TableParagraph"/>
              <w:spacing w:before="121"/>
              <w:ind w:left="107"/>
            </w:pPr>
            <w:r>
              <w:t>2.</w:t>
            </w:r>
          </w:p>
        </w:tc>
        <w:tc>
          <w:tcPr>
            <w:tcW w:w="3374" w:type="dxa"/>
          </w:tcPr>
          <w:p w:rsidR="001523C9" w:rsidRDefault="001523C9" w:rsidP="004A08B5">
            <w:pPr>
              <w:pStyle w:val="TableParagraph"/>
              <w:spacing w:line="246" w:lineRule="exact"/>
              <w:ind w:left="110"/>
            </w:pPr>
            <w:proofErr w:type="spellStart"/>
            <w:r>
              <w:t>Осмысленное</w:t>
            </w:r>
            <w:proofErr w:type="spellEnd"/>
            <w:r w:rsidR="008B251E">
              <w:rPr>
                <w:lang w:val="ru-RU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  <w:p w:rsidR="001523C9" w:rsidRDefault="008B251E" w:rsidP="004A08B5">
            <w:pPr>
              <w:pStyle w:val="TableParagraph"/>
              <w:spacing w:line="240" w:lineRule="exact"/>
              <w:ind w:left="110"/>
            </w:pPr>
            <w:r>
              <w:rPr>
                <w:lang w:val="ru-RU"/>
              </w:rPr>
              <w:t>т</w:t>
            </w:r>
            <w:proofErr w:type="spellStart"/>
            <w:r w:rsidR="001523C9">
              <w:t>екста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523C9">
              <w:t>вслух</w:t>
            </w:r>
            <w:proofErr w:type="spellEnd"/>
          </w:p>
        </w:tc>
        <w:tc>
          <w:tcPr>
            <w:tcW w:w="1111" w:type="dxa"/>
          </w:tcPr>
          <w:p w:rsidR="001523C9" w:rsidRDefault="001523C9" w:rsidP="004A08B5">
            <w:pPr>
              <w:pStyle w:val="TableParagraph"/>
              <w:spacing w:before="121"/>
              <w:ind w:left="494"/>
            </w:pPr>
            <w:r>
              <w:t>Б</w:t>
            </w:r>
          </w:p>
        </w:tc>
        <w:tc>
          <w:tcPr>
            <w:tcW w:w="1315" w:type="dxa"/>
          </w:tcPr>
          <w:p w:rsidR="001523C9" w:rsidRDefault="001523C9" w:rsidP="008B251E">
            <w:pPr>
              <w:pStyle w:val="TableParagraph"/>
              <w:spacing w:before="4"/>
              <w:jc w:val="center"/>
              <w:rPr>
                <w:i/>
                <w:sz w:val="21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right="92"/>
              <w:jc w:val="center"/>
            </w:pPr>
            <w:r>
              <w:t>54,05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4"/>
              <w:jc w:val="center"/>
              <w:rPr>
                <w:i/>
                <w:sz w:val="21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right="94"/>
              <w:jc w:val="center"/>
            </w:pPr>
            <w:r>
              <w:t>29,13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4"/>
              <w:jc w:val="center"/>
              <w:rPr>
                <w:i/>
                <w:sz w:val="21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left="278"/>
              <w:jc w:val="center"/>
            </w:pPr>
            <w:r>
              <w:t>63,45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4"/>
              <w:jc w:val="center"/>
              <w:rPr>
                <w:i/>
                <w:sz w:val="21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left="278"/>
              <w:jc w:val="center"/>
            </w:pPr>
            <w:r>
              <w:t>85,63</w:t>
            </w:r>
          </w:p>
        </w:tc>
        <w:tc>
          <w:tcPr>
            <w:tcW w:w="744" w:type="dxa"/>
          </w:tcPr>
          <w:p w:rsidR="001523C9" w:rsidRDefault="001523C9" w:rsidP="008B251E">
            <w:pPr>
              <w:pStyle w:val="TableParagraph"/>
              <w:spacing w:before="4"/>
              <w:jc w:val="center"/>
              <w:rPr>
                <w:i/>
                <w:sz w:val="21"/>
              </w:rPr>
            </w:pPr>
          </w:p>
          <w:p w:rsidR="001523C9" w:rsidRDefault="001523C9" w:rsidP="008B251E">
            <w:pPr>
              <w:pStyle w:val="TableParagraph"/>
              <w:spacing w:line="240" w:lineRule="exact"/>
              <w:ind w:right="93"/>
              <w:jc w:val="center"/>
            </w:pPr>
            <w:r>
              <w:t>97,01</w:t>
            </w:r>
          </w:p>
        </w:tc>
      </w:tr>
      <w:tr w:rsidR="001523C9" w:rsidTr="005A5A71">
        <w:trPr>
          <w:trHeight w:val="335"/>
        </w:trPr>
        <w:tc>
          <w:tcPr>
            <w:tcW w:w="991" w:type="dxa"/>
          </w:tcPr>
          <w:p w:rsidR="001523C9" w:rsidRDefault="001523C9" w:rsidP="004A08B5">
            <w:pPr>
              <w:pStyle w:val="TableParagraph"/>
              <w:spacing w:before="34"/>
              <w:ind w:left="107"/>
            </w:pPr>
            <w:r>
              <w:t>3.К1</w:t>
            </w:r>
          </w:p>
        </w:tc>
        <w:tc>
          <w:tcPr>
            <w:tcW w:w="3374" w:type="dxa"/>
            <w:vMerge w:val="restart"/>
          </w:tcPr>
          <w:p w:rsidR="001523C9" w:rsidRPr="001523C9" w:rsidRDefault="001523C9" w:rsidP="004A08B5">
            <w:pPr>
              <w:pStyle w:val="TableParagraph"/>
              <w:rPr>
                <w:i/>
                <w:sz w:val="24"/>
                <w:lang w:val="ru-RU"/>
              </w:rPr>
            </w:pPr>
          </w:p>
          <w:p w:rsidR="001523C9" w:rsidRPr="001523C9" w:rsidRDefault="008B251E" w:rsidP="008B251E">
            <w:pPr>
              <w:pStyle w:val="TableParagraph"/>
              <w:tabs>
                <w:tab w:val="left" w:pos="1744"/>
              </w:tabs>
              <w:spacing w:before="140"/>
              <w:ind w:left="110" w:right="89"/>
              <w:rPr>
                <w:lang w:val="ru-RU"/>
              </w:rPr>
            </w:pPr>
            <w:r>
              <w:rPr>
                <w:lang w:val="ru-RU"/>
              </w:rPr>
              <w:t xml:space="preserve">Говорение: </w:t>
            </w:r>
            <w:r w:rsidR="001523C9" w:rsidRPr="001523C9">
              <w:rPr>
                <w:spacing w:val="-1"/>
                <w:lang w:val="ru-RU"/>
              </w:rPr>
              <w:t>монологическое</w:t>
            </w:r>
            <w:r>
              <w:rPr>
                <w:spacing w:val="-1"/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высказывание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на основе плана и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визуальной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информации</w:t>
            </w:r>
          </w:p>
        </w:tc>
        <w:tc>
          <w:tcPr>
            <w:tcW w:w="1111" w:type="dxa"/>
            <w:vMerge w:val="restart"/>
          </w:tcPr>
          <w:p w:rsidR="001523C9" w:rsidRPr="001523C9" w:rsidRDefault="001523C9" w:rsidP="004A08B5">
            <w:pPr>
              <w:pStyle w:val="TableParagraph"/>
              <w:rPr>
                <w:i/>
                <w:sz w:val="24"/>
                <w:lang w:val="ru-RU"/>
              </w:rPr>
            </w:pPr>
          </w:p>
          <w:p w:rsidR="001523C9" w:rsidRPr="001523C9" w:rsidRDefault="001523C9" w:rsidP="004A08B5">
            <w:pPr>
              <w:pStyle w:val="TableParagraph"/>
              <w:spacing w:before="3"/>
              <w:rPr>
                <w:i/>
                <w:sz w:val="34"/>
                <w:lang w:val="ru-RU"/>
              </w:rPr>
            </w:pPr>
          </w:p>
          <w:p w:rsidR="001523C9" w:rsidRDefault="001523C9" w:rsidP="004A08B5">
            <w:pPr>
              <w:pStyle w:val="TableParagraph"/>
              <w:ind w:left="412" w:right="397"/>
              <w:jc w:val="center"/>
            </w:pPr>
            <w:r>
              <w:t>Б+</w:t>
            </w:r>
          </w:p>
        </w:tc>
        <w:tc>
          <w:tcPr>
            <w:tcW w:w="1315" w:type="dxa"/>
          </w:tcPr>
          <w:p w:rsidR="001523C9" w:rsidRDefault="001523C9" w:rsidP="008B251E">
            <w:pPr>
              <w:pStyle w:val="TableParagraph"/>
              <w:spacing w:before="77" w:line="238" w:lineRule="exact"/>
              <w:ind w:right="92"/>
              <w:jc w:val="center"/>
            </w:pPr>
            <w:r>
              <w:t>45,67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77" w:line="238" w:lineRule="exact"/>
              <w:ind w:right="94"/>
              <w:jc w:val="center"/>
            </w:pPr>
            <w:r>
              <w:t>11,32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77" w:line="238" w:lineRule="exact"/>
              <w:ind w:left="278"/>
              <w:jc w:val="center"/>
            </w:pPr>
            <w:r>
              <w:t>60,73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77" w:line="238" w:lineRule="exact"/>
              <w:ind w:left="278"/>
              <w:jc w:val="center"/>
            </w:pPr>
            <w:r>
              <w:t>87,37</w:t>
            </w:r>
          </w:p>
        </w:tc>
        <w:tc>
          <w:tcPr>
            <w:tcW w:w="744" w:type="dxa"/>
          </w:tcPr>
          <w:p w:rsidR="001523C9" w:rsidRDefault="001523C9" w:rsidP="008B251E">
            <w:pPr>
              <w:pStyle w:val="TableParagraph"/>
              <w:spacing w:before="77" w:line="238" w:lineRule="exact"/>
              <w:ind w:right="93"/>
              <w:jc w:val="center"/>
            </w:pPr>
            <w:r>
              <w:t>95,04</w:t>
            </w:r>
          </w:p>
        </w:tc>
      </w:tr>
      <w:tr w:rsidR="001523C9" w:rsidTr="005A5A71">
        <w:trPr>
          <w:trHeight w:val="412"/>
        </w:trPr>
        <w:tc>
          <w:tcPr>
            <w:tcW w:w="991" w:type="dxa"/>
          </w:tcPr>
          <w:p w:rsidR="001523C9" w:rsidRDefault="001523C9" w:rsidP="004A08B5">
            <w:pPr>
              <w:pStyle w:val="TableParagraph"/>
              <w:spacing w:before="73"/>
              <w:ind w:left="107"/>
            </w:pPr>
            <w:r>
              <w:t>3.К2</w:t>
            </w:r>
          </w:p>
        </w:tc>
        <w:tc>
          <w:tcPr>
            <w:tcW w:w="3374" w:type="dxa"/>
            <w:vMerge/>
            <w:tcBorders>
              <w:top w:val="nil"/>
            </w:tcBorders>
          </w:tcPr>
          <w:p w:rsidR="001523C9" w:rsidRDefault="001523C9" w:rsidP="004A08B5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1523C9" w:rsidRDefault="001523C9" w:rsidP="004A08B5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523C9" w:rsidRDefault="001523C9" w:rsidP="008B251E">
            <w:pPr>
              <w:pStyle w:val="TableParagraph"/>
              <w:spacing w:before="154" w:line="238" w:lineRule="exact"/>
              <w:ind w:right="92"/>
              <w:jc w:val="center"/>
            </w:pPr>
            <w:r>
              <w:t>42,03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54" w:line="238" w:lineRule="exact"/>
              <w:ind w:right="94"/>
              <w:jc w:val="center"/>
            </w:pPr>
            <w:r>
              <w:t>9,21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54" w:line="238" w:lineRule="exact"/>
              <w:ind w:left="278"/>
              <w:jc w:val="center"/>
            </w:pPr>
            <w:r>
              <w:t>55,14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54" w:line="238" w:lineRule="exact"/>
              <w:ind w:left="278"/>
              <w:jc w:val="center"/>
            </w:pPr>
            <w:r>
              <w:t>83,38</w:t>
            </w:r>
          </w:p>
        </w:tc>
        <w:tc>
          <w:tcPr>
            <w:tcW w:w="744" w:type="dxa"/>
          </w:tcPr>
          <w:p w:rsidR="001523C9" w:rsidRDefault="001523C9" w:rsidP="008B251E">
            <w:pPr>
              <w:pStyle w:val="TableParagraph"/>
              <w:spacing w:before="154" w:line="238" w:lineRule="exact"/>
              <w:ind w:right="93"/>
              <w:jc w:val="center"/>
            </w:pPr>
            <w:r>
              <w:t>95,69</w:t>
            </w:r>
          </w:p>
        </w:tc>
      </w:tr>
      <w:tr w:rsidR="001523C9" w:rsidTr="005A5A71">
        <w:trPr>
          <w:trHeight w:val="417"/>
        </w:trPr>
        <w:tc>
          <w:tcPr>
            <w:tcW w:w="991" w:type="dxa"/>
          </w:tcPr>
          <w:p w:rsidR="001523C9" w:rsidRDefault="001523C9" w:rsidP="004A08B5">
            <w:pPr>
              <w:pStyle w:val="TableParagraph"/>
              <w:spacing w:before="75"/>
              <w:ind w:left="107"/>
            </w:pPr>
            <w:r>
              <w:t>3.К3</w:t>
            </w:r>
          </w:p>
        </w:tc>
        <w:tc>
          <w:tcPr>
            <w:tcW w:w="3374" w:type="dxa"/>
            <w:vMerge/>
            <w:tcBorders>
              <w:top w:val="nil"/>
            </w:tcBorders>
          </w:tcPr>
          <w:p w:rsidR="001523C9" w:rsidRDefault="001523C9" w:rsidP="004A08B5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1523C9" w:rsidRDefault="001523C9" w:rsidP="004A08B5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523C9" w:rsidRDefault="001523C9" w:rsidP="008B251E">
            <w:pPr>
              <w:pStyle w:val="TableParagraph"/>
              <w:spacing w:before="157" w:line="240" w:lineRule="exact"/>
              <w:ind w:right="92"/>
              <w:jc w:val="center"/>
            </w:pPr>
            <w:r>
              <w:t>33,62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57" w:line="240" w:lineRule="exact"/>
              <w:ind w:right="94"/>
              <w:jc w:val="center"/>
            </w:pPr>
            <w:r>
              <w:t>5,69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57" w:line="240" w:lineRule="exact"/>
              <w:ind w:left="278"/>
              <w:jc w:val="center"/>
            </w:pPr>
            <w:r>
              <w:t>42,84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57" w:line="240" w:lineRule="exact"/>
              <w:ind w:left="278"/>
              <w:jc w:val="center"/>
            </w:pPr>
            <w:r>
              <w:t>70,69</w:t>
            </w:r>
          </w:p>
        </w:tc>
        <w:tc>
          <w:tcPr>
            <w:tcW w:w="744" w:type="dxa"/>
          </w:tcPr>
          <w:p w:rsidR="001523C9" w:rsidRDefault="001523C9" w:rsidP="008B251E">
            <w:pPr>
              <w:pStyle w:val="TableParagraph"/>
              <w:spacing w:before="157" w:line="240" w:lineRule="exact"/>
              <w:ind w:right="93"/>
              <w:jc w:val="center"/>
            </w:pPr>
            <w:r>
              <w:t>90,55</w:t>
            </w:r>
          </w:p>
        </w:tc>
      </w:tr>
      <w:tr w:rsidR="001523C9" w:rsidTr="005A5A71">
        <w:trPr>
          <w:trHeight w:val="410"/>
        </w:trPr>
        <w:tc>
          <w:tcPr>
            <w:tcW w:w="991" w:type="dxa"/>
          </w:tcPr>
          <w:p w:rsidR="001523C9" w:rsidRDefault="001523C9" w:rsidP="004A08B5">
            <w:pPr>
              <w:pStyle w:val="TableParagraph"/>
              <w:spacing w:before="73"/>
              <w:ind w:left="107"/>
            </w:pPr>
            <w:r>
              <w:t>3.К4</w:t>
            </w:r>
          </w:p>
        </w:tc>
        <w:tc>
          <w:tcPr>
            <w:tcW w:w="3374" w:type="dxa"/>
            <w:vMerge/>
            <w:tcBorders>
              <w:top w:val="nil"/>
            </w:tcBorders>
          </w:tcPr>
          <w:p w:rsidR="001523C9" w:rsidRDefault="001523C9" w:rsidP="004A08B5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1523C9" w:rsidRDefault="001523C9" w:rsidP="004A08B5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523C9" w:rsidRDefault="001523C9" w:rsidP="008B251E">
            <w:pPr>
              <w:pStyle w:val="TableParagraph"/>
              <w:spacing w:before="149" w:line="240" w:lineRule="exact"/>
              <w:ind w:right="92"/>
              <w:jc w:val="center"/>
            </w:pPr>
            <w:r>
              <w:t>39,93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49" w:line="240" w:lineRule="exact"/>
              <w:ind w:right="94"/>
              <w:jc w:val="center"/>
            </w:pPr>
            <w:r>
              <w:t>7,94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49" w:line="240" w:lineRule="exact"/>
              <w:ind w:left="278"/>
              <w:jc w:val="center"/>
            </w:pPr>
            <w:r>
              <w:t>51,43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spacing w:before="149" w:line="240" w:lineRule="exact"/>
              <w:ind w:left="278"/>
              <w:jc w:val="center"/>
            </w:pPr>
            <w:r>
              <w:t>82,74</w:t>
            </w:r>
          </w:p>
        </w:tc>
        <w:tc>
          <w:tcPr>
            <w:tcW w:w="744" w:type="dxa"/>
          </w:tcPr>
          <w:p w:rsidR="001523C9" w:rsidRDefault="001523C9" w:rsidP="008B251E">
            <w:pPr>
              <w:pStyle w:val="TableParagraph"/>
              <w:spacing w:before="149" w:line="240" w:lineRule="exact"/>
              <w:ind w:right="93"/>
              <w:jc w:val="center"/>
            </w:pPr>
            <w:r>
              <w:t>95,1</w:t>
            </w:r>
          </w:p>
        </w:tc>
      </w:tr>
      <w:tr w:rsidR="001523C9" w:rsidTr="005A5A71">
        <w:trPr>
          <w:trHeight w:val="729"/>
        </w:trPr>
        <w:tc>
          <w:tcPr>
            <w:tcW w:w="991" w:type="dxa"/>
          </w:tcPr>
          <w:p w:rsidR="001523C9" w:rsidRDefault="001523C9" w:rsidP="004A08B5">
            <w:pPr>
              <w:pStyle w:val="TableParagraph"/>
              <w:spacing w:before="1"/>
              <w:rPr>
                <w:i/>
                <w:sz w:val="20"/>
              </w:rPr>
            </w:pPr>
          </w:p>
          <w:p w:rsidR="001523C9" w:rsidRDefault="001523C9" w:rsidP="004A08B5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3374" w:type="dxa"/>
          </w:tcPr>
          <w:p w:rsidR="001523C9" w:rsidRPr="001523C9" w:rsidRDefault="001523C9" w:rsidP="004A08B5">
            <w:pPr>
              <w:pStyle w:val="TableParagraph"/>
              <w:spacing w:before="106"/>
              <w:ind w:left="110"/>
              <w:rPr>
                <w:lang w:val="ru-RU"/>
              </w:rPr>
            </w:pPr>
            <w:r w:rsidRPr="001523C9">
              <w:rPr>
                <w:lang w:val="ru-RU"/>
              </w:rPr>
              <w:t>Чтение</w:t>
            </w:r>
            <w:r w:rsidR="008B251E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с</w:t>
            </w:r>
            <w:r w:rsidR="008B251E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пониманием</w:t>
            </w:r>
            <w:r w:rsidR="008B251E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основного</w:t>
            </w:r>
            <w:r w:rsidR="008B251E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содержания</w:t>
            </w:r>
            <w:r w:rsidR="008B251E">
              <w:rPr>
                <w:lang w:val="ru-RU"/>
              </w:rPr>
              <w:t xml:space="preserve"> прочитанного </w:t>
            </w:r>
            <w:r w:rsidRPr="001523C9">
              <w:rPr>
                <w:lang w:val="ru-RU"/>
              </w:rPr>
              <w:t>текста</w:t>
            </w:r>
          </w:p>
        </w:tc>
        <w:tc>
          <w:tcPr>
            <w:tcW w:w="1111" w:type="dxa"/>
          </w:tcPr>
          <w:p w:rsidR="001523C9" w:rsidRPr="001523C9" w:rsidRDefault="001523C9" w:rsidP="004A08B5">
            <w:pPr>
              <w:pStyle w:val="TableParagraph"/>
              <w:spacing w:before="1"/>
              <w:rPr>
                <w:i/>
                <w:sz w:val="20"/>
                <w:lang w:val="ru-RU"/>
              </w:rPr>
            </w:pPr>
          </w:p>
          <w:p w:rsidR="001523C9" w:rsidRDefault="001523C9" w:rsidP="004A08B5">
            <w:pPr>
              <w:pStyle w:val="TableParagraph"/>
              <w:ind w:left="437"/>
            </w:pPr>
            <w:r>
              <w:t>Б</w:t>
            </w:r>
          </w:p>
        </w:tc>
        <w:tc>
          <w:tcPr>
            <w:tcW w:w="1315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195" w:line="238" w:lineRule="exact"/>
              <w:ind w:right="92"/>
              <w:jc w:val="center"/>
            </w:pPr>
            <w:r>
              <w:t>52,44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195" w:line="238" w:lineRule="exact"/>
              <w:ind w:right="94"/>
              <w:jc w:val="center"/>
            </w:pPr>
            <w:r>
              <w:t>30,84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195" w:line="238" w:lineRule="exact"/>
              <w:ind w:left="278"/>
              <w:jc w:val="center"/>
            </w:pPr>
            <w:r>
              <w:t>59,27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195" w:line="238" w:lineRule="exact"/>
              <w:ind w:left="278"/>
              <w:jc w:val="center"/>
            </w:pPr>
            <w:r>
              <w:t>81,89</w:t>
            </w:r>
          </w:p>
        </w:tc>
        <w:tc>
          <w:tcPr>
            <w:tcW w:w="744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195" w:line="238" w:lineRule="exact"/>
              <w:ind w:right="93"/>
              <w:jc w:val="center"/>
            </w:pPr>
            <w:r>
              <w:t>95,41</w:t>
            </w:r>
          </w:p>
        </w:tc>
      </w:tr>
      <w:tr w:rsidR="001523C9" w:rsidTr="005A5A71">
        <w:trPr>
          <w:trHeight w:val="1264"/>
        </w:trPr>
        <w:tc>
          <w:tcPr>
            <w:tcW w:w="991" w:type="dxa"/>
          </w:tcPr>
          <w:p w:rsidR="001523C9" w:rsidRDefault="001523C9" w:rsidP="004A08B5">
            <w:pPr>
              <w:pStyle w:val="TableParagraph"/>
              <w:rPr>
                <w:i/>
                <w:sz w:val="24"/>
              </w:rPr>
            </w:pPr>
          </w:p>
          <w:p w:rsidR="001523C9" w:rsidRDefault="001523C9" w:rsidP="004A08B5">
            <w:pPr>
              <w:pStyle w:val="TableParagraph"/>
              <w:spacing w:before="5"/>
              <w:rPr>
                <w:i/>
                <w:sz w:val="19"/>
              </w:rPr>
            </w:pPr>
          </w:p>
          <w:p w:rsidR="001523C9" w:rsidRDefault="001523C9" w:rsidP="004A08B5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3374" w:type="dxa"/>
          </w:tcPr>
          <w:p w:rsidR="001523C9" w:rsidRPr="001523C9" w:rsidRDefault="008B251E" w:rsidP="008B251E">
            <w:pPr>
              <w:pStyle w:val="TableParagraph"/>
              <w:tabs>
                <w:tab w:val="left" w:pos="1754"/>
                <w:tab w:val="left" w:pos="1958"/>
              </w:tabs>
              <w:ind w:left="110" w:right="90" w:firstLine="67"/>
              <w:rPr>
                <w:lang w:val="ru-RU"/>
              </w:rPr>
            </w:pPr>
            <w:r>
              <w:rPr>
                <w:lang w:val="ru-RU"/>
              </w:rPr>
              <w:t xml:space="preserve">Навыки </w:t>
            </w:r>
            <w:r w:rsidR="001523C9" w:rsidRPr="001523C9">
              <w:rPr>
                <w:spacing w:val="-1"/>
                <w:lang w:val="ru-RU"/>
              </w:rPr>
              <w:t>оперирования</w:t>
            </w:r>
            <w:r>
              <w:rPr>
                <w:spacing w:val="-1"/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языковыми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средствами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коммуникативно-значимом</w:t>
            </w:r>
            <w:r>
              <w:rPr>
                <w:lang w:val="ru-RU"/>
              </w:rPr>
              <w:t xml:space="preserve"> контексте: </w:t>
            </w:r>
            <w:r w:rsidR="001523C9" w:rsidRPr="001523C9">
              <w:rPr>
                <w:spacing w:val="-1"/>
                <w:lang w:val="ru-RU"/>
              </w:rPr>
              <w:t>грамматические</w:t>
            </w:r>
          </w:p>
          <w:p w:rsidR="001523C9" w:rsidRPr="004A08B5" w:rsidRDefault="001523C9" w:rsidP="008B251E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4A08B5">
              <w:rPr>
                <w:lang w:val="ru-RU"/>
              </w:rPr>
              <w:t>формы</w:t>
            </w:r>
          </w:p>
        </w:tc>
        <w:tc>
          <w:tcPr>
            <w:tcW w:w="1111" w:type="dxa"/>
          </w:tcPr>
          <w:p w:rsidR="001523C9" w:rsidRPr="004A08B5" w:rsidRDefault="001523C9" w:rsidP="004A08B5">
            <w:pPr>
              <w:pStyle w:val="TableParagraph"/>
              <w:rPr>
                <w:i/>
                <w:sz w:val="24"/>
                <w:lang w:val="ru-RU"/>
              </w:rPr>
            </w:pPr>
          </w:p>
          <w:p w:rsidR="001523C9" w:rsidRPr="004A08B5" w:rsidRDefault="001523C9" w:rsidP="004A08B5">
            <w:pPr>
              <w:pStyle w:val="TableParagraph"/>
              <w:spacing w:before="5"/>
              <w:rPr>
                <w:i/>
                <w:sz w:val="19"/>
                <w:lang w:val="ru-RU"/>
              </w:rPr>
            </w:pPr>
          </w:p>
          <w:p w:rsidR="001523C9" w:rsidRPr="008B251E" w:rsidRDefault="001523C9" w:rsidP="004A08B5">
            <w:pPr>
              <w:pStyle w:val="TableParagraph"/>
              <w:ind w:left="437"/>
              <w:rPr>
                <w:lang w:val="ru-RU"/>
              </w:rPr>
            </w:pPr>
            <w:r w:rsidRPr="008B251E">
              <w:rPr>
                <w:lang w:val="ru-RU"/>
              </w:rPr>
              <w:t>Б</w:t>
            </w:r>
          </w:p>
        </w:tc>
        <w:tc>
          <w:tcPr>
            <w:tcW w:w="1315" w:type="dxa"/>
          </w:tcPr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spacing w:before="178" w:line="238" w:lineRule="exact"/>
              <w:ind w:right="92"/>
              <w:jc w:val="center"/>
              <w:rPr>
                <w:lang w:val="ru-RU"/>
              </w:rPr>
            </w:pPr>
            <w:r w:rsidRPr="008B251E">
              <w:rPr>
                <w:lang w:val="ru-RU"/>
              </w:rPr>
              <w:t>42,25</w:t>
            </w:r>
          </w:p>
        </w:tc>
        <w:tc>
          <w:tcPr>
            <w:tcW w:w="881" w:type="dxa"/>
          </w:tcPr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spacing w:before="178" w:line="238" w:lineRule="exact"/>
              <w:ind w:right="94"/>
              <w:jc w:val="center"/>
              <w:rPr>
                <w:lang w:val="ru-RU"/>
              </w:rPr>
            </w:pPr>
            <w:r w:rsidRPr="008B251E">
              <w:rPr>
                <w:lang w:val="ru-RU"/>
              </w:rPr>
              <w:t>25,32</w:t>
            </w:r>
          </w:p>
        </w:tc>
        <w:tc>
          <w:tcPr>
            <w:tcW w:w="881" w:type="dxa"/>
          </w:tcPr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spacing w:before="178" w:line="238" w:lineRule="exact"/>
              <w:ind w:left="278"/>
              <w:jc w:val="center"/>
              <w:rPr>
                <w:lang w:val="ru-RU"/>
              </w:rPr>
            </w:pPr>
            <w:r w:rsidRPr="008B251E">
              <w:rPr>
                <w:lang w:val="ru-RU"/>
              </w:rPr>
              <w:t>45,38</w:t>
            </w:r>
          </w:p>
        </w:tc>
        <w:tc>
          <w:tcPr>
            <w:tcW w:w="881" w:type="dxa"/>
          </w:tcPr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spacing w:before="178" w:line="238" w:lineRule="exact"/>
              <w:ind w:left="278"/>
              <w:jc w:val="center"/>
              <w:rPr>
                <w:lang w:val="ru-RU"/>
              </w:rPr>
            </w:pPr>
            <w:r w:rsidRPr="008B251E">
              <w:rPr>
                <w:lang w:val="ru-RU"/>
              </w:rPr>
              <w:t>67,69</w:t>
            </w:r>
          </w:p>
        </w:tc>
        <w:tc>
          <w:tcPr>
            <w:tcW w:w="744" w:type="dxa"/>
          </w:tcPr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1523C9" w:rsidRPr="008B251E" w:rsidRDefault="001523C9" w:rsidP="008B251E">
            <w:pPr>
              <w:pStyle w:val="TableParagraph"/>
              <w:spacing w:before="178" w:line="238" w:lineRule="exact"/>
              <w:ind w:right="93"/>
              <w:jc w:val="center"/>
              <w:rPr>
                <w:lang w:val="ru-RU"/>
              </w:rPr>
            </w:pPr>
            <w:r w:rsidRPr="008B251E">
              <w:rPr>
                <w:lang w:val="ru-RU"/>
              </w:rPr>
              <w:t>71,27</w:t>
            </w:r>
          </w:p>
        </w:tc>
      </w:tr>
      <w:tr w:rsidR="001523C9" w:rsidTr="005A5A71">
        <w:trPr>
          <w:trHeight w:val="1012"/>
        </w:trPr>
        <w:tc>
          <w:tcPr>
            <w:tcW w:w="991" w:type="dxa"/>
          </w:tcPr>
          <w:p w:rsidR="001523C9" w:rsidRPr="008B251E" w:rsidRDefault="001523C9" w:rsidP="004A08B5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1523C9" w:rsidRPr="008B251E" w:rsidRDefault="001523C9" w:rsidP="004A08B5">
            <w:pPr>
              <w:pStyle w:val="TableParagraph"/>
              <w:ind w:left="107"/>
              <w:rPr>
                <w:lang w:val="ru-RU"/>
              </w:rPr>
            </w:pPr>
            <w:r w:rsidRPr="008B251E">
              <w:rPr>
                <w:lang w:val="ru-RU"/>
              </w:rPr>
              <w:t>6.</w:t>
            </w:r>
          </w:p>
        </w:tc>
        <w:tc>
          <w:tcPr>
            <w:tcW w:w="3374" w:type="dxa"/>
          </w:tcPr>
          <w:p w:rsidR="001523C9" w:rsidRPr="001523C9" w:rsidRDefault="008B251E" w:rsidP="008B251E">
            <w:pPr>
              <w:pStyle w:val="TableParagraph"/>
              <w:tabs>
                <w:tab w:val="left" w:pos="1958"/>
              </w:tabs>
              <w:ind w:left="110" w:right="92"/>
              <w:rPr>
                <w:lang w:val="ru-RU"/>
              </w:rPr>
            </w:pPr>
            <w:r>
              <w:rPr>
                <w:lang w:val="ru-RU"/>
              </w:rPr>
              <w:t xml:space="preserve">Навыки </w:t>
            </w:r>
            <w:r>
              <w:rPr>
                <w:spacing w:val="-1"/>
                <w:lang w:val="ru-RU"/>
              </w:rPr>
              <w:t xml:space="preserve">оперирования </w:t>
            </w:r>
            <w:r w:rsidR="001523C9" w:rsidRPr="001523C9">
              <w:rPr>
                <w:lang w:val="ru-RU"/>
              </w:rPr>
              <w:t>языковыми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средствами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gramStart"/>
            <w:r w:rsidR="001523C9" w:rsidRPr="001523C9">
              <w:rPr>
                <w:lang w:val="ru-RU"/>
              </w:rPr>
              <w:t>коммуникативно-значимом</w:t>
            </w:r>
            <w:proofErr w:type="gramEnd"/>
          </w:p>
          <w:p w:rsidR="001523C9" w:rsidRPr="004A08B5" w:rsidRDefault="001523C9" w:rsidP="008B251E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proofErr w:type="gramStart"/>
            <w:r w:rsidRPr="004A08B5">
              <w:rPr>
                <w:lang w:val="ru-RU"/>
              </w:rPr>
              <w:t>контексте</w:t>
            </w:r>
            <w:proofErr w:type="gramEnd"/>
            <w:r w:rsidRPr="004A08B5">
              <w:rPr>
                <w:lang w:val="ru-RU"/>
              </w:rPr>
              <w:t>:</w:t>
            </w:r>
            <w:r w:rsidR="008B251E">
              <w:rPr>
                <w:lang w:val="ru-RU"/>
              </w:rPr>
              <w:t xml:space="preserve"> </w:t>
            </w:r>
            <w:r w:rsidRPr="004A08B5">
              <w:rPr>
                <w:lang w:val="ru-RU"/>
              </w:rPr>
              <w:t>лексические</w:t>
            </w:r>
            <w:r w:rsidR="008B251E">
              <w:rPr>
                <w:lang w:val="ru-RU"/>
              </w:rPr>
              <w:t xml:space="preserve"> </w:t>
            </w:r>
            <w:r w:rsidRPr="004A08B5">
              <w:rPr>
                <w:lang w:val="ru-RU"/>
              </w:rPr>
              <w:t>единицы</w:t>
            </w:r>
          </w:p>
        </w:tc>
        <w:tc>
          <w:tcPr>
            <w:tcW w:w="1111" w:type="dxa"/>
          </w:tcPr>
          <w:p w:rsidR="001523C9" w:rsidRPr="004A08B5" w:rsidRDefault="001523C9" w:rsidP="004A08B5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1523C9" w:rsidRDefault="001523C9" w:rsidP="004A08B5">
            <w:pPr>
              <w:pStyle w:val="TableParagraph"/>
              <w:ind w:left="437"/>
            </w:pPr>
            <w:r>
              <w:t>Б</w:t>
            </w:r>
          </w:p>
        </w:tc>
        <w:tc>
          <w:tcPr>
            <w:tcW w:w="1315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202" w:line="238" w:lineRule="exact"/>
              <w:ind w:right="92"/>
              <w:jc w:val="center"/>
            </w:pPr>
            <w:r>
              <w:t>38,01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202" w:line="238" w:lineRule="exact"/>
              <w:ind w:right="94"/>
              <w:jc w:val="center"/>
            </w:pPr>
            <w:r>
              <w:t>17,47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202" w:line="238" w:lineRule="exact"/>
              <w:ind w:left="278"/>
              <w:jc w:val="center"/>
            </w:pPr>
            <w:r>
              <w:t>40,82</w:t>
            </w:r>
          </w:p>
        </w:tc>
        <w:tc>
          <w:tcPr>
            <w:tcW w:w="881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202" w:line="238" w:lineRule="exact"/>
              <w:ind w:left="278"/>
              <w:jc w:val="center"/>
            </w:pPr>
            <w:r>
              <w:t>71,27</w:t>
            </w:r>
          </w:p>
        </w:tc>
        <w:tc>
          <w:tcPr>
            <w:tcW w:w="744" w:type="dxa"/>
          </w:tcPr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jc w:val="center"/>
              <w:rPr>
                <w:i/>
                <w:sz w:val="24"/>
              </w:rPr>
            </w:pPr>
          </w:p>
          <w:p w:rsidR="001523C9" w:rsidRDefault="001523C9" w:rsidP="008B251E">
            <w:pPr>
              <w:pStyle w:val="TableParagraph"/>
              <w:spacing w:before="202" w:line="238" w:lineRule="exact"/>
              <w:ind w:right="93"/>
              <w:jc w:val="center"/>
            </w:pPr>
            <w:r>
              <w:t>94,64</w:t>
            </w:r>
          </w:p>
        </w:tc>
      </w:tr>
    </w:tbl>
    <w:p w:rsidR="00F47FD6" w:rsidRDefault="00F47FD6" w:rsidP="00F47FD6">
      <w:pPr>
        <w:pStyle w:val="a3"/>
        <w:ind w:left="0" w:firstLine="709"/>
        <w:jc w:val="both"/>
      </w:pPr>
    </w:p>
    <w:p w:rsidR="001523C9" w:rsidRDefault="001523C9" w:rsidP="00F47FD6">
      <w:pPr>
        <w:pStyle w:val="a3"/>
        <w:ind w:left="0" w:firstLine="709"/>
        <w:jc w:val="both"/>
      </w:pPr>
      <w:r>
        <w:t>Из данных видно, что сложными с точки зрения выполнения для разных групп</w:t>
      </w:r>
      <w:r w:rsidR="00F36B33">
        <w:t xml:space="preserve"> </w:t>
      </w:r>
      <w:r>
        <w:t>обучающихся оказались задания на построение монологического</w:t>
      </w:r>
      <w:r w:rsidR="00F36B33">
        <w:t xml:space="preserve"> </w:t>
      </w:r>
      <w:r>
        <w:t>высказывания   на основе плана</w:t>
      </w:r>
      <w:r w:rsidR="00F36B33">
        <w:t xml:space="preserve"> </w:t>
      </w:r>
      <w:r>
        <w:t>и</w:t>
      </w:r>
      <w:r w:rsidR="00F36B33">
        <w:t xml:space="preserve"> </w:t>
      </w:r>
      <w:r>
        <w:t>визуальной</w:t>
      </w:r>
      <w:r w:rsidR="00F36B33">
        <w:t xml:space="preserve"> </w:t>
      </w:r>
      <w:r>
        <w:t>информации</w:t>
      </w:r>
      <w:r w:rsidR="00F36B33">
        <w:t xml:space="preserve"> </w:t>
      </w:r>
      <w:r>
        <w:t>в</w:t>
      </w:r>
      <w:r w:rsidR="00F36B33">
        <w:t xml:space="preserve"> </w:t>
      </w:r>
      <w:r>
        <w:t>нескольких</w:t>
      </w:r>
      <w:r w:rsidR="00F36B33">
        <w:t xml:space="preserve"> </w:t>
      </w:r>
      <w:r>
        <w:t>критериях</w:t>
      </w:r>
      <w:r w:rsidR="00F36B33">
        <w:t xml:space="preserve"> </w:t>
      </w:r>
      <w:r>
        <w:t>«Решение</w:t>
      </w:r>
      <w:r w:rsidR="00F36B33">
        <w:t xml:space="preserve"> </w:t>
      </w:r>
      <w:r>
        <w:t>коммуникативной</w:t>
      </w:r>
      <w:r w:rsidR="00F36B33">
        <w:t xml:space="preserve"> </w:t>
      </w:r>
      <w:r>
        <w:t>задачи»,</w:t>
      </w:r>
    </w:p>
    <w:p w:rsidR="001523C9" w:rsidRDefault="00F36B33" w:rsidP="00F47FD6">
      <w:pPr>
        <w:pStyle w:val="a3"/>
        <w:ind w:left="0" w:firstLine="709"/>
        <w:jc w:val="both"/>
      </w:pPr>
      <w:r>
        <w:t xml:space="preserve">«Лексико-грамматическая правильность </w:t>
      </w:r>
      <w:r w:rsidR="001523C9">
        <w:t>речи»,</w:t>
      </w:r>
      <w:r>
        <w:t xml:space="preserve"> </w:t>
      </w:r>
      <w:r w:rsidR="001523C9">
        <w:t>«Произносительная сторона речи». Затруднения</w:t>
      </w:r>
      <w:r>
        <w:t xml:space="preserve"> </w:t>
      </w:r>
      <w:r w:rsidR="001523C9">
        <w:t>были</w:t>
      </w:r>
      <w:r>
        <w:t xml:space="preserve"> </w:t>
      </w:r>
      <w:r w:rsidR="001523C9">
        <w:t>вызваны</w:t>
      </w:r>
      <w:r>
        <w:t xml:space="preserve"> </w:t>
      </w:r>
      <w:r w:rsidR="001523C9">
        <w:t>и</w:t>
      </w:r>
      <w:r>
        <w:t xml:space="preserve"> </w:t>
      </w:r>
      <w:r w:rsidR="001523C9">
        <w:t>при</w:t>
      </w:r>
      <w:r>
        <w:t xml:space="preserve"> </w:t>
      </w:r>
      <w:r w:rsidR="001523C9">
        <w:t>выполнении</w:t>
      </w:r>
      <w:r>
        <w:t xml:space="preserve"> </w:t>
      </w:r>
      <w:r w:rsidR="001523C9">
        <w:t>заданий</w:t>
      </w:r>
      <w:r>
        <w:t xml:space="preserve"> </w:t>
      </w:r>
      <w:r w:rsidR="001523C9">
        <w:t>на</w:t>
      </w:r>
      <w:r>
        <w:t xml:space="preserve"> </w:t>
      </w:r>
      <w:r w:rsidR="001523C9">
        <w:t>проверку</w:t>
      </w:r>
      <w:r>
        <w:t xml:space="preserve"> </w:t>
      </w:r>
      <w:r w:rsidR="001523C9">
        <w:t>навыков</w:t>
      </w:r>
      <w:r>
        <w:t xml:space="preserve"> </w:t>
      </w:r>
      <w:r w:rsidR="001523C9">
        <w:t>оперирования</w:t>
      </w:r>
      <w:r>
        <w:t xml:space="preserve"> </w:t>
      </w:r>
      <w:r w:rsidR="001523C9">
        <w:t>языковыми</w:t>
      </w:r>
      <w:r>
        <w:t xml:space="preserve"> </w:t>
      </w:r>
      <w:r w:rsidR="001523C9">
        <w:t>средствами в</w:t>
      </w:r>
      <w:r>
        <w:t xml:space="preserve"> </w:t>
      </w:r>
      <w:proofErr w:type="spellStart"/>
      <w:r w:rsidR="001523C9">
        <w:t>комуникативно</w:t>
      </w:r>
      <w:proofErr w:type="spellEnd"/>
      <w:r w:rsidR="001523C9">
        <w:t>-значимом</w:t>
      </w:r>
      <w:r>
        <w:t xml:space="preserve"> </w:t>
      </w:r>
      <w:r w:rsidR="001523C9">
        <w:t>контексте:</w:t>
      </w:r>
      <w:r>
        <w:t xml:space="preserve"> </w:t>
      </w:r>
      <w:r w:rsidR="001523C9">
        <w:t>грамматические</w:t>
      </w:r>
      <w:r>
        <w:t xml:space="preserve"> </w:t>
      </w:r>
      <w:r w:rsidR="001523C9">
        <w:t>формы и лексические единицы.</w:t>
      </w:r>
    </w:p>
    <w:p w:rsidR="001523C9" w:rsidRDefault="001523C9" w:rsidP="00F47FD6">
      <w:pPr>
        <w:pStyle w:val="a3"/>
        <w:ind w:left="0" w:firstLine="709"/>
        <w:jc w:val="both"/>
      </w:pPr>
      <w:r>
        <w:t>Средний</w:t>
      </w:r>
      <w:r w:rsidR="00F36B33">
        <w:t xml:space="preserve"> </w:t>
      </w:r>
      <w:r>
        <w:t>процент</w:t>
      </w:r>
      <w:r w:rsidR="00F36B33">
        <w:t xml:space="preserve"> </w:t>
      </w:r>
      <w:r>
        <w:t>выполнения задания почтению</w:t>
      </w:r>
      <w:r w:rsidR="00F36B33">
        <w:t xml:space="preserve"> </w:t>
      </w:r>
      <w:r>
        <w:t>(осмысленное</w:t>
      </w:r>
      <w:r w:rsidR="00F36B33">
        <w:t xml:space="preserve"> </w:t>
      </w:r>
      <w:r>
        <w:t>чтение</w:t>
      </w:r>
      <w:r w:rsidR="00F36B33">
        <w:t xml:space="preserve"> </w:t>
      </w:r>
      <w:r>
        <w:t>текста</w:t>
      </w:r>
      <w:r w:rsidR="00F36B33">
        <w:t xml:space="preserve"> </w:t>
      </w:r>
      <w:r>
        <w:t>вслух)</w:t>
      </w:r>
      <w:r w:rsidR="00F36B33">
        <w:t xml:space="preserve"> </w:t>
      </w:r>
      <w:r>
        <w:t>и</w:t>
      </w:r>
      <w:r w:rsidR="00F36B33">
        <w:t xml:space="preserve"> </w:t>
      </w:r>
      <w:r>
        <w:t>задания на чтение</w:t>
      </w:r>
      <w:r w:rsidR="00F36B33">
        <w:t xml:space="preserve"> </w:t>
      </w:r>
      <w:r>
        <w:t>с пониманием основного содержания прочитанного текста имеет тенденцию к</w:t>
      </w:r>
      <w:r w:rsidR="00F36B33">
        <w:t xml:space="preserve"> </w:t>
      </w:r>
      <w:r>
        <w:t>увеличению</w:t>
      </w:r>
      <w:r w:rsidR="00F36B33">
        <w:t xml:space="preserve"> </w:t>
      </w:r>
      <w:r>
        <w:t>во</w:t>
      </w:r>
      <w:r w:rsidR="00F36B33">
        <w:t xml:space="preserve"> </w:t>
      </w:r>
      <w:r>
        <w:t>всех</w:t>
      </w:r>
      <w:r w:rsidR="00F36B33">
        <w:t xml:space="preserve"> </w:t>
      </w:r>
      <w:r>
        <w:t>представленных группах</w:t>
      </w:r>
      <w:r w:rsidR="00F36B33">
        <w:t xml:space="preserve"> </w:t>
      </w:r>
      <w:r>
        <w:t>участников</w:t>
      </w:r>
      <w:r w:rsidR="00F36B33">
        <w:t xml:space="preserve"> </w:t>
      </w:r>
      <w:r>
        <w:t>ВПР</w:t>
      </w:r>
      <w:r w:rsidR="00F36B33">
        <w:t xml:space="preserve"> </w:t>
      </w:r>
      <w:r>
        <w:t>с</w:t>
      </w:r>
      <w:r w:rsidR="00F36B33">
        <w:t xml:space="preserve"> </w:t>
      </w:r>
      <w:r>
        <w:t>разным уровнем</w:t>
      </w:r>
      <w:r w:rsidR="00F36B33">
        <w:t xml:space="preserve"> </w:t>
      </w:r>
      <w:r>
        <w:t>подготовки.</w:t>
      </w:r>
    </w:p>
    <w:p w:rsidR="001523C9" w:rsidRDefault="001523C9" w:rsidP="00F47FD6">
      <w:pPr>
        <w:pStyle w:val="a3"/>
        <w:ind w:left="0" w:firstLine="709"/>
        <w:jc w:val="both"/>
        <w:rPr>
          <w:b/>
        </w:rPr>
      </w:pPr>
      <w:r w:rsidRPr="00347EBB">
        <w:rPr>
          <w:b/>
        </w:rPr>
        <w:lastRenderedPageBreak/>
        <w:t>2.1.3 Содержательный анализ выполнения заданий КИМ ВПР.</w:t>
      </w:r>
    </w:p>
    <w:p w:rsidR="001523C9" w:rsidRPr="00347EBB" w:rsidRDefault="001523C9" w:rsidP="00F47FD6">
      <w:pPr>
        <w:pStyle w:val="a3"/>
        <w:ind w:left="0" w:firstLine="709"/>
        <w:jc w:val="both"/>
      </w:pPr>
      <w:r w:rsidRPr="00347EBB">
        <w:t>Данный  анализ позволяет выделить условно четыре группы участников с различным уровнем подготовки.</w:t>
      </w:r>
    </w:p>
    <w:p w:rsidR="001523C9" w:rsidRDefault="001523C9" w:rsidP="001523C9">
      <w:pPr>
        <w:ind w:left="1920"/>
        <w:rPr>
          <w:i/>
        </w:rPr>
      </w:pPr>
    </w:p>
    <w:p w:rsidR="001523C9" w:rsidRDefault="001523C9" w:rsidP="001523C9">
      <w:pPr>
        <w:rPr>
          <w:i/>
        </w:rPr>
      </w:pPr>
      <w:r>
        <w:rPr>
          <w:i/>
        </w:rPr>
        <w:t xml:space="preserve">                    Таблица</w:t>
      </w:r>
      <w:r w:rsidR="00D5019A">
        <w:rPr>
          <w:i/>
        </w:rPr>
        <w:t xml:space="preserve"> </w:t>
      </w:r>
      <w:r>
        <w:rPr>
          <w:i/>
        </w:rPr>
        <w:t>12.</w:t>
      </w:r>
      <w:r w:rsidR="00F47FD6">
        <w:rPr>
          <w:i/>
        </w:rPr>
        <w:t xml:space="preserve"> </w:t>
      </w:r>
      <w:r>
        <w:rPr>
          <w:i/>
        </w:rPr>
        <w:t>Описание</w:t>
      </w:r>
      <w:r w:rsidR="00F47FD6">
        <w:rPr>
          <w:i/>
        </w:rPr>
        <w:t xml:space="preserve"> </w:t>
      </w:r>
      <w:r>
        <w:rPr>
          <w:i/>
        </w:rPr>
        <w:t>отдельных</w:t>
      </w:r>
      <w:r w:rsidR="00F47FD6">
        <w:rPr>
          <w:i/>
        </w:rPr>
        <w:t xml:space="preserve"> </w:t>
      </w:r>
      <w:r>
        <w:rPr>
          <w:i/>
        </w:rPr>
        <w:t>групп</w:t>
      </w:r>
      <w:r w:rsidR="00F47FD6">
        <w:rPr>
          <w:i/>
        </w:rPr>
        <w:t xml:space="preserve"> </w:t>
      </w:r>
      <w:r>
        <w:rPr>
          <w:i/>
        </w:rPr>
        <w:t>участников</w:t>
      </w:r>
      <w:r w:rsidR="00F47FD6">
        <w:rPr>
          <w:i/>
        </w:rPr>
        <w:t xml:space="preserve"> </w:t>
      </w:r>
      <w:r>
        <w:rPr>
          <w:i/>
        </w:rPr>
        <w:t>ВПР</w:t>
      </w:r>
      <w:r w:rsidR="00F47FD6">
        <w:rPr>
          <w:i/>
        </w:rPr>
        <w:t xml:space="preserve"> </w:t>
      </w:r>
      <w:r>
        <w:rPr>
          <w:i/>
        </w:rPr>
        <w:t>с</w:t>
      </w:r>
      <w:r w:rsidR="00F47FD6">
        <w:rPr>
          <w:i/>
        </w:rPr>
        <w:t xml:space="preserve"> </w:t>
      </w:r>
      <w:r>
        <w:rPr>
          <w:i/>
        </w:rPr>
        <w:t>различным</w:t>
      </w:r>
      <w:r w:rsidR="00F47FD6">
        <w:rPr>
          <w:i/>
        </w:rPr>
        <w:t xml:space="preserve"> </w:t>
      </w:r>
      <w:r>
        <w:rPr>
          <w:i/>
        </w:rPr>
        <w:t>уровнем</w:t>
      </w:r>
      <w:r w:rsidR="00F47FD6">
        <w:rPr>
          <w:i/>
        </w:rPr>
        <w:t xml:space="preserve"> </w:t>
      </w:r>
      <w:r>
        <w:rPr>
          <w:i/>
        </w:rPr>
        <w:t>подготовки</w:t>
      </w:r>
    </w:p>
    <w:p w:rsidR="001523C9" w:rsidRDefault="001523C9" w:rsidP="001523C9">
      <w:pPr>
        <w:pStyle w:val="a3"/>
        <w:spacing w:before="7" w:after="1"/>
        <w:ind w:left="0"/>
        <w:rPr>
          <w:i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5128"/>
      </w:tblGrid>
      <w:tr w:rsidR="001523C9" w:rsidTr="004A08B5">
        <w:trPr>
          <w:trHeight w:val="436"/>
        </w:trPr>
        <w:tc>
          <w:tcPr>
            <w:tcW w:w="5126" w:type="dxa"/>
          </w:tcPr>
          <w:p w:rsidR="001523C9" w:rsidRDefault="001523C9" w:rsidP="004A08B5">
            <w:pPr>
              <w:pStyle w:val="TableParagraph"/>
              <w:spacing w:line="247" w:lineRule="exact"/>
              <w:ind w:left="1372"/>
            </w:pPr>
            <w:proofErr w:type="spellStart"/>
            <w:r>
              <w:t>Группы</w:t>
            </w:r>
            <w:proofErr w:type="spellEnd"/>
            <w:r w:rsidR="00F47FD6">
              <w:rPr>
                <w:lang w:val="ru-RU"/>
              </w:rPr>
              <w:t xml:space="preserve"> </w:t>
            </w:r>
            <w:proofErr w:type="spellStart"/>
            <w:r>
              <w:t>участников</w:t>
            </w:r>
            <w:proofErr w:type="spellEnd"/>
            <w:r w:rsidR="00F47FD6">
              <w:rPr>
                <w:lang w:val="ru-RU"/>
              </w:rPr>
              <w:t xml:space="preserve"> </w:t>
            </w:r>
            <w:r>
              <w:t>ВПР</w:t>
            </w:r>
          </w:p>
        </w:tc>
        <w:tc>
          <w:tcPr>
            <w:tcW w:w="5128" w:type="dxa"/>
          </w:tcPr>
          <w:p w:rsidR="001523C9" w:rsidRPr="001523C9" w:rsidRDefault="001523C9" w:rsidP="004A08B5">
            <w:pPr>
              <w:pStyle w:val="TableParagraph"/>
              <w:spacing w:line="246" w:lineRule="exact"/>
              <w:ind w:left="322" w:right="308"/>
              <w:jc w:val="center"/>
              <w:rPr>
                <w:lang w:val="ru-RU"/>
              </w:rPr>
            </w:pPr>
            <w:r w:rsidRPr="001523C9">
              <w:rPr>
                <w:lang w:val="ru-RU"/>
              </w:rPr>
              <w:t>Описание</w:t>
            </w:r>
            <w:r w:rsidR="00F47FD6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уровня</w:t>
            </w:r>
            <w:r w:rsidR="00F47FD6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подготовки</w:t>
            </w:r>
            <w:r w:rsidR="00F47FD6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отдельных</w:t>
            </w:r>
            <w:r w:rsidR="00F47FD6">
              <w:rPr>
                <w:lang w:val="ru-RU"/>
              </w:rPr>
              <w:t xml:space="preserve"> </w:t>
            </w:r>
            <w:r w:rsidRPr="001523C9">
              <w:rPr>
                <w:lang w:val="ru-RU"/>
              </w:rPr>
              <w:t>групп</w:t>
            </w:r>
          </w:p>
          <w:p w:rsidR="001523C9" w:rsidRPr="001523C9" w:rsidRDefault="00F47FD6" w:rsidP="004A08B5">
            <w:pPr>
              <w:pStyle w:val="TableParagraph"/>
              <w:spacing w:line="240" w:lineRule="exact"/>
              <w:ind w:left="322" w:right="306"/>
              <w:jc w:val="center"/>
              <w:rPr>
                <w:lang w:val="ru-RU"/>
              </w:rPr>
            </w:pPr>
            <w:r w:rsidRPr="001523C9">
              <w:rPr>
                <w:lang w:val="ru-RU"/>
              </w:rPr>
              <w:t>У</w:t>
            </w:r>
            <w:r w:rsidR="001523C9" w:rsidRPr="001523C9">
              <w:rPr>
                <w:lang w:val="ru-RU"/>
              </w:rPr>
              <w:t>частников</w:t>
            </w:r>
            <w:r>
              <w:rPr>
                <w:lang w:val="ru-RU"/>
              </w:rPr>
              <w:t xml:space="preserve"> </w:t>
            </w:r>
            <w:r w:rsidR="001523C9" w:rsidRPr="001523C9">
              <w:rPr>
                <w:lang w:val="ru-RU"/>
              </w:rPr>
              <w:t>ВПР</w:t>
            </w:r>
          </w:p>
        </w:tc>
      </w:tr>
      <w:tr w:rsidR="001523C9" w:rsidTr="00BA2106">
        <w:trPr>
          <w:trHeight w:val="553"/>
        </w:trPr>
        <w:tc>
          <w:tcPr>
            <w:tcW w:w="5126" w:type="dxa"/>
          </w:tcPr>
          <w:p w:rsidR="001523C9" w:rsidRPr="001523C9" w:rsidRDefault="001523C9" w:rsidP="004A08B5">
            <w:pPr>
              <w:pStyle w:val="TableParagraph"/>
              <w:spacing w:line="237" w:lineRule="auto"/>
              <w:ind w:left="107" w:right="1747"/>
              <w:rPr>
                <w:sz w:val="24"/>
                <w:lang w:val="ru-RU"/>
              </w:rPr>
            </w:pPr>
            <w:r w:rsidRPr="001523C9">
              <w:rPr>
                <w:b/>
                <w:lang w:val="ru-RU"/>
              </w:rPr>
              <w:t>Группа 1</w:t>
            </w:r>
            <w:r w:rsidR="00F47FD6">
              <w:rPr>
                <w:b/>
                <w:lang w:val="ru-RU"/>
              </w:rPr>
              <w:t xml:space="preserve"> </w:t>
            </w:r>
            <w:r w:rsidRPr="001523C9">
              <w:rPr>
                <w:b/>
                <w:lang w:val="ru-RU"/>
              </w:rPr>
              <w:t>Неудовлетворительный уровень</w:t>
            </w:r>
            <w:r w:rsidR="00F47FD6">
              <w:rPr>
                <w:b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Первичный балл 0–12</w:t>
            </w:r>
          </w:p>
        </w:tc>
        <w:tc>
          <w:tcPr>
            <w:tcW w:w="5128" w:type="dxa"/>
          </w:tcPr>
          <w:p w:rsidR="001523C9" w:rsidRPr="001523C9" w:rsidRDefault="001523C9" w:rsidP="00CA50E6">
            <w:pPr>
              <w:pStyle w:val="TableParagraph"/>
              <w:tabs>
                <w:tab w:val="left" w:pos="3820"/>
              </w:tabs>
              <w:ind w:left="110" w:right="91"/>
              <w:rPr>
                <w:sz w:val="24"/>
                <w:lang w:val="ru-RU"/>
              </w:rPr>
            </w:pPr>
            <w:proofErr w:type="gramStart"/>
            <w:r w:rsidRPr="001523C9">
              <w:rPr>
                <w:sz w:val="24"/>
                <w:lang w:val="ru-RU"/>
              </w:rPr>
              <w:t>Участники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продемонстрировали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низкий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языковой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уровень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слабое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понимание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основного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pacing w:val="-1"/>
                <w:sz w:val="24"/>
                <w:lang w:val="ru-RU"/>
              </w:rPr>
              <w:t>содержания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прослушанного/прочитанного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текста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(в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 xml:space="preserve">разделах    «Задания     по    </w:t>
            </w:r>
            <w:proofErr w:type="spellStart"/>
            <w:r w:rsidRPr="001523C9">
              <w:rPr>
                <w:sz w:val="24"/>
                <w:lang w:val="ru-RU"/>
              </w:rPr>
              <w:t>аудированию</w:t>
            </w:r>
            <w:proofErr w:type="spellEnd"/>
            <w:r w:rsidRPr="001523C9">
              <w:rPr>
                <w:sz w:val="24"/>
                <w:lang w:val="ru-RU"/>
              </w:rPr>
              <w:t>»   и</w:t>
            </w:r>
            <w:proofErr w:type="gramEnd"/>
          </w:p>
          <w:p w:rsidR="00BA2106" w:rsidRDefault="001523C9" w:rsidP="00CA50E6">
            <w:pPr>
              <w:pStyle w:val="TableParagraph"/>
              <w:tabs>
                <w:tab w:val="left" w:pos="2059"/>
                <w:tab w:val="left" w:pos="3957"/>
              </w:tabs>
              <w:ind w:left="110" w:right="91"/>
              <w:rPr>
                <w:sz w:val="24"/>
                <w:lang w:val="ru-RU"/>
              </w:rPr>
            </w:pPr>
            <w:proofErr w:type="gramStart"/>
            <w:r w:rsidRPr="001523C9">
              <w:rPr>
                <w:sz w:val="24"/>
                <w:lang w:val="ru-RU"/>
              </w:rPr>
              <w:t>«Задания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чтению»);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отдельные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языковые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знания,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навыки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умения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выполнении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заданий базового уровня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(в разделе «Навыки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оперирования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языковыми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средствами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коммуникативно-значимом</w:t>
            </w:r>
            <w:r w:rsidRPr="001523C9">
              <w:rPr>
                <w:sz w:val="24"/>
                <w:lang w:val="ru-RU"/>
              </w:rPr>
              <w:tab/>
            </w:r>
            <w:r w:rsidRPr="001523C9">
              <w:rPr>
                <w:spacing w:val="-1"/>
                <w:sz w:val="24"/>
                <w:lang w:val="ru-RU"/>
              </w:rPr>
              <w:t>контексте:</w:t>
            </w:r>
            <w:r w:rsidR="00F47FD6">
              <w:rPr>
                <w:spacing w:val="-1"/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грамматические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формы/лексические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единицы»).</w:t>
            </w:r>
            <w:proofErr w:type="gramEnd"/>
            <w:r w:rsidRPr="001523C9">
              <w:rPr>
                <w:sz w:val="24"/>
                <w:lang w:val="ru-RU"/>
              </w:rPr>
              <w:tab/>
              <w:t>Эта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группа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участников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испытывает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наибольшие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трудности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продуктивными видами речевой деятельности,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умения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устной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речи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практически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не</w:t>
            </w:r>
            <w:r w:rsidR="00F47FD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сформирова</w:t>
            </w:r>
            <w:r w:rsidR="001C383D">
              <w:rPr>
                <w:sz w:val="24"/>
                <w:lang w:val="ru-RU"/>
              </w:rPr>
              <w:t>н</w:t>
            </w:r>
            <w:r w:rsidRPr="001523C9">
              <w:rPr>
                <w:sz w:val="24"/>
                <w:lang w:val="ru-RU"/>
              </w:rPr>
              <w:t>ы.</w:t>
            </w:r>
          </w:p>
          <w:p w:rsidR="001523C9" w:rsidRPr="00BA2106" w:rsidRDefault="001523C9" w:rsidP="00BA2106">
            <w:pPr>
              <w:rPr>
                <w:lang w:val="ru-RU"/>
              </w:rPr>
            </w:pPr>
          </w:p>
        </w:tc>
      </w:tr>
      <w:tr w:rsidR="001523C9" w:rsidTr="004A08B5">
        <w:trPr>
          <w:trHeight w:val="425"/>
        </w:trPr>
        <w:tc>
          <w:tcPr>
            <w:tcW w:w="5126" w:type="dxa"/>
          </w:tcPr>
          <w:p w:rsidR="001523C9" w:rsidRPr="001523C9" w:rsidRDefault="001523C9" w:rsidP="004A08B5">
            <w:pPr>
              <w:pStyle w:val="TableParagraph"/>
              <w:spacing w:line="237" w:lineRule="auto"/>
              <w:ind w:left="107" w:right="1964"/>
              <w:rPr>
                <w:sz w:val="24"/>
                <w:lang w:val="ru-RU"/>
              </w:rPr>
            </w:pPr>
            <w:r w:rsidRPr="001523C9">
              <w:rPr>
                <w:b/>
                <w:lang w:val="ru-RU"/>
              </w:rPr>
              <w:t>Группа 2</w:t>
            </w:r>
            <w:r w:rsidR="00CA50E6">
              <w:rPr>
                <w:b/>
                <w:lang w:val="ru-RU"/>
              </w:rPr>
              <w:t xml:space="preserve"> </w:t>
            </w:r>
            <w:r w:rsidRPr="001523C9">
              <w:rPr>
                <w:b/>
                <w:lang w:val="ru-RU"/>
              </w:rPr>
              <w:t>Удовлетворительный уровень</w:t>
            </w:r>
            <w:r w:rsidR="00CA50E6">
              <w:rPr>
                <w:b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Первичный балл 13–20</w:t>
            </w:r>
          </w:p>
        </w:tc>
        <w:tc>
          <w:tcPr>
            <w:tcW w:w="5128" w:type="dxa"/>
          </w:tcPr>
          <w:p w:rsidR="001523C9" w:rsidRPr="001523C9" w:rsidRDefault="001523C9" w:rsidP="004A08B5">
            <w:pPr>
              <w:pStyle w:val="TableParagraph"/>
              <w:tabs>
                <w:tab w:val="left" w:pos="1987"/>
                <w:tab w:val="left" w:pos="3823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1523C9">
              <w:rPr>
                <w:sz w:val="24"/>
                <w:lang w:val="ru-RU"/>
              </w:rPr>
              <w:t>Участники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продемонстрировали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умения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понимать</w:t>
            </w:r>
            <w:r w:rsidRPr="001523C9">
              <w:rPr>
                <w:sz w:val="24"/>
                <w:lang w:val="ru-RU"/>
              </w:rPr>
              <w:tab/>
              <w:t>основное</w:t>
            </w:r>
            <w:r w:rsidRPr="001523C9">
              <w:rPr>
                <w:sz w:val="24"/>
                <w:lang w:val="ru-RU"/>
              </w:rPr>
              <w:tab/>
            </w:r>
            <w:r w:rsidRPr="001523C9">
              <w:rPr>
                <w:spacing w:val="-1"/>
                <w:sz w:val="24"/>
                <w:lang w:val="ru-RU"/>
              </w:rPr>
              <w:t>содержание</w:t>
            </w:r>
            <w:r w:rsidR="00CA50E6">
              <w:rPr>
                <w:spacing w:val="-1"/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прослушанного/прочитанного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текста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(в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разделах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«Задания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CA50E6">
              <w:rPr>
                <w:sz w:val="24"/>
                <w:lang w:val="ru-RU"/>
              </w:rPr>
              <w:t xml:space="preserve"> </w:t>
            </w:r>
            <w:proofErr w:type="spellStart"/>
            <w:r w:rsidRPr="001523C9">
              <w:rPr>
                <w:sz w:val="24"/>
                <w:lang w:val="ru-RU"/>
              </w:rPr>
              <w:t>аудированию</w:t>
            </w:r>
            <w:proofErr w:type="spellEnd"/>
            <w:r w:rsidRPr="001523C9">
              <w:rPr>
                <w:sz w:val="24"/>
                <w:lang w:val="ru-RU"/>
              </w:rPr>
              <w:t>»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</w:t>
            </w:r>
            <w:proofErr w:type="gramEnd"/>
          </w:p>
          <w:p w:rsidR="001523C9" w:rsidRPr="001523C9" w:rsidRDefault="001523C9" w:rsidP="004A08B5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«Задания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чтению,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строить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короткое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монологическое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высказывание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опорой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на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план.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этом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участники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этой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группы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испытывали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затруднения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фонетическом</w:t>
            </w:r>
            <w:r w:rsidR="00CA50E6">
              <w:rPr>
                <w:sz w:val="24"/>
                <w:lang w:val="ru-RU"/>
              </w:rPr>
              <w:t xml:space="preserve"> чтении </w:t>
            </w:r>
            <w:r w:rsidRPr="001523C9">
              <w:rPr>
                <w:sz w:val="24"/>
                <w:lang w:val="ru-RU"/>
              </w:rPr>
              <w:t>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текста;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не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могли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построить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логичное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высказывание;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испытывали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затруднения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при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построении развернутых ответов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«Задание по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говорению.</w:t>
            </w:r>
            <w:r w:rsidR="00CA50E6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Допускали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языковые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ошибки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выполнении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заданий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«Навыки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оперирования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языковыми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средствами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коммуникативно-значимом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контексте: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грамматические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формы/лексические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единицы».</w:t>
            </w:r>
          </w:p>
        </w:tc>
      </w:tr>
      <w:tr w:rsidR="001523C9" w:rsidTr="004A08B5">
        <w:trPr>
          <w:trHeight w:val="3252"/>
        </w:trPr>
        <w:tc>
          <w:tcPr>
            <w:tcW w:w="5126" w:type="dxa"/>
          </w:tcPr>
          <w:p w:rsidR="001523C9" w:rsidRPr="001523C9" w:rsidRDefault="001523C9" w:rsidP="004A08B5">
            <w:pPr>
              <w:pStyle w:val="TableParagraph"/>
              <w:ind w:left="107" w:right="3215"/>
              <w:rPr>
                <w:b/>
                <w:lang w:val="ru-RU"/>
              </w:rPr>
            </w:pPr>
            <w:r w:rsidRPr="001523C9">
              <w:rPr>
                <w:b/>
                <w:lang w:val="ru-RU"/>
              </w:rPr>
              <w:t>Группа 3</w:t>
            </w:r>
            <w:r w:rsidR="009B0398">
              <w:rPr>
                <w:b/>
                <w:lang w:val="ru-RU"/>
              </w:rPr>
              <w:t xml:space="preserve"> </w:t>
            </w:r>
            <w:r w:rsidRPr="001523C9">
              <w:rPr>
                <w:b/>
                <w:lang w:val="ru-RU"/>
              </w:rPr>
              <w:t>Хороший</w:t>
            </w:r>
            <w:r w:rsidR="009B0398">
              <w:rPr>
                <w:b/>
                <w:lang w:val="ru-RU"/>
              </w:rPr>
              <w:t xml:space="preserve"> </w:t>
            </w:r>
            <w:r w:rsidRPr="001523C9">
              <w:rPr>
                <w:b/>
                <w:lang w:val="ru-RU"/>
              </w:rPr>
              <w:t>уровень</w:t>
            </w:r>
          </w:p>
          <w:p w:rsidR="001523C9" w:rsidRPr="001523C9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Первичный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балл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21–26</w:t>
            </w:r>
          </w:p>
        </w:tc>
        <w:tc>
          <w:tcPr>
            <w:tcW w:w="5128" w:type="dxa"/>
          </w:tcPr>
          <w:p w:rsidR="001523C9" w:rsidRPr="001523C9" w:rsidRDefault="001523C9" w:rsidP="004A08B5">
            <w:pPr>
              <w:pStyle w:val="TableParagraph"/>
              <w:tabs>
                <w:tab w:val="left" w:pos="1987"/>
                <w:tab w:val="left" w:pos="3823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Участники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продемонстрировали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умения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понимать</w:t>
            </w:r>
            <w:r w:rsidRPr="001523C9">
              <w:rPr>
                <w:sz w:val="24"/>
                <w:lang w:val="ru-RU"/>
              </w:rPr>
              <w:tab/>
              <w:t>основное</w:t>
            </w:r>
            <w:r w:rsidRPr="001523C9">
              <w:rPr>
                <w:sz w:val="24"/>
                <w:lang w:val="ru-RU"/>
              </w:rPr>
              <w:tab/>
            </w:r>
            <w:r w:rsidRPr="001523C9">
              <w:rPr>
                <w:spacing w:val="-1"/>
                <w:sz w:val="24"/>
                <w:lang w:val="ru-RU"/>
              </w:rPr>
              <w:t>содержание</w:t>
            </w:r>
            <w:r w:rsidR="009B0398">
              <w:rPr>
                <w:spacing w:val="-1"/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прослушанного/прочитанного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текста);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(в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разделах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«Задания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</w:t>
            </w:r>
            <w:r w:rsidR="009B0398">
              <w:rPr>
                <w:sz w:val="24"/>
                <w:lang w:val="ru-RU"/>
              </w:rPr>
              <w:t xml:space="preserve"> </w:t>
            </w:r>
            <w:proofErr w:type="spellStart"/>
            <w:r w:rsidRPr="001523C9">
              <w:rPr>
                <w:sz w:val="24"/>
                <w:lang w:val="ru-RU"/>
              </w:rPr>
              <w:t>аудированию</w:t>
            </w:r>
            <w:proofErr w:type="spellEnd"/>
            <w:r w:rsidRPr="001523C9">
              <w:rPr>
                <w:sz w:val="24"/>
                <w:lang w:val="ru-RU"/>
              </w:rPr>
              <w:t>»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и</w:t>
            </w:r>
          </w:p>
          <w:p w:rsidR="001523C9" w:rsidRPr="001523C9" w:rsidRDefault="001523C9" w:rsidP="004A08B5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1523C9">
              <w:rPr>
                <w:sz w:val="24"/>
                <w:lang w:val="ru-RU"/>
              </w:rPr>
              <w:t>«Задания по чтению»); строить монологическое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высказывание.</w:t>
            </w:r>
            <w:proofErr w:type="gramEnd"/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Но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участники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этой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группы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допускали языковые ошибки при выполнении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заданий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разделе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«Навыки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оперирования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языковыми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средствами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коммуникативно-значимом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контексте: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грамматические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формы/лексические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единицы».</w:t>
            </w:r>
          </w:p>
        </w:tc>
      </w:tr>
      <w:tr w:rsidR="001523C9" w:rsidTr="004A08B5">
        <w:trPr>
          <w:trHeight w:val="2248"/>
        </w:trPr>
        <w:tc>
          <w:tcPr>
            <w:tcW w:w="5126" w:type="dxa"/>
          </w:tcPr>
          <w:p w:rsidR="001523C9" w:rsidRPr="001523C9" w:rsidRDefault="001523C9" w:rsidP="004A08B5">
            <w:pPr>
              <w:pStyle w:val="TableParagraph"/>
              <w:ind w:left="107" w:right="3027"/>
              <w:rPr>
                <w:b/>
                <w:lang w:val="ru-RU"/>
              </w:rPr>
            </w:pPr>
            <w:r w:rsidRPr="001523C9">
              <w:rPr>
                <w:b/>
                <w:lang w:val="ru-RU"/>
              </w:rPr>
              <w:lastRenderedPageBreak/>
              <w:t>Группа</w:t>
            </w:r>
            <w:r w:rsidR="009B0398">
              <w:rPr>
                <w:b/>
                <w:lang w:val="ru-RU"/>
              </w:rPr>
              <w:t xml:space="preserve"> </w:t>
            </w:r>
            <w:r w:rsidRPr="001523C9">
              <w:rPr>
                <w:b/>
                <w:lang w:val="ru-RU"/>
              </w:rPr>
              <w:t>4</w:t>
            </w:r>
            <w:r w:rsidR="009B0398">
              <w:rPr>
                <w:b/>
                <w:lang w:val="ru-RU"/>
              </w:rPr>
              <w:t xml:space="preserve"> </w:t>
            </w:r>
            <w:r w:rsidRPr="001523C9">
              <w:rPr>
                <w:b/>
                <w:lang w:val="ru-RU"/>
              </w:rPr>
              <w:t>Отличный</w:t>
            </w:r>
            <w:r w:rsidR="009B0398">
              <w:rPr>
                <w:b/>
                <w:lang w:val="ru-RU"/>
              </w:rPr>
              <w:t xml:space="preserve"> </w:t>
            </w:r>
            <w:r w:rsidRPr="001523C9">
              <w:rPr>
                <w:b/>
                <w:lang w:val="ru-RU"/>
              </w:rPr>
              <w:t>уровень</w:t>
            </w:r>
          </w:p>
          <w:p w:rsidR="001523C9" w:rsidRPr="001523C9" w:rsidRDefault="001523C9" w:rsidP="004A08B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Первичный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балл</w:t>
            </w:r>
            <w:r w:rsidR="009B0398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27–30</w:t>
            </w:r>
          </w:p>
        </w:tc>
        <w:tc>
          <w:tcPr>
            <w:tcW w:w="5128" w:type="dxa"/>
          </w:tcPr>
          <w:p w:rsidR="001523C9" w:rsidRPr="001523C9" w:rsidRDefault="001523C9" w:rsidP="004A08B5">
            <w:pPr>
              <w:pStyle w:val="TableParagraph"/>
              <w:ind w:left="110" w:right="143"/>
              <w:jc w:val="both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Участники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продемонстрировали умения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понимать основное содержание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прослушанного/прочитанного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текста,</w:t>
            </w:r>
          </w:p>
          <w:p w:rsidR="001523C9" w:rsidRPr="00F7740C" w:rsidRDefault="001523C9" w:rsidP="004A08B5">
            <w:pPr>
              <w:pStyle w:val="TableParagraph"/>
              <w:spacing w:line="270" w:lineRule="atLeast"/>
              <w:ind w:left="110" w:right="143"/>
              <w:jc w:val="both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читать текст, соблюдая правила фонетического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чтения; строить связное монологическое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 xml:space="preserve">высказывание. </w:t>
            </w:r>
            <w:r w:rsidRPr="00F7740C">
              <w:rPr>
                <w:sz w:val="24"/>
                <w:lang w:val="ru-RU"/>
              </w:rPr>
              <w:t>В их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F7740C">
              <w:rPr>
                <w:sz w:val="24"/>
                <w:lang w:val="ru-RU"/>
              </w:rPr>
              <w:t>ответах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F7740C">
              <w:rPr>
                <w:sz w:val="24"/>
                <w:lang w:val="ru-RU"/>
              </w:rPr>
              <w:t>практически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F7740C">
              <w:rPr>
                <w:sz w:val="24"/>
                <w:lang w:val="ru-RU"/>
              </w:rPr>
              <w:t>отсутствовали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F7740C">
              <w:rPr>
                <w:sz w:val="24"/>
                <w:lang w:val="ru-RU"/>
              </w:rPr>
              <w:t>языковые</w:t>
            </w:r>
            <w:r w:rsidR="00F7740C">
              <w:rPr>
                <w:sz w:val="24"/>
                <w:lang w:val="ru-RU"/>
              </w:rPr>
              <w:t xml:space="preserve"> </w:t>
            </w:r>
            <w:r w:rsidRPr="00F7740C">
              <w:rPr>
                <w:sz w:val="24"/>
                <w:lang w:val="ru-RU"/>
              </w:rPr>
              <w:t>ошибки.</w:t>
            </w:r>
          </w:p>
        </w:tc>
      </w:tr>
    </w:tbl>
    <w:p w:rsidR="001523C9" w:rsidRDefault="001523C9" w:rsidP="001523C9">
      <w:pPr>
        <w:pStyle w:val="a3"/>
        <w:ind w:right="245" w:firstLine="660"/>
        <w:jc w:val="both"/>
      </w:pPr>
    </w:p>
    <w:p w:rsidR="001523C9" w:rsidRDefault="00D5019A" w:rsidP="00CA54E5">
      <w:pPr>
        <w:pStyle w:val="a3"/>
        <w:ind w:left="0" w:firstLine="709"/>
        <w:jc w:val="both"/>
      </w:pPr>
      <w:r>
        <w:t xml:space="preserve"> </w:t>
      </w:r>
      <w:r w:rsidR="001523C9">
        <w:t>Различия в результатах выполнения проверочной работы между выделенными группами</w:t>
      </w:r>
      <w:r w:rsidR="00F7740C">
        <w:t xml:space="preserve"> </w:t>
      </w:r>
      <w:r w:rsidR="001523C9">
        <w:t>участников</w:t>
      </w:r>
      <w:r w:rsidR="00F7740C">
        <w:t xml:space="preserve"> </w:t>
      </w:r>
      <w:r w:rsidR="001523C9">
        <w:t>ВПР</w:t>
      </w:r>
      <w:r w:rsidR="00F7740C">
        <w:t xml:space="preserve"> </w:t>
      </w:r>
      <w:r w:rsidR="001523C9">
        <w:t>обусловлены</w:t>
      </w:r>
      <w:r w:rsidR="00F7740C">
        <w:t xml:space="preserve"> </w:t>
      </w:r>
      <w:r w:rsidR="001523C9">
        <w:t>различной</w:t>
      </w:r>
      <w:r w:rsidR="00F7740C">
        <w:t xml:space="preserve"> </w:t>
      </w:r>
      <w:r w:rsidR="001523C9">
        <w:t>степенью</w:t>
      </w:r>
      <w:r w:rsidR="00F7740C">
        <w:t xml:space="preserve"> </w:t>
      </w:r>
      <w:proofErr w:type="spellStart"/>
      <w:r w:rsidR="001523C9">
        <w:t>сформированности</w:t>
      </w:r>
      <w:proofErr w:type="spellEnd"/>
      <w:r w:rsidR="00F7740C">
        <w:t xml:space="preserve"> </w:t>
      </w:r>
      <w:r w:rsidR="001523C9">
        <w:t>у</w:t>
      </w:r>
      <w:r w:rsidR="00F7740C">
        <w:t xml:space="preserve"> </w:t>
      </w:r>
      <w:r w:rsidR="001523C9">
        <w:t>них</w:t>
      </w:r>
      <w:r w:rsidR="00F7740C">
        <w:t xml:space="preserve"> </w:t>
      </w:r>
      <w:r w:rsidR="001523C9">
        <w:t>иноязычных</w:t>
      </w:r>
      <w:r w:rsidR="00F7740C">
        <w:t xml:space="preserve"> </w:t>
      </w:r>
      <w:r w:rsidR="001523C9">
        <w:t>коммуникативных</w:t>
      </w:r>
      <w:r w:rsidR="00F7740C">
        <w:t xml:space="preserve"> </w:t>
      </w:r>
      <w:r w:rsidR="001523C9">
        <w:t>умений</w:t>
      </w:r>
      <w:r w:rsidR="00F7740C">
        <w:t xml:space="preserve"> </w:t>
      </w:r>
      <w:r w:rsidR="001523C9">
        <w:t>и</w:t>
      </w:r>
      <w:r w:rsidR="00F7740C">
        <w:t xml:space="preserve"> </w:t>
      </w:r>
      <w:r w:rsidR="001523C9">
        <w:t>языковых</w:t>
      </w:r>
      <w:r w:rsidR="00F7740C">
        <w:t xml:space="preserve"> </w:t>
      </w:r>
      <w:r w:rsidR="001523C9">
        <w:t>навыков,</w:t>
      </w:r>
      <w:r w:rsidR="00F7740C">
        <w:t xml:space="preserve"> </w:t>
      </w:r>
      <w:proofErr w:type="spellStart"/>
      <w:r w:rsidR="001523C9">
        <w:t>аименно</w:t>
      </w:r>
      <w:proofErr w:type="spellEnd"/>
      <w:r w:rsidR="001523C9">
        <w:t>:</w:t>
      </w:r>
      <w:r w:rsidR="00F7740C">
        <w:t xml:space="preserve"> </w:t>
      </w:r>
      <w:r w:rsidR="001523C9">
        <w:t>речевых</w:t>
      </w:r>
      <w:r w:rsidR="00F7740C">
        <w:t xml:space="preserve"> </w:t>
      </w:r>
      <w:r w:rsidR="001523C9">
        <w:t>умений</w:t>
      </w:r>
      <w:r w:rsidR="00F7740C">
        <w:t xml:space="preserve"> </w:t>
      </w:r>
      <w:r w:rsidR="001523C9">
        <w:t>в</w:t>
      </w:r>
      <w:r w:rsidR="00F7740C">
        <w:t xml:space="preserve"> </w:t>
      </w:r>
      <w:proofErr w:type="spellStart"/>
      <w:r w:rsidR="001523C9">
        <w:t>аудировани</w:t>
      </w:r>
      <w:r w:rsidR="00F7740C">
        <w:t>и</w:t>
      </w:r>
      <w:proofErr w:type="spellEnd"/>
      <w:r w:rsidR="00F7740C">
        <w:t xml:space="preserve"> </w:t>
      </w:r>
      <w:r w:rsidR="001523C9">
        <w:t>и</w:t>
      </w:r>
      <w:r w:rsidR="00F7740C">
        <w:t xml:space="preserve"> </w:t>
      </w:r>
      <w:r w:rsidR="001523C9">
        <w:t>чтении,</w:t>
      </w:r>
      <w:r w:rsidR="00F7740C">
        <w:t xml:space="preserve"> </w:t>
      </w:r>
      <w:r w:rsidR="001523C9">
        <w:t>говорении;</w:t>
      </w:r>
      <w:r w:rsidR="00F7740C">
        <w:t xml:space="preserve"> </w:t>
      </w:r>
      <w:r w:rsidR="001523C9">
        <w:t>разнообразием</w:t>
      </w:r>
      <w:r w:rsidR="00F7740C">
        <w:t xml:space="preserve"> </w:t>
      </w:r>
      <w:r w:rsidR="001523C9">
        <w:t>лексического</w:t>
      </w:r>
      <w:r w:rsidR="00F7740C">
        <w:t xml:space="preserve"> </w:t>
      </w:r>
      <w:r w:rsidR="001523C9">
        <w:t>словаря и грамматических</w:t>
      </w:r>
      <w:r w:rsidR="00F7740C">
        <w:t xml:space="preserve"> </w:t>
      </w:r>
      <w:r w:rsidR="001523C9">
        <w:t>структур.</w:t>
      </w:r>
    </w:p>
    <w:p w:rsidR="001523C9" w:rsidRDefault="001523C9" w:rsidP="00CA54E5">
      <w:pPr>
        <w:pStyle w:val="a3"/>
        <w:ind w:left="0" w:firstLine="709"/>
        <w:jc w:val="both"/>
      </w:pPr>
      <w:r>
        <w:t xml:space="preserve">Коммуникативные умения в </w:t>
      </w:r>
      <w:proofErr w:type="spellStart"/>
      <w:r>
        <w:t>аудировании</w:t>
      </w:r>
      <w:proofErr w:type="spellEnd"/>
      <w:r>
        <w:t>, чтении, говорении сформированы у участников</w:t>
      </w:r>
      <w:r w:rsidR="00F7740C">
        <w:t xml:space="preserve"> </w:t>
      </w:r>
      <w:r>
        <w:t>ВПР групп 2, 3 и 4 в относительно равной степени; при этом уровень умений в продуктивных</w:t>
      </w:r>
      <w:r w:rsidR="00F7740C">
        <w:t xml:space="preserve"> </w:t>
      </w:r>
      <w:r>
        <w:t xml:space="preserve">видах речевой деятельности и степень </w:t>
      </w:r>
      <w:proofErr w:type="spellStart"/>
      <w:r>
        <w:t>сформированности</w:t>
      </w:r>
      <w:proofErr w:type="spellEnd"/>
      <w:r>
        <w:t xml:space="preserve"> языковых навыков различают учащихся</w:t>
      </w:r>
      <w:r w:rsidR="00F7740C">
        <w:t xml:space="preserve"> </w:t>
      </w:r>
      <w:r>
        <w:t>с</w:t>
      </w:r>
      <w:r w:rsidR="00F7740C">
        <w:t xml:space="preserve"> </w:t>
      </w:r>
      <w:r>
        <w:t>отличным</w:t>
      </w:r>
      <w:r w:rsidR="00F7740C">
        <w:t xml:space="preserve"> </w:t>
      </w:r>
      <w:r>
        <w:t>(группа</w:t>
      </w:r>
      <w:r w:rsidR="00F7740C">
        <w:t xml:space="preserve"> </w:t>
      </w:r>
      <w:r>
        <w:t>4)</w:t>
      </w:r>
      <w:r w:rsidR="00F7740C">
        <w:t xml:space="preserve"> </w:t>
      </w:r>
      <w:r>
        <w:t>и</w:t>
      </w:r>
      <w:r w:rsidR="00F7740C">
        <w:t xml:space="preserve"> </w:t>
      </w:r>
      <w:r>
        <w:t>удовлетворительным</w:t>
      </w:r>
      <w:r w:rsidR="00F7740C">
        <w:t xml:space="preserve"> </w:t>
      </w:r>
      <w:r>
        <w:t>уровнем</w:t>
      </w:r>
      <w:r w:rsidR="00F7740C">
        <w:t xml:space="preserve"> </w:t>
      </w:r>
      <w:r>
        <w:t>подготовки</w:t>
      </w:r>
      <w:r w:rsidR="00F7740C">
        <w:t xml:space="preserve"> </w:t>
      </w:r>
      <w:r>
        <w:t>(группа</w:t>
      </w:r>
      <w:r w:rsidR="00F7740C">
        <w:t xml:space="preserve"> </w:t>
      </w:r>
      <w:r>
        <w:t>2).</w:t>
      </w:r>
    </w:p>
    <w:p w:rsidR="001523C9" w:rsidRDefault="001523C9" w:rsidP="00CA54E5">
      <w:pPr>
        <w:pStyle w:val="a3"/>
        <w:ind w:left="0" w:firstLine="709"/>
        <w:jc w:val="both"/>
      </w:pPr>
      <w:proofErr w:type="gramStart"/>
      <w:r>
        <w:t>Умения</w:t>
      </w:r>
      <w:r w:rsidR="00CA54E5">
        <w:t xml:space="preserve"> </w:t>
      </w:r>
      <w:r>
        <w:t>понимать</w:t>
      </w:r>
      <w:r w:rsidR="00CA54E5">
        <w:t xml:space="preserve"> </w:t>
      </w:r>
      <w:r>
        <w:t>основное</w:t>
      </w:r>
      <w:r w:rsidR="00CA54E5">
        <w:t xml:space="preserve"> </w:t>
      </w:r>
      <w:r>
        <w:t>содержание</w:t>
      </w:r>
      <w:r w:rsidR="00CA54E5">
        <w:t xml:space="preserve"> </w:t>
      </w:r>
      <w:r>
        <w:t>прослушанного/прочитанного</w:t>
      </w:r>
      <w:r w:rsidR="00CA54E5">
        <w:t xml:space="preserve"> </w:t>
      </w:r>
      <w:r>
        <w:t>текста</w:t>
      </w:r>
      <w:r w:rsidR="00CA54E5">
        <w:t xml:space="preserve"> </w:t>
      </w:r>
      <w:r>
        <w:t>(разделы</w:t>
      </w:r>
      <w:proofErr w:type="gramEnd"/>
    </w:p>
    <w:p w:rsidR="001523C9" w:rsidRDefault="001523C9" w:rsidP="00CA54E5">
      <w:pPr>
        <w:pStyle w:val="a3"/>
        <w:ind w:left="0" w:firstLine="709"/>
        <w:jc w:val="both"/>
      </w:pPr>
      <w:proofErr w:type="gramStart"/>
      <w:r>
        <w:t xml:space="preserve">«Задания по </w:t>
      </w:r>
      <w:proofErr w:type="spellStart"/>
      <w:r>
        <w:t>аудированию</w:t>
      </w:r>
      <w:proofErr w:type="spellEnd"/>
      <w:r>
        <w:t>» и «Задания по чтению») сформированы на достаточно хорошем уровне</w:t>
      </w:r>
      <w:r w:rsidR="00CA54E5">
        <w:t xml:space="preserve"> </w:t>
      </w:r>
      <w:r>
        <w:t>у</w:t>
      </w:r>
      <w:r w:rsidR="00CA54E5">
        <w:t xml:space="preserve"> </w:t>
      </w:r>
      <w:r>
        <w:t>всех</w:t>
      </w:r>
      <w:r w:rsidR="00CA54E5">
        <w:t xml:space="preserve"> </w:t>
      </w:r>
      <w:r>
        <w:t>участников</w:t>
      </w:r>
      <w:r w:rsidR="00CA54E5">
        <w:t xml:space="preserve"> </w:t>
      </w:r>
      <w:r>
        <w:t>ВПР,</w:t>
      </w:r>
      <w:r w:rsidR="00CA54E5">
        <w:t xml:space="preserve"> к</w:t>
      </w:r>
      <w:r>
        <w:t>оторые</w:t>
      </w:r>
      <w:r w:rsidR="00CA54E5">
        <w:t xml:space="preserve"> </w:t>
      </w:r>
      <w:r>
        <w:t>набрали</w:t>
      </w:r>
      <w:r w:rsidR="00CA54E5">
        <w:t xml:space="preserve"> </w:t>
      </w:r>
      <w:r>
        <w:t>более</w:t>
      </w:r>
      <w:r w:rsidR="00CA54E5">
        <w:t xml:space="preserve"> </w:t>
      </w:r>
      <w:r>
        <w:t>12</w:t>
      </w:r>
      <w:r w:rsidR="00CA54E5">
        <w:t xml:space="preserve"> </w:t>
      </w:r>
      <w:r>
        <w:t>баллов.</w:t>
      </w:r>
      <w:proofErr w:type="gramEnd"/>
    </w:p>
    <w:p w:rsidR="001523C9" w:rsidRDefault="001523C9" w:rsidP="00CA54E5">
      <w:pPr>
        <w:tabs>
          <w:tab w:val="left" w:pos="641"/>
          <w:tab w:val="right" w:pos="10770"/>
        </w:tabs>
        <w:ind w:firstLine="709"/>
        <w:jc w:val="both"/>
        <w:rPr>
          <w:sz w:val="24"/>
          <w:szCs w:val="24"/>
        </w:rPr>
      </w:pPr>
      <w:r w:rsidRPr="00276527">
        <w:rPr>
          <w:sz w:val="24"/>
          <w:szCs w:val="24"/>
        </w:rPr>
        <w:t>Определенные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проблемы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у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участников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с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удовлетворительным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и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хорошим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уровнем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подготовки (группы 2 и 3) возникли при выполнении раздела «Навыки оперирования языковыми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средствами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в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коммуникативно-значимом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контексте: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грамматические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формы/лексические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единицы». Данный факт можно объяснить не</w:t>
      </w:r>
      <w:r w:rsidR="00CA54E5">
        <w:rPr>
          <w:sz w:val="24"/>
          <w:szCs w:val="24"/>
        </w:rPr>
        <w:t xml:space="preserve"> </w:t>
      </w:r>
      <w:proofErr w:type="spellStart"/>
      <w:r w:rsidRPr="00276527">
        <w:rPr>
          <w:sz w:val="24"/>
          <w:szCs w:val="24"/>
        </w:rPr>
        <w:t>сформированностью</w:t>
      </w:r>
      <w:proofErr w:type="spellEnd"/>
      <w:r w:rsidRPr="00276527">
        <w:rPr>
          <w:sz w:val="24"/>
          <w:szCs w:val="24"/>
        </w:rPr>
        <w:t xml:space="preserve"> на должном уровне базовых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языковых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умений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и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навыков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у учащихся с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данным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уровнем</w:t>
      </w:r>
      <w:r w:rsidR="00CA54E5">
        <w:rPr>
          <w:sz w:val="24"/>
          <w:szCs w:val="24"/>
        </w:rPr>
        <w:t xml:space="preserve"> </w:t>
      </w:r>
      <w:r w:rsidRPr="00276527">
        <w:rPr>
          <w:sz w:val="24"/>
          <w:szCs w:val="24"/>
        </w:rPr>
        <w:t>подготовки</w:t>
      </w:r>
      <w:r>
        <w:rPr>
          <w:sz w:val="24"/>
          <w:szCs w:val="24"/>
        </w:rPr>
        <w:t>.</w:t>
      </w:r>
    </w:p>
    <w:p w:rsidR="001523C9" w:rsidRPr="00276527" w:rsidRDefault="001523C9" w:rsidP="001523C9">
      <w:pPr>
        <w:tabs>
          <w:tab w:val="left" w:pos="641"/>
          <w:tab w:val="right" w:pos="10770"/>
        </w:tabs>
        <w:jc w:val="both"/>
        <w:rPr>
          <w:sz w:val="24"/>
          <w:szCs w:val="24"/>
        </w:rPr>
      </w:pPr>
      <w:r w:rsidRPr="00276527">
        <w:rPr>
          <w:sz w:val="24"/>
          <w:szCs w:val="24"/>
        </w:rPr>
        <w:tab/>
      </w:r>
    </w:p>
    <w:p w:rsidR="001523C9" w:rsidRDefault="001523C9" w:rsidP="001523C9">
      <w:pPr>
        <w:jc w:val="center"/>
        <w:rPr>
          <w:sz w:val="24"/>
          <w:szCs w:val="24"/>
        </w:rPr>
      </w:pPr>
      <w:r w:rsidRPr="001F7899">
        <w:rPr>
          <w:sz w:val="24"/>
          <w:szCs w:val="24"/>
        </w:rPr>
        <w:t>Рекомендации к выполнению разделов заданий КИМ ВПР</w:t>
      </w:r>
    </w:p>
    <w:p w:rsidR="001523C9" w:rsidRDefault="001523C9" w:rsidP="001523C9">
      <w:pPr>
        <w:rPr>
          <w:sz w:val="24"/>
          <w:szCs w:val="24"/>
        </w:rPr>
      </w:pPr>
    </w:p>
    <w:p w:rsidR="001523C9" w:rsidRPr="00965A35" w:rsidRDefault="001523C9" w:rsidP="001523C9">
      <w:pPr>
        <w:pStyle w:val="1"/>
        <w:spacing w:before="1"/>
        <w:ind w:left="629" w:right="566"/>
        <w:jc w:val="center"/>
        <w:rPr>
          <w:spacing w:val="55"/>
          <w:u w:val="single"/>
        </w:rPr>
      </w:pPr>
      <w:r w:rsidRPr="00965A35">
        <w:rPr>
          <w:u w:val="single"/>
        </w:rPr>
        <w:t>Раздел</w:t>
      </w:r>
      <w:r w:rsidR="00546E2B">
        <w:rPr>
          <w:u w:val="single"/>
        </w:rPr>
        <w:t xml:space="preserve"> </w:t>
      </w:r>
      <w:r w:rsidRPr="00965A35">
        <w:rPr>
          <w:u w:val="single"/>
        </w:rPr>
        <w:t>1 Аудирование.</w:t>
      </w:r>
      <w:r w:rsidR="00546E2B">
        <w:rPr>
          <w:u w:val="single"/>
        </w:rPr>
        <w:t xml:space="preserve"> </w:t>
      </w:r>
      <w:r w:rsidRPr="00965A35">
        <w:rPr>
          <w:u w:val="single"/>
        </w:rPr>
        <w:t>Задание</w:t>
      </w:r>
      <w:proofErr w:type="gramStart"/>
      <w:r w:rsidRPr="00965A35">
        <w:rPr>
          <w:u w:val="single"/>
        </w:rPr>
        <w:t>1</w:t>
      </w:r>
      <w:proofErr w:type="gramEnd"/>
      <w:r w:rsidRPr="00965A35">
        <w:rPr>
          <w:u w:val="single"/>
        </w:rPr>
        <w:t>.</w:t>
      </w:r>
    </w:p>
    <w:p w:rsidR="001523C9" w:rsidRDefault="001523C9" w:rsidP="001523C9">
      <w:pPr>
        <w:pStyle w:val="1"/>
        <w:spacing w:before="1"/>
        <w:ind w:left="629" w:right="566"/>
        <w:jc w:val="center"/>
      </w:pPr>
      <w:r>
        <w:t>Средний</w:t>
      </w:r>
      <w:r w:rsidR="00CA54E5">
        <w:t xml:space="preserve"> </w:t>
      </w:r>
      <w:r>
        <w:t>процент выполнения</w:t>
      </w:r>
      <w:r w:rsidR="00CA54E5">
        <w:t xml:space="preserve"> </w:t>
      </w:r>
      <w:r>
        <w:t>-</w:t>
      </w:r>
      <w:r w:rsidR="00CA54E5">
        <w:t xml:space="preserve"> </w:t>
      </w:r>
      <w:r>
        <w:t>49,11 по краю  и 44,73 по ЛГО</w:t>
      </w:r>
    </w:p>
    <w:p w:rsidR="001523C9" w:rsidRDefault="001523C9" w:rsidP="001523C9">
      <w:pPr>
        <w:pStyle w:val="1"/>
        <w:spacing w:before="1"/>
        <w:ind w:left="629" w:right="566"/>
        <w:jc w:val="center"/>
      </w:pPr>
    </w:p>
    <w:p w:rsidR="001523C9" w:rsidRPr="0024213A" w:rsidRDefault="001523C9" w:rsidP="00546E2B">
      <w:pPr>
        <w:pStyle w:val="a3"/>
        <w:ind w:left="0" w:firstLine="709"/>
        <w:jc w:val="both"/>
      </w:pPr>
      <w:r w:rsidRPr="0024213A">
        <w:t>С</w:t>
      </w:r>
      <w:r w:rsidR="00CA54E5">
        <w:t xml:space="preserve"> </w:t>
      </w:r>
      <w:r w:rsidRPr="0024213A">
        <w:t>целью</w:t>
      </w:r>
      <w:r w:rsidR="00CA54E5">
        <w:t xml:space="preserve"> </w:t>
      </w:r>
      <w:proofErr w:type="gramStart"/>
      <w:r w:rsidRPr="0024213A">
        <w:t>повышения</w:t>
      </w:r>
      <w:r w:rsidR="00CA54E5">
        <w:t xml:space="preserve"> </w:t>
      </w:r>
      <w:r w:rsidRPr="0024213A">
        <w:t>качества</w:t>
      </w:r>
      <w:r w:rsidR="00CA54E5">
        <w:t xml:space="preserve"> </w:t>
      </w:r>
      <w:r w:rsidRPr="0024213A">
        <w:t>выполнения</w:t>
      </w:r>
      <w:r w:rsidR="00CA54E5">
        <w:t xml:space="preserve"> </w:t>
      </w:r>
      <w:r w:rsidRPr="0024213A">
        <w:t>заданий</w:t>
      </w:r>
      <w:r w:rsidR="00CA54E5">
        <w:t xml:space="preserve"> </w:t>
      </w:r>
      <w:r w:rsidRPr="0024213A">
        <w:t>этого</w:t>
      </w:r>
      <w:r w:rsidR="00CA54E5">
        <w:t xml:space="preserve"> </w:t>
      </w:r>
      <w:r w:rsidRPr="0024213A">
        <w:t>раздела</w:t>
      </w:r>
      <w:proofErr w:type="gramEnd"/>
      <w:r w:rsidR="00CA54E5">
        <w:t xml:space="preserve"> </w:t>
      </w:r>
      <w:r w:rsidRPr="0024213A">
        <w:t>и</w:t>
      </w:r>
      <w:r w:rsidR="00CA54E5">
        <w:t xml:space="preserve"> </w:t>
      </w:r>
      <w:r w:rsidRPr="0024213A">
        <w:t>для</w:t>
      </w:r>
      <w:r w:rsidR="00CA54E5">
        <w:t xml:space="preserve"> </w:t>
      </w:r>
      <w:r w:rsidRPr="0024213A">
        <w:t>облегчения</w:t>
      </w:r>
      <w:r w:rsidR="00CA54E5">
        <w:t xml:space="preserve"> </w:t>
      </w:r>
      <w:r w:rsidRPr="0024213A">
        <w:t>формирования</w:t>
      </w:r>
      <w:r w:rsidR="00CA54E5">
        <w:t xml:space="preserve"> </w:t>
      </w:r>
      <w:r w:rsidRPr="0024213A">
        <w:t>всех</w:t>
      </w:r>
      <w:r w:rsidR="00CA54E5">
        <w:t xml:space="preserve"> </w:t>
      </w:r>
      <w:r w:rsidRPr="0024213A">
        <w:t>видов</w:t>
      </w:r>
      <w:r w:rsidR="00CA54E5">
        <w:t xml:space="preserve"> </w:t>
      </w:r>
      <w:r w:rsidRPr="0024213A">
        <w:t>иноязычной</w:t>
      </w:r>
      <w:r w:rsidR="00CA54E5">
        <w:t xml:space="preserve"> </w:t>
      </w:r>
      <w:r w:rsidRPr="0024213A">
        <w:t>компетенции</w:t>
      </w:r>
      <w:r w:rsidR="00CA54E5">
        <w:t xml:space="preserve"> </w:t>
      </w:r>
      <w:r w:rsidRPr="0024213A">
        <w:t>у</w:t>
      </w:r>
      <w:r w:rsidR="00CA54E5">
        <w:t xml:space="preserve"> </w:t>
      </w:r>
      <w:r w:rsidRPr="0024213A">
        <w:t>учащихся</w:t>
      </w:r>
      <w:r w:rsidR="00CA54E5">
        <w:t xml:space="preserve"> </w:t>
      </w:r>
      <w:r w:rsidRPr="0024213A">
        <w:rPr>
          <w:b/>
        </w:rPr>
        <w:t>рекомендуется</w:t>
      </w:r>
      <w:r w:rsidR="00CA54E5">
        <w:rPr>
          <w:b/>
        </w:rPr>
        <w:t xml:space="preserve"> </w:t>
      </w:r>
      <w:r w:rsidRPr="0024213A">
        <w:t>последовательно</w:t>
      </w:r>
      <w:r w:rsidR="00CA54E5">
        <w:t xml:space="preserve"> </w:t>
      </w:r>
      <w:r w:rsidRPr="0024213A">
        <w:t>и</w:t>
      </w:r>
      <w:r w:rsidR="00CA54E5">
        <w:t xml:space="preserve"> </w:t>
      </w:r>
      <w:r w:rsidRPr="0024213A">
        <w:t>систематически</w:t>
      </w:r>
      <w:r w:rsidR="00CA54E5">
        <w:t xml:space="preserve"> </w:t>
      </w:r>
      <w:r w:rsidRPr="0024213A">
        <w:t>развивать</w:t>
      </w:r>
      <w:r w:rsidR="00CA54E5">
        <w:t xml:space="preserve"> </w:t>
      </w:r>
      <w:r w:rsidRPr="0024213A">
        <w:t>все</w:t>
      </w:r>
      <w:r w:rsidR="00546E2B">
        <w:t xml:space="preserve"> </w:t>
      </w:r>
      <w:r w:rsidRPr="0024213A">
        <w:t>механизмы</w:t>
      </w:r>
      <w:r w:rsidR="00546E2B">
        <w:t xml:space="preserve"> </w:t>
      </w:r>
      <w:r w:rsidRPr="0024213A">
        <w:t>аудирования,</w:t>
      </w:r>
      <w:r w:rsidR="00546E2B">
        <w:t xml:space="preserve"> </w:t>
      </w:r>
      <w:r w:rsidRPr="0024213A">
        <w:t>обучать</w:t>
      </w:r>
      <w:r w:rsidR="00546E2B">
        <w:t xml:space="preserve"> </w:t>
      </w:r>
      <w:r w:rsidRPr="0024213A">
        <w:t>стратегиям</w:t>
      </w:r>
      <w:r w:rsidR="00546E2B">
        <w:t xml:space="preserve"> </w:t>
      </w:r>
      <w:r w:rsidRPr="0024213A">
        <w:t>выполнения</w:t>
      </w:r>
      <w:r w:rsidR="00546E2B">
        <w:t xml:space="preserve"> </w:t>
      </w:r>
      <w:r w:rsidRPr="0024213A">
        <w:t>заданий</w:t>
      </w:r>
      <w:r w:rsidR="00546E2B">
        <w:t xml:space="preserve"> </w:t>
      </w:r>
      <w:r w:rsidRPr="0024213A">
        <w:t>по</w:t>
      </w:r>
      <w:r w:rsidR="00546E2B">
        <w:t xml:space="preserve"> </w:t>
      </w:r>
      <w:proofErr w:type="spellStart"/>
      <w:r w:rsidRPr="0024213A">
        <w:t>аудированию</w:t>
      </w:r>
      <w:proofErr w:type="spellEnd"/>
      <w:r w:rsidR="00546E2B">
        <w:t xml:space="preserve"> </w:t>
      </w:r>
      <w:r w:rsidRPr="0024213A">
        <w:t>с</w:t>
      </w:r>
      <w:r w:rsidR="00546E2B">
        <w:t xml:space="preserve"> </w:t>
      </w:r>
      <w:r w:rsidRPr="0024213A">
        <w:t>использованием</w:t>
      </w:r>
      <w:r w:rsidR="00546E2B">
        <w:t xml:space="preserve"> </w:t>
      </w:r>
      <w:r w:rsidRPr="0024213A">
        <w:t>визуальных</w:t>
      </w:r>
      <w:r w:rsidR="00546E2B">
        <w:t xml:space="preserve"> </w:t>
      </w:r>
      <w:r w:rsidRPr="0024213A">
        <w:t>и</w:t>
      </w:r>
      <w:r w:rsidR="00546E2B">
        <w:t xml:space="preserve"> </w:t>
      </w:r>
      <w:r w:rsidRPr="0024213A">
        <w:t>вербальных</w:t>
      </w:r>
      <w:r w:rsidR="00546E2B">
        <w:t xml:space="preserve"> </w:t>
      </w:r>
      <w:r w:rsidRPr="0024213A">
        <w:t>опор.</w:t>
      </w:r>
      <w:r w:rsidR="00546E2B">
        <w:t xml:space="preserve"> </w:t>
      </w:r>
      <w:r w:rsidRPr="0024213A">
        <w:t>В</w:t>
      </w:r>
      <w:r w:rsidR="00546E2B">
        <w:t xml:space="preserve"> </w:t>
      </w:r>
      <w:r w:rsidRPr="0024213A">
        <w:t xml:space="preserve">календарно-тематическом планировании предусмотреть практикумы по </w:t>
      </w:r>
      <w:proofErr w:type="spellStart"/>
      <w:r w:rsidRPr="0024213A">
        <w:t>аудированию</w:t>
      </w:r>
      <w:proofErr w:type="spellEnd"/>
      <w:r w:rsidRPr="0024213A">
        <w:t xml:space="preserve"> для отработки умений</w:t>
      </w:r>
      <w:r w:rsidR="00546E2B">
        <w:t xml:space="preserve"> </w:t>
      </w:r>
      <w:r w:rsidRPr="0024213A">
        <w:t>понимать</w:t>
      </w:r>
      <w:r w:rsidR="00546E2B">
        <w:t xml:space="preserve"> </w:t>
      </w:r>
      <w:r w:rsidRPr="0024213A">
        <w:t>прослушанную информацию.</w:t>
      </w:r>
    </w:p>
    <w:p w:rsidR="001523C9" w:rsidRDefault="001523C9" w:rsidP="001523C9">
      <w:pPr>
        <w:pStyle w:val="1"/>
        <w:tabs>
          <w:tab w:val="left" w:pos="3027"/>
        </w:tabs>
        <w:ind w:left="1455"/>
        <w:rPr>
          <w:b w:val="0"/>
        </w:rPr>
      </w:pPr>
      <w:r w:rsidRPr="0024213A">
        <w:rPr>
          <w:b w:val="0"/>
        </w:rPr>
        <w:tab/>
      </w:r>
    </w:p>
    <w:p w:rsidR="001523C9" w:rsidRPr="00AB34FB" w:rsidRDefault="001523C9" w:rsidP="00546E2B">
      <w:pPr>
        <w:pStyle w:val="1"/>
        <w:tabs>
          <w:tab w:val="left" w:pos="3027"/>
        </w:tabs>
        <w:ind w:left="1455"/>
        <w:jc w:val="center"/>
        <w:rPr>
          <w:spacing w:val="-2"/>
          <w:u w:val="single"/>
        </w:rPr>
      </w:pPr>
      <w:r w:rsidRPr="00AB34FB">
        <w:rPr>
          <w:u w:val="single"/>
        </w:rPr>
        <w:t>Раздел</w:t>
      </w:r>
      <w:r w:rsidR="00546E2B">
        <w:rPr>
          <w:u w:val="single"/>
        </w:rPr>
        <w:t xml:space="preserve"> </w:t>
      </w:r>
      <w:r w:rsidRPr="00AB34FB">
        <w:rPr>
          <w:u w:val="single"/>
        </w:rPr>
        <w:t>II.   Чтение</w:t>
      </w:r>
      <w:r w:rsidR="00546E2B">
        <w:rPr>
          <w:u w:val="single"/>
        </w:rPr>
        <w:t xml:space="preserve"> </w:t>
      </w:r>
      <w:r w:rsidRPr="00AB34FB">
        <w:rPr>
          <w:u w:val="single"/>
        </w:rPr>
        <w:t>текста вслух</w:t>
      </w:r>
    </w:p>
    <w:p w:rsidR="001523C9" w:rsidRDefault="001523C9" w:rsidP="00546E2B">
      <w:pPr>
        <w:pStyle w:val="1"/>
        <w:tabs>
          <w:tab w:val="left" w:pos="3027"/>
        </w:tabs>
        <w:ind w:left="1455"/>
        <w:jc w:val="center"/>
      </w:pPr>
      <w:r>
        <w:t>Средний</w:t>
      </w:r>
      <w:r w:rsidR="00546E2B">
        <w:t xml:space="preserve"> </w:t>
      </w:r>
      <w:r>
        <w:t>процент выполнения</w:t>
      </w:r>
      <w:r w:rsidR="00546E2B">
        <w:t xml:space="preserve"> </w:t>
      </w:r>
      <w:r>
        <w:t>-</w:t>
      </w:r>
      <w:r w:rsidR="00546E2B">
        <w:t xml:space="preserve"> 54,05 по краю и 50,</w:t>
      </w:r>
      <w:r>
        <w:t>59 по ЛГО</w:t>
      </w:r>
    </w:p>
    <w:p w:rsidR="001523C9" w:rsidRDefault="001523C9" w:rsidP="001523C9">
      <w:pPr>
        <w:pStyle w:val="1"/>
        <w:tabs>
          <w:tab w:val="left" w:pos="3027"/>
        </w:tabs>
        <w:ind w:left="1455"/>
        <w:jc w:val="center"/>
      </w:pPr>
    </w:p>
    <w:p w:rsidR="001523C9" w:rsidRDefault="001523C9" w:rsidP="00546E2B">
      <w:pPr>
        <w:pStyle w:val="1"/>
        <w:tabs>
          <w:tab w:val="left" w:pos="3027"/>
        </w:tabs>
        <w:ind w:left="0" w:firstLine="3028"/>
        <w:jc w:val="both"/>
      </w:pPr>
    </w:p>
    <w:p w:rsidR="001523C9" w:rsidRPr="000517D8" w:rsidRDefault="001523C9" w:rsidP="00546E2B">
      <w:pPr>
        <w:pStyle w:val="a3"/>
        <w:ind w:left="0" w:firstLine="708"/>
        <w:jc w:val="both"/>
      </w:pPr>
      <w:r w:rsidRPr="001F7899">
        <w:rPr>
          <w:b/>
        </w:rPr>
        <w:t xml:space="preserve">Рекомендуется </w:t>
      </w:r>
      <w:r w:rsidRPr="000517D8">
        <w:t>проводить систематические упражнения на отработку фонетических навыков с</w:t>
      </w:r>
      <w:r w:rsidR="00546E2B">
        <w:t xml:space="preserve"> </w:t>
      </w:r>
      <w:r w:rsidRPr="000517D8">
        <w:t>использованием рифмовок, небольших аутентичных текстов. При работе над чтением текста брать</w:t>
      </w:r>
      <w:r w:rsidR="00546E2B">
        <w:t xml:space="preserve"> </w:t>
      </w:r>
      <w:r w:rsidRPr="000517D8">
        <w:t>часть</w:t>
      </w:r>
      <w:r w:rsidR="00546E2B">
        <w:t xml:space="preserve"> </w:t>
      </w:r>
      <w:r w:rsidRPr="000517D8">
        <w:t>текста</w:t>
      </w:r>
      <w:r w:rsidR="00546E2B">
        <w:t xml:space="preserve"> </w:t>
      </w:r>
      <w:r w:rsidRPr="000517D8">
        <w:t>на</w:t>
      </w:r>
      <w:r w:rsidR="00546E2B">
        <w:t xml:space="preserve"> </w:t>
      </w:r>
      <w:r w:rsidRPr="000517D8">
        <w:t>контрольное</w:t>
      </w:r>
      <w:r w:rsidR="00546E2B">
        <w:t xml:space="preserve"> </w:t>
      </w:r>
      <w:r w:rsidRPr="000517D8">
        <w:t>чтение.</w:t>
      </w:r>
      <w:r>
        <w:t xml:space="preserve"> Проводить коррекцию ошибок регулярно.</w:t>
      </w:r>
    </w:p>
    <w:p w:rsidR="001523C9" w:rsidRDefault="001523C9" w:rsidP="007743AE">
      <w:pPr>
        <w:pStyle w:val="1"/>
        <w:spacing w:before="125"/>
        <w:ind w:left="2686" w:right="710" w:hanging="1913"/>
        <w:jc w:val="center"/>
      </w:pPr>
      <w:r w:rsidRPr="00E40313">
        <w:rPr>
          <w:u w:val="single"/>
        </w:rPr>
        <w:t>Раздел III</w:t>
      </w:r>
      <w:r w:rsidR="007743AE">
        <w:rPr>
          <w:u w:val="single"/>
        </w:rPr>
        <w:t xml:space="preserve">. </w:t>
      </w:r>
      <w:r w:rsidRPr="00E40313">
        <w:rPr>
          <w:u w:val="single"/>
        </w:rPr>
        <w:t>Говорение: монологическое высказывание на основе плана и визуальной</w:t>
      </w:r>
      <w:r w:rsidR="007743AE">
        <w:rPr>
          <w:u w:val="single"/>
        </w:rPr>
        <w:t xml:space="preserve"> </w:t>
      </w:r>
      <w:r w:rsidRPr="00E40313">
        <w:rPr>
          <w:u w:val="single"/>
        </w:rPr>
        <w:t>информации</w:t>
      </w:r>
      <w:r>
        <w:t>.</w:t>
      </w:r>
    </w:p>
    <w:p w:rsidR="001523C9" w:rsidRDefault="001523C9" w:rsidP="007743AE">
      <w:pPr>
        <w:pStyle w:val="1"/>
        <w:spacing w:before="125"/>
        <w:ind w:left="2686" w:right="710" w:hanging="1913"/>
        <w:jc w:val="center"/>
      </w:pPr>
      <w:r>
        <w:t>Средний процент</w:t>
      </w:r>
      <w:r w:rsidR="007743AE">
        <w:t xml:space="preserve"> </w:t>
      </w:r>
      <w:r>
        <w:t>выполнения</w:t>
      </w:r>
      <w:r w:rsidR="007743AE">
        <w:t xml:space="preserve"> </w:t>
      </w:r>
      <w:r>
        <w:t>-</w:t>
      </w:r>
      <w:r w:rsidR="007743AE">
        <w:t xml:space="preserve"> </w:t>
      </w:r>
      <w:r>
        <w:t>40,31 по краю и 22,14 по ЛГО</w:t>
      </w:r>
    </w:p>
    <w:p w:rsidR="001523C9" w:rsidRDefault="001523C9" w:rsidP="001523C9">
      <w:pPr>
        <w:ind w:left="912"/>
        <w:jc w:val="both"/>
        <w:rPr>
          <w:sz w:val="24"/>
        </w:rPr>
      </w:pPr>
      <w:r w:rsidRPr="001F7899">
        <w:rPr>
          <w:b/>
          <w:sz w:val="24"/>
        </w:rPr>
        <w:t>Рекомендуется</w:t>
      </w:r>
      <w:r w:rsidR="007743AE">
        <w:rPr>
          <w:b/>
          <w:sz w:val="24"/>
        </w:rPr>
        <w:t xml:space="preserve"> </w:t>
      </w:r>
      <w:r w:rsidRPr="00E40313">
        <w:rPr>
          <w:sz w:val="24"/>
        </w:rPr>
        <w:t>при подготовке</w:t>
      </w:r>
      <w:r w:rsidR="007743AE">
        <w:rPr>
          <w:sz w:val="24"/>
        </w:rPr>
        <w:t xml:space="preserve"> </w:t>
      </w:r>
      <w:proofErr w:type="gramStart"/>
      <w:r w:rsidRPr="00E40313">
        <w:rPr>
          <w:sz w:val="24"/>
        </w:rPr>
        <w:t>обучающихся</w:t>
      </w:r>
      <w:proofErr w:type="gramEnd"/>
      <w:r w:rsidR="007743AE">
        <w:rPr>
          <w:sz w:val="24"/>
        </w:rPr>
        <w:t xml:space="preserve"> </w:t>
      </w:r>
      <w:r w:rsidRPr="00E40313">
        <w:rPr>
          <w:sz w:val="24"/>
        </w:rPr>
        <w:t>к выполнению</w:t>
      </w:r>
      <w:r w:rsidR="007743AE">
        <w:rPr>
          <w:sz w:val="24"/>
        </w:rPr>
        <w:t xml:space="preserve"> </w:t>
      </w:r>
      <w:r w:rsidRPr="00E40313">
        <w:rPr>
          <w:sz w:val="24"/>
        </w:rPr>
        <w:t>задания</w:t>
      </w:r>
      <w:r w:rsidR="007743AE">
        <w:rPr>
          <w:sz w:val="24"/>
        </w:rPr>
        <w:t xml:space="preserve"> </w:t>
      </w:r>
      <w:r w:rsidRPr="00E40313">
        <w:rPr>
          <w:sz w:val="24"/>
        </w:rPr>
        <w:t>3:</w:t>
      </w:r>
    </w:p>
    <w:p w:rsidR="007743AE" w:rsidRPr="00E40313" w:rsidRDefault="007743AE" w:rsidP="001523C9">
      <w:pPr>
        <w:ind w:left="912"/>
        <w:jc w:val="both"/>
        <w:rPr>
          <w:sz w:val="24"/>
        </w:rPr>
      </w:pPr>
    </w:p>
    <w:p w:rsidR="001523C9" w:rsidRPr="00E40313" w:rsidRDefault="007743AE" w:rsidP="007743AE">
      <w:pPr>
        <w:pStyle w:val="a8"/>
        <w:numPr>
          <w:ilvl w:val="0"/>
          <w:numId w:val="10"/>
        </w:numPr>
        <w:tabs>
          <w:tab w:val="left" w:pos="494"/>
          <w:tab w:val="left" w:pos="993"/>
        </w:tabs>
        <w:ind w:left="0" w:firstLine="709"/>
        <w:rPr>
          <w:sz w:val="24"/>
        </w:rPr>
      </w:pPr>
      <w:r>
        <w:rPr>
          <w:sz w:val="24"/>
        </w:rPr>
        <w:lastRenderedPageBreak/>
        <w:t xml:space="preserve"> </w:t>
      </w:r>
      <w:proofErr w:type="gramStart"/>
      <w:r w:rsidR="001523C9" w:rsidRPr="00E40313">
        <w:rPr>
          <w:sz w:val="24"/>
        </w:rPr>
        <w:t>создавать условия для спонтанной речи обучающихся, моделировать подобные</w:t>
      </w:r>
      <w:r>
        <w:rPr>
          <w:sz w:val="24"/>
        </w:rPr>
        <w:t xml:space="preserve"> </w:t>
      </w:r>
      <w:r w:rsidR="001523C9" w:rsidRPr="00E40313">
        <w:rPr>
          <w:sz w:val="24"/>
        </w:rPr>
        <w:t>коммуникативные</w:t>
      </w:r>
      <w:r>
        <w:rPr>
          <w:sz w:val="24"/>
        </w:rPr>
        <w:t xml:space="preserve"> </w:t>
      </w:r>
      <w:r w:rsidR="001523C9" w:rsidRPr="00E40313">
        <w:rPr>
          <w:sz w:val="24"/>
        </w:rPr>
        <w:t>ситуации в</w:t>
      </w:r>
      <w:r>
        <w:rPr>
          <w:sz w:val="24"/>
        </w:rPr>
        <w:t xml:space="preserve"> </w:t>
      </w:r>
      <w:r w:rsidR="001523C9" w:rsidRPr="00E40313">
        <w:rPr>
          <w:sz w:val="24"/>
        </w:rPr>
        <w:t>рамках</w:t>
      </w:r>
      <w:r>
        <w:rPr>
          <w:sz w:val="24"/>
        </w:rPr>
        <w:t xml:space="preserve"> </w:t>
      </w:r>
      <w:r w:rsidR="001523C9" w:rsidRPr="00E40313">
        <w:rPr>
          <w:sz w:val="24"/>
        </w:rPr>
        <w:t>программного</w:t>
      </w:r>
      <w:r>
        <w:rPr>
          <w:sz w:val="24"/>
        </w:rPr>
        <w:t xml:space="preserve"> </w:t>
      </w:r>
      <w:r w:rsidR="001523C9" w:rsidRPr="00E40313">
        <w:rPr>
          <w:sz w:val="24"/>
        </w:rPr>
        <w:t>предметного</w:t>
      </w:r>
      <w:r>
        <w:rPr>
          <w:sz w:val="24"/>
        </w:rPr>
        <w:t xml:space="preserve"> </w:t>
      </w:r>
      <w:r w:rsidR="001523C9" w:rsidRPr="00E40313">
        <w:rPr>
          <w:sz w:val="24"/>
        </w:rPr>
        <w:t>содержания;</w:t>
      </w:r>
      <w:proofErr w:type="gramEnd"/>
    </w:p>
    <w:p w:rsidR="001523C9" w:rsidRPr="00E40313" w:rsidRDefault="007743AE" w:rsidP="007743AE">
      <w:pPr>
        <w:pStyle w:val="a8"/>
        <w:numPr>
          <w:ilvl w:val="0"/>
          <w:numId w:val="10"/>
        </w:numPr>
        <w:tabs>
          <w:tab w:val="left" w:pos="553"/>
          <w:tab w:val="left" w:pos="993"/>
        </w:tabs>
        <w:ind w:left="0" w:firstLine="709"/>
        <w:rPr>
          <w:sz w:val="24"/>
        </w:rPr>
      </w:pPr>
      <w:r>
        <w:rPr>
          <w:sz w:val="24"/>
        </w:rPr>
        <w:t>п</w:t>
      </w:r>
      <w:r w:rsidR="001523C9" w:rsidRPr="00E40313">
        <w:rPr>
          <w:sz w:val="24"/>
        </w:rPr>
        <w:t>риучать</w:t>
      </w:r>
      <w:r>
        <w:rPr>
          <w:sz w:val="24"/>
        </w:rPr>
        <w:t xml:space="preserve"> </w:t>
      </w:r>
      <w:proofErr w:type="gramStart"/>
      <w:r w:rsidR="001523C9" w:rsidRPr="00E40313"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r w:rsidR="001523C9" w:rsidRPr="00E40313">
        <w:rPr>
          <w:sz w:val="24"/>
        </w:rPr>
        <w:t>придерживаться</w:t>
      </w:r>
      <w:r>
        <w:rPr>
          <w:sz w:val="24"/>
        </w:rPr>
        <w:t xml:space="preserve"> </w:t>
      </w:r>
      <w:r w:rsidR="001523C9" w:rsidRPr="00E40313">
        <w:rPr>
          <w:sz w:val="24"/>
        </w:rPr>
        <w:t>плана-опоры</w:t>
      </w:r>
      <w:r>
        <w:rPr>
          <w:sz w:val="24"/>
        </w:rPr>
        <w:t xml:space="preserve"> </w:t>
      </w:r>
      <w:r w:rsidR="001523C9" w:rsidRPr="00E40313">
        <w:rPr>
          <w:sz w:val="24"/>
        </w:rPr>
        <w:t>в</w:t>
      </w:r>
      <w:r>
        <w:rPr>
          <w:sz w:val="24"/>
        </w:rPr>
        <w:t xml:space="preserve"> </w:t>
      </w:r>
      <w:r w:rsidR="001523C9" w:rsidRPr="00E40313">
        <w:rPr>
          <w:sz w:val="24"/>
        </w:rPr>
        <w:t>построении устного</w:t>
      </w:r>
      <w:r>
        <w:rPr>
          <w:sz w:val="24"/>
        </w:rPr>
        <w:t xml:space="preserve"> </w:t>
      </w:r>
      <w:r w:rsidR="001523C9" w:rsidRPr="00E40313">
        <w:rPr>
          <w:sz w:val="24"/>
        </w:rPr>
        <w:t>высказывания</w:t>
      </w:r>
    </w:p>
    <w:p w:rsidR="001523C9" w:rsidRPr="00E40313" w:rsidRDefault="001523C9" w:rsidP="007743AE">
      <w:pPr>
        <w:pStyle w:val="a8"/>
        <w:numPr>
          <w:ilvl w:val="0"/>
          <w:numId w:val="10"/>
        </w:numPr>
        <w:tabs>
          <w:tab w:val="left" w:pos="553"/>
          <w:tab w:val="left" w:pos="993"/>
        </w:tabs>
        <w:ind w:left="0" w:firstLine="709"/>
        <w:rPr>
          <w:sz w:val="24"/>
        </w:rPr>
      </w:pPr>
      <w:r w:rsidRPr="00E40313">
        <w:rPr>
          <w:sz w:val="24"/>
        </w:rPr>
        <w:t>системно и поэтапно отрабатывать коммуникативные навыки по каждому аспекту, указанному в</w:t>
      </w:r>
      <w:r w:rsidR="007743AE">
        <w:rPr>
          <w:sz w:val="24"/>
        </w:rPr>
        <w:t xml:space="preserve"> </w:t>
      </w:r>
      <w:r w:rsidRPr="00E40313">
        <w:rPr>
          <w:sz w:val="24"/>
        </w:rPr>
        <w:t>плане монолога. Для этого следует разрабатывать специальных комплекс условно-речевых</w:t>
      </w:r>
      <w:r w:rsidR="007743AE">
        <w:rPr>
          <w:sz w:val="24"/>
        </w:rPr>
        <w:t xml:space="preserve"> </w:t>
      </w:r>
      <w:r w:rsidRPr="00E40313">
        <w:rPr>
          <w:sz w:val="24"/>
        </w:rPr>
        <w:t>упражнений.</w:t>
      </w:r>
    </w:p>
    <w:p w:rsidR="001523C9" w:rsidRPr="00E40313" w:rsidRDefault="001523C9" w:rsidP="007743AE">
      <w:pPr>
        <w:pStyle w:val="a8"/>
        <w:numPr>
          <w:ilvl w:val="0"/>
          <w:numId w:val="10"/>
        </w:numPr>
        <w:tabs>
          <w:tab w:val="left" w:pos="553"/>
          <w:tab w:val="left" w:pos="993"/>
        </w:tabs>
        <w:ind w:left="0" w:firstLine="709"/>
        <w:rPr>
          <w:sz w:val="24"/>
        </w:rPr>
      </w:pPr>
      <w:r w:rsidRPr="00E40313">
        <w:rPr>
          <w:sz w:val="24"/>
        </w:rPr>
        <w:t xml:space="preserve">для самоконтроля рекомендуется разработать </w:t>
      </w:r>
      <w:proofErr w:type="gramStart"/>
      <w:r w:rsidRPr="00E40313">
        <w:rPr>
          <w:sz w:val="24"/>
        </w:rPr>
        <w:t>чек-листы</w:t>
      </w:r>
      <w:proofErr w:type="gramEnd"/>
      <w:r w:rsidRPr="00E40313">
        <w:rPr>
          <w:sz w:val="24"/>
        </w:rPr>
        <w:t>, которые помогут отследить</w:t>
      </w:r>
      <w:r w:rsidR="007743AE">
        <w:rPr>
          <w:sz w:val="24"/>
        </w:rPr>
        <w:t xml:space="preserve"> </w:t>
      </w:r>
      <w:r w:rsidRPr="00E40313">
        <w:rPr>
          <w:sz w:val="24"/>
        </w:rPr>
        <w:t>контролируемые</w:t>
      </w:r>
      <w:r w:rsidR="007743AE">
        <w:rPr>
          <w:sz w:val="24"/>
        </w:rPr>
        <w:t xml:space="preserve"> </w:t>
      </w:r>
      <w:r w:rsidRPr="00E40313">
        <w:rPr>
          <w:sz w:val="24"/>
        </w:rPr>
        <w:t>точки</w:t>
      </w:r>
      <w:r w:rsidR="007743AE">
        <w:rPr>
          <w:sz w:val="24"/>
        </w:rPr>
        <w:t xml:space="preserve"> </w:t>
      </w:r>
      <w:r w:rsidRPr="00E40313">
        <w:rPr>
          <w:sz w:val="24"/>
        </w:rPr>
        <w:t>данного задания;</w:t>
      </w:r>
    </w:p>
    <w:p w:rsidR="001523C9" w:rsidRPr="00E40313" w:rsidRDefault="001523C9" w:rsidP="007743AE">
      <w:pPr>
        <w:pStyle w:val="a8"/>
        <w:numPr>
          <w:ilvl w:val="0"/>
          <w:numId w:val="10"/>
        </w:numPr>
        <w:tabs>
          <w:tab w:val="left" w:pos="553"/>
          <w:tab w:val="left" w:pos="993"/>
        </w:tabs>
        <w:ind w:left="0" w:firstLine="709"/>
        <w:rPr>
          <w:sz w:val="24"/>
        </w:rPr>
      </w:pPr>
      <w:r w:rsidRPr="00E40313">
        <w:rPr>
          <w:sz w:val="24"/>
        </w:rPr>
        <w:t>в оценочных процедурах необходимо запланировать задания в формате ВПР, контролирующие</w:t>
      </w:r>
      <w:r w:rsidR="007743AE">
        <w:rPr>
          <w:sz w:val="24"/>
        </w:rPr>
        <w:t xml:space="preserve"> </w:t>
      </w:r>
      <w:r w:rsidRPr="00E40313">
        <w:rPr>
          <w:sz w:val="24"/>
        </w:rPr>
        <w:t>навыки говорения.</w:t>
      </w:r>
    </w:p>
    <w:p w:rsidR="001523C9" w:rsidRPr="00580F51" w:rsidRDefault="001523C9" w:rsidP="001523C9">
      <w:pPr>
        <w:pStyle w:val="1"/>
        <w:spacing w:before="123"/>
        <w:ind w:left="1020"/>
        <w:jc w:val="center"/>
        <w:rPr>
          <w:u w:val="single"/>
        </w:rPr>
      </w:pPr>
      <w:r w:rsidRPr="00580F51">
        <w:rPr>
          <w:u w:val="single"/>
        </w:rPr>
        <w:t>Раздел</w:t>
      </w:r>
      <w:r w:rsidR="007743AE">
        <w:rPr>
          <w:u w:val="single"/>
        </w:rPr>
        <w:t xml:space="preserve"> </w:t>
      </w:r>
      <w:r w:rsidRPr="00580F51">
        <w:rPr>
          <w:u w:val="single"/>
        </w:rPr>
        <w:t>IV</w:t>
      </w:r>
      <w:r w:rsidR="003D3D5C">
        <w:rPr>
          <w:u w:val="single"/>
        </w:rPr>
        <w:t>.</w:t>
      </w:r>
      <w:r w:rsidR="007743AE">
        <w:rPr>
          <w:u w:val="single"/>
        </w:rPr>
        <w:t xml:space="preserve"> </w:t>
      </w:r>
      <w:r w:rsidRPr="00580F51">
        <w:rPr>
          <w:u w:val="single"/>
        </w:rPr>
        <w:t>Чтение</w:t>
      </w:r>
      <w:r w:rsidR="007743AE">
        <w:rPr>
          <w:u w:val="single"/>
        </w:rPr>
        <w:t xml:space="preserve"> </w:t>
      </w:r>
      <w:r w:rsidRPr="00580F51">
        <w:rPr>
          <w:u w:val="single"/>
        </w:rPr>
        <w:t>с</w:t>
      </w:r>
      <w:r w:rsidR="007743AE">
        <w:rPr>
          <w:u w:val="single"/>
        </w:rPr>
        <w:t xml:space="preserve"> </w:t>
      </w:r>
      <w:r w:rsidRPr="00580F51">
        <w:rPr>
          <w:u w:val="single"/>
        </w:rPr>
        <w:t>пониманием</w:t>
      </w:r>
      <w:r w:rsidR="007743AE">
        <w:rPr>
          <w:u w:val="single"/>
        </w:rPr>
        <w:t xml:space="preserve"> </w:t>
      </w:r>
      <w:r w:rsidRPr="00580F51">
        <w:rPr>
          <w:u w:val="single"/>
        </w:rPr>
        <w:t>основного</w:t>
      </w:r>
      <w:r w:rsidR="007743AE">
        <w:rPr>
          <w:u w:val="single"/>
        </w:rPr>
        <w:t xml:space="preserve"> </w:t>
      </w:r>
      <w:r w:rsidRPr="00580F51">
        <w:rPr>
          <w:u w:val="single"/>
        </w:rPr>
        <w:t>содержания</w:t>
      </w:r>
      <w:r w:rsidR="007743AE">
        <w:rPr>
          <w:u w:val="single"/>
        </w:rPr>
        <w:t xml:space="preserve"> </w:t>
      </w:r>
      <w:r w:rsidRPr="00580F51">
        <w:rPr>
          <w:u w:val="single"/>
        </w:rPr>
        <w:t>прочитанного</w:t>
      </w:r>
      <w:r w:rsidR="007743AE">
        <w:rPr>
          <w:u w:val="single"/>
        </w:rPr>
        <w:t xml:space="preserve"> </w:t>
      </w:r>
      <w:r w:rsidRPr="00580F51">
        <w:rPr>
          <w:u w:val="single"/>
        </w:rPr>
        <w:t>текста.</w:t>
      </w:r>
    </w:p>
    <w:p w:rsidR="001523C9" w:rsidRDefault="001523C9" w:rsidP="001523C9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Средний</w:t>
      </w:r>
      <w:r w:rsidR="007743AE">
        <w:rPr>
          <w:b/>
          <w:sz w:val="24"/>
        </w:rPr>
        <w:t xml:space="preserve"> </w:t>
      </w:r>
      <w:r>
        <w:rPr>
          <w:b/>
          <w:sz w:val="24"/>
        </w:rPr>
        <w:t>процент выполнения</w:t>
      </w:r>
      <w:r w:rsidR="007743AE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7743AE">
        <w:rPr>
          <w:b/>
          <w:sz w:val="24"/>
        </w:rPr>
        <w:t xml:space="preserve"> </w:t>
      </w:r>
      <w:r>
        <w:rPr>
          <w:b/>
          <w:sz w:val="24"/>
        </w:rPr>
        <w:t>52,44 по краю и 41,88 по ЛГО</w:t>
      </w:r>
    </w:p>
    <w:p w:rsidR="001523C9" w:rsidRDefault="001523C9" w:rsidP="001523C9">
      <w:pPr>
        <w:pStyle w:val="1"/>
        <w:spacing w:before="125"/>
        <w:ind w:left="2686" w:right="710" w:hanging="1913"/>
        <w:jc w:val="both"/>
      </w:pPr>
    </w:p>
    <w:p w:rsidR="001523C9" w:rsidRDefault="001523C9" w:rsidP="003D3D5C">
      <w:pPr>
        <w:pStyle w:val="a3"/>
        <w:ind w:left="0" w:firstLine="709"/>
        <w:jc w:val="both"/>
      </w:pPr>
      <w:r w:rsidRPr="001F7899">
        <w:rPr>
          <w:b/>
        </w:rPr>
        <w:t>Рекомендуется</w:t>
      </w:r>
      <w:r w:rsidR="003D3D5C">
        <w:rPr>
          <w:b/>
        </w:rPr>
        <w:t xml:space="preserve"> </w:t>
      </w:r>
      <w:r w:rsidRPr="005221C1">
        <w:t>при</w:t>
      </w:r>
      <w:r w:rsidR="003D3D5C">
        <w:t xml:space="preserve"> </w:t>
      </w:r>
      <w:r w:rsidRPr="005221C1">
        <w:t>обучении</w:t>
      </w:r>
      <w:r w:rsidR="003D3D5C">
        <w:t xml:space="preserve"> </w:t>
      </w:r>
      <w:r w:rsidRPr="005221C1">
        <w:t>чтению</w:t>
      </w:r>
      <w:r w:rsidR="003D3D5C">
        <w:t xml:space="preserve"> </w:t>
      </w:r>
      <w:r w:rsidRPr="005221C1">
        <w:t>подбирать</w:t>
      </w:r>
      <w:r w:rsidR="003D3D5C">
        <w:t xml:space="preserve"> </w:t>
      </w:r>
      <w:r w:rsidRPr="005221C1">
        <w:t>небольшие</w:t>
      </w:r>
      <w:r w:rsidR="003D3D5C">
        <w:t xml:space="preserve"> </w:t>
      </w:r>
      <w:r w:rsidRPr="005221C1">
        <w:t>аутентичные</w:t>
      </w:r>
      <w:r w:rsidR="003D3D5C">
        <w:t xml:space="preserve"> </w:t>
      </w:r>
      <w:r w:rsidRPr="005221C1">
        <w:t>тексты</w:t>
      </w:r>
      <w:r w:rsidR="003D3D5C">
        <w:t xml:space="preserve"> </w:t>
      </w:r>
      <w:r w:rsidRPr="005221C1">
        <w:t>прагматического характера тексты с ориентацией на предметное содержание. Для преодоления</w:t>
      </w:r>
      <w:r w:rsidR="003D3D5C">
        <w:t xml:space="preserve"> </w:t>
      </w:r>
      <w:r w:rsidRPr="005221C1">
        <w:t>трудностей,</w:t>
      </w:r>
      <w:r w:rsidR="003D3D5C">
        <w:t xml:space="preserve"> </w:t>
      </w:r>
      <w:r w:rsidRPr="005221C1">
        <w:t>связанных</w:t>
      </w:r>
      <w:r w:rsidR="003D3D5C">
        <w:t xml:space="preserve"> </w:t>
      </w:r>
      <w:r w:rsidRPr="005221C1">
        <w:t>с</w:t>
      </w:r>
      <w:r w:rsidR="003D3D5C">
        <w:t xml:space="preserve"> </w:t>
      </w:r>
      <w:r w:rsidRPr="005221C1">
        <w:t>пониманием</w:t>
      </w:r>
      <w:r w:rsidR="003D3D5C">
        <w:t xml:space="preserve"> </w:t>
      </w:r>
      <w:r w:rsidRPr="005221C1">
        <w:t>информации</w:t>
      </w:r>
      <w:r w:rsidR="003D3D5C">
        <w:t xml:space="preserve"> </w:t>
      </w:r>
      <w:r w:rsidRPr="005221C1">
        <w:t>в</w:t>
      </w:r>
      <w:r w:rsidR="003D3D5C">
        <w:t xml:space="preserve"> </w:t>
      </w:r>
      <w:r w:rsidRPr="005221C1">
        <w:t>тексте,</w:t>
      </w:r>
      <w:r w:rsidR="003D3D5C">
        <w:t xml:space="preserve"> </w:t>
      </w:r>
      <w:r w:rsidRPr="005221C1">
        <w:t>следует</w:t>
      </w:r>
      <w:r w:rsidR="003D3D5C">
        <w:t xml:space="preserve"> </w:t>
      </w:r>
      <w:r w:rsidRPr="005221C1">
        <w:t>отмечать</w:t>
      </w:r>
      <w:r w:rsidR="003D3D5C">
        <w:t xml:space="preserve"> </w:t>
      </w:r>
      <w:r w:rsidRPr="005221C1">
        <w:t>предложения,</w:t>
      </w:r>
      <w:r w:rsidR="003D3D5C">
        <w:t xml:space="preserve"> </w:t>
      </w:r>
      <w:r w:rsidRPr="005221C1">
        <w:t>несущие</w:t>
      </w:r>
      <w:r w:rsidR="003D3D5C">
        <w:t xml:space="preserve"> </w:t>
      </w:r>
      <w:r w:rsidRPr="005221C1">
        <w:t>главную</w:t>
      </w:r>
      <w:r w:rsidR="003D3D5C">
        <w:t xml:space="preserve"> </w:t>
      </w:r>
      <w:r w:rsidRPr="005221C1">
        <w:t>информацию</w:t>
      </w:r>
      <w:r w:rsidR="003D3D5C">
        <w:t xml:space="preserve"> </w:t>
      </w:r>
      <w:r w:rsidRPr="005221C1">
        <w:t>и</w:t>
      </w:r>
      <w:r w:rsidR="003D3D5C">
        <w:t xml:space="preserve"> </w:t>
      </w:r>
      <w:r w:rsidRPr="005221C1">
        <w:t>предложения,</w:t>
      </w:r>
      <w:r w:rsidR="003D3D5C">
        <w:t xml:space="preserve"> </w:t>
      </w:r>
      <w:r w:rsidRPr="005221C1">
        <w:t>несущие</w:t>
      </w:r>
      <w:r w:rsidR="003D3D5C">
        <w:t xml:space="preserve"> </w:t>
      </w:r>
      <w:r w:rsidRPr="005221C1">
        <w:t>второстепенную,</w:t>
      </w:r>
      <w:r w:rsidR="003D3D5C">
        <w:t xml:space="preserve"> </w:t>
      </w:r>
      <w:r w:rsidRPr="005221C1">
        <w:t>дополнительную</w:t>
      </w:r>
      <w:r w:rsidR="003D3D5C">
        <w:t xml:space="preserve"> </w:t>
      </w:r>
      <w:r w:rsidRPr="005221C1">
        <w:t>информацию,</w:t>
      </w:r>
      <w:r w:rsidR="003D3D5C">
        <w:t xml:space="preserve"> </w:t>
      </w:r>
      <w:r w:rsidRPr="005221C1">
        <w:t>выделять</w:t>
      </w:r>
      <w:r w:rsidR="003D3D5C">
        <w:t xml:space="preserve"> </w:t>
      </w:r>
      <w:r w:rsidRPr="005221C1">
        <w:t>ключевые</w:t>
      </w:r>
      <w:r w:rsidR="003D3D5C">
        <w:t xml:space="preserve"> </w:t>
      </w:r>
      <w:r w:rsidRPr="005221C1">
        <w:t>слова</w:t>
      </w:r>
      <w:r w:rsidR="003D3D5C">
        <w:t xml:space="preserve"> </w:t>
      </w:r>
      <w:r w:rsidRPr="005221C1">
        <w:t>для поиска</w:t>
      </w:r>
      <w:r w:rsidR="003D3D5C">
        <w:t xml:space="preserve"> </w:t>
      </w:r>
      <w:r w:rsidRPr="005221C1">
        <w:t>главной информации</w:t>
      </w:r>
      <w:r>
        <w:t>.</w:t>
      </w:r>
    </w:p>
    <w:p w:rsidR="001523C9" w:rsidRDefault="001523C9" w:rsidP="001523C9">
      <w:pPr>
        <w:pStyle w:val="a3"/>
        <w:spacing w:before="1"/>
        <w:ind w:left="0"/>
      </w:pPr>
    </w:p>
    <w:p w:rsidR="001523C9" w:rsidRPr="005221C1" w:rsidRDefault="001523C9" w:rsidP="001523C9">
      <w:pPr>
        <w:pStyle w:val="1"/>
        <w:ind w:left="632" w:right="566"/>
        <w:jc w:val="center"/>
        <w:rPr>
          <w:u w:val="single"/>
        </w:rPr>
      </w:pPr>
      <w:r w:rsidRPr="005221C1">
        <w:rPr>
          <w:u w:val="single"/>
        </w:rPr>
        <w:t>Раздел V.</w:t>
      </w:r>
      <w:r w:rsidR="003D3D5C">
        <w:rPr>
          <w:u w:val="single"/>
        </w:rPr>
        <w:t xml:space="preserve"> </w:t>
      </w:r>
      <w:r w:rsidRPr="005221C1">
        <w:rPr>
          <w:u w:val="single"/>
        </w:rPr>
        <w:t>Навыки оперирования</w:t>
      </w:r>
      <w:r w:rsidR="003D3D5C">
        <w:rPr>
          <w:u w:val="single"/>
        </w:rPr>
        <w:t xml:space="preserve"> </w:t>
      </w:r>
      <w:r w:rsidRPr="005221C1">
        <w:rPr>
          <w:u w:val="single"/>
        </w:rPr>
        <w:t>языковыми средствами в коммуникативно-значимом</w:t>
      </w:r>
      <w:r w:rsidR="003D3D5C">
        <w:rPr>
          <w:u w:val="single"/>
        </w:rPr>
        <w:t xml:space="preserve"> </w:t>
      </w:r>
      <w:r w:rsidRPr="005221C1">
        <w:rPr>
          <w:u w:val="single"/>
        </w:rPr>
        <w:t>контексте:</w:t>
      </w:r>
      <w:r w:rsidR="003D3D5C">
        <w:rPr>
          <w:u w:val="single"/>
        </w:rPr>
        <w:t xml:space="preserve"> </w:t>
      </w:r>
      <w:r w:rsidRPr="005221C1">
        <w:rPr>
          <w:u w:val="single"/>
        </w:rPr>
        <w:t>грамматические</w:t>
      </w:r>
      <w:r w:rsidR="003D3D5C">
        <w:rPr>
          <w:u w:val="single"/>
        </w:rPr>
        <w:t xml:space="preserve"> </w:t>
      </w:r>
      <w:r w:rsidRPr="005221C1">
        <w:rPr>
          <w:u w:val="single"/>
        </w:rPr>
        <w:t>формы</w:t>
      </w:r>
    </w:p>
    <w:p w:rsidR="001523C9" w:rsidRDefault="001523C9" w:rsidP="001523C9">
      <w:pPr>
        <w:ind w:left="629" w:right="566"/>
        <w:jc w:val="center"/>
        <w:rPr>
          <w:b/>
          <w:sz w:val="24"/>
        </w:rPr>
      </w:pPr>
      <w:r>
        <w:rPr>
          <w:b/>
          <w:sz w:val="24"/>
        </w:rPr>
        <w:t>Средний</w:t>
      </w:r>
      <w:r w:rsidR="003D3D5C">
        <w:rPr>
          <w:b/>
          <w:sz w:val="24"/>
        </w:rPr>
        <w:t xml:space="preserve"> </w:t>
      </w:r>
      <w:r>
        <w:rPr>
          <w:b/>
          <w:sz w:val="24"/>
        </w:rPr>
        <w:t>процент выполнения</w:t>
      </w:r>
      <w:r w:rsidR="003D3D5C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3D3D5C">
        <w:rPr>
          <w:b/>
          <w:sz w:val="24"/>
        </w:rPr>
        <w:t xml:space="preserve"> </w:t>
      </w:r>
      <w:r>
        <w:rPr>
          <w:b/>
          <w:sz w:val="24"/>
        </w:rPr>
        <w:t>42,25 по краю и 34,06 по ЛГО</w:t>
      </w:r>
    </w:p>
    <w:p w:rsidR="00436B4B" w:rsidRDefault="00436B4B" w:rsidP="001523C9">
      <w:pPr>
        <w:ind w:left="629" w:right="566"/>
        <w:jc w:val="center"/>
        <w:rPr>
          <w:b/>
          <w:sz w:val="24"/>
        </w:rPr>
      </w:pPr>
    </w:p>
    <w:p w:rsidR="001523C9" w:rsidRPr="004F6E95" w:rsidRDefault="001523C9" w:rsidP="00436B4B">
      <w:pPr>
        <w:pStyle w:val="a3"/>
        <w:ind w:left="0" w:firstLine="709"/>
        <w:jc w:val="both"/>
      </w:pPr>
      <w:r w:rsidRPr="001F7899">
        <w:rPr>
          <w:b/>
        </w:rPr>
        <w:t>Рекомендуется</w:t>
      </w:r>
      <w:r w:rsidR="003D3D5C">
        <w:rPr>
          <w:b/>
        </w:rPr>
        <w:t xml:space="preserve"> </w:t>
      </w:r>
      <w:r w:rsidRPr="004F6E95">
        <w:t>при</w:t>
      </w:r>
      <w:r w:rsidR="003D3D5C">
        <w:t xml:space="preserve"> </w:t>
      </w:r>
      <w:r w:rsidRPr="004F6E95">
        <w:t>обучении</w:t>
      </w:r>
      <w:r w:rsidR="003D3D5C">
        <w:t xml:space="preserve"> </w:t>
      </w:r>
      <w:r w:rsidRPr="004F6E95">
        <w:t>грамматике</w:t>
      </w:r>
      <w:r w:rsidR="003D3D5C">
        <w:t xml:space="preserve"> </w:t>
      </w:r>
      <w:r w:rsidRPr="004F6E95">
        <w:t>ориентироваться</w:t>
      </w:r>
      <w:r w:rsidR="003D3D5C">
        <w:t xml:space="preserve"> </w:t>
      </w:r>
      <w:r w:rsidRPr="004F6E95">
        <w:t>на</w:t>
      </w:r>
      <w:r w:rsidR="003D3D5C">
        <w:t xml:space="preserve"> </w:t>
      </w:r>
      <w:r w:rsidRPr="004F6E95">
        <w:t>функциональное</w:t>
      </w:r>
      <w:r w:rsidR="003D3D5C">
        <w:t xml:space="preserve"> </w:t>
      </w:r>
      <w:r w:rsidRPr="004F6E95">
        <w:t>применение</w:t>
      </w:r>
      <w:r w:rsidR="003D3D5C">
        <w:t xml:space="preserve"> </w:t>
      </w:r>
      <w:r w:rsidRPr="004F6E95">
        <w:t>языковых</w:t>
      </w:r>
      <w:r w:rsidR="003D3D5C">
        <w:t xml:space="preserve"> </w:t>
      </w:r>
      <w:r w:rsidRPr="004F6E95">
        <w:t>форм,</w:t>
      </w:r>
      <w:r w:rsidR="003D3D5C">
        <w:t xml:space="preserve"> </w:t>
      </w:r>
      <w:r w:rsidRPr="004F6E95">
        <w:t>а</w:t>
      </w:r>
      <w:r w:rsidR="003D3D5C">
        <w:t xml:space="preserve"> </w:t>
      </w:r>
      <w:r w:rsidRPr="004F6E95">
        <w:t>также</w:t>
      </w:r>
      <w:r w:rsidR="003D3D5C">
        <w:t xml:space="preserve"> </w:t>
      </w:r>
      <w:r w:rsidRPr="004F6E95">
        <w:t>отрабатывать</w:t>
      </w:r>
      <w:r w:rsidR="003D3D5C">
        <w:t xml:space="preserve"> </w:t>
      </w:r>
      <w:r w:rsidRPr="004F6E95">
        <w:t>стратегии</w:t>
      </w:r>
      <w:r w:rsidR="003D3D5C">
        <w:t xml:space="preserve"> </w:t>
      </w:r>
      <w:r w:rsidRPr="004F6E95">
        <w:t>употребления</w:t>
      </w:r>
      <w:r w:rsidR="003D3D5C">
        <w:t xml:space="preserve"> </w:t>
      </w:r>
      <w:r w:rsidRPr="004F6E95">
        <w:t>грамматических</w:t>
      </w:r>
      <w:r w:rsidR="003D3D5C">
        <w:t xml:space="preserve"> </w:t>
      </w:r>
      <w:r w:rsidRPr="004F6E95">
        <w:t>форм, частей речи на</w:t>
      </w:r>
      <w:r w:rsidR="003D3D5C">
        <w:t xml:space="preserve"> </w:t>
      </w:r>
      <w:r w:rsidRPr="004F6E95">
        <w:t>связных текстах</w:t>
      </w:r>
      <w:r w:rsidR="003D3D5C">
        <w:t xml:space="preserve"> </w:t>
      </w:r>
      <w:r w:rsidRPr="004F6E95">
        <w:t>разных</w:t>
      </w:r>
      <w:r w:rsidR="003D3D5C">
        <w:t xml:space="preserve"> </w:t>
      </w:r>
      <w:r w:rsidRPr="004F6E95">
        <w:t>жанров, разрабатывать</w:t>
      </w:r>
      <w:r w:rsidR="003D3D5C">
        <w:t xml:space="preserve"> </w:t>
      </w:r>
      <w:r w:rsidRPr="004F6E95">
        <w:t>и применять комплекс</w:t>
      </w:r>
      <w:r w:rsidR="003D3D5C">
        <w:t xml:space="preserve"> </w:t>
      </w:r>
      <w:r w:rsidRPr="004F6E95">
        <w:t>условно-речевых</w:t>
      </w:r>
      <w:r w:rsidR="003D3D5C">
        <w:t xml:space="preserve"> </w:t>
      </w:r>
      <w:r w:rsidRPr="004F6E95">
        <w:t>предложений</w:t>
      </w:r>
      <w:r w:rsidR="003D3D5C">
        <w:t xml:space="preserve"> </w:t>
      </w:r>
      <w:r w:rsidRPr="004F6E95">
        <w:t>для отработки грамматических навыков.</w:t>
      </w:r>
    </w:p>
    <w:p w:rsidR="00436B4B" w:rsidRDefault="00436B4B" w:rsidP="00436B4B">
      <w:pPr>
        <w:pStyle w:val="1"/>
        <w:ind w:left="0" w:hanging="1635"/>
        <w:jc w:val="center"/>
        <w:rPr>
          <w:u w:val="single"/>
        </w:rPr>
      </w:pPr>
    </w:p>
    <w:p w:rsidR="00436B4B" w:rsidRDefault="001523C9" w:rsidP="00436B4B">
      <w:pPr>
        <w:pStyle w:val="1"/>
        <w:ind w:left="0" w:hanging="1635"/>
        <w:jc w:val="center"/>
        <w:rPr>
          <w:u w:val="single"/>
        </w:rPr>
      </w:pPr>
      <w:r w:rsidRPr="00812297">
        <w:rPr>
          <w:u w:val="single"/>
        </w:rPr>
        <w:t>Раздел VI.</w:t>
      </w:r>
      <w:r w:rsidR="003D3D5C">
        <w:rPr>
          <w:u w:val="single"/>
        </w:rPr>
        <w:t xml:space="preserve"> </w:t>
      </w:r>
      <w:r w:rsidRPr="00812297">
        <w:rPr>
          <w:u w:val="single"/>
        </w:rPr>
        <w:t>Навыки оперирования языковыми средствами</w:t>
      </w:r>
    </w:p>
    <w:p w:rsidR="00436B4B" w:rsidRDefault="001523C9" w:rsidP="00436B4B">
      <w:pPr>
        <w:pStyle w:val="1"/>
        <w:ind w:left="0" w:hanging="1635"/>
        <w:jc w:val="center"/>
        <w:rPr>
          <w:u w:val="single"/>
        </w:rPr>
      </w:pPr>
      <w:r w:rsidRPr="00812297">
        <w:rPr>
          <w:u w:val="single"/>
        </w:rPr>
        <w:t>в коммуникативно-значимом</w:t>
      </w:r>
      <w:r w:rsidR="003D3D5C">
        <w:rPr>
          <w:u w:val="single"/>
        </w:rPr>
        <w:t xml:space="preserve"> </w:t>
      </w:r>
      <w:r w:rsidRPr="00812297">
        <w:rPr>
          <w:u w:val="single"/>
        </w:rPr>
        <w:t>контексте:</w:t>
      </w:r>
    </w:p>
    <w:p w:rsidR="001523C9" w:rsidRPr="00812297" w:rsidRDefault="001523C9" w:rsidP="00436B4B">
      <w:pPr>
        <w:pStyle w:val="1"/>
        <w:ind w:left="0" w:hanging="1635"/>
        <w:jc w:val="center"/>
        <w:rPr>
          <w:u w:val="single"/>
        </w:rPr>
      </w:pPr>
      <w:r w:rsidRPr="00812297">
        <w:rPr>
          <w:u w:val="single"/>
        </w:rPr>
        <w:t>лексические</w:t>
      </w:r>
      <w:r w:rsidR="00436B4B">
        <w:rPr>
          <w:u w:val="single"/>
        </w:rPr>
        <w:t xml:space="preserve"> </w:t>
      </w:r>
      <w:r w:rsidRPr="00812297">
        <w:rPr>
          <w:u w:val="single"/>
        </w:rPr>
        <w:t>единицы</w:t>
      </w:r>
    </w:p>
    <w:p w:rsidR="001523C9" w:rsidRDefault="001523C9" w:rsidP="00436B4B">
      <w:pPr>
        <w:jc w:val="center"/>
        <w:rPr>
          <w:b/>
          <w:sz w:val="24"/>
        </w:rPr>
      </w:pPr>
      <w:r>
        <w:rPr>
          <w:b/>
          <w:sz w:val="24"/>
        </w:rPr>
        <w:t>Средний</w:t>
      </w:r>
      <w:r w:rsidR="00436B4B">
        <w:rPr>
          <w:b/>
          <w:sz w:val="24"/>
        </w:rPr>
        <w:t xml:space="preserve"> </w:t>
      </w:r>
      <w:r>
        <w:rPr>
          <w:b/>
          <w:sz w:val="24"/>
        </w:rPr>
        <w:t>процент</w:t>
      </w:r>
      <w:r w:rsidR="00436B4B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436B4B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436B4B">
        <w:rPr>
          <w:b/>
          <w:sz w:val="24"/>
        </w:rPr>
        <w:t xml:space="preserve"> </w:t>
      </w:r>
      <w:r>
        <w:rPr>
          <w:b/>
          <w:sz w:val="24"/>
        </w:rPr>
        <w:t>38,01 по краю и 24,19 по ЛГО</w:t>
      </w:r>
    </w:p>
    <w:p w:rsidR="001523C9" w:rsidRDefault="001523C9" w:rsidP="001523C9">
      <w:pPr>
        <w:rPr>
          <w:b/>
          <w:sz w:val="24"/>
        </w:rPr>
      </w:pPr>
    </w:p>
    <w:p w:rsidR="001523C9" w:rsidRPr="00560AC9" w:rsidRDefault="001523C9" w:rsidP="00436B4B">
      <w:pPr>
        <w:pStyle w:val="a3"/>
        <w:ind w:left="0" w:firstLine="709"/>
        <w:jc w:val="both"/>
      </w:pPr>
      <w:r w:rsidRPr="001F7899">
        <w:rPr>
          <w:b/>
        </w:rPr>
        <w:t xml:space="preserve">Рекомендуется </w:t>
      </w:r>
      <w:r w:rsidRPr="00560AC9">
        <w:t>повысить эффективность</w:t>
      </w:r>
      <w:r w:rsidR="00436B4B">
        <w:t xml:space="preserve"> </w:t>
      </w:r>
      <w:r w:rsidRPr="00560AC9">
        <w:t>методов обучения лексике, а именно применять</w:t>
      </w:r>
      <w:r w:rsidR="00436B4B">
        <w:t xml:space="preserve"> </w:t>
      </w:r>
      <w:r w:rsidRPr="00560AC9">
        <w:t>разные</w:t>
      </w:r>
      <w:r w:rsidR="00436B4B">
        <w:t xml:space="preserve"> </w:t>
      </w:r>
      <w:r w:rsidRPr="00560AC9">
        <w:t>способы</w:t>
      </w:r>
      <w:r w:rsidR="00436B4B">
        <w:t xml:space="preserve"> </w:t>
      </w:r>
      <w:r w:rsidRPr="00560AC9">
        <w:t>введения,</w:t>
      </w:r>
      <w:r w:rsidR="00436B4B">
        <w:t xml:space="preserve"> </w:t>
      </w:r>
      <w:proofErr w:type="spellStart"/>
      <w:r w:rsidRPr="00560AC9">
        <w:t>семантизации</w:t>
      </w:r>
      <w:proofErr w:type="spellEnd"/>
      <w:r w:rsidR="00436B4B">
        <w:t xml:space="preserve"> </w:t>
      </w:r>
      <w:r w:rsidRPr="00560AC9">
        <w:t>и</w:t>
      </w:r>
      <w:r w:rsidR="00436B4B">
        <w:t xml:space="preserve"> </w:t>
      </w:r>
      <w:r w:rsidRPr="00560AC9">
        <w:t>тренировки</w:t>
      </w:r>
      <w:r w:rsidR="00436B4B">
        <w:t xml:space="preserve"> </w:t>
      </w:r>
      <w:r w:rsidRPr="00560AC9">
        <w:t>и</w:t>
      </w:r>
      <w:r w:rsidR="00436B4B">
        <w:t xml:space="preserve"> </w:t>
      </w:r>
      <w:r w:rsidRPr="00560AC9">
        <w:t>расширения</w:t>
      </w:r>
      <w:r w:rsidR="00436B4B">
        <w:t xml:space="preserve"> </w:t>
      </w:r>
      <w:r w:rsidRPr="00560AC9">
        <w:t>лексики</w:t>
      </w:r>
      <w:r w:rsidR="00436B4B">
        <w:t xml:space="preserve"> </w:t>
      </w:r>
      <w:r w:rsidRPr="00560AC9">
        <w:t>с</w:t>
      </w:r>
      <w:r w:rsidR="00436B4B">
        <w:t xml:space="preserve"> </w:t>
      </w:r>
      <w:r w:rsidRPr="00560AC9">
        <w:t>помощью</w:t>
      </w:r>
      <w:r w:rsidR="00436B4B">
        <w:t xml:space="preserve"> </w:t>
      </w:r>
      <w:r w:rsidRPr="00560AC9">
        <w:t>синонимов,</w:t>
      </w:r>
      <w:r w:rsidR="00436B4B">
        <w:t xml:space="preserve"> </w:t>
      </w:r>
      <w:r w:rsidRPr="00560AC9">
        <w:t>антонимов.</w:t>
      </w:r>
    </w:p>
    <w:p w:rsidR="001523C9" w:rsidRDefault="001523C9" w:rsidP="00436B4B">
      <w:pPr>
        <w:pStyle w:val="a3"/>
        <w:ind w:left="0" w:firstLine="709"/>
        <w:jc w:val="both"/>
        <w:rPr>
          <w:b/>
        </w:rPr>
      </w:pPr>
      <w:r w:rsidRPr="00560AC9">
        <w:t>Предлагаем</w:t>
      </w:r>
      <w:r w:rsidR="00436B4B">
        <w:t xml:space="preserve"> </w:t>
      </w:r>
      <w:r w:rsidRPr="00560AC9">
        <w:t>более</w:t>
      </w:r>
      <w:r w:rsidR="00436B4B">
        <w:t xml:space="preserve"> </w:t>
      </w:r>
      <w:r w:rsidRPr="00560AC9">
        <w:t>подробно</w:t>
      </w:r>
      <w:r w:rsidR="00436B4B">
        <w:t xml:space="preserve"> </w:t>
      </w:r>
      <w:r w:rsidRPr="00560AC9">
        <w:t>останавливаться</w:t>
      </w:r>
      <w:r w:rsidR="00436B4B">
        <w:t xml:space="preserve"> </w:t>
      </w:r>
      <w:r w:rsidRPr="00560AC9">
        <w:t>на</w:t>
      </w:r>
      <w:r w:rsidR="00436B4B">
        <w:t xml:space="preserve"> </w:t>
      </w:r>
      <w:r w:rsidRPr="00560AC9">
        <w:t>этапе</w:t>
      </w:r>
      <w:r w:rsidR="00436B4B">
        <w:t xml:space="preserve"> </w:t>
      </w:r>
      <w:r w:rsidRPr="00560AC9">
        <w:t>прогнозирования</w:t>
      </w:r>
      <w:r w:rsidR="00436B4B">
        <w:t xml:space="preserve"> </w:t>
      </w:r>
      <w:r w:rsidRPr="00560AC9">
        <w:t>пропущенных</w:t>
      </w:r>
      <w:r w:rsidR="00436B4B">
        <w:t xml:space="preserve"> </w:t>
      </w:r>
      <w:r w:rsidRPr="00560AC9">
        <w:t>лексических</w:t>
      </w:r>
      <w:r w:rsidR="00436B4B">
        <w:t xml:space="preserve"> </w:t>
      </w:r>
      <w:r w:rsidRPr="00560AC9">
        <w:t>единиц,</w:t>
      </w:r>
      <w:r w:rsidR="00436B4B">
        <w:t xml:space="preserve"> </w:t>
      </w:r>
      <w:r w:rsidRPr="00560AC9">
        <w:t>давая</w:t>
      </w:r>
      <w:r w:rsidR="00436B4B">
        <w:t xml:space="preserve"> </w:t>
      </w:r>
      <w:r w:rsidRPr="00560AC9">
        <w:t>возможность</w:t>
      </w:r>
      <w:r w:rsidR="00436B4B">
        <w:t xml:space="preserve"> </w:t>
      </w:r>
      <w:r w:rsidRPr="00560AC9">
        <w:t>использовать</w:t>
      </w:r>
      <w:r w:rsidR="00436B4B">
        <w:t xml:space="preserve"> </w:t>
      </w:r>
      <w:proofErr w:type="gramStart"/>
      <w:r w:rsidRPr="00560AC9">
        <w:t>обучающимся</w:t>
      </w:r>
      <w:proofErr w:type="gramEnd"/>
      <w:r w:rsidR="00436B4B">
        <w:t xml:space="preserve"> </w:t>
      </w:r>
      <w:r w:rsidRPr="00560AC9">
        <w:t>языковую</w:t>
      </w:r>
      <w:r w:rsidR="00436B4B">
        <w:t xml:space="preserve"> </w:t>
      </w:r>
      <w:r w:rsidRPr="00560AC9">
        <w:t>догадку</w:t>
      </w:r>
      <w:r w:rsidRPr="001F7899">
        <w:rPr>
          <w:b/>
        </w:rPr>
        <w:t>.</w:t>
      </w:r>
    </w:p>
    <w:p w:rsidR="00436B4B" w:rsidRDefault="00436B4B" w:rsidP="00F41FF2">
      <w:pPr>
        <w:pStyle w:val="a3"/>
        <w:ind w:left="0" w:firstLine="709"/>
        <w:jc w:val="both"/>
        <w:rPr>
          <w:b/>
        </w:rPr>
      </w:pPr>
    </w:p>
    <w:p w:rsidR="001523C9" w:rsidRDefault="001523C9" w:rsidP="00F41FF2">
      <w:pPr>
        <w:pStyle w:val="1"/>
        <w:numPr>
          <w:ilvl w:val="1"/>
          <w:numId w:val="16"/>
        </w:numPr>
        <w:tabs>
          <w:tab w:val="left" w:pos="733"/>
        </w:tabs>
        <w:ind w:left="0" w:firstLine="709"/>
        <w:jc w:val="both"/>
      </w:pPr>
      <w:r>
        <w:t>Выводы</w:t>
      </w:r>
      <w:r w:rsidR="00F41FF2">
        <w:t xml:space="preserve"> </w:t>
      </w:r>
      <w:r>
        <w:t>об</w:t>
      </w:r>
      <w:r w:rsidR="00F41FF2">
        <w:t xml:space="preserve"> </w:t>
      </w:r>
      <w:r>
        <w:t>итогах</w:t>
      </w:r>
      <w:r w:rsidR="00F41FF2">
        <w:t xml:space="preserve"> </w:t>
      </w:r>
      <w:r>
        <w:t>анализа</w:t>
      </w:r>
      <w:r w:rsidR="00F41FF2">
        <w:t xml:space="preserve"> </w:t>
      </w:r>
      <w:r>
        <w:t>выполнения</w:t>
      </w:r>
      <w:r w:rsidR="00F41FF2">
        <w:t xml:space="preserve"> </w:t>
      </w:r>
      <w:r>
        <w:t>заданий,</w:t>
      </w:r>
      <w:r w:rsidR="00F41FF2">
        <w:t xml:space="preserve"> </w:t>
      </w:r>
      <w:r>
        <w:t>групп</w:t>
      </w:r>
      <w:r w:rsidR="00F41FF2">
        <w:t xml:space="preserve"> </w:t>
      </w:r>
      <w:r>
        <w:t>заданий:</w:t>
      </w:r>
    </w:p>
    <w:p w:rsidR="001523C9" w:rsidRDefault="001523C9" w:rsidP="003A29F8">
      <w:pPr>
        <w:pStyle w:val="a3"/>
        <w:ind w:left="0" w:firstLine="709"/>
        <w:jc w:val="both"/>
        <w:rPr>
          <w:b/>
          <w:sz w:val="23"/>
        </w:rPr>
      </w:pPr>
    </w:p>
    <w:p w:rsidR="001523C9" w:rsidRPr="007C4190" w:rsidRDefault="001523C9" w:rsidP="003A29F8">
      <w:pPr>
        <w:pStyle w:val="a3"/>
        <w:ind w:left="0" w:firstLine="709"/>
        <w:jc w:val="both"/>
        <w:rPr>
          <w:b/>
        </w:rPr>
      </w:pPr>
      <w:r>
        <w:t>Полученные</w:t>
      </w:r>
      <w:r w:rsidR="00F41FF2">
        <w:t xml:space="preserve"> </w:t>
      </w:r>
      <w:r>
        <w:t>результаты</w:t>
      </w:r>
      <w:r w:rsidR="00F41FF2">
        <w:t xml:space="preserve"> </w:t>
      </w:r>
      <w:r>
        <w:t>ВПР</w:t>
      </w:r>
      <w:r w:rsidR="00F41FF2">
        <w:t xml:space="preserve"> </w:t>
      </w:r>
      <w:r>
        <w:t>по</w:t>
      </w:r>
      <w:r w:rsidR="00F41FF2">
        <w:t xml:space="preserve"> </w:t>
      </w:r>
      <w:r>
        <w:t>английскому</w:t>
      </w:r>
      <w:r w:rsidR="00F41FF2">
        <w:t xml:space="preserve"> </w:t>
      </w:r>
      <w:proofErr w:type="spellStart"/>
      <w:r>
        <w:t>языкув</w:t>
      </w:r>
      <w:proofErr w:type="spellEnd"/>
      <w:r w:rsidR="00F41FF2">
        <w:t xml:space="preserve"> </w:t>
      </w:r>
      <w:r>
        <w:t>7-х</w:t>
      </w:r>
      <w:r w:rsidR="00F41FF2">
        <w:t xml:space="preserve"> </w:t>
      </w:r>
      <w:proofErr w:type="gramStart"/>
      <w:r>
        <w:t>классах</w:t>
      </w:r>
      <w:proofErr w:type="gramEnd"/>
      <w:r w:rsidR="00F41FF2">
        <w:t xml:space="preserve"> </w:t>
      </w:r>
      <w:r>
        <w:t>показали</w:t>
      </w:r>
      <w:r w:rsidR="00F41FF2">
        <w:t xml:space="preserve"> </w:t>
      </w:r>
      <w:r>
        <w:rPr>
          <w:b/>
        </w:rPr>
        <w:t>низкий</w:t>
      </w:r>
      <w:r w:rsidR="00F41FF2">
        <w:rPr>
          <w:b/>
        </w:rPr>
        <w:t xml:space="preserve"> </w:t>
      </w:r>
      <w:r>
        <w:rPr>
          <w:b/>
        </w:rPr>
        <w:t>уровень</w:t>
      </w:r>
      <w:r w:rsidR="00F41FF2">
        <w:rPr>
          <w:b/>
        </w:rPr>
        <w:t xml:space="preserve"> </w:t>
      </w:r>
      <w:r>
        <w:t>иноязычной</w:t>
      </w:r>
      <w:r w:rsidR="00F41FF2">
        <w:t xml:space="preserve"> </w:t>
      </w:r>
      <w:r>
        <w:t>коммуникативной</w:t>
      </w:r>
      <w:r w:rsidR="00F41FF2">
        <w:t xml:space="preserve"> </w:t>
      </w:r>
      <w:r>
        <w:t>компетенции</w:t>
      </w:r>
      <w:r w:rsidR="00F41FF2">
        <w:t xml:space="preserve"> </w:t>
      </w:r>
      <w:r>
        <w:t>учащихся,</w:t>
      </w:r>
      <w:r w:rsidR="00F41FF2">
        <w:t xml:space="preserve"> </w:t>
      </w:r>
      <w:r>
        <w:t>несоответствующий</w:t>
      </w:r>
      <w:r w:rsidR="00F41FF2">
        <w:t xml:space="preserve"> </w:t>
      </w:r>
      <w:r>
        <w:t>требованиям ФГОС основного общего образования:</w:t>
      </w:r>
      <w:r w:rsidR="00F41FF2">
        <w:t xml:space="preserve"> </w:t>
      </w:r>
      <w:r w:rsidRPr="007C4190">
        <w:rPr>
          <w:b/>
        </w:rPr>
        <w:t>41,45 % обучающихся по краю и 65,44% по ЛГО, принимавших участие в</w:t>
      </w:r>
      <w:r w:rsidR="00F41FF2">
        <w:rPr>
          <w:b/>
        </w:rPr>
        <w:t xml:space="preserve"> </w:t>
      </w:r>
      <w:r w:rsidRPr="007C4190">
        <w:rPr>
          <w:b/>
        </w:rPr>
        <w:t>ВПР,</w:t>
      </w:r>
      <w:r w:rsidR="00F41FF2">
        <w:rPr>
          <w:b/>
        </w:rPr>
        <w:t xml:space="preserve"> </w:t>
      </w:r>
      <w:r w:rsidRPr="007C4190">
        <w:rPr>
          <w:b/>
        </w:rPr>
        <w:t>получили</w:t>
      </w:r>
      <w:r w:rsidR="00F41FF2">
        <w:rPr>
          <w:b/>
        </w:rPr>
        <w:t xml:space="preserve"> </w:t>
      </w:r>
      <w:r w:rsidRPr="007C4190">
        <w:rPr>
          <w:b/>
        </w:rPr>
        <w:t>отметку</w:t>
      </w:r>
      <w:r w:rsidR="00F41FF2">
        <w:rPr>
          <w:b/>
        </w:rPr>
        <w:t xml:space="preserve"> </w:t>
      </w:r>
      <w:r w:rsidRPr="007C4190">
        <w:rPr>
          <w:b/>
        </w:rPr>
        <w:t>«2»</w:t>
      </w:r>
      <w:r w:rsidR="00F41FF2">
        <w:rPr>
          <w:b/>
        </w:rPr>
        <w:t xml:space="preserve"> </w:t>
      </w:r>
      <w:r w:rsidRPr="007C4190">
        <w:rPr>
          <w:b/>
        </w:rPr>
        <w:t>и</w:t>
      </w:r>
      <w:r w:rsidR="00F41FF2">
        <w:rPr>
          <w:b/>
        </w:rPr>
        <w:t xml:space="preserve"> </w:t>
      </w:r>
      <w:r w:rsidRPr="007C4190">
        <w:rPr>
          <w:b/>
        </w:rPr>
        <w:t>не</w:t>
      </w:r>
      <w:r w:rsidR="00F41FF2">
        <w:rPr>
          <w:b/>
        </w:rPr>
        <w:t xml:space="preserve"> </w:t>
      </w:r>
      <w:r w:rsidRPr="007C4190">
        <w:rPr>
          <w:b/>
        </w:rPr>
        <w:t>справились с</w:t>
      </w:r>
      <w:r w:rsidR="00F41FF2">
        <w:rPr>
          <w:b/>
        </w:rPr>
        <w:t xml:space="preserve"> </w:t>
      </w:r>
      <w:r w:rsidRPr="007C4190">
        <w:rPr>
          <w:b/>
        </w:rPr>
        <w:t>заданиями</w:t>
      </w:r>
      <w:r w:rsidR="00F41FF2">
        <w:rPr>
          <w:b/>
        </w:rPr>
        <w:t xml:space="preserve"> </w:t>
      </w:r>
      <w:r w:rsidRPr="007C4190">
        <w:rPr>
          <w:b/>
        </w:rPr>
        <w:t>проверочной работы.</w:t>
      </w:r>
    </w:p>
    <w:p w:rsidR="001523C9" w:rsidRDefault="001523C9" w:rsidP="003A29F8">
      <w:pPr>
        <w:pStyle w:val="a3"/>
        <w:ind w:left="0" w:firstLine="709"/>
        <w:jc w:val="both"/>
      </w:pPr>
      <w:r>
        <w:t>Лишь</w:t>
      </w:r>
      <w:r w:rsidR="00F41FF2">
        <w:t xml:space="preserve"> </w:t>
      </w:r>
      <w:r>
        <w:t>небольшая</w:t>
      </w:r>
      <w:r w:rsidR="00F41FF2">
        <w:t xml:space="preserve"> </w:t>
      </w:r>
      <w:r>
        <w:t>группа</w:t>
      </w:r>
      <w:r w:rsidR="00F41FF2">
        <w:t xml:space="preserve"> </w:t>
      </w:r>
      <w:r>
        <w:t>учащихся</w:t>
      </w:r>
      <w:r w:rsidR="00F41FF2">
        <w:t xml:space="preserve"> </w:t>
      </w:r>
      <w:r>
        <w:t>(</w:t>
      </w:r>
      <w:r w:rsidRPr="004849FF">
        <w:rPr>
          <w:b/>
        </w:rPr>
        <w:t>4,01% по краю и 0,67 по ЛГО</w:t>
      </w:r>
      <w:r>
        <w:t>)</w:t>
      </w:r>
      <w:r w:rsidR="00F41FF2">
        <w:t xml:space="preserve"> </w:t>
      </w:r>
      <w:r>
        <w:t>успешно</w:t>
      </w:r>
      <w:r w:rsidR="00F41FF2">
        <w:t xml:space="preserve"> </w:t>
      </w:r>
      <w:r>
        <w:t>справилась</w:t>
      </w:r>
      <w:r w:rsidR="00F41FF2">
        <w:t xml:space="preserve"> </w:t>
      </w:r>
      <w:r>
        <w:t>с</w:t>
      </w:r>
      <w:r w:rsidR="00F41FF2">
        <w:t xml:space="preserve"> </w:t>
      </w:r>
      <w:r>
        <w:t>заданиями</w:t>
      </w:r>
      <w:r w:rsidR="00F41FF2">
        <w:t xml:space="preserve"> </w:t>
      </w:r>
      <w:r>
        <w:t>работы</w:t>
      </w:r>
      <w:r w:rsidR="00F41FF2">
        <w:t xml:space="preserve"> </w:t>
      </w:r>
      <w:r>
        <w:t>с</w:t>
      </w:r>
      <w:r w:rsidR="00F41FF2">
        <w:t xml:space="preserve"> </w:t>
      </w:r>
      <w:r w:rsidRPr="004849FF">
        <w:rPr>
          <w:b/>
        </w:rPr>
        <w:t>отличным</w:t>
      </w:r>
      <w:r w:rsidR="00F41FF2">
        <w:rPr>
          <w:b/>
        </w:rPr>
        <w:t xml:space="preserve"> </w:t>
      </w:r>
      <w:r w:rsidRPr="004849FF">
        <w:rPr>
          <w:b/>
        </w:rPr>
        <w:t>результатом</w:t>
      </w:r>
      <w:r>
        <w:t xml:space="preserve">. На </w:t>
      </w:r>
      <w:r w:rsidRPr="00535AE6">
        <w:rPr>
          <w:b/>
        </w:rPr>
        <w:t>«4»</w:t>
      </w:r>
      <w:r>
        <w:t xml:space="preserve"> выполнили работу </w:t>
      </w:r>
      <w:r w:rsidRPr="00535AE6">
        <w:rPr>
          <w:b/>
        </w:rPr>
        <w:t>15,72%</w:t>
      </w:r>
      <w:r>
        <w:t xml:space="preserve"> семиклассников по краю и </w:t>
      </w:r>
      <w:r w:rsidRPr="00535AE6">
        <w:rPr>
          <w:b/>
        </w:rPr>
        <w:t>5,54%</w:t>
      </w:r>
      <w:r>
        <w:t xml:space="preserve"> по </w:t>
      </w:r>
      <w:r w:rsidRPr="00535AE6">
        <w:rPr>
          <w:b/>
        </w:rPr>
        <w:t>Лысьве</w:t>
      </w:r>
      <w:r>
        <w:t xml:space="preserve"> и </w:t>
      </w:r>
      <w:r w:rsidRPr="00535AE6">
        <w:rPr>
          <w:b/>
        </w:rPr>
        <w:t>38,82 % по краю и 28,36% по ЛГО</w:t>
      </w:r>
      <w:r>
        <w:t xml:space="preserve"> выполнили</w:t>
      </w:r>
      <w:r w:rsidR="00F41FF2">
        <w:t xml:space="preserve"> </w:t>
      </w:r>
      <w:r>
        <w:t>работу,</w:t>
      </w:r>
      <w:r w:rsidR="00D5019A">
        <w:t xml:space="preserve"> </w:t>
      </w:r>
      <w:r>
        <w:t>получив</w:t>
      </w:r>
      <w:r w:rsidR="00F41FF2">
        <w:t xml:space="preserve"> </w:t>
      </w:r>
      <w:r w:rsidRPr="00535AE6">
        <w:rPr>
          <w:b/>
        </w:rPr>
        <w:t>отметку</w:t>
      </w:r>
      <w:r w:rsidR="00F41FF2">
        <w:rPr>
          <w:b/>
        </w:rPr>
        <w:t xml:space="preserve"> </w:t>
      </w:r>
      <w:r w:rsidRPr="00535AE6">
        <w:rPr>
          <w:b/>
        </w:rPr>
        <w:t>«3».</w:t>
      </w:r>
    </w:p>
    <w:p w:rsidR="001523C9" w:rsidRPr="001F7899" w:rsidRDefault="001523C9" w:rsidP="003A29F8">
      <w:pPr>
        <w:pStyle w:val="a3"/>
        <w:ind w:left="0" w:firstLine="709"/>
        <w:jc w:val="both"/>
        <w:rPr>
          <w:b/>
        </w:rPr>
      </w:pPr>
    </w:p>
    <w:p w:rsidR="001523C9" w:rsidRDefault="001523C9" w:rsidP="003A29F8">
      <w:pPr>
        <w:ind w:firstLine="709"/>
        <w:jc w:val="both"/>
        <w:rPr>
          <w:b/>
          <w:sz w:val="24"/>
        </w:rPr>
      </w:pPr>
      <w:r>
        <w:rPr>
          <w:sz w:val="24"/>
        </w:rPr>
        <w:t>Исходя</w:t>
      </w:r>
      <w:r w:rsidR="00E02A86">
        <w:rPr>
          <w:sz w:val="24"/>
        </w:rPr>
        <w:t xml:space="preserve"> </w:t>
      </w:r>
      <w:r>
        <w:rPr>
          <w:sz w:val="24"/>
        </w:rPr>
        <w:t>из</w:t>
      </w:r>
      <w:r w:rsidR="00E02A86">
        <w:rPr>
          <w:sz w:val="24"/>
        </w:rPr>
        <w:t xml:space="preserve"> </w:t>
      </w:r>
      <w:r>
        <w:rPr>
          <w:sz w:val="24"/>
        </w:rPr>
        <w:t>полученных</w:t>
      </w:r>
      <w:r w:rsidR="00E02A86">
        <w:rPr>
          <w:sz w:val="24"/>
        </w:rPr>
        <w:t xml:space="preserve"> </w:t>
      </w:r>
      <w:r>
        <w:rPr>
          <w:sz w:val="24"/>
        </w:rPr>
        <w:t>данных,</w:t>
      </w:r>
      <w:r w:rsidR="00E02A86">
        <w:rPr>
          <w:sz w:val="24"/>
        </w:rPr>
        <w:t xml:space="preserve"> </w:t>
      </w:r>
      <w:r>
        <w:rPr>
          <w:sz w:val="24"/>
        </w:rPr>
        <w:t>представленных</w:t>
      </w:r>
      <w:r w:rsidR="00E02A86">
        <w:rPr>
          <w:sz w:val="24"/>
        </w:rPr>
        <w:t xml:space="preserve"> </w:t>
      </w:r>
      <w:r>
        <w:rPr>
          <w:sz w:val="24"/>
        </w:rPr>
        <w:t>в</w:t>
      </w:r>
      <w:r w:rsidR="00E02A86">
        <w:rPr>
          <w:sz w:val="24"/>
        </w:rPr>
        <w:t xml:space="preserve"> </w:t>
      </w:r>
      <w:r>
        <w:rPr>
          <w:sz w:val="24"/>
        </w:rPr>
        <w:t>таблице</w:t>
      </w:r>
      <w:r w:rsidR="00E02A86">
        <w:rPr>
          <w:sz w:val="24"/>
        </w:rPr>
        <w:t xml:space="preserve"> </w:t>
      </w:r>
      <w:r>
        <w:rPr>
          <w:sz w:val="24"/>
        </w:rPr>
        <w:t>№</w:t>
      </w:r>
      <w:r w:rsidR="00E02A86">
        <w:rPr>
          <w:sz w:val="24"/>
        </w:rPr>
        <w:t xml:space="preserve"> </w:t>
      </w:r>
      <w:r>
        <w:rPr>
          <w:sz w:val="24"/>
        </w:rPr>
        <w:t>10,</w:t>
      </w:r>
      <w:r w:rsidR="00E02A86">
        <w:rPr>
          <w:sz w:val="24"/>
        </w:rPr>
        <w:t xml:space="preserve"> </w:t>
      </w:r>
      <w:r>
        <w:rPr>
          <w:b/>
          <w:sz w:val="24"/>
        </w:rPr>
        <w:t>успешно</w:t>
      </w:r>
      <w:r w:rsidR="00E02A86">
        <w:rPr>
          <w:b/>
          <w:sz w:val="24"/>
        </w:rPr>
        <w:t xml:space="preserve"> </w:t>
      </w:r>
      <w:r>
        <w:rPr>
          <w:b/>
          <w:sz w:val="24"/>
        </w:rPr>
        <w:t>усвоенными</w:t>
      </w:r>
    </w:p>
    <w:p w:rsidR="001523C9" w:rsidRDefault="00E02A86" w:rsidP="003A29F8">
      <w:pPr>
        <w:pStyle w:val="a3"/>
        <w:ind w:left="0" w:firstLine="709"/>
        <w:jc w:val="both"/>
      </w:pPr>
      <w:r>
        <w:lastRenderedPageBreak/>
        <w:t>У</w:t>
      </w:r>
      <w:r w:rsidR="001523C9">
        <w:t>мениями</w:t>
      </w:r>
      <w:r>
        <w:t xml:space="preserve"> </w:t>
      </w:r>
      <w:r w:rsidR="001523C9">
        <w:t>являются</w:t>
      </w:r>
      <w:r>
        <w:t xml:space="preserve"> </w:t>
      </w:r>
      <w:r w:rsidR="001523C9">
        <w:t>все</w:t>
      </w:r>
      <w:r>
        <w:t xml:space="preserve"> </w:t>
      </w:r>
      <w:r w:rsidR="001523C9">
        <w:t>проверяемые</w:t>
      </w:r>
      <w:r>
        <w:t xml:space="preserve"> </w:t>
      </w:r>
      <w:r w:rsidR="001523C9">
        <w:t>умения у</w:t>
      </w:r>
      <w:r>
        <w:t xml:space="preserve"> </w:t>
      </w:r>
      <w:r w:rsidR="001523C9">
        <w:t>участников,</w:t>
      </w:r>
      <w:r>
        <w:t xml:space="preserve"> </w:t>
      </w:r>
      <w:r w:rsidR="001523C9">
        <w:t>написавших работу</w:t>
      </w:r>
      <w:r>
        <w:t xml:space="preserve"> </w:t>
      </w:r>
      <w:r w:rsidR="001523C9">
        <w:t>на</w:t>
      </w:r>
      <w:r>
        <w:t xml:space="preserve"> </w:t>
      </w:r>
      <w:r w:rsidR="001523C9">
        <w:t>«5».</w:t>
      </w:r>
    </w:p>
    <w:p w:rsidR="001523C9" w:rsidRDefault="001523C9" w:rsidP="003A29F8">
      <w:pPr>
        <w:pStyle w:val="a3"/>
        <w:ind w:left="0" w:firstLine="709"/>
        <w:jc w:val="both"/>
      </w:pPr>
      <w:r>
        <w:t>Коммуникативные</w:t>
      </w:r>
      <w:r w:rsidR="00E02A86">
        <w:t xml:space="preserve"> </w:t>
      </w:r>
      <w:r>
        <w:t>умения</w:t>
      </w:r>
      <w:r w:rsidR="00E02A86">
        <w:t xml:space="preserve"> </w:t>
      </w:r>
      <w:r>
        <w:t>в</w:t>
      </w:r>
      <w:r w:rsidR="00E02A86">
        <w:t xml:space="preserve"> </w:t>
      </w:r>
      <w:proofErr w:type="spellStart"/>
      <w:r>
        <w:t>аудировании</w:t>
      </w:r>
      <w:proofErr w:type="spellEnd"/>
      <w:r>
        <w:t>,</w:t>
      </w:r>
      <w:r w:rsidR="00E02A86">
        <w:t xml:space="preserve"> </w:t>
      </w:r>
      <w:r>
        <w:t>говорении,</w:t>
      </w:r>
      <w:r w:rsidR="00E02A86">
        <w:t xml:space="preserve"> </w:t>
      </w:r>
      <w:r>
        <w:t>навыки</w:t>
      </w:r>
      <w:r w:rsidR="00E02A86">
        <w:t xml:space="preserve"> </w:t>
      </w:r>
      <w:r>
        <w:t>оперирования</w:t>
      </w:r>
      <w:r w:rsidR="00E02A86">
        <w:t xml:space="preserve"> </w:t>
      </w:r>
      <w:r>
        <w:t>языковыми</w:t>
      </w:r>
      <w:r w:rsidR="00E02A86">
        <w:t xml:space="preserve"> </w:t>
      </w:r>
      <w:r>
        <w:t>средствами</w:t>
      </w:r>
      <w:r w:rsidR="00E02A86">
        <w:t xml:space="preserve"> </w:t>
      </w:r>
      <w:r>
        <w:t>в</w:t>
      </w:r>
      <w:r w:rsidR="00E02A86">
        <w:t xml:space="preserve"> </w:t>
      </w:r>
      <w:r>
        <w:t>коммуникативно-значимом</w:t>
      </w:r>
      <w:r w:rsidR="00E02A86">
        <w:t xml:space="preserve"> </w:t>
      </w:r>
      <w:r>
        <w:t>контексте:</w:t>
      </w:r>
      <w:r w:rsidR="00E02A86">
        <w:t xml:space="preserve"> </w:t>
      </w:r>
      <w:r>
        <w:t>грамматические</w:t>
      </w:r>
      <w:r w:rsidR="00E02A86">
        <w:t xml:space="preserve"> </w:t>
      </w:r>
      <w:r>
        <w:t>формы</w:t>
      </w:r>
      <w:r w:rsidR="00E02A86">
        <w:t xml:space="preserve"> </w:t>
      </w:r>
      <w:r>
        <w:t>и</w:t>
      </w:r>
      <w:r w:rsidR="00E02A86">
        <w:t xml:space="preserve"> </w:t>
      </w:r>
      <w:r>
        <w:t>лексические</w:t>
      </w:r>
      <w:r w:rsidR="00E02A86">
        <w:t xml:space="preserve"> </w:t>
      </w:r>
      <w:r>
        <w:t>единицы</w:t>
      </w:r>
      <w:r w:rsidR="00E02A86">
        <w:t xml:space="preserve"> </w:t>
      </w:r>
      <w:r>
        <w:t>являются</w:t>
      </w:r>
      <w:r w:rsidR="00E02A86">
        <w:t xml:space="preserve"> </w:t>
      </w:r>
      <w:r>
        <w:rPr>
          <w:b/>
        </w:rPr>
        <w:t>достаточно усвоенными</w:t>
      </w:r>
      <w:r w:rsidR="00E02A86">
        <w:rPr>
          <w:b/>
        </w:rPr>
        <w:t xml:space="preserve"> </w:t>
      </w:r>
      <w:r>
        <w:t>у</w:t>
      </w:r>
      <w:r w:rsidR="00E02A86">
        <w:t xml:space="preserve"> </w:t>
      </w:r>
      <w:r>
        <w:t>участников, получивших</w:t>
      </w:r>
      <w:r w:rsidR="00E02A86">
        <w:t xml:space="preserve"> </w:t>
      </w:r>
      <w:r>
        <w:t>«4».</w:t>
      </w:r>
    </w:p>
    <w:p w:rsidR="001523C9" w:rsidRDefault="001523C9" w:rsidP="003A29F8">
      <w:pPr>
        <w:pStyle w:val="a3"/>
        <w:ind w:left="0" w:firstLine="709"/>
        <w:jc w:val="both"/>
      </w:pPr>
      <w:r>
        <w:t xml:space="preserve">Уровень коммуникативных умений в </w:t>
      </w:r>
      <w:proofErr w:type="spellStart"/>
      <w:r>
        <w:t>аудировании</w:t>
      </w:r>
      <w:proofErr w:type="spellEnd"/>
      <w:r>
        <w:t>, говорении и чтении</w:t>
      </w:r>
      <w:r w:rsidR="00E02A86">
        <w:t xml:space="preserve"> </w:t>
      </w:r>
      <w:r>
        <w:t>ниже среднего у</w:t>
      </w:r>
      <w:r w:rsidR="00E02A86">
        <w:t xml:space="preserve"> </w:t>
      </w:r>
      <w:r>
        <w:t>участников,</w:t>
      </w:r>
      <w:r w:rsidR="00E02A86">
        <w:t xml:space="preserve"> </w:t>
      </w:r>
      <w:r>
        <w:t>получивших</w:t>
      </w:r>
      <w:r w:rsidR="00E02A86">
        <w:t xml:space="preserve"> </w:t>
      </w:r>
      <w:r>
        <w:t>«3».</w:t>
      </w:r>
      <w:r w:rsidR="00E02A86">
        <w:t xml:space="preserve"> </w:t>
      </w:r>
      <w:proofErr w:type="spellStart"/>
      <w:r>
        <w:t>Метапредметные</w:t>
      </w:r>
      <w:proofErr w:type="spellEnd"/>
      <w:r w:rsidR="00E02A86">
        <w:t xml:space="preserve"> </w:t>
      </w:r>
      <w:r>
        <w:t>умения,</w:t>
      </w:r>
      <w:r w:rsidR="00E02A86">
        <w:t xml:space="preserve"> </w:t>
      </w:r>
      <w:r>
        <w:t>проверяемые</w:t>
      </w:r>
      <w:r w:rsidR="00E02A86">
        <w:t xml:space="preserve"> </w:t>
      </w:r>
      <w:r>
        <w:t>заданиями</w:t>
      </w:r>
      <w:r w:rsidR="00E02A86">
        <w:t xml:space="preserve"> </w:t>
      </w:r>
      <w:r>
        <w:t>«Навыки</w:t>
      </w:r>
      <w:r w:rsidR="00E02A86">
        <w:t xml:space="preserve"> </w:t>
      </w:r>
      <w:r>
        <w:t>оперирования</w:t>
      </w:r>
      <w:r w:rsidR="00E02A86">
        <w:t xml:space="preserve"> </w:t>
      </w:r>
      <w:r>
        <w:t>языковыми</w:t>
      </w:r>
      <w:r w:rsidR="00E02A86">
        <w:t xml:space="preserve"> </w:t>
      </w:r>
      <w:r>
        <w:t>средствами</w:t>
      </w:r>
      <w:r w:rsidR="00E02A86">
        <w:t xml:space="preserve"> </w:t>
      </w:r>
      <w:r>
        <w:t>в</w:t>
      </w:r>
      <w:r w:rsidR="00E02A86">
        <w:t xml:space="preserve"> </w:t>
      </w:r>
      <w:r>
        <w:t>коммуникативно-значимом</w:t>
      </w:r>
      <w:r w:rsidR="00E02A86">
        <w:t xml:space="preserve"> </w:t>
      </w:r>
      <w:r>
        <w:t>контексте:</w:t>
      </w:r>
      <w:r w:rsidR="00E02A86">
        <w:t xml:space="preserve"> </w:t>
      </w:r>
      <w:r>
        <w:t>грамматические</w:t>
      </w:r>
      <w:r w:rsidR="00E02A86">
        <w:t xml:space="preserve"> </w:t>
      </w:r>
      <w:r>
        <w:t>формы/лексические</w:t>
      </w:r>
      <w:r w:rsidR="00E02A86">
        <w:t xml:space="preserve"> </w:t>
      </w:r>
      <w:r>
        <w:t>единицы»,</w:t>
      </w:r>
      <w:r w:rsidR="00E02A86">
        <w:t xml:space="preserve"> </w:t>
      </w:r>
      <w:r>
        <w:t>навыки</w:t>
      </w:r>
      <w:r w:rsidR="00E02A86">
        <w:t xml:space="preserve"> </w:t>
      </w:r>
      <w:r>
        <w:t>построения</w:t>
      </w:r>
      <w:r w:rsidR="00E02A86">
        <w:t xml:space="preserve"> </w:t>
      </w:r>
      <w:r>
        <w:t>монологического</w:t>
      </w:r>
      <w:r w:rsidR="00E02A86">
        <w:t xml:space="preserve"> </w:t>
      </w:r>
      <w:r>
        <w:t>высказывания</w:t>
      </w:r>
      <w:r w:rsidR="00E02A86">
        <w:t xml:space="preserve"> </w:t>
      </w:r>
      <w:r>
        <w:t>на</w:t>
      </w:r>
      <w:r w:rsidR="00E02A86">
        <w:t xml:space="preserve"> </w:t>
      </w:r>
      <w:r>
        <w:t>основе</w:t>
      </w:r>
      <w:r w:rsidR="00E02A86">
        <w:t xml:space="preserve"> </w:t>
      </w:r>
      <w:r>
        <w:t xml:space="preserve">плана и визуальной информации у данной группы участников, </w:t>
      </w:r>
      <w:r>
        <w:rPr>
          <w:b/>
        </w:rPr>
        <w:t>не сформированы в достаточной</w:t>
      </w:r>
      <w:r w:rsidR="003A29F8">
        <w:rPr>
          <w:b/>
        </w:rPr>
        <w:t xml:space="preserve"> </w:t>
      </w:r>
      <w:r>
        <w:rPr>
          <w:b/>
        </w:rPr>
        <w:t>мере</w:t>
      </w:r>
      <w:r>
        <w:t>.</w:t>
      </w:r>
    </w:p>
    <w:p w:rsidR="001523C9" w:rsidRDefault="001523C9" w:rsidP="003A29F8">
      <w:pPr>
        <w:pStyle w:val="a3"/>
        <w:ind w:left="0" w:firstLine="709"/>
        <w:jc w:val="both"/>
      </w:pPr>
      <w:r>
        <w:t>Более высокие результаты</w:t>
      </w:r>
      <w:r w:rsidR="003A29F8">
        <w:t xml:space="preserve"> </w:t>
      </w:r>
      <w:r>
        <w:t>получены при выполнении заданий</w:t>
      </w:r>
      <w:r w:rsidR="003A29F8">
        <w:t xml:space="preserve"> </w:t>
      </w:r>
      <w:r>
        <w:t>на осмысленное чтение</w:t>
      </w:r>
      <w:r w:rsidR="003A29F8">
        <w:t xml:space="preserve"> </w:t>
      </w:r>
      <w:r>
        <w:t>текста</w:t>
      </w:r>
      <w:r w:rsidR="003A29F8">
        <w:t xml:space="preserve"> </w:t>
      </w:r>
      <w:r>
        <w:t>вслух</w:t>
      </w:r>
      <w:r w:rsidR="003A29F8">
        <w:t xml:space="preserve"> </w:t>
      </w:r>
      <w:r>
        <w:t>и</w:t>
      </w:r>
      <w:r w:rsidR="003A29F8">
        <w:t xml:space="preserve"> </w:t>
      </w:r>
      <w:r>
        <w:t>чтение</w:t>
      </w:r>
      <w:r w:rsidR="003A29F8">
        <w:t xml:space="preserve"> </w:t>
      </w:r>
      <w:r>
        <w:t>с</w:t>
      </w:r>
      <w:r w:rsidR="003A29F8">
        <w:t xml:space="preserve"> </w:t>
      </w:r>
      <w:r>
        <w:t>пониманием</w:t>
      </w:r>
      <w:r w:rsidR="003A29F8">
        <w:t xml:space="preserve"> </w:t>
      </w:r>
      <w:r>
        <w:t>основного содержания текста.</w:t>
      </w:r>
    </w:p>
    <w:p w:rsidR="001523C9" w:rsidRDefault="001523C9" w:rsidP="003A29F8">
      <w:pPr>
        <w:pStyle w:val="a3"/>
        <w:ind w:left="0" w:firstLine="709"/>
        <w:jc w:val="both"/>
      </w:pPr>
      <w:r>
        <w:t>Самый</w:t>
      </w:r>
      <w:r w:rsidR="003A29F8">
        <w:t xml:space="preserve"> </w:t>
      </w:r>
      <w:r>
        <w:t>низкий</w:t>
      </w:r>
      <w:r w:rsidR="003A29F8">
        <w:t xml:space="preserve"> </w:t>
      </w:r>
      <w:r>
        <w:t>результат</w:t>
      </w:r>
      <w:r w:rsidR="003A29F8">
        <w:t xml:space="preserve"> </w:t>
      </w:r>
      <w:r>
        <w:t>выполнения</w:t>
      </w:r>
      <w:r w:rsidR="003A29F8">
        <w:t xml:space="preserve"> </w:t>
      </w:r>
      <w:r>
        <w:t>заданий</w:t>
      </w:r>
      <w:r w:rsidR="003A29F8">
        <w:t xml:space="preserve"> </w:t>
      </w:r>
      <w:r>
        <w:t>ВПР</w:t>
      </w:r>
      <w:r w:rsidR="003A29F8">
        <w:t xml:space="preserve"> </w:t>
      </w:r>
      <w:r>
        <w:t>показали</w:t>
      </w:r>
      <w:r w:rsidR="003A29F8">
        <w:t xml:space="preserve"> </w:t>
      </w:r>
      <w:r>
        <w:t>учащиеся</w:t>
      </w:r>
      <w:r w:rsidR="003A29F8">
        <w:t xml:space="preserve"> </w:t>
      </w:r>
      <w:r>
        <w:t>в</w:t>
      </w:r>
      <w:r w:rsidR="003A29F8">
        <w:t xml:space="preserve"> </w:t>
      </w:r>
      <w:r>
        <w:t>задании</w:t>
      </w:r>
      <w:r w:rsidR="003A29F8">
        <w:t xml:space="preserve"> </w:t>
      </w:r>
      <w:r>
        <w:t>по</w:t>
      </w:r>
      <w:r w:rsidR="003A29F8">
        <w:t xml:space="preserve"> </w:t>
      </w:r>
      <w:r>
        <w:t>говорению (описание фотографии на основе</w:t>
      </w:r>
      <w:r w:rsidR="003A29F8">
        <w:t xml:space="preserve"> </w:t>
      </w:r>
      <w:r>
        <w:t>плана). Из</w:t>
      </w:r>
      <w:r w:rsidR="003A29F8">
        <w:t xml:space="preserve"> </w:t>
      </w:r>
      <w:r>
        <w:t>группы учащихся, получивших «2» за</w:t>
      </w:r>
      <w:r w:rsidR="003A29F8">
        <w:t xml:space="preserve"> </w:t>
      </w:r>
      <w:r>
        <w:t>работу</w:t>
      </w:r>
      <w:r w:rsidR="003A29F8">
        <w:t xml:space="preserve"> </w:t>
      </w:r>
      <w:r>
        <w:t>только</w:t>
      </w:r>
      <w:r w:rsidR="003A29F8">
        <w:t xml:space="preserve"> </w:t>
      </w:r>
      <w:r>
        <w:t>7,6 % по краю  и 6 % по ЛГО</w:t>
      </w:r>
      <w:r w:rsidR="003A29F8">
        <w:t xml:space="preserve"> </w:t>
      </w:r>
      <w:r>
        <w:t>справились</w:t>
      </w:r>
      <w:r w:rsidR="003A29F8">
        <w:t xml:space="preserve"> </w:t>
      </w:r>
      <w:r>
        <w:t>с</w:t>
      </w:r>
      <w:r w:rsidR="003A29F8">
        <w:t xml:space="preserve"> </w:t>
      </w:r>
      <w:r>
        <w:t>этим</w:t>
      </w:r>
      <w:r w:rsidR="003A29F8">
        <w:t xml:space="preserve"> </w:t>
      </w:r>
      <w:r>
        <w:t>заданием.</w:t>
      </w:r>
    </w:p>
    <w:p w:rsidR="001523C9" w:rsidRDefault="001523C9" w:rsidP="001523C9">
      <w:pPr>
        <w:pStyle w:val="a3"/>
        <w:spacing w:before="3"/>
        <w:ind w:left="0"/>
        <w:rPr>
          <w:sz w:val="21"/>
        </w:rPr>
      </w:pPr>
    </w:p>
    <w:p w:rsidR="001523C9" w:rsidRDefault="001523C9" w:rsidP="001523C9">
      <w:pPr>
        <w:pStyle w:val="1"/>
        <w:numPr>
          <w:ilvl w:val="1"/>
          <w:numId w:val="16"/>
        </w:numPr>
        <w:tabs>
          <w:tab w:val="left" w:pos="733"/>
        </w:tabs>
        <w:ind w:hanging="421"/>
      </w:pPr>
      <w:r>
        <w:t>РЕКОМЕНДАЦИИ</w:t>
      </w:r>
    </w:p>
    <w:p w:rsidR="001523C9" w:rsidRDefault="001523C9" w:rsidP="00D5019A">
      <w:pPr>
        <w:spacing w:before="118"/>
        <w:ind w:left="312"/>
        <w:jc w:val="center"/>
        <w:rPr>
          <w:b/>
          <w:sz w:val="24"/>
        </w:rPr>
      </w:pPr>
      <w:r>
        <w:rPr>
          <w:b/>
          <w:sz w:val="24"/>
        </w:rPr>
        <w:t>Администраторам</w:t>
      </w:r>
      <w:r w:rsidR="003A29F8">
        <w:rPr>
          <w:b/>
          <w:sz w:val="24"/>
        </w:rPr>
        <w:t xml:space="preserve"> </w:t>
      </w:r>
      <w:r>
        <w:rPr>
          <w:b/>
          <w:sz w:val="24"/>
        </w:rPr>
        <w:t>ОО</w:t>
      </w:r>
      <w:r w:rsidR="003A29F8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A29F8">
        <w:rPr>
          <w:b/>
          <w:sz w:val="24"/>
        </w:rPr>
        <w:t xml:space="preserve"> </w:t>
      </w:r>
      <w:r>
        <w:rPr>
          <w:b/>
          <w:sz w:val="24"/>
        </w:rPr>
        <w:t>специалистам</w:t>
      </w:r>
      <w:r w:rsidR="003A29F8">
        <w:rPr>
          <w:b/>
          <w:sz w:val="24"/>
        </w:rPr>
        <w:t xml:space="preserve"> </w:t>
      </w:r>
      <w:r>
        <w:rPr>
          <w:b/>
          <w:sz w:val="24"/>
        </w:rPr>
        <w:t>методической</w:t>
      </w:r>
      <w:r w:rsidR="003A29F8">
        <w:rPr>
          <w:b/>
          <w:sz w:val="24"/>
        </w:rPr>
        <w:t xml:space="preserve"> </w:t>
      </w:r>
      <w:r>
        <w:rPr>
          <w:b/>
          <w:sz w:val="24"/>
        </w:rPr>
        <w:t>службы</w:t>
      </w:r>
    </w:p>
    <w:p w:rsidR="00D5019A" w:rsidRDefault="00D5019A" w:rsidP="00D5019A">
      <w:pPr>
        <w:spacing w:before="118"/>
        <w:ind w:left="312"/>
        <w:jc w:val="center"/>
        <w:rPr>
          <w:b/>
          <w:sz w:val="24"/>
        </w:rPr>
      </w:pPr>
    </w:p>
    <w:p w:rsidR="001523C9" w:rsidRDefault="003A29F8" w:rsidP="00BF1271">
      <w:pPr>
        <w:pStyle w:val="a8"/>
        <w:numPr>
          <w:ilvl w:val="0"/>
          <w:numId w:val="7"/>
        </w:numPr>
        <w:tabs>
          <w:tab w:val="left" w:pos="1163"/>
        </w:tabs>
        <w:ind w:left="0" w:firstLine="709"/>
        <w:rPr>
          <w:sz w:val="24"/>
        </w:rPr>
      </w:pPr>
      <w:r>
        <w:rPr>
          <w:sz w:val="24"/>
        </w:rPr>
        <w:t>П</w:t>
      </w:r>
      <w:r w:rsidR="001523C9">
        <w:rPr>
          <w:sz w:val="24"/>
        </w:rPr>
        <w:t>роанализировать</w:t>
      </w:r>
      <w:r>
        <w:rPr>
          <w:sz w:val="24"/>
        </w:rPr>
        <w:t xml:space="preserve"> </w:t>
      </w:r>
      <w:r w:rsidR="001523C9">
        <w:rPr>
          <w:sz w:val="24"/>
        </w:rPr>
        <w:t>результаты</w:t>
      </w:r>
      <w:r>
        <w:rPr>
          <w:sz w:val="24"/>
        </w:rPr>
        <w:t xml:space="preserve"> </w:t>
      </w:r>
      <w:r w:rsidR="001523C9">
        <w:rPr>
          <w:sz w:val="24"/>
        </w:rPr>
        <w:t>ВПР</w:t>
      </w:r>
      <w:r>
        <w:rPr>
          <w:sz w:val="24"/>
        </w:rPr>
        <w:t xml:space="preserve"> </w:t>
      </w:r>
      <w:r w:rsidR="001523C9">
        <w:rPr>
          <w:sz w:val="24"/>
        </w:rPr>
        <w:t>и</w:t>
      </w:r>
      <w:r>
        <w:rPr>
          <w:sz w:val="24"/>
        </w:rPr>
        <w:t xml:space="preserve"> </w:t>
      </w:r>
      <w:r w:rsidR="001523C9">
        <w:rPr>
          <w:sz w:val="24"/>
        </w:rPr>
        <w:t>обеспечить</w:t>
      </w:r>
      <w:r>
        <w:rPr>
          <w:sz w:val="24"/>
        </w:rPr>
        <w:t xml:space="preserve"> </w:t>
      </w:r>
      <w:r w:rsidR="001523C9">
        <w:rPr>
          <w:sz w:val="24"/>
        </w:rPr>
        <w:t>повышение</w:t>
      </w:r>
      <w:r>
        <w:rPr>
          <w:sz w:val="24"/>
        </w:rPr>
        <w:t xml:space="preserve"> </w:t>
      </w:r>
      <w:r w:rsidR="001523C9">
        <w:rPr>
          <w:sz w:val="24"/>
        </w:rPr>
        <w:t>квалификации</w:t>
      </w:r>
      <w:r>
        <w:rPr>
          <w:sz w:val="24"/>
        </w:rPr>
        <w:t xml:space="preserve"> </w:t>
      </w:r>
      <w:r w:rsidR="001523C9">
        <w:rPr>
          <w:sz w:val="24"/>
        </w:rPr>
        <w:t>кадрового</w:t>
      </w:r>
      <w:r>
        <w:rPr>
          <w:sz w:val="24"/>
        </w:rPr>
        <w:t xml:space="preserve"> </w:t>
      </w:r>
      <w:r w:rsidR="001523C9">
        <w:rPr>
          <w:sz w:val="24"/>
        </w:rPr>
        <w:t>состава с</w:t>
      </w:r>
      <w:r>
        <w:rPr>
          <w:sz w:val="24"/>
        </w:rPr>
        <w:t xml:space="preserve"> </w:t>
      </w:r>
      <w:r w:rsidR="001523C9">
        <w:rPr>
          <w:sz w:val="24"/>
        </w:rPr>
        <w:t>учетом</w:t>
      </w:r>
      <w:r>
        <w:rPr>
          <w:sz w:val="24"/>
        </w:rPr>
        <w:t xml:space="preserve"> </w:t>
      </w:r>
      <w:r w:rsidR="001523C9">
        <w:rPr>
          <w:sz w:val="24"/>
        </w:rPr>
        <w:t>образовательных</w:t>
      </w:r>
      <w:r>
        <w:rPr>
          <w:sz w:val="24"/>
        </w:rPr>
        <w:t xml:space="preserve"> </w:t>
      </w:r>
      <w:r w:rsidR="001523C9">
        <w:rPr>
          <w:sz w:val="24"/>
        </w:rPr>
        <w:t>дефицитов</w:t>
      </w:r>
      <w:r>
        <w:rPr>
          <w:sz w:val="24"/>
        </w:rPr>
        <w:t xml:space="preserve"> </w:t>
      </w:r>
      <w:r w:rsidR="001523C9">
        <w:rPr>
          <w:sz w:val="24"/>
        </w:rPr>
        <w:t>учителей;</w:t>
      </w:r>
    </w:p>
    <w:p w:rsidR="001523C9" w:rsidRDefault="001523C9" w:rsidP="00BF1271">
      <w:pPr>
        <w:pStyle w:val="a8"/>
        <w:numPr>
          <w:ilvl w:val="0"/>
          <w:numId w:val="7"/>
        </w:numPr>
        <w:tabs>
          <w:tab w:val="left" w:pos="1127"/>
        </w:tabs>
        <w:ind w:left="0" w:firstLine="709"/>
        <w:rPr>
          <w:sz w:val="24"/>
        </w:rPr>
      </w:pPr>
      <w:r>
        <w:rPr>
          <w:sz w:val="24"/>
        </w:rPr>
        <w:t>создать условия</w:t>
      </w:r>
      <w:r w:rsidR="003A29F8">
        <w:rPr>
          <w:sz w:val="24"/>
        </w:rPr>
        <w:t xml:space="preserve"> </w:t>
      </w:r>
      <w:r>
        <w:rPr>
          <w:sz w:val="24"/>
        </w:rPr>
        <w:t>для повышения</w:t>
      </w:r>
      <w:r w:rsidR="003A29F8">
        <w:rPr>
          <w:sz w:val="24"/>
        </w:rPr>
        <w:t xml:space="preserve"> </w:t>
      </w:r>
      <w:r>
        <w:rPr>
          <w:sz w:val="24"/>
        </w:rPr>
        <w:t>качества профессионализма учителей (обмен</w:t>
      </w:r>
      <w:r w:rsidR="003A29F8">
        <w:rPr>
          <w:sz w:val="24"/>
        </w:rPr>
        <w:t xml:space="preserve"> </w:t>
      </w:r>
      <w:r>
        <w:rPr>
          <w:sz w:val="24"/>
        </w:rPr>
        <w:t>опытом</w:t>
      </w:r>
      <w:r w:rsidR="003A29F8">
        <w:rPr>
          <w:sz w:val="24"/>
        </w:rPr>
        <w:t xml:space="preserve"> </w:t>
      </w:r>
      <w:r>
        <w:rPr>
          <w:sz w:val="24"/>
        </w:rPr>
        <w:t>работы лучших учителей – практиков)</w:t>
      </w:r>
      <w:r w:rsidR="003A29F8">
        <w:rPr>
          <w:sz w:val="24"/>
        </w:rPr>
        <w:t xml:space="preserve"> </w:t>
      </w:r>
      <w:r>
        <w:rPr>
          <w:sz w:val="24"/>
        </w:rPr>
        <w:t>через систему обучающих семинаров и консультаций для</w:t>
      </w:r>
      <w:r w:rsidR="003A29F8">
        <w:rPr>
          <w:sz w:val="24"/>
        </w:rPr>
        <w:t xml:space="preserve"> </w:t>
      </w:r>
      <w:r>
        <w:rPr>
          <w:sz w:val="24"/>
        </w:rPr>
        <w:t>учителей</w:t>
      </w:r>
      <w:r w:rsidR="003A29F8">
        <w:rPr>
          <w:sz w:val="24"/>
        </w:rPr>
        <w:t xml:space="preserve"> </w:t>
      </w:r>
      <w:r>
        <w:rPr>
          <w:sz w:val="24"/>
        </w:rPr>
        <w:t>английского</w:t>
      </w:r>
      <w:r w:rsidR="00BF1271">
        <w:rPr>
          <w:sz w:val="24"/>
        </w:rPr>
        <w:t xml:space="preserve"> </w:t>
      </w:r>
      <w:r>
        <w:rPr>
          <w:sz w:val="24"/>
        </w:rPr>
        <w:t>языка</w:t>
      </w:r>
      <w:r w:rsidR="00BF127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BF1271">
        <w:rPr>
          <w:sz w:val="24"/>
        </w:rPr>
        <w:t xml:space="preserve"> </w:t>
      </w:r>
      <w:r>
        <w:rPr>
          <w:sz w:val="24"/>
        </w:rPr>
        <w:t>учреждений,</w:t>
      </w:r>
      <w:r w:rsidR="00BF1271">
        <w:rPr>
          <w:sz w:val="24"/>
        </w:rPr>
        <w:t xml:space="preserve"> </w:t>
      </w:r>
      <w:r>
        <w:rPr>
          <w:sz w:val="24"/>
        </w:rPr>
        <w:t>учащиеся</w:t>
      </w:r>
      <w:r w:rsidR="00BF1271">
        <w:rPr>
          <w:sz w:val="24"/>
        </w:rPr>
        <w:t xml:space="preserve"> </w:t>
      </w:r>
      <w:r>
        <w:rPr>
          <w:sz w:val="24"/>
        </w:rPr>
        <w:t>которых</w:t>
      </w:r>
      <w:r w:rsidR="00BF1271">
        <w:rPr>
          <w:sz w:val="24"/>
        </w:rPr>
        <w:t xml:space="preserve"> </w:t>
      </w:r>
      <w:r>
        <w:rPr>
          <w:sz w:val="24"/>
        </w:rPr>
        <w:t>имеют</w:t>
      </w:r>
      <w:r w:rsidR="00BF1271">
        <w:rPr>
          <w:sz w:val="24"/>
        </w:rPr>
        <w:t xml:space="preserve"> </w:t>
      </w:r>
      <w:r>
        <w:rPr>
          <w:sz w:val="24"/>
        </w:rPr>
        <w:t>низкие</w:t>
      </w:r>
      <w:r w:rsidR="00BF1271">
        <w:rPr>
          <w:sz w:val="24"/>
        </w:rPr>
        <w:t xml:space="preserve"> </w:t>
      </w:r>
      <w:r>
        <w:rPr>
          <w:sz w:val="24"/>
        </w:rPr>
        <w:t>показатели ВПР, по</w:t>
      </w:r>
      <w:r w:rsidR="00BF1271">
        <w:rPr>
          <w:sz w:val="24"/>
        </w:rPr>
        <w:t xml:space="preserve"> </w:t>
      </w:r>
      <w:r>
        <w:rPr>
          <w:sz w:val="24"/>
        </w:rPr>
        <w:t>заданиям, вызвавшим</w:t>
      </w:r>
      <w:r w:rsidR="00BF1271">
        <w:rPr>
          <w:sz w:val="24"/>
        </w:rPr>
        <w:t xml:space="preserve"> </w:t>
      </w:r>
      <w:r>
        <w:rPr>
          <w:sz w:val="24"/>
        </w:rPr>
        <w:t>наибольшие</w:t>
      </w:r>
      <w:r w:rsidR="00BF1271">
        <w:rPr>
          <w:sz w:val="24"/>
        </w:rPr>
        <w:t xml:space="preserve"> </w:t>
      </w:r>
      <w:r>
        <w:rPr>
          <w:sz w:val="24"/>
        </w:rPr>
        <w:t>затруднения.</w:t>
      </w:r>
    </w:p>
    <w:p w:rsidR="001523C9" w:rsidRDefault="001523C9" w:rsidP="00D5019A">
      <w:pPr>
        <w:pStyle w:val="1"/>
        <w:spacing w:before="125"/>
        <w:jc w:val="center"/>
      </w:pPr>
      <w:r>
        <w:t>Учителям-предметникам</w:t>
      </w:r>
    </w:p>
    <w:p w:rsidR="00D5019A" w:rsidRDefault="00D5019A" w:rsidP="00D5019A">
      <w:pPr>
        <w:pStyle w:val="1"/>
        <w:spacing w:before="125"/>
        <w:jc w:val="center"/>
      </w:pPr>
    </w:p>
    <w:p w:rsidR="001523C9" w:rsidRDefault="00BF1271" w:rsidP="00DC07F1">
      <w:pPr>
        <w:pStyle w:val="a8"/>
        <w:numPr>
          <w:ilvl w:val="0"/>
          <w:numId w:val="6"/>
        </w:numPr>
        <w:tabs>
          <w:tab w:val="left" w:pos="103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Н</w:t>
      </w:r>
      <w:r w:rsidR="001523C9">
        <w:rPr>
          <w:sz w:val="24"/>
        </w:rPr>
        <w:t>а основе сделанного анализа результатов ВПР в Пермском</w:t>
      </w:r>
      <w:r>
        <w:rPr>
          <w:sz w:val="24"/>
        </w:rPr>
        <w:t xml:space="preserve"> </w:t>
      </w:r>
      <w:r w:rsidR="001523C9">
        <w:rPr>
          <w:sz w:val="24"/>
        </w:rPr>
        <w:t>крае в 2021 году необходимо</w:t>
      </w:r>
      <w:r>
        <w:rPr>
          <w:sz w:val="24"/>
        </w:rPr>
        <w:t xml:space="preserve"> </w:t>
      </w:r>
      <w:r w:rsidR="001523C9">
        <w:rPr>
          <w:sz w:val="24"/>
        </w:rPr>
        <w:t>обратить</w:t>
      </w:r>
      <w:r>
        <w:rPr>
          <w:sz w:val="24"/>
        </w:rPr>
        <w:t xml:space="preserve"> </w:t>
      </w:r>
      <w:r w:rsidR="001523C9">
        <w:rPr>
          <w:sz w:val="24"/>
        </w:rPr>
        <w:t>внимание</w:t>
      </w:r>
      <w:r>
        <w:rPr>
          <w:sz w:val="24"/>
        </w:rPr>
        <w:t xml:space="preserve"> </w:t>
      </w:r>
      <w:r w:rsidR="001523C9">
        <w:rPr>
          <w:sz w:val="24"/>
        </w:rPr>
        <w:t>учителей</w:t>
      </w:r>
      <w:r>
        <w:rPr>
          <w:sz w:val="24"/>
        </w:rPr>
        <w:t xml:space="preserve"> </w:t>
      </w:r>
      <w:r w:rsidR="001523C9">
        <w:rPr>
          <w:sz w:val="24"/>
        </w:rPr>
        <w:t>на</w:t>
      </w:r>
      <w:r>
        <w:rPr>
          <w:sz w:val="24"/>
        </w:rPr>
        <w:t xml:space="preserve"> </w:t>
      </w:r>
      <w:r w:rsidR="001523C9">
        <w:rPr>
          <w:sz w:val="24"/>
        </w:rPr>
        <w:t>перечень</w:t>
      </w:r>
      <w:r>
        <w:rPr>
          <w:sz w:val="24"/>
        </w:rPr>
        <w:t xml:space="preserve"> </w:t>
      </w:r>
      <w:r w:rsidR="001523C9">
        <w:rPr>
          <w:sz w:val="24"/>
        </w:rPr>
        <w:t>элементо</w:t>
      </w:r>
      <w:r>
        <w:rPr>
          <w:sz w:val="24"/>
        </w:rPr>
        <w:t xml:space="preserve">в  </w:t>
      </w:r>
      <w:r w:rsidR="001523C9">
        <w:rPr>
          <w:sz w:val="24"/>
        </w:rPr>
        <w:t>содержания</w:t>
      </w:r>
      <w:r>
        <w:rPr>
          <w:sz w:val="24"/>
        </w:rPr>
        <w:t xml:space="preserve"> </w:t>
      </w:r>
      <w:r w:rsidR="001523C9">
        <w:rPr>
          <w:sz w:val="24"/>
        </w:rPr>
        <w:t>и</w:t>
      </w:r>
      <w:r>
        <w:rPr>
          <w:sz w:val="24"/>
        </w:rPr>
        <w:t xml:space="preserve"> </w:t>
      </w:r>
      <w:r w:rsidR="001523C9">
        <w:rPr>
          <w:sz w:val="24"/>
        </w:rPr>
        <w:t>недостаточно</w:t>
      </w:r>
      <w:r>
        <w:rPr>
          <w:sz w:val="24"/>
        </w:rPr>
        <w:t xml:space="preserve"> </w:t>
      </w:r>
      <w:r w:rsidR="001523C9">
        <w:rPr>
          <w:sz w:val="24"/>
        </w:rPr>
        <w:t>освоенные</w:t>
      </w:r>
      <w:r>
        <w:rPr>
          <w:sz w:val="24"/>
        </w:rPr>
        <w:t xml:space="preserve"> </w:t>
      </w:r>
      <w:r w:rsidR="001523C9">
        <w:rPr>
          <w:sz w:val="24"/>
        </w:rPr>
        <w:t>умения,</w:t>
      </w:r>
      <w:r>
        <w:rPr>
          <w:sz w:val="24"/>
        </w:rPr>
        <w:t xml:space="preserve"> </w:t>
      </w:r>
      <w:r w:rsidR="001523C9">
        <w:rPr>
          <w:sz w:val="24"/>
        </w:rPr>
        <w:t>навыки, виды</w:t>
      </w:r>
      <w:r>
        <w:rPr>
          <w:sz w:val="24"/>
        </w:rPr>
        <w:t xml:space="preserve"> </w:t>
      </w:r>
      <w:r w:rsidR="001523C9">
        <w:rPr>
          <w:sz w:val="24"/>
        </w:rPr>
        <w:t>деятельности</w:t>
      </w:r>
      <w:r>
        <w:rPr>
          <w:sz w:val="24"/>
        </w:rPr>
        <w:t xml:space="preserve"> </w:t>
      </w:r>
      <w:r w:rsidR="001523C9">
        <w:rPr>
          <w:sz w:val="24"/>
        </w:rPr>
        <w:t>участниками</w:t>
      </w:r>
      <w:r>
        <w:rPr>
          <w:sz w:val="24"/>
        </w:rPr>
        <w:t xml:space="preserve"> </w:t>
      </w:r>
      <w:r w:rsidR="001523C9">
        <w:rPr>
          <w:sz w:val="24"/>
        </w:rPr>
        <w:t>ВПР;</w:t>
      </w:r>
    </w:p>
    <w:p w:rsidR="001523C9" w:rsidRDefault="00BF1271" w:rsidP="00DC07F1">
      <w:pPr>
        <w:pStyle w:val="a8"/>
        <w:numPr>
          <w:ilvl w:val="0"/>
          <w:numId w:val="6"/>
        </w:numPr>
        <w:tabs>
          <w:tab w:val="left" w:pos="109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П</w:t>
      </w:r>
      <w:r w:rsidR="001523C9">
        <w:rPr>
          <w:sz w:val="24"/>
        </w:rPr>
        <w:t>ри</w:t>
      </w:r>
      <w:r>
        <w:rPr>
          <w:sz w:val="24"/>
        </w:rPr>
        <w:t xml:space="preserve"> </w:t>
      </w:r>
      <w:r w:rsidR="001523C9">
        <w:rPr>
          <w:sz w:val="24"/>
        </w:rPr>
        <w:t>подготовке,</w:t>
      </w:r>
      <w:r>
        <w:rPr>
          <w:sz w:val="24"/>
        </w:rPr>
        <w:t xml:space="preserve"> </w:t>
      </w:r>
      <w:r w:rsidR="001523C9">
        <w:rPr>
          <w:sz w:val="24"/>
        </w:rPr>
        <w:t>в</w:t>
      </w:r>
      <w:r>
        <w:rPr>
          <w:sz w:val="24"/>
        </w:rPr>
        <w:t xml:space="preserve"> </w:t>
      </w:r>
      <w:r w:rsidR="001523C9">
        <w:rPr>
          <w:sz w:val="24"/>
        </w:rPr>
        <w:t>первую</w:t>
      </w:r>
      <w:r>
        <w:rPr>
          <w:sz w:val="24"/>
        </w:rPr>
        <w:t xml:space="preserve"> </w:t>
      </w:r>
      <w:r w:rsidR="001523C9">
        <w:rPr>
          <w:sz w:val="24"/>
        </w:rPr>
        <w:t>очередь,</w:t>
      </w:r>
      <w:r>
        <w:rPr>
          <w:sz w:val="24"/>
        </w:rPr>
        <w:t xml:space="preserve"> </w:t>
      </w:r>
      <w:r w:rsidR="001523C9">
        <w:rPr>
          <w:sz w:val="24"/>
        </w:rPr>
        <w:t>необходимо</w:t>
      </w:r>
      <w:r>
        <w:rPr>
          <w:sz w:val="24"/>
        </w:rPr>
        <w:t xml:space="preserve"> </w:t>
      </w:r>
      <w:r w:rsidR="001523C9">
        <w:rPr>
          <w:sz w:val="24"/>
        </w:rPr>
        <w:t>добиться</w:t>
      </w:r>
      <w:r>
        <w:rPr>
          <w:sz w:val="24"/>
        </w:rPr>
        <w:t xml:space="preserve"> </w:t>
      </w:r>
      <w:r w:rsidR="001523C9">
        <w:rPr>
          <w:sz w:val="24"/>
        </w:rPr>
        <w:t>усвоения</w:t>
      </w:r>
      <w:r>
        <w:rPr>
          <w:sz w:val="24"/>
        </w:rPr>
        <w:t xml:space="preserve"> </w:t>
      </w:r>
      <w:proofErr w:type="gramStart"/>
      <w:r w:rsidR="001523C9"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r w:rsidR="001523C9">
        <w:rPr>
          <w:sz w:val="24"/>
        </w:rPr>
        <w:t>основного содержания курса по предмету. Для преодоления минимального порога, надо обратить</w:t>
      </w:r>
      <w:r>
        <w:rPr>
          <w:sz w:val="24"/>
        </w:rPr>
        <w:t xml:space="preserve"> </w:t>
      </w:r>
      <w:r w:rsidR="001523C9">
        <w:rPr>
          <w:sz w:val="24"/>
        </w:rPr>
        <w:t>особое внимание на повторение и закрепление учебного материала, составляющего базовое ядро</w:t>
      </w:r>
      <w:r>
        <w:rPr>
          <w:sz w:val="24"/>
        </w:rPr>
        <w:t xml:space="preserve"> </w:t>
      </w:r>
      <w:r w:rsidR="001523C9">
        <w:rPr>
          <w:sz w:val="24"/>
        </w:rPr>
        <w:t>содержания;</w:t>
      </w:r>
    </w:p>
    <w:p w:rsidR="001523C9" w:rsidRDefault="00BF1271" w:rsidP="00DC07F1">
      <w:pPr>
        <w:pStyle w:val="a8"/>
        <w:numPr>
          <w:ilvl w:val="0"/>
          <w:numId w:val="6"/>
        </w:numPr>
        <w:tabs>
          <w:tab w:val="left" w:pos="109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Т</w:t>
      </w:r>
      <w:r w:rsidR="001523C9">
        <w:rPr>
          <w:sz w:val="24"/>
        </w:rPr>
        <w:t>акже</w:t>
      </w:r>
      <w:r>
        <w:rPr>
          <w:sz w:val="24"/>
        </w:rPr>
        <w:t xml:space="preserve"> </w:t>
      </w:r>
      <w:r w:rsidR="001523C9">
        <w:rPr>
          <w:sz w:val="24"/>
        </w:rPr>
        <w:t>необходимо</w:t>
      </w:r>
      <w:r>
        <w:rPr>
          <w:sz w:val="24"/>
        </w:rPr>
        <w:t xml:space="preserve"> </w:t>
      </w:r>
      <w:r w:rsidR="001523C9">
        <w:rPr>
          <w:sz w:val="24"/>
        </w:rPr>
        <w:t>организовать</w:t>
      </w:r>
      <w:r>
        <w:rPr>
          <w:sz w:val="24"/>
        </w:rPr>
        <w:t xml:space="preserve"> </w:t>
      </w:r>
      <w:r w:rsidR="001523C9">
        <w:rPr>
          <w:sz w:val="24"/>
        </w:rPr>
        <w:t>повторение</w:t>
      </w:r>
      <w:r>
        <w:rPr>
          <w:sz w:val="24"/>
        </w:rPr>
        <w:t xml:space="preserve"> </w:t>
      </w:r>
      <w:r w:rsidR="001523C9">
        <w:rPr>
          <w:sz w:val="24"/>
        </w:rPr>
        <w:t>и</w:t>
      </w:r>
      <w:r>
        <w:rPr>
          <w:sz w:val="24"/>
        </w:rPr>
        <w:t xml:space="preserve"> </w:t>
      </w:r>
      <w:r w:rsidR="001523C9">
        <w:rPr>
          <w:sz w:val="24"/>
        </w:rPr>
        <w:t>обобщение</w:t>
      </w:r>
      <w:r>
        <w:rPr>
          <w:sz w:val="24"/>
        </w:rPr>
        <w:t xml:space="preserve"> </w:t>
      </w:r>
      <w:r w:rsidR="001523C9">
        <w:rPr>
          <w:sz w:val="24"/>
        </w:rPr>
        <w:t>наиболее</w:t>
      </w:r>
      <w:r>
        <w:rPr>
          <w:sz w:val="24"/>
        </w:rPr>
        <w:t xml:space="preserve"> </w:t>
      </w:r>
      <w:r w:rsidR="001523C9">
        <w:rPr>
          <w:sz w:val="24"/>
        </w:rPr>
        <w:t>сложного</w:t>
      </w:r>
      <w:r>
        <w:rPr>
          <w:sz w:val="24"/>
        </w:rPr>
        <w:t xml:space="preserve"> </w:t>
      </w:r>
      <w:r w:rsidR="001523C9">
        <w:rPr>
          <w:sz w:val="24"/>
        </w:rPr>
        <w:t>для</w:t>
      </w:r>
      <w:r>
        <w:rPr>
          <w:sz w:val="24"/>
        </w:rPr>
        <w:t xml:space="preserve"> </w:t>
      </w:r>
      <w:r w:rsidR="001523C9">
        <w:rPr>
          <w:sz w:val="24"/>
        </w:rPr>
        <w:t>школьников</w:t>
      </w:r>
      <w:r>
        <w:rPr>
          <w:sz w:val="24"/>
        </w:rPr>
        <w:t xml:space="preserve"> </w:t>
      </w:r>
      <w:r w:rsidR="001523C9">
        <w:rPr>
          <w:sz w:val="24"/>
        </w:rPr>
        <w:t>материала;</w:t>
      </w:r>
    </w:p>
    <w:p w:rsidR="001523C9" w:rsidRDefault="00BF1271" w:rsidP="00DC07F1">
      <w:pPr>
        <w:pStyle w:val="a8"/>
        <w:numPr>
          <w:ilvl w:val="0"/>
          <w:numId w:val="6"/>
        </w:numPr>
        <w:tabs>
          <w:tab w:val="left" w:pos="109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П</w:t>
      </w:r>
      <w:r w:rsidR="001523C9">
        <w:rPr>
          <w:sz w:val="24"/>
        </w:rPr>
        <w:t>ри</w:t>
      </w:r>
      <w:r>
        <w:rPr>
          <w:sz w:val="24"/>
        </w:rPr>
        <w:t xml:space="preserve"> </w:t>
      </w:r>
      <w:r w:rsidR="001523C9">
        <w:rPr>
          <w:sz w:val="24"/>
        </w:rPr>
        <w:t>организации</w:t>
      </w:r>
      <w:r>
        <w:rPr>
          <w:sz w:val="24"/>
        </w:rPr>
        <w:t xml:space="preserve"> </w:t>
      </w:r>
      <w:r w:rsidR="001523C9">
        <w:rPr>
          <w:sz w:val="24"/>
        </w:rPr>
        <w:t>контроля</w:t>
      </w:r>
      <w:r>
        <w:rPr>
          <w:sz w:val="24"/>
        </w:rPr>
        <w:t xml:space="preserve"> </w:t>
      </w:r>
      <w:r w:rsidR="001523C9">
        <w:rPr>
          <w:sz w:val="24"/>
        </w:rPr>
        <w:t>знаний</w:t>
      </w:r>
      <w:r>
        <w:rPr>
          <w:sz w:val="24"/>
        </w:rPr>
        <w:t xml:space="preserve"> </w:t>
      </w:r>
      <w:r w:rsidR="001523C9">
        <w:rPr>
          <w:sz w:val="24"/>
        </w:rPr>
        <w:t>обучающихся</w:t>
      </w:r>
      <w:r>
        <w:rPr>
          <w:sz w:val="24"/>
        </w:rPr>
        <w:t xml:space="preserve"> </w:t>
      </w:r>
      <w:r w:rsidR="001523C9">
        <w:rPr>
          <w:sz w:val="24"/>
        </w:rPr>
        <w:t>рекомендуется</w:t>
      </w:r>
      <w:r>
        <w:rPr>
          <w:sz w:val="24"/>
        </w:rPr>
        <w:t xml:space="preserve"> </w:t>
      </w:r>
      <w:r w:rsidR="001523C9">
        <w:rPr>
          <w:sz w:val="24"/>
        </w:rPr>
        <w:t>использовать</w:t>
      </w:r>
      <w:r>
        <w:rPr>
          <w:sz w:val="24"/>
        </w:rPr>
        <w:t xml:space="preserve"> </w:t>
      </w:r>
      <w:r w:rsidR="001523C9">
        <w:rPr>
          <w:sz w:val="24"/>
        </w:rPr>
        <w:t>задания</w:t>
      </w:r>
      <w:r>
        <w:rPr>
          <w:sz w:val="24"/>
        </w:rPr>
        <w:t xml:space="preserve"> </w:t>
      </w:r>
      <w:r w:rsidR="001523C9">
        <w:rPr>
          <w:sz w:val="24"/>
        </w:rPr>
        <w:t>разного</w:t>
      </w:r>
      <w:r>
        <w:rPr>
          <w:sz w:val="24"/>
        </w:rPr>
        <w:t xml:space="preserve"> </w:t>
      </w:r>
      <w:r w:rsidR="001523C9">
        <w:rPr>
          <w:sz w:val="24"/>
        </w:rPr>
        <w:t>типа</w:t>
      </w:r>
      <w:r>
        <w:rPr>
          <w:sz w:val="24"/>
        </w:rPr>
        <w:t xml:space="preserve"> </w:t>
      </w:r>
      <w:r w:rsidR="001523C9">
        <w:rPr>
          <w:sz w:val="24"/>
        </w:rPr>
        <w:t>и</w:t>
      </w:r>
      <w:r>
        <w:rPr>
          <w:sz w:val="24"/>
        </w:rPr>
        <w:t xml:space="preserve"> </w:t>
      </w:r>
      <w:r w:rsidR="001523C9">
        <w:rPr>
          <w:sz w:val="24"/>
        </w:rPr>
        <w:t>уровня сложности, аналогичные</w:t>
      </w:r>
      <w:r>
        <w:rPr>
          <w:sz w:val="24"/>
        </w:rPr>
        <w:t xml:space="preserve"> </w:t>
      </w:r>
      <w:r w:rsidR="001523C9">
        <w:rPr>
          <w:sz w:val="24"/>
        </w:rPr>
        <w:t>заданиям</w:t>
      </w:r>
      <w:r>
        <w:rPr>
          <w:sz w:val="24"/>
        </w:rPr>
        <w:t xml:space="preserve"> </w:t>
      </w:r>
      <w:r w:rsidR="001523C9">
        <w:rPr>
          <w:sz w:val="24"/>
        </w:rPr>
        <w:t>ВПР;</w:t>
      </w:r>
    </w:p>
    <w:p w:rsidR="001523C9" w:rsidRDefault="00BF1271" w:rsidP="00DC07F1">
      <w:pPr>
        <w:pStyle w:val="a8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4"/>
        </w:rPr>
      </w:pPr>
      <w:r>
        <w:rPr>
          <w:sz w:val="24"/>
        </w:rPr>
        <w:t>С</w:t>
      </w:r>
      <w:r w:rsidR="001523C9">
        <w:rPr>
          <w:sz w:val="24"/>
        </w:rPr>
        <w:t xml:space="preserve"> целью повышения качества знаний необходимо использовать</w:t>
      </w:r>
      <w:r>
        <w:rPr>
          <w:sz w:val="24"/>
        </w:rPr>
        <w:t xml:space="preserve"> </w:t>
      </w:r>
      <w:r w:rsidR="001523C9">
        <w:rPr>
          <w:sz w:val="24"/>
        </w:rPr>
        <w:t>на уроках различные виды</w:t>
      </w:r>
      <w:r>
        <w:rPr>
          <w:sz w:val="24"/>
        </w:rPr>
        <w:t xml:space="preserve"> </w:t>
      </w:r>
      <w:r w:rsidR="001523C9">
        <w:rPr>
          <w:sz w:val="24"/>
        </w:rPr>
        <w:t>опроса</w:t>
      </w:r>
      <w:r>
        <w:rPr>
          <w:sz w:val="24"/>
        </w:rPr>
        <w:t xml:space="preserve"> </w:t>
      </w:r>
      <w:r w:rsidR="001523C9">
        <w:rPr>
          <w:sz w:val="24"/>
        </w:rPr>
        <w:t>(устный,</w:t>
      </w:r>
      <w:r>
        <w:rPr>
          <w:sz w:val="24"/>
        </w:rPr>
        <w:t xml:space="preserve"> </w:t>
      </w:r>
      <w:r w:rsidR="001523C9">
        <w:rPr>
          <w:sz w:val="24"/>
        </w:rPr>
        <w:t>письменный,</w:t>
      </w:r>
      <w:r>
        <w:rPr>
          <w:sz w:val="24"/>
        </w:rPr>
        <w:t xml:space="preserve"> </w:t>
      </w:r>
      <w:r w:rsidR="001523C9">
        <w:rPr>
          <w:sz w:val="24"/>
        </w:rPr>
        <w:t>индивидуальный и</w:t>
      </w:r>
      <w:r>
        <w:rPr>
          <w:sz w:val="24"/>
        </w:rPr>
        <w:t xml:space="preserve"> </w:t>
      </w:r>
      <w:r w:rsidR="001523C9">
        <w:rPr>
          <w:sz w:val="24"/>
        </w:rPr>
        <w:t>др.)</w:t>
      </w:r>
      <w:r>
        <w:rPr>
          <w:sz w:val="24"/>
        </w:rPr>
        <w:t xml:space="preserve"> </w:t>
      </w:r>
      <w:r w:rsidR="001523C9">
        <w:rPr>
          <w:sz w:val="24"/>
        </w:rPr>
        <w:t>для</w:t>
      </w:r>
      <w:r>
        <w:rPr>
          <w:sz w:val="24"/>
        </w:rPr>
        <w:t xml:space="preserve"> </w:t>
      </w:r>
      <w:r w:rsidR="001523C9">
        <w:rPr>
          <w:sz w:val="24"/>
        </w:rPr>
        <w:t>объективности</w:t>
      </w:r>
      <w:r>
        <w:rPr>
          <w:sz w:val="24"/>
        </w:rPr>
        <w:t xml:space="preserve"> </w:t>
      </w:r>
      <w:r w:rsidR="001523C9">
        <w:rPr>
          <w:sz w:val="24"/>
        </w:rPr>
        <w:t>результата;</w:t>
      </w:r>
    </w:p>
    <w:p w:rsidR="001523C9" w:rsidRDefault="00DC07F1" w:rsidP="00DC07F1">
      <w:pPr>
        <w:pStyle w:val="a8"/>
        <w:numPr>
          <w:ilvl w:val="0"/>
          <w:numId w:val="6"/>
        </w:numPr>
        <w:tabs>
          <w:tab w:val="left" w:pos="103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BF1271">
        <w:rPr>
          <w:sz w:val="24"/>
        </w:rPr>
        <w:t>Р</w:t>
      </w:r>
      <w:r w:rsidR="001523C9">
        <w:rPr>
          <w:sz w:val="24"/>
        </w:rPr>
        <w:t>егулярно</w:t>
      </w:r>
      <w:r>
        <w:rPr>
          <w:sz w:val="24"/>
        </w:rPr>
        <w:t xml:space="preserve"> </w:t>
      </w:r>
      <w:r w:rsidR="001523C9">
        <w:rPr>
          <w:sz w:val="24"/>
        </w:rPr>
        <w:t>и</w:t>
      </w:r>
      <w:r>
        <w:rPr>
          <w:sz w:val="24"/>
        </w:rPr>
        <w:t xml:space="preserve"> </w:t>
      </w:r>
      <w:r w:rsidR="001523C9">
        <w:rPr>
          <w:sz w:val="24"/>
        </w:rPr>
        <w:t>систематически</w:t>
      </w:r>
      <w:r>
        <w:rPr>
          <w:sz w:val="24"/>
        </w:rPr>
        <w:t xml:space="preserve"> </w:t>
      </w:r>
      <w:r w:rsidR="001523C9">
        <w:rPr>
          <w:sz w:val="24"/>
        </w:rPr>
        <w:t>опрашивать</w:t>
      </w:r>
      <w:r>
        <w:rPr>
          <w:sz w:val="24"/>
        </w:rPr>
        <w:t xml:space="preserve"> </w:t>
      </w:r>
      <w:r w:rsidR="001523C9">
        <w:rPr>
          <w:sz w:val="24"/>
        </w:rPr>
        <w:t>обучающихся,</w:t>
      </w:r>
      <w:r>
        <w:rPr>
          <w:sz w:val="24"/>
        </w:rPr>
        <w:t xml:space="preserve"> </w:t>
      </w:r>
      <w:r w:rsidR="001523C9">
        <w:rPr>
          <w:sz w:val="24"/>
        </w:rPr>
        <w:t>комментировать</w:t>
      </w:r>
      <w:r>
        <w:rPr>
          <w:sz w:val="24"/>
        </w:rPr>
        <w:t xml:space="preserve"> </w:t>
      </w:r>
      <w:r w:rsidR="001523C9">
        <w:rPr>
          <w:sz w:val="24"/>
        </w:rPr>
        <w:t>оценку,</w:t>
      </w:r>
      <w:r>
        <w:rPr>
          <w:sz w:val="24"/>
        </w:rPr>
        <w:t xml:space="preserve"> </w:t>
      </w:r>
      <w:r w:rsidR="001523C9">
        <w:rPr>
          <w:sz w:val="24"/>
        </w:rPr>
        <w:t>полученную на уроке, отмечая как успешность выполненных действий, так и недостатки ответа,</w:t>
      </w:r>
      <w:r>
        <w:rPr>
          <w:sz w:val="24"/>
        </w:rPr>
        <w:t xml:space="preserve"> </w:t>
      </w:r>
      <w:r w:rsidR="001523C9">
        <w:rPr>
          <w:sz w:val="24"/>
        </w:rPr>
        <w:t>чтобы повысить у обучающегося мотивацию и заинтересованность в качественном выполнении</w:t>
      </w:r>
      <w:r>
        <w:rPr>
          <w:sz w:val="24"/>
        </w:rPr>
        <w:t xml:space="preserve"> </w:t>
      </w:r>
      <w:r w:rsidR="001523C9">
        <w:rPr>
          <w:sz w:val="24"/>
        </w:rPr>
        <w:t>заданий;</w:t>
      </w:r>
      <w:proofErr w:type="gramEnd"/>
    </w:p>
    <w:p w:rsidR="001523C9" w:rsidRDefault="00DC07F1" w:rsidP="00DC07F1">
      <w:pPr>
        <w:pStyle w:val="a8"/>
        <w:numPr>
          <w:ilvl w:val="0"/>
          <w:numId w:val="6"/>
        </w:numPr>
        <w:tabs>
          <w:tab w:val="left" w:pos="109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Л</w:t>
      </w:r>
      <w:r w:rsidR="001523C9">
        <w:rPr>
          <w:sz w:val="24"/>
        </w:rPr>
        <w:t>иквидировать пробелы</w:t>
      </w:r>
      <w:r>
        <w:rPr>
          <w:sz w:val="24"/>
        </w:rPr>
        <w:t xml:space="preserve"> </w:t>
      </w:r>
      <w:r w:rsidR="001523C9">
        <w:rPr>
          <w:sz w:val="24"/>
        </w:rPr>
        <w:t>в</w:t>
      </w:r>
      <w:r>
        <w:rPr>
          <w:sz w:val="24"/>
        </w:rPr>
        <w:t xml:space="preserve"> </w:t>
      </w:r>
      <w:r w:rsidR="001523C9">
        <w:rPr>
          <w:sz w:val="24"/>
        </w:rPr>
        <w:t>знаниях,</w:t>
      </w:r>
      <w:r>
        <w:rPr>
          <w:sz w:val="24"/>
        </w:rPr>
        <w:t xml:space="preserve"> </w:t>
      </w:r>
      <w:r w:rsidR="001523C9">
        <w:rPr>
          <w:sz w:val="24"/>
        </w:rPr>
        <w:t>выявленные входе контрольных</w:t>
      </w:r>
      <w:r>
        <w:rPr>
          <w:sz w:val="24"/>
        </w:rPr>
        <w:t xml:space="preserve"> </w:t>
      </w:r>
      <w:r w:rsidR="001523C9">
        <w:rPr>
          <w:sz w:val="24"/>
        </w:rPr>
        <w:t>работ,</w:t>
      </w:r>
      <w:r>
        <w:rPr>
          <w:sz w:val="24"/>
        </w:rPr>
        <w:t xml:space="preserve"> </w:t>
      </w:r>
      <w:r w:rsidR="001523C9">
        <w:rPr>
          <w:sz w:val="24"/>
        </w:rPr>
        <w:t>после чего</w:t>
      </w:r>
      <w:r>
        <w:rPr>
          <w:sz w:val="24"/>
        </w:rPr>
        <w:t xml:space="preserve"> </w:t>
      </w:r>
      <w:r w:rsidR="001523C9">
        <w:rPr>
          <w:sz w:val="24"/>
        </w:rPr>
        <w:t>провести повторный</w:t>
      </w:r>
      <w:r>
        <w:rPr>
          <w:sz w:val="24"/>
        </w:rPr>
        <w:t xml:space="preserve"> </w:t>
      </w:r>
      <w:r w:rsidR="001523C9">
        <w:rPr>
          <w:sz w:val="24"/>
        </w:rPr>
        <w:t>контроль</w:t>
      </w:r>
      <w:r>
        <w:rPr>
          <w:sz w:val="24"/>
        </w:rPr>
        <w:t xml:space="preserve"> </w:t>
      </w:r>
      <w:r w:rsidR="001523C9">
        <w:rPr>
          <w:sz w:val="24"/>
        </w:rPr>
        <w:t>знаний;</w:t>
      </w:r>
    </w:p>
    <w:p w:rsidR="007840C1" w:rsidRPr="007840C1" w:rsidRDefault="00DC07F1" w:rsidP="00DC07F1">
      <w:pPr>
        <w:pStyle w:val="a8"/>
        <w:numPr>
          <w:ilvl w:val="0"/>
          <w:numId w:val="6"/>
        </w:numPr>
        <w:tabs>
          <w:tab w:val="left" w:pos="1094"/>
        </w:tabs>
        <w:ind w:left="0" w:firstLine="709"/>
        <w:jc w:val="both"/>
        <w:rPr>
          <w:sz w:val="24"/>
        </w:rPr>
      </w:pPr>
      <w:r>
        <w:rPr>
          <w:sz w:val="24"/>
        </w:rPr>
        <w:t>С</w:t>
      </w:r>
      <w:r w:rsidR="001523C9" w:rsidRPr="00BA2106">
        <w:rPr>
          <w:sz w:val="24"/>
        </w:rPr>
        <w:t>тавить</w:t>
      </w:r>
      <w:r>
        <w:rPr>
          <w:sz w:val="24"/>
        </w:rPr>
        <w:t xml:space="preserve"> </w:t>
      </w:r>
      <w:r w:rsidR="001523C9" w:rsidRPr="00BA2106">
        <w:rPr>
          <w:sz w:val="24"/>
        </w:rPr>
        <w:t>в</w:t>
      </w:r>
      <w:r>
        <w:rPr>
          <w:sz w:val="24"/>
        </w:rPr>
        <w:t xml:space="preserve"> </w:t>
      </w:r>
      <w:r w:rsidR="001523C9" w:rsidRPr="00BA2106">
        <w:rPr>
          <w:sz w:val="24"/>
        </w:rPr>
        <w:t>известность</w:t>
      </w:r>
      <w:r>
        <w:rPr>
          <w:sz w:val="24"/>
        </w:rPr>
        <w:t xml:space="preserve"> </w:t>
      </w:r>
      <w:r w:rsidR="001523C9" w:rsidRPr="00BA2106">
        <w:rPr>
          <w:sz w:val="24"/>
        </w:rPr>
        <w:t>классного</w:t>
      </w:r>
      <w:r>
        <w:rPr>
          <w:sz w:val="24"/>
        </w:rPr>
        <w:t xml:space="preserve"> </w:t>
      </w:r>
      <w:r w:rsidR="001523C9" w:rsidRPr="00BA2106">
        <w:rPr>
          <w:sz w:val="24"/>
        </w:rPr>
        <w:t>руководителя</w:t>
      </w:r>
      <w:r>
        <w:rPr>
          <w:sz w:val="24"/>
        </w:rPr>
        <w:t xml:space="preserve"> </w:t>
      </w:r>
      <w:r w:rsidR="001523C9" w:rsidRPr="00BA2106">
        <w:rPr>
          <w:sz w:val="24"/>
        </w:rPr>
        <w:t>или</w:t>
      </w:r>
      <w:r>
        <w:rPr>
          <w:sz w:val="24"/>
        </w:rPr>
        <w:t xml:space="preserve"> </w:t>
      </w:r>
      <w:r w:rsidR="001523C9" w:rsidRPr="00BA2106">
        <w:rPr>
          <w:sz w:val="24"/>
        </w:rPr>
        <w:t>непосредственно</w:t>
      </w:r>
      <w:r>
        <w:rPr>
          <w:sz w:val="24"/>
        </w:rPr>
        <w:t xml:space="preserve"> </w:t>
      </w:r>
      <w:r w:rsidR="001523C9" w:rsidRPr="00BA2106">
        <w:rPr>
          <w:sz w:val="24"/>
        </w:rPr>
        <w:t>родителей</w:t>
      </w:r>
      <w:r>
        <w:rPr>
          <w:sz w:val="24"/>
        </w:rPr>
        <w:t xml:space="preserve"> </w:t>
      </w:r>
      <w:r w:rsidR="001523C9" w:rsidRPr="00BA2106">
        <w:rPr>
          <w:sz w:val="24"/>
        </w:rPr>
        <w:t>обучающегося</w:t>
      </w:r>
      <w:r>
        <w:rPr>
          <w:sz w:val="24"/>
        </w:rPr>
        <w:t xml:space="preserve"> </w:t>
      </w:r>
      <w:r w:rsidR="001523C9" w:rsidRPr="00BA2106">
        <w:rPr>
          <w:sz w:val="24"/>
        </w:rPr>
        <w:t>о</w:t>
      </w:r>
      <w:r>
        <w:rPr>
          <w:sz w:val="24"/>
        </w:rPr>
        <w:t xml:space="preserve"> </w:t>
      </w:r>
      <w:r w:rsidR="001523C9" w:rsidRPr="00BA2106">
        <w:rPr>
          <w:sz w:val="24"/>
        </w:rPr>
        <w:t>низкой</w:t>
      </w:r>
      <w:r>
        <w:rPr>
          <w:sz w:val="24"/>
        </w:rPr>
        <w:t xml:space="preserve"> </w:t>
      </w:r>
      <w:r w:rsidR="001523C9" w:rsidRPr="00BA2106">
        <w:rPr>
          <w:sz w:val="24"/>
        </w:rPr>
        <w:t>успеваемости,</w:t>
      </w:r>
      <w:r>
        <w:rPr>
          <w:sz w:val="24"/>
        </w:rPr>
        <w:t xml:space="preserve"> </w:t>
      </w:r>
      <w:r w:rsidR="001523C9" w:rsidRPr="00BA2106">
        <w:rPr>
          <w:sz w:val="24"/>
        </w:rPr>
        <w:t>о</w:t>
      </w:r>
      <w:r>
        <w:rPr>
          <w:sz w:val="24"/>
        </w:rPr>
        <w:t xml:space="preserve"> </w:t>
      </w:r>
      <w:r w:rsidR="001523C9" w:rsidRPr="00BA2106">
        <w:rPr>
          <w:sz w:val="24"/>
        </w:rPr>
        <w:t>недобросовестном</w:t>
      </w:r>
      <w:r>
        <w:rPr>
          <w:sz w:val="24"/>
        </w:rPr>
        <w:t xml:space="preserve"> </w:t>
      </w:r>
      <w:r w:rsidR="001523C9" w:rsidRPr="00BA2106">
        <w:rPr>
          <w:sz w:val="24"/>
        </w:rPr>
        <w:t>отношении</w:t>
      </w:r>
      <w:r>
        <w:rPr>
          <w:sz w:val="24"/>
        </w:rPr>
        <w:t xml:space="preserve"> </w:t>
      </w:r>
      <w:r w:rsidR="001523C9" w:rsidRPr="00BA2106">
        <w:rPr>
          <w:sz w:val="24"/>
        </w:rPr>
        <w:t>к</w:t>
      </w:r>
      <w:r>
        <w:rPr>
          <w:sz w:val="24"/>
        </w:rPr>
        <w:t xml:space="preserve"> </w:t>
      </w:r>
      <w:r w:rsidR="001523C9" w:rsidRPr="00BA2106">
        <w:rPr>
          <w:sz w:val="24"/>
        </w:rPr>
        <w:t>заданиям</w:t>
      </w:r>
      <w:r>
        <w:rPr>
          <w:sz w:val="24"/>
        </w:rPr>
        <w:t xml:space="preserve"> </w:t>
      </w:r>
      <w:r w:rsidR="001523C9" w:rsidRPr="00BA2106">
        <w:rPr>
          <w:sz w:val="24"/>
        </w:rPr>
        <w:t>на</w:t>
      </w:r>
      <w:r>
        <w:rPr>
          <w:sz w:val="24"/>
        </w:rPr>
        <w:t xml:space="preserve"> </w:t>
      </w:r>
      <w:r w:rsidR="001523C9" w:rsidRPr="00BA2106">
        <w:rPr>
          <w:sz w:val="24"/>
        </w:rPr>
        <w:t>самоподготовку;</w:t>
      </w:r>
      <w:r w:rsidR="00BA2106" w:rsidRPr="00BA2106">
        <w:rPr>
          <w:b/>
          <w:sz w:val="24"/>
        </w:rPr>
        <w:t xml:space="preserve"> </w:t>
      </w:r>
    </w:p>
    <w:p w:rsidR="0025359E" w:rsidRPr="00BA2106" w:rsidRDefault="00DC07F1" w:rsidP="00DC07F1">
      <w:pPr>
        <w:pStyle w:val="a8"/>
        <w:numPr>
          <w:ilvl w:val="0"/>
          <w:numId w:val="6"/>
        </w:numPr>
        <w:tabs>
          <w:tab w:val="left" w:pos="1094"/>
        </w:tabs>
        <w:ind w:left="0" w:firstLine="709"/>
        <w:jc w:val="both"/>
        <w:rPr>
          <w:sz w:val="24"/>
        </w:rPr>
      </w:pPr>
      <w:r>
        <w:rPr>
          <w:sz w:val="24"/>
        </w:rPr>
        <w:t>П</w:t>
      </w:r>
      <w:r w:rsidR="0025359E" w:rsidRPr="00BA2106">
        <w:rPr>
          <w:sz w:val="24"/>
        </w:rPr>
        <w:t>роводить</w:t>
      </w:r>
      <w:r w:rsidR="0025359E" w:rsidRPr="00BA2106">
        <w:rPr>
          <w:sz w:val="24"/>
        </w:rPr>
        <w:tab/>
        <w:t>индивидуально-групповые</w:t>
      </w:r>
      <w:r w:rsidR="0025359E" w:rsidRPr="00BA2106">
        <w:rPr>
          <w:sz w:val="24"/>
        </w:rPr>
        <w:tab/>
        <w:t>консультации</w:t>
      </w:r>
      <w:r w:rsidR="0025359E" w:rsidRPr="00BA2106">
        <w:rPr>
          <w:sz w:val="24"/>
        </w:rPr>
        <w:tab/>
        <w:t>и</w:t>
      </w:r>
      <w:r w:rsidR="0025359E" w:rsidRPr="00BA2106">
        <w:rPr>
          <w:sz w:val="24"/>
        </w:rPr>
        <w:tab/>
        <w:t>занятия</w:t>
      </w:r>
      <w:r w:rsidR="0025359E" w:rsidRPr="00BA2106">
        <w:rPr>
          <w:sz w:val="24"/>
        </w:rPr>
        <w:tab/>
        <w:t>с</w:t>
      </w:r>
      <w:r w:rsidR="0025359E" w:rsidRPr="00BA2106">
        <w:rPr>
          <w:sz w:val="24"/>
        </w:rPr>
        <w:tab/>
      </w:r>
      <w:proofErr w:type="gramStart"/>
      <w:r w:rsidR="0025359E" w:rsidRPr="00BA2106">
        <w:rPr>
          <w:spacing w:val="-1"/>
          <w:sz w:val="24"/>
        </w:rPr>
        <w:t>обучающимися</w:t>
      </w:r>
      <w:proofErr w:type="gramEnd"/>
      <w:r w:rsidR="0025359E" w:rsidRPr="00BA2106">
        <w:rPr>
          <w:spacing w:val="-1"/>
          <w:sz w:val="24"/>
        </w:rPr>
        <w:t>,</w:t>
      </w:r>
      <w:r>
        <w:rPr>
          <w:spacing w:val="-1"/>
          <w:sz w:val="24"/>
        </w:rPr>
        <w:t xml:space="preserve"> </w:t>
      </w:r>
      <w:r w:rsidR="0025359E" w:rsidRPr="00BA2106">
        <w:rPr>
          <w:sz w:val="24"/>
        </w:rPr>
        <w:t>нуждающимися</w:t>
      </w:r>
      <w:r>
        <w:rPr>
          <w:sz w:val="24"/>
        </w:rPr>
        <w:t xml:space="preserve"> </w:t>
      </w:r>
      <w:r w:rsidR="0025359E" w:rsidRPr="00BA2106">
        <w:rPr>
          <w:sz w:val="24"/>
        </w:rPr>
        <w:t>в</w:t>
      </w:r>
      <w:r>
        <w:rPr>
          <w:sz w:val="24"/>
        </w:rPr>
        <w:t xml:space="preserve"> </w:t>
      </w:r>
      <w:r w:rsidR="0025359E" w:rsidRPr="00BA2106">
        <w:rPr>
          <w:sz w:val="24"/>
        </w:rPr>
        <w:t>помощи, для</w:t>
      </w:r>
      <w:r>
        <w:rPr>
          <w:sz w:val="24"/>
        </w:rPr>
        <w:t xml:space="preserve"> </w:t>
      </w:r>
      <w:r w:rsidR="0025359E" w:rsidRPr="00BA2106">
        <w:rPr>
          <w:sz w:val="24"/>
        </w:rPr>
        <w:t>отработки</w:t>
      </w:r>
      <w:r>
        <w:rPr>
          <w:sz w:val="24"/>
        </w:rPr>
        <w:t xml:space="preserve"> </w:t>
      </w:r>
      <w:r w:rsidR="0025359E" w:rsidRPr="00BA2106">
        <w:rPr>
          <w:sz w:val="24"/>
        </w:rPr>
        <w:t>базовых</w:t>
      </w:r>
      <w:r>
        <w:rPr>
          <w:sz w:val="24"/>
        </w:rPr>
        <w:t xml:space="preserve"> </w:t>
      </w:r>
      <w:r w:rsidR="0025359E" w:rsidRPr="00BA2106">
        <w:rPr>
          <w:sz w:val="24"/>
        </w:rPr>
        <w:t>знаний и</w:t>
      </w:r>
      <w:r>
        <w:rPr>
          <w:sz w:val="24"/>
        </w:rPr>
        <w:t xml:space="preserve"> </w:t>
      </w:r>
      <w:r w:rsidR="0025359E" w:rsidRPr="00BA2106">
        <w:rPr>
          <w:sz w:val="24"/>
        </w:rPr>
        <w:t>умений.</w:t>
      </w:r>
    </w:p>
    <w:p w:rsidR="0025359E" w:rsidRPr="00DC07F1" w:rsidRDefault="0025359E" w:rsidP="00DC07F1">
      <w:pPr>
        <w:pStyle w:val="a8"/>
        <w:numPr>
          <w:ilvl w:val="0"/>
          <w:numId w:val="6"/>
        </w:numPr>
        <w:tabs>
          <w:tab w:val="left" w:pos="1034"/>
          <w:tab w:val="left" w:pos="2367"/>
          <w:tab w:val="left" w:pos="5383"/>
          <w:tab w:val="left" w:pos="7066"/>
          <w:tab w:val="left" w:pos="7459"/>
          <w:tab w:val="left" w:pos="8510"/>
          <w:tab w:val="left" w:pos="8882"/>
        </w:tabs>
        <w:ind w:left="0" w:firstLine="709"/>
        <w:jc w:val="both"/>
        <w:rPr>
          <w:sz w:val="24"/>
        </w:rPr>
      </w:pPr>
      <w:r w:rsidRPr="00DC07F1">
        <w:rPr>
          <w:sz w:val="24"/>
        </w:rPr>
        <w:t>Проводить работу по консультированию родителей обучающихся.</w:t>
      </w:r>
    </w:p>
    <w:p w:rsidR="0025359E" w:rsidRDefault="0025359E" w:rsidP="00DC07F1">
      <w:pPr>
        <w:pStyle w:val="1"/>
        <w:spacing w:before="123"/>
        <w:jc w:val="center"/>
      </w:pPr>
      <w:r>
        <w:lastRenderedPageBreak/>
        <w:t>Родителям</w:t>
      </w:r>
      <w:r w:rsidR="00DC07F1">
        <w:t xml:space="preserve"> </w:t>
      </w:r>
      <w:r>
        <w:t>(законным</w:t>
      </w:r>
      <w:r w:rsidR="00DC07F1">
        <w:t xml:space="preserve"> </w:t>
      </w:r>
      <w:r>
        <w:t>представителям)</w:t>
      </w:r>
      <w:r w:rsidR="00DC07F1">
        <w:t xml:space="preserve"> </w:t>
      </w:r>
      <w:proofErr w:type="gramStart"/>
      <w:r>
        <w:t>обучающихся</w:t>
      </w:r>
      <w:proofErr w:type="gramEnd"/>
    </w:p>
    <w:p w:rsidR="00217D6E" w:rsidRDefault="00217D6E" w:rsidP="00DC07F1">
      <w:pPr>
        <w:pStyle w:val="1"/>
        <w:spacing w:before="123"/>
        <w:jc w:val="center"/>
      </w:pPr>
    </w:p>
    <w:p w:rsidR="0025359E" w:rsidRDefault="00217D6E" w:rsidP="00217D6E">
      <w:pPr>
        <w:pStyle w:val="a8"/>
        <w:numPr>
          <w:ilvl w:val="0"/>
          <w:numId w:val="5"/>
        </w:numPr>
        <w:tabs>
          <w:tab w:val="left" w:pos="1034"/>
          <w:tab w:val="left" w:pos="2904"/>
          <w:tab w:val="left" w:pos="4954"/>
          <w:tab w:val="left" w:pos="6370"/>
          <w:tab w:val="left" w:pos="6708"/>
          <w:tab w:val="left" w:pos="7707"/>
          <w:tab w:val="left" w:pos="10071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25359E">
        <w:rPr>
          <w:sz w:val="24"/>
        </w:rPr>
        <w:t>осуществлять</w:t>
      </w:r>
      <w:r w:rsidR="0025359E">
        <w:rPr>
          <w:sz w:val="24"/>
        </w:rPr>
        <w:tab/>
        <w:t>психологическую</w:t>
      </w:r>
      <w:r w:rsidR="0025359E">
        <w:rPr>
          <w:sz w:val="24"/>
        </w:rPr>
        <w:tab/>
        <w:t>поддержку,</w:t>
      </w:r>
      <w:r w:rsidR="0025359E">
        <w:rPr>
          <w:sz w:val="24"/>
        </w:rPr>
        <w:tab/>
        <w:t>а</w:t>
      </w:r>
      <w:r w:rsidR="0025359E">
        <w:rPr>
          <w:sz w:val="24"/>
        </w:rPr>
        <w:tab/>
        <w:t>именно</w:t>
      </w:r>
      <w:r w:rsidR="001E1B07">
        <w:rPr>
          <w:sz w:val="24"/>
        </w:rPr>
        <w:tab/>
        <w:t xml:space="preserve">продемонстрировать </w:t>
      </w:r>
      <w:r w:rsidR="0025359E">
        <w:rPr>
          <w:spacing w:val="-1"/>
          <w:sz w:val="24"/>
        </w:rPr>
        <w:t>свое</w:t>
      </w:r>
      <w:r>
        <w:rPr>
          <w:spacing w:val="-1"/>
          <w:sz w:val="24"/>
        </w:rPr>
        <w:t xml:space="preserve"> </w:t>
      </w:r>
      <w:r w:rsidR="0025359E">
        <w:rPr>
          <w:sz w:val="24"/>
        </w:rPr>
        <w:t>удовлетворение</w:t>
      </w:r>
      <w:r>
        <w:rPr>
          <w:sz w:val="24"/>
        </w:rPr>
        <w:t xml:space="preserve"> </w:t>
      </w:r>
      <w:r w:rsidR="0025359E">
        <w:rPr>
          <w:sz w:val="24"/>
        </w:rPr>
        <w:t>от  достижений</w:t>
      </w:r>
      <w:r>
        <w:rPr>
          <w:sz w:val="24"/>
        </w:rPr>
        <w:t xml:space="preserve"> </w:t>
      </w:r>
      <w:r w:rsidR="0025359E">
        <w:rPr>
          <w:sz w:val="24"/>
        </w:rPr>
        <w:t>или</w:t>
      </w:r>
      <w:r>
        <w:rPr>
          <w:sz w:val="24"/>
        </w:rPr>
        <w:t xml:space="preserve"> </w:t>
      </w:r>
      <w:r w:rsidR="0025359E">
        <w:rPr>
          <w:sz w:val="24"/>
        </w:rPr>
        <w:t>усилий</w:t>
      </w:r>
      <w:r>
        <w:rPr>
          <w:sz w:val="24"/>
        </w:rPr>
        <w:t xml:space="preserve"> </w:t>
      </w:r>
      <w:r w:rsidR="0025359E">
        <w:rPr>
          <w:sz w:val="24"/>
        </w:rPr>
        <w:t>ребенка;</w:t>
      </w:r>
    </w:p>
    <w:p w:rsidR="00217D6E" w:rsidRDefault="00217D6E" w:rsidP="00217D6E">
      <w:pPr>
        <w:pStyle w:val="a8"/>
        <w:numPr>
          <w:ilvl w:val="0"/>
          <w:numId w:val="5"/>
        </w:numPr>
        <w:tabs>
          <w:tab w:val="left" w:pos="1034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25359E">
        <w:rPr>
          <w:sz w:val="24"/>
        </w:rPr>
        <w:t>интересоваться успехами и проблемами ребенка у педагога и самого ребенка;</w:t>
      </w:r>
    </w:p>
    <w:p w:rsidR="0025359E" w:rsidRDefault="00217D6E" w:rsidP="00217D6E">
      <w:pPr>
        <w:pStyle w:val="a8"/>
        <w:numPr>
          <w:ilvl w:val="0"/>
          <w:numId w:val="5"/>
        </w:numPr>
        <w:tabs>
          <w:tab w:val="left" w:pos="1034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25359E">
        <w:rPr>
          <w:sz w:val="24"/>
        </w:rPr>
        <w:t>прислушиваться</w:t>
      </w:r>
      <w:r>
        <w:rPr>
          <w:sz w:val="24"/>
        </w:rPr>
        <w:t xml:space="preserve"> </w:t>
      </w:r>
      <w:r w:rsidR="0025359E">
        <w:rPr>
          <w:sz w:val="24"/>
        </w:rPr>
        <w:t>к</w:t>
      </w:r>
      <w:r>
        <w:rPr>
          <w:sz w:val="24"/>
        </w:rPr>
        <w:t xml:space="preserve"> </w:t>
      </w:r>
      <w:r w:rsidR="0025359E">
        <w:rPr>
          <w:sz w:val="24"/>
        </w:rPr>
        <w:t>советам</w:t>
      </w:r>
      <w:r>
        <w:rPr>
          <w:sz w:val="24"/>
        </w:rPr>
        <w:t xml:space="preserve"> </w:t>
      </w:r>
      <w:r w:rsidR="0025359E">
        <w:rPr>
          <w:sz w:val="24"/>
        </w:rPr>
        <w:t>учителей</w:t>
      </w:r>
      <w:r>
        <w:rPr>
          <w:sz w:val="24"/>
        </w:rPr>
        <w:t xml:space="preserve"> </w:t>
      </w:r>
      <w:r w:rsidR="0025359E">
        <w:rPr>
          <w:sz w:val="24"/>
        </w:rPr>
        <w:t>и</w:t>
      </w:r>
      <w:r>
        <w:rPr>
          <w:sz w:val="24"/>
        </w:rPr>
        <w:t xml:space="preserve"> </w:t>
      </w:r>
      <w:r w:rsidR="0025359E">
        <w:rPr>
          <w:sz w:val="24"/>
        </w:rPr>
        <w:t>оказывать</w:t>
      </w:r>
      <w:r>
        <w:rPr>
          <w:sz w:val="24"/>
        </w:rPr>
        <w:t xml:space="preserve"> </w:t>
      </w:r>
      <w:r w:rsidR="0025359E">
        <w:rPr>
          <w:sz w:val="24"/>
        </w:rPr>
        <w:t>помощь</w:t>
      </w:r>
      <w:r>
        <w:rPr>
          <w:sz w:val="24"/>
        </w:rPr>
        <w:t xml:space="preserve"> </w:t>
      </w:r>
      <w:r w:rsidR="0025359E">
        <w:rPr>
          <w:sz w:val="24"/>
        </w:rPr>
        <w:t>в</w:t>
      </w:r>
      <w:r>
        <w:rPr>
          <w:sz w:val="24"/>
        </w:rPr>
        <w:t xml:space="preserve"> </w:t>
      </w:r>
      <w:r w:rsidR="0025359E">
        <w:rPr>
          <w:sz w:val="24"/>
        </w:rPr>
        <w:t>выполнении</w:t>
      </w:r>
      <w:r>
        <w:rPr>
          <w:sz w:val="24"/>
        </w:rPr>
        <w:t xml:space="preserve"> </w:t>
      </w:r>
      <w:r w:rsidR="0025359E">
        <w:rPr>
          <w:sz w:val="24"/>
        </w:rPr>
        <w:t>заданий,</w:t>
      </w:r>
    </w:p>
    <w:p w:rsidR="0025359E" w:rsidRDefault="0025359E" w:rsidP="00217D6E">
      <w:pPr>
        <w:pStyle w:val="a3"/>
        <w:ind w:left="0" w:firstLine="709"/>
        <w:jc w:val="both"/>
      </w:pPr>
      <w:proofErr w:type="gramStart"/>
      <w:r>
        <w:t>представляющих</w:t>
      </w:r>
      <w:proofErr w:type="gramEnd"/>
      <w:r w:rsidR="00217D6E">
        <w:t xml:space="preserve"> </w:t>
      </w:r>
      <w:r>
        <w:t>для</w:t>
      </w:r>
      <w:r w:rsidR="00217D6E">
        <w:t xml:space="preserve"> </w:t>
      </w:r>
      <w:r>
        <w:t>ребенка</w:t>
      </w:r>
      <w:r w:rsidR="00217D6E">
        <w:t xml:space="preserve"> </w:t>
      </w:r>
      <w:r>
        <w:t>трудность;</w:t>
      </w:r>
    </w:p>
    <w:p w:rsidR="0025359E" w:rsidRDefault="00217D6E" w:rsidP="00217D6E">
      <w:pPr>
        <w:pStyle w:val="a3"/>
        <w:ind w:left="0" w:firstLine="709"/>
        <w:jc w:val="both"/>
      </w:pPr>
      <w:r>
        <w:t>4.  п</w:t>
      </w:r>
      <w:r w:rsidR="0025359E">
        <w:t>равильно</w:t>
      </w:r>
      <w:r>
        <w:t xml:space="preserve"> </w:t>
      </w:r>
      <w:r w:rsidR="0025359E">
        <w:t>настроить</w:t>
      </w:r>
      <w:r>
        <w:t xml:space="preserve"> </w:t>
      </w:r>
      <w:r w:rsidR="0025359E">
        <w:t>ребенка</w:t>
      </w:r>
      <w:r>
        <w:t xml:space="preserve"> </w:t>
      </w:r>
      <w:r w:rsidR="0025359E">
        <w:t>на</w:t>
      </w:r>
      <w:r>
        <w:t xml:space="preserve"> </w:t>
      </w:r>
      <w:r w:rsidR="0025359E">
        <w:t>выполнение</w:t>
      </w:r>
      <w:r>
        <w:t xml:space="preserve"> </w:t>
      </w:r>
      <w:r w:rsidR="0025359E">
        <w:t>заданий</w:t>
      </w:r>
      <w:r>
        <w:t xml:space="preserve"> </w:t>
      </w:r>
      <w:r w:rsidR="0025359E">
        <w:t>проверочной работы.</w:t>
      </w:r>
    </w:p>
    <w:p w:rsidR="001523C9" w:rsidRDefault="001523C9" w:rsidP="001E1B07">
      <w:pPr>
        <w:pStyle w:val="a3"/>
        <w:ind w:left="0"/>
        <w:rPr>
          <w:sz w:val="26"/>
        </w:rPr>
      </w:pPr>
    </w:p>
    <w:p w:rsidR="001523C9" w:rsidRDefault="009D7F1C" w:rsidP="001523C9">
      <w:pPr>
        <w:pStyle w:val="1"/>
        <w:spacing w:after="3"/>
        <w:ind w:left="852"/>
      </w:pPr>
      <w:r>
        <w:t>Составители</w:t>
      </w:r>
      <w:r w:rsidR="001523C9">
        <w:t xml:space="preserve"> отчета:</w:t>
      </w:r>
    </w:p>
    <w:p w:rsidR="00E62E86" w:rsidRDefault="00E62E86" w:rsidP="001523C9">
      <w:pPr>
        <w:pStyle w:val="1"/>
        <w:spacing w:after="3"/>
        <w:ind w:left="852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4785"/>
      </w:tblGrid>
      <w:tr w:rsidR="001523C9" w:rsidTr="004A08B5">
        <w:trPr>
          <w:trHeight w:val="505"/>
        </w:trPr>
        <w:tc>
          <w:tcPr>
            <w:tcW w:w="4922" w:type="dxa"/>
          </w:tcPr>
          <w:p w:rsidR="001523C9" w:rsidRPr="001523C9" w:rsidRDefault="001523C9" w:rsidP="004A08B5">
            <w:pPr>
              <w:pStyle w:val="TableParagraph"/>
              <w:tabs>
                <w:tab w:val="left" w:pos="935"/>
                <w:tab w:val="left" w:pos="2533"/>
                <w:tab w:val="left" w:pos="4197"/>
              </w:tabs>
              <w:spacing w:line="246" w:lineRule="exact"/>
              <w:ind w:left="107"/>
              <w:rPr>
                <w:i/>
                <w:lang w:val="ru-RU"/>
              </w:rPr>
            </w:pPr>
            <w:r w:rsidRPr="001523C9">
              <w:rPr>
                <w:i/>
                <w:lang w:val="ru-RU"/>
              </w:rPr>
              <w:t>ФИО</w:t>
            </w:r>
            <w:r w:rsidRPr="001523C9">
              <w:rPr>
                <w:i/>
                <w:lang w:val="ru-RU"/>
              </w:rPr>
              <w:tab/>
              <w:t>специалиста,</w:t>
            </w:r>
            <w:r w:rsidRPr="001523C9">
              <w:rPr>
                <w:i/>
                <w:lang w:val="ru-RU"/>
              </w:rPr>
              <w:tab/>
              <w:t>выполнявшего</w:t>
            </w:r>
            <w:r w:rsidRPr="001523C9">
              <w:rPr>
                <w:i/>
                <w:lang w:val="ru-RU"/>
              </w:rPr>
              <w:tab/>
              <w:t>анализ</w:t>
            </w:r>
          </w:p>
          <w:p w:rsidR="001523C9" w:rsidRPr="001523C9" w:rsidRDefault="00131B5B" w:rsidP="004A08B5">
            <w:pPr>
              <w:pStyle w:val="TableParagraph"/>
              <w:spacing w:line="240" w:lineRule="exact"/>
              <w:ind w:left="107"/>
              <w:rPr>
                <w:i/>
                <w:lang w:val="ru-RU"/>
              </w:rPr>
            </w:pPr>
            <w:r w:rsidRPr="001523C9">
              <w:rPr>
                <w:i/>
                <w:lang w:val="ru-RU"/>
              </w:rPr>
              <w:t>Р</w:t>
            </w:r>
            <w:r w:rsidR="001523C9" w:rsidRPr="001523C9">
              <w:rPr>
                <w:i/>
                <w:lang w:val="ru-RU"/>
              </w:rPr>
              <w:t>езультатов</w:t>
            </w:r>
            <w:r>
              <w:rPr>
                <w:i/>
                <w:lang w:val="ru-RU"/>
              </w:rPr>
              <w:t xml:space="preserve"> </w:t>
            </w:r>
            <w:r w:rsidR="001523C9" w:rsidRPr="001523C9">
              <w:rPr>
                <w:i/>
                <w:lang w:val="ru-RU"/>
              </w:rPr>
              <w:t>ВПР</w:t>
            </w:r>
            <w:r>
              <w:rPr>
                <w:i/>
                <w:lang w:val="ru-RU"/>
              </w:rPr>
              <w:t xml:space="preserve"> </w:t>
            </w:r>
            <w:r w:rsidR="001523C9" w:rsidRPr="001523C9">
              <w:rPr>
                <w:i/>
                <w:lang w:val="ru-RU"/>
              </w:rPr>
              <w:t>по</w:t>
            </w:r>
            <w:r>
              <w:rPr>
                <w:i/>
                <w:lang w:val="ru-RU"/>
              </w:rPr>
              <w:t xml:space="preserve"> </w:t>
            </w:r>
            <w:r w:rsidR="001523C9" w:rsidRPr="001523C9">
              <w:rPr>
                <w:i/>
                <w:lang w:val="ru-RU"/>
              </w:rPr>
              <w:t>предмету</w:t>
            </w:r>
          </w:p>
        </w:tc>
        <w:tc>
          <w:tcPr>
            <w:tcW w:w="4785" w:type="dxa"/>
          </w:tcPr>
          <w:p w:rsidR="001523C9" w:rsidRPr="00217D6E" w:rsidRDefault="00131B5B" w:rsidP="004A08B5">
            <w:pPr>
              <w:pStyle w:val="TableParagraph"/>
              <w:spacing w:line="247" w:lineRule="exact"/>
              <w:ind w:left="110"/>
              <w:rPr>
                <w:i/>
                <w:lang w:val="ru-RU"/>
              </w:rPr>
            </w:pPr>
            <w:r w:rsidRPr="00217D6E">
              <w:rPr>
                <w:i/>
                <w:lang w:val="ru-RU"/>
              </w:rPr>
              <w:t>М</w:t>
            </w:r>
            <w:r w:rsidR="001523C9" w:rsidRPr="00217D6E">
              <w:rPr>
                <w:i/>
                <w:lang w:val="ru-RU"/>
              </w:rPr>
              <w:t>есто</w:t>
            </w:r>
            <w:r>
              <w:rPr>
                <w:i/>
                <w:lang w:val="ru-RU"/>
              </w:rPr>
              <w:t xml:space="preserve"> </w:t>
            </w:r>
            <w:r w:rsidR="001523C9" w:rsidRPr="00217D6E">
              <w:rPr>
                <w:i/>
                <w:lang w:val="ru-RU"/>
              </w:rPr>
              <w:t>работы,</w:t>
            </w:r>
            <w:r>
              <w:rPr>
                <w:i/>
                <w:lang w:val="ru-RU"/>
              </w:rPr>
              <w:t xml:space="preserve"> </w:t>
            </w:r>
            <w:r w:rsidR="001523C9" w:rsidRPr="00217D6E">
              <w:rPr>
                <w:i/>
                <w:lang w:val="ru-RU"/>
              </w:rPr>
              <w:t>должность</w:t>
            </w:r>
          </w:p>
        </w:tc>
      </w:tr>
      <w:tr w:rsidR="001523C9" w:rsidTr="004A08B5">
        <w:trPr>
          <w:trHeight w:val="551"/>
        </w:trPr>
        <w:tc>
          <w:tcPr>
            <w:tcW w:w="4922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217D6E">
              <w:rPr>
                <w:sz w:val="24"/>
                <w:lang w:val="ru-RU"/>
              </w:rPr>
              <w:t>Прокашева</w:t>
            </w:r>
            <w:proofErr w:type="spellEnd"/>
            <w:r w:rsidR="00131B5B">
              <w:rPr>
                <w:sz w:val="24"/>
                <w:lang w:val="ru-RU"/>
              </w:rPr>
              <w:t xml:space="preserve"> </w:t>
            </w:r>
            <w:r w:rsidRPr="00217D6E">
              <w:rPr>
                <w:sz w:val="24"/>
                <w:lang w:val="ru-RU"/>
              </w:rPr>
              <w:t>Елена</w:t>
            </w:r>
            <w:r w:rsidR="00131B5B">
              <w:rPr>
                <w:sz w:val="24"/>
                <w:lang w:val="ru-RU"/>
              </w:rPr>
              <w:t xml:space="preserve"> </w:t>
            </w:r>
            <w:r w:rsidRPr="00217D6E">
              <w:rPr>
                <w:sz w:val="24"/>
                <w:lang w:val="ru-RU"/>
              </w:rPr>
              <w:t>Алекс</w:t>
            </w:r>
            <w:proofErr w:type="spellStart"/>
            <w:r>
              <w:rPr>
                <w:sz w:val="24"/>
              </w:rPr>
              <w:t>еевна</w:t>
            </w:r>
            <w:proofErr w:type="spellEnd"/>
          </w:p>
        </w:tc>
        <w:tc>
          <w:tcPr>
            <w:tcW w:w="4785" w:type="dxa"/>
          </w:tcPr>
          <w:p w:rsidR="001523C9" w:rsidRPr="001523C9" w:rsidRDefault="001523C9" w:rsidP="004A08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«Пермское</w:t>
            </w:r>
            <w:r w:rsidR="00131B5B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военное</w:t>
            </w:r>
            <w:r w:rsidR="00131B5B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суворовское</w:t>
            </w:r>
            <w:r w:rsidR="00131B5B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училище»</w:t>
            </w:r>
          </w:p>
          <w:p w:rsidR="001523C9" w:rsidRPr="001523C9" w:rsidRDefault="001523C9" w:rsidP="004A08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МОРФ,</w:t>
            </w:r>
            <w:r w:rsidR="00131B5B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преподаватель</w:t>
            </w:r>
            <w:r w:rsidR="00131B5B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(иностранный язык)</w:t>
            </w:r>
          </w:p>
        </w:tc>
      </w:tr>
      <w:tr w:rsidR="001523C9" w:rsidTr="004A08B5">
        <w:trPr>
          <w:trHeight w:val="551"/>
        </w:trPr>
        <w:tc>
          <w:tcPr>
            <w:tcW w:w="4922" w:type="dxa"/>
          </w:tcPr>
          <w:p w:rsidR="001523C9" w:rsidRDefault="001523C9" w:rsidP="004A08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Лунёва </w:t>
            </w:r>
            <w:proofErr w:type="spellStart"/>
            <w:r>
              <w:rPr>
                <w:sz w:val="24"/>
              </w:rPr>
              <w:t>Лариса</w:t>
            </w:r>
            <w:proofErr w:type="spellEnd"/>
            <w:r w:rsidR="00131B5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Вакильевна</w:t>
            </w:r>
            <w:proofErr w:type="spellEnd"/>
          </w:p>
        </w:tc>
        <w:tc>
          <w:tcPr>
            <w:tcW w:w="4785" w:type="dxa"/>
          </w:tcPr>
          <w:p w:rsidR="001523C9" w:rsidRPr="001523C9" w:rsidRDefault="001523C9" w:rsidP="004A08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523C9">
              <w:rPr>
                <w:sz w:val="24"/>
                <w:lang w:val="ru-RU"/>
              </w:rPr>
              <w:t>МБОУ «СОШ №</w:t>
            </w:r>
            <w:r w:rsidR="00131B5B">
              <w:rPr>
                <w:sz w:val="24"/>
                <w:lang w:val="ru-RU"/>
              </w:rPr>
              <w:t xml:space="preserve"> </w:t>
            </w:r>
            <w:r w:rsidRPr="001523C9">
              <w:rPr>
                <w:sz w:val="24"/>
                <w:lang w:val="ru-RU"/>
              </w:rPr>
              <w:t>6», руководитель ГМФ учителей английского языка ЛГО</w:t>
            </w:r>
          </w:p>
        </w:tc>
      </w:tr>
    </w:tbl>
    <w:p w:rsidR="001523C9" w:rsidRDefault="001523C9" w:rsidP="001523C9"/>
    <w:p w:rsidR="00DD3AF3" w:rsidRPr="00FD51D7" w:rsidRDefault="00DA24C3" w:rsidP="00FD51D7">
      <w:r>
        <w:t>01.11.21</w:t>
      </w:r>
      <w:bookmarkStart w:id="1" w:name="_GoBack"/>
      <w:bookmarkEnd w:id="1"/>
    </w:p>
    <w:sectPr w:rsidR="00DD3AF3" w:rsidRPr="00FD51D7" w:rsidSect="000041CD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D7" w:rsidRDefault="00673AD7" w:rsidP="0025359E">
      <w:r>
        <w:separator/>
      </w:r>
    </w:p>
  </w:endnote>
  <w:endnote w:type="continuationSeparator" w:id="0">
    <w:p w:rsidR="00673AD7" w:rsidRDefault="00673AD7" w:rsidP="0025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D7" w:rsidRDefault="00673AD7" w:rsidP="0025359E">
      <w:r>
        <w:separator/>
      </w:r>
    </w:p>
  </w:footnote>
  <w:footnote w:type="continuationSeparator" w:id="0">
    <w:p w:rsidR="00673AD7" w:rsidRDefault="00673AD7" w:rsidP="0025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B8"/>
    <w:multiLevelType w:val="hybridMultilevel"/>
    <w:tmpl w:val="E25C8182"/>
    <w:lvl w:ilvl="0" w:tplc="0C3A605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4CE7671"/>
    <w:multiLevelType w:val="hybridMultilevel"/>
    <w:tmpl w:val="4AD64442"/>
    <w:lvl w:ilvl="0" w:tplc="040A2E3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CE54C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4F68E328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3" w:tplc="37CA8E44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4" w:tplc="642C63E4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 w:tplc="86FE2D92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6" w:tplc="ADECC9C2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7" w:tplc="987E84C0">
      <w:numFmt w:val="bullet"/>
      <w:lvlText w:val="•"/>
      <w:lvlJc w:val="left"/>
      <w:pPr>
        <w:ind w:left="7396" w:hanging="240"/>
      </w:pPr>
      <w:rPr>
        <w:rFonts w:hint="default"/>
        <w:lang w:val="ru-RU" w:eastAsia="en-US" w:bidi="ar-SA"/>
      </w:rPr>
    </w:lvl>
    <w:lvl w:ilvl="8" w:tplc="4E28AD8A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</w:abstractNum>
  <w:abstractNum w:abstractNumId="2">
    <w:nsid w:val="050C4B1B"/>
    <w:multiLevelType w:val="multilevel"/>
    <w:tmpl w:val="938C0B9E"/>
    <w:lvl w:ilvl="0">
      <w:start w:val="1"/>
      <w:numFmt w:val="decimal"/>
      <w:lvlText w:val="%1"/>
      <w:lvlJc w:val="left"/>
      <w:pPr>
        <w:ind w:left="79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0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4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60"/>
      </w:pPr>
      <w:rPr>
        <w:rFonts w:hint="default"/>
        <w:lang w:val="ru-RU" w:eastAsia="en-US" w:bidi="ar-SA"/>
      </w:rPr>
    </w:lvl>
  </w:abstractNum>
  <w:abstractNum w:abstractNumId="3">
    <w:nsid w:val="0E087FDD"/>
    <w:multiLevelType w:val="hybridMultilevel"/>
    <w:tmpl w:val="9E4EC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0260"/>
    <w:multiLevelType w:val="hybridMultilevel"/>
    <w:tmpl w:val="770468AA"/>
    <w:lvl w:ilvl="0" w:tplc="E1F4083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EAA3C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75440CEE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3" w:tplc="463CBC04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4" w:tplc="7AEAECC0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 w:tplc="0338EDC8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6" w:tplc="9A88CDB4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7" w:tplc="E80A6E84">
      <w:numFmt w:val="bullet"/>
      <w:lvlText w:val="•"/>
      <w:lvlJc w:val="left"/>
      <w:pPr>
        <w:ind w:left="7396" w:hanging="240"/>
      </w:pPr>
      <w:rPr>
        <w:rFonts w:hint="default"/>
        <w:lang w:val="ru-RU" w:eastAsia="en-US" w:bidi="ar-SA"/>
      </w:rPr>
    </w:lvl>
    <w:lvl w:ilvl="8" w:tplc="3D4E48BC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</w:abstractNum>
  <w:abstractNum w:abstractNumId="5">
    <w:nsid w:val="1ACD60E9"/>
    <w:multiLevelType w:val="hybridMultilevel"/>
    <w:tmpl w:val="463C036C"/>
    <w:lvl w:ilvl="0" w:tplc="989C4204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6DB88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2" w:tplc="8974C474">
      <w:numFmt w:val="bullet"/>
      <w:lvlText w:val="•"/>
      <w:lvlJc w:val="left"/>
      <w:pPr>
        <w:ind w:left="1987" w:hanging="180"/>
      </w:pPr>
      <w:rPr>
        <w:rFonts w:hint="default"/>
        <w:lang w:val="ru-RU" w:eastAsia="en-US" w:bidi="ar-SA"/>
      </w:rPr>
    </w:lvl>
    <w:lvl w:ilvl="3" w:tplc="140096D4">
      <w:numFmt w:val="bullet"/>
      <w:lvlText w:val="•"/>
      <w:lvlJc w:val="left"/>
      <w:pPr>
        <w:ind w:left="2840" w:hanging="180"/>
      </w:pPr>
      <w:rPr>
        <w:rFonts w:hint="default"/>
        <w:lang w:val="ru-RU" w:eastAsia="en-US" w:bidi="ar-SA"/>
      </w:rPr>
    </w:lvl>
    <w:lvl w:ilvl="4" w:tplc="B860BA3C">
      <w:numFmt w:val="bullet"/>
      <w:lvlText w:val="•"/>
      <w:lvlJc w:val="left"/>
      <w:pPr>
        <w:ind w:left="3694" w:hanging="180"/>
      </w:pPr>
      <w:rPr>
        <w:rFonts w:hint="default"/>
        <w:lang w:val="ru-RU" w:eastAsia="en-US" w:bidi="ar-SA"/>
      </w:rPr>
    </w:lvl>
    <w:lvl w:ilvl="5" w:tplc="3594C6CE">
      <w:numFmt w:val="bullet"/>
      <w:lvlText w:val="•"/>
      <w:lvlJc w:val="left"/>
      <w:pPr>
        <w:ind w:left="4547" w:hanging="180"/>
      </w:pPr>
      <w:rPr>
        <w:rFonts w:hint="default"/>
        <w:lang w:val="ru-RU" w:eastAsia="en-US" w:bidi="ar-SA"/>
      </w:rPr>
    </w:lvl>
    <w:lvl w:ilvl="6" w:tplc="6C22EC16">
      <w:numFmt w:val="bullet"/>
      <w:lvlText w:val="•"/>
      <w:lvlJc w:val="left"/>
      <w:pPr>
        <w:ind w:left="5401" w:hanging="180"/>
      </w:pPr>
      <w:rPr>
        <w:rFonts w:hint="default"/>
        <w:lang w:val="ru-RU" w:eastAsia="en-US" w:bidi="ar-SA"/>
      </w:rPr>
    </w:lvl>
    <w:lvl w:ilvl="7" w:tplc="9F1A3814">
      <w:numFmt w:val="bullet"/>
      <w:lvlText w:val="•"/>
      <w:lvlJc w:val="left"/>
      <w:pPr>
        <w:ind w:left="6254" w:hanging="180"/>
      </w:pPr>
      <w:rPr>
        <w:rFonts w:hint="default"/>
        <w:lang w:val="ru-RU" w:eastAsia="en-US" w:bidi="ar-SA"/>
      </w:rPr>
    </w:lvl>
    <w:lvl w:ilvl="8" w:tplc="DD30F66A">
      <w:numFmt w:val="bullet"/>
      <w:lvlText w:val="•"/>
      <w:lvlJc w:val="left"/>
      <w:pPr>
        <w:ind w:left="7108" w:hanging="180"/>
      </w:pPr>
      <w:rPr>
        <w:rFonts w:hint="default"/>
        <w:lang w:val="ru-RU" w:eastAsia="en-US" w:bidi="ar-SA"/>
      </w:rPr>
    </w:lvl>
  </w:abstractNum>
  <w:abstractNum w:abstractNumId="6">
    <w:nsid w:val="204D6736"/>
    <w:multiLevelType w:val="hybridMultilevel"/>
    <w:tmpl w:val="B832F720"/>
    <w:lvl w:ilvl="0" w:tplc="2E04DDCC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B893A0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E58004DE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3" w:tplc="142C3076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4" w:tplc="AE1ABD28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304429CC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6" w:tplc="D4FA0E84">
      <w:numFmt w:val="bullet"/>
      <w:lvlText w:val="•"/>
      <w:lvlJc w:val="left"/>
      <w:pPr>
        <w:ind w:left="6587" w:hanging="181"/>
      </w:pPr>
      <w:rPr>
        <w:rFonts w:hint="default"/>
        <w:lang w:val="ru-RU" w:eastAsia="en-US" w:bidi="ar-SA"/>
      </w:rPr>
    </w:lvl>
    <w:lvl w:ilvl="7" w:tplc="3F7E317A">
      <w:numFmt w:val="bullet"/>
      <w:lvlText w:val="•"/>
      <w:lvlJc w:val="left"/>
      <w:pPr>
        <w:ind w:left="7632" w:hanging="181"/>
      </w:pPr>
      <w:rPr>
        <w:rFonts w:hint="default"/>
        <w:lang w:val="ru-RU" w:eastAsia="en-US" w:bidi="ar-SA"/>
      </w:rPr>
    </w:lvl>
    <w:lvl w:ilvl="8" w:tplc="9642F3FC">
      <w:numFmt w:val="bullet"/>
      <w:lvlText w:val="•"/>
      <w:lvlJc w:val="left"/>
      <w:pPr>
        <w:ind w:left="8677" w:hanging="181"/>
      </w:pPr>
      <w:rPr>
        <w:rFonts w:hint="default"/>
        <w:lang w:val="ru-RU" w:eastAsia="en-US" w:bidi="ar-SA"/>
      </w:rPr>
    </w:lvl>
  </w:abstractNum>
  <w:abstractNum w:abstractNumId="7">
    <w:nsid w:val="236B71F2"/>
    <w:multiLevelType w:val="hybridMultilevel"/>
    <w:tmpl w:val="6882A6E6"/>
    <w:lvl w:ilvl="0" w:tplc="5734DB1A">
      <w:start w:val="1"/>
      <w:numFmt w:val="decimal"/>
      <w:lvlText w:val="%1."/>
      <w:lvlJc w:val="left"/>
      <w:pPr>
        <w:ind w:left="31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CBA84">
      <w:numFmt w:val="bullet"/>
      <w:lvlText w:val="•"/>
      <w:lvlJc w:val="left"/>
      <w:pPr>
        <w:ind w:left="1364" w:hanging="310"/>
      </w:pPr>
      <w:rPr>
        <w:rFonts w:hint="default"/>
        <w:lang w:val="ru-RU" w:eastAsia="en-US" w:bidi="ar-SA"/>
      </w:rPr>
    </w:lvl>
    <w:lvl w:ilvl="2" w:tplc="08947432">
      <w:numFmt w:val="bullet"/>
      <w:lvlText w:val="•"/>
      <w:lvlJc w:val="left"/>
      <w:pPr>
        <w:ind w:left="2409" w:hanging="310"/>
      </w:pPr>
      <w:rPr>
        <w:rFonts w:hint="default"/>
        <w:lang w:val="ru-RU" w:eastAsia="en-US" w:bidi="ar-SA"/>
      </w:rPr>
    </w:lvl>
    <w:lvl w:ilvl="3" w:tplc="1D60593C">
      <w:numFmt w:val="bullet"/>
      <w:lvlText w:val="•"/>
      <w:lvlJc w:val="left"/>
      <w:pPr>
        <w:ind w:left="3453" w:hanging="310"/>
      </w:pPr>
      <w:rPr>
        <w:rFonts w:hint="default"/>
        <w:lang w:val="ru-RU" w:eastAsia="en-US" w:bidi="ar-SA"/>
      </w:rPr>
    </w:lvl>
    <w:lvl w:ilvl="4" w:tplc="DC86BE50">
      <w:numFmt w:val="bullet"/>
      <w:lvlText w:val="•"/>
      <w:lvlJc w:val="left"/>
      <w:pPr>
        <w:ind w:left="4498" w:hanging="310"/>
      </w:pPr>
      <w:rPr>
        <w:rFonts w:hint="default"/>
        <w:lang w:val="ru-RU" w:eastAsia="en-US" w:bidi="ar-SA"/>
      </w:rPr>
    </w:lvl>
    <w:lvl w:ilvl="5" w:tplc="903E10E0">
      <w:numFmt w:val="bullet"/>
      <w:lvlText w:val="•"/>
      <w:lvlJc w:val="left"/>
      <w:pPr>
        <w:ind w:left="5543" w:hanging="310"/>
      </w:pPr>
      <w:rPr>
        <w:rFonts w:hint="default"/>
        <w:lang w:val="ru-RU" w:eastAsia="en-US" w:bidi="ar-SA"/>
      </w:rPr>
    </w:lvl>
    <w:lvl w:ilvl="6" w:tplc="BBD0A3E4">
      <w:numFmt w:val="bullet"/>
      <w:lvlText w:val="•"/>
      <w:lvlJc w:val="left"/>
      <w:pPr>
        <w:ind w:left="6587" w:hanging="310"/>
      </w:pPr>
      <w:rPr>
        <w:rFonts w:hint="default"/>
        <w:lang w:val="ru-RU" w:eastAsia="en-US" w:bidi="ar-SA"/>
      </w:rPr>
    </w:lvl>
    <w:lvl w:ilvl="7" w:tplc="EF1A4E58">
      <w:numFmt w:val="bullet"/>
      <w:lvlText w:val="•"/>
      <w:lvlJc w:val="left"/>
      <w:pPr>
        <w:ind w:left="7632" w:hanging="310"/>
      </w:pPr>
      <w:rPr>
        <w:rFonts w:hint="default"/>
        <w:lang w:val="ru-RU" w:eastAsia="en-US" w:bidi="ar-SA"/>
      </w:rPr>
    </w:lvl>
    <w:lvl w:ilvl="8" w:tplc="E66A36E2">
      <w:numFmt w:val="bullet"/>
      <w:lvlText w:val="•"/>
      <w:lvlJc w:val="left"/>
      <w:pPr>
        <w:ind w:left="8677" w:hanging="310"/>
      </w:pPr>
      <w:rPr>
        <w:rFonts w:hint="default"/>
        <w:lang w:val="ru-RU" w:eastAsia="en-US" w:bidi="ar-SA"/>
      </w:rPr>
    </w:lvl>
  </w:abstractNum>
  <w:abstractNum w:abstractNumId="8">
    <w:nsid w:val="298F01FD"/>
    <w:multiLevelType w:val="hybridMultilevel"/>
    <w:tmpl w:val="CA8849C2"/>
    <w:lvl w:ilvl="0" w:tplc="066473AA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26017C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6F50F130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3" w:tplc="49FE144A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4" w:tplc="C3B80064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7BAA9C7A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6" w:tplc="5A1C4DC4">
      <w:numFmt w:val="bullet"/>
      <w:lvlText w:val="•"/>
      <w:lvlJc w:val="left"/>
      <w:pPr>
        <w:ind w:left="6587" w:hanging="181"/>
      </w:pPr>
      <w:rPr>
        <w:rFonts w:hint="default"/>
        <w:lang w:val="ru-RU" w:eastAsia="en-US" w:bidi="ar-SA"/>
      </w:rPr>
    </w:lvl>
    <w:lvl w:ilvl="7" w:tplc="BCA47848">
      <w:numFmt w:val="bullet"/>
      <w:lvlText w:val="•"/>
      <w:lvlJc w:val="left"/>
      <w:pPr>
        <w:ind w:left="7632" w:hanging="181"/>
      </w:pPr>
      <w:rPr>
        <w:rFonts w:hint="default"/>
        <w:lang w:val="ru-RU" w:eastAsia="en-US" w:bidi="ar-SA"/>
      </w:rPr>
    </w:lvl>
    <w:lvl w:ilvl="8" w:tplc="DCA43ED0">
      <w:numFmt w:val="bullet"/>
      <w:lvlText w:val="•"/>
      <w:lvlJc w:val="left"/>
      <w:pPr>
        <w:ind w:left="8677" w:hanging="181"/>
      </w:pPr>
      <w:rPr>
        <w:rFonts w:hint="default"/>
        <w:lang w:val="ru-RU" w:eastAsia="en-US" w:bidi="ar-SA"/>
      </w:rPr>
    </w:lvl>
  </w:abstractNum>
  <w:abstractNum w:abstractNumId="9">
    <w:nsid w:val="3601005B"/>
    <w:multiLevelType w:val="hybridMultilevel"/>
    <w:tmpl w:val="A9C0C248"/>
    <w:lvl w:ilvl="0" w:tplc="C2C8EDC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AC98A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2" w:tplc="58D8EE96">
      <w:numFmt w:val="bullet"/>
      <w:lvlText w:val="•"/>
      <w:lvlJc w:val="left"/>
      <w:pPr>
        <w:ind w:left="1987" w:hanging="180"/>
      </w:pPr>
      <w:rPr>
        <w:rFonts w:hint="default"/>
        <w:lang w:val="ru-RU" w:eastAsia="en-US" w:bidi="ar-SA"/>
      </w:rPr>
    </w:lvl>
    <w:lvl w:ilvl="3" w:tplc="96E2053E">
      <w:numFmt w:val="bullet"/>
      <w:lvlText w:val="•"/>
      <w:lvlJc w:val="left"/>
      <w:pPr>
        <w:ind w:left="2840" w:hanging="180"/>
      </w:pPr>
      <w:rPr>
        <w:rFonts w:hint="default"/>
        <w:lang w:val="ru-RU" w:eastAsia="en-US" w:bidi="ar-SA"/>
      </w:rPr>
    </w:lvl>
    <w:lvl w:ilvl="4" w:tplc="84F8881C">
      <w:numFmt w:val="bullet"/>
      <w:lvlText w:val="•"/>
      <w:lvlJc w:val="left"/>
      <w:pPr>
        <w:ind w:left="3694" w:hanging="180"/>
      </w:pPr>
      <w:rPr>
        <w:rFonts w:hint="default"/>
        <w:lang w:val="ru-RU" w:eastAsia="en-US" w:bidi="ar-SA"/>
      </w:rPr>
    </w:lvl>
    <w:lvl w:ilvl="5" w:tplc="36360BFE">
      <w:numFmt w:val="bullet"/>
      <w:lvlText w:val="•"/>
      <w:lvlJc w:val="left"/>
      <w:pPr>
        <w:ind w:left="4547" w:hanging="180"/>
      </w:pPr>
      <w:rPr>
        <w:rFonts w:hint="default"/>
        <w:lang w:val="ru-RU" w:eastAsia="en-US" w:bidi="ar-SA"/>
      </w:rPr>
    </w:lvl>
    <w:lvl w:ilvl="6" w:tplc="73667566">
      <w:numFmt w:val="bullet"/>
      <w:lvlText w:val="•"/>
      <w:lvlJc w:val="left"/>
      <w:pPr>
        <w:ind w:left="5401" w:hanging="180"/>
      </w:pPr>
      <w:rPr>
        <w:rFonts w:hint="default"/>
        <w:lang w:val="ru-RU" w:eastAsia="en-US" w:bidi="ar-SA"/>
      </w:rPr>
    </w:lvl>
    <w:lvl w:ilvl="7" w:tplc="49EE9DEA">
      <w:numFmt w:val="bullet"/>
      <w:lvlText w:val="•"/>
      <w:lvlJc w:val="left"/>
      <w:pPr>
        <w:ind w:left="6254" w:hanging="180"/>
      </w:pPr>
      <w:rPr>
        <w:rFonts w:hint="default"/>
        <w:lang w:val="ru-RU" w:eastAsia="en-US" w:bidi="ar-SA"/>
      </w:rPr>
    </w:lvl>
    <w:lvl w:ilvl="8" w:tplc="8B48E32C">
      <w:numFmt w:val="bullet"/>
      <w:lvlText w:val="•"/>
      <w:lvlJc w:val="left"/>
      <w:pPr>
        <w:ind w:left="7108" w:hanging="180"/>
      </w:pPr>
      <w:rPr>
        <w:rFonts w:hint="default"/>
        <w:lang w:val="ru-RU" w:eastAsia="en-US" w:bidi="ar-SA"/>
      </w:rPr>
    </w:lvl>
  </w:abstractNum>
  <w:abstractNum w:abstractNumId="10">
    <w:nsid w:val="361B5C09"/>
    <w:multiLevelType w:val="multilevel"/>
    <w:tmpl w:val="1E98F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7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b/>
      </w:rPr>
    </w:lvl>
  </w:abstractNum>
  <w:abstractNum w:abstractNumId="11">
    <w:nsid w:val="388923BB"/>
    <w:multiLevelType w:val="hybridMultilevel"/>
    <w:tmpl w:val="AA24B1A2"/>
    <w:lvl w:ilvl="0" w:tplc="1722C5A0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AA7886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2F4A74C8">
      <w:numFmt w:val="bullet"/>
      <w:lvlText w:val="•"/>
      <w:lvlJc w:val="left"/>
      <w:pPr>
        <w:ind w:left="2617" w:hanging="260"/>
      </w:pPr>
      <w:rPr>
        <w:rFonts w:hint="default"/>
        <w:lang w:val="ru-RU" w:eastAsia="en-US" w:bidi="ar-SA"/>
      </w:rPr>
    </w:lvl>
    <w:lvl w:ilvl="3" w:tplc="A6FA3D92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4" w:tplc="540262E0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84D8F33A">
      <w:numFmt w:val="bullet"/>
      <w:lvlText w:val="•"/>
      <w:lvlJc w:val="left"/>
      <w:pPr>
        <w:ind w:left="5673" w:hanging="260"/>
      </w:pPr>
      <w:rPr>
        <w:rFonts w:hint="default"/>
        <w:lang w:val="ru-RU" w:eastAsia="en-US" w:bidi="ar-SA"/>
      </w:rPr>
    </w:lvl>
    <w:lvl w:ilvl="6" w:tplc="A1D6FC4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6101FC0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8A36CF42">
      <w:numFmt w:val="bullet"/>
      <w:lvlText w:val="•"/>
      <w:lvlJc w:val="left"/>
      <w:pPr>
        <w:ind w:left="8729" w:hanging="260"/>
      </w:pPr>
      <w:rPr>
        <w:rFonts w:hint="default"/>
        <w:lang w:val="ru-RU" w:eastAsia="en-US" w:bidi="ar-SA"/>
      </w:rPr>
    </w:lvl>
  </w:abstractNum>
  <w:abstractNum w:abstractNumId="12">
    <w:nsid w:val="3BD06CEB"/>
    <w:multiLevelType w:val="hybridMultilevel"/>
    <w:tmpl w:val="A18E4FE6"/>
    <w:lvl w:ilvl="0" w:tplc="843C7EB4">
      <w:start w:val="1"/>
      <w:numFmt w:val="decimal"/>
      <w:lvlText w:val="%1."/>
      <w:lvlJc w:val="left"/>
      <w:pPr>
        <w:ind w:left="31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E20732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5212CC78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3" w:tplc="BBDC6948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4" w:tplc="861A02A0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FE9E9F0C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6" w:tplc="2508FB34">
      <w:numFmt w:val="bullet"/>
      <w:lvlText w:val="•"/>
      <w:lvlJc w:val="left"/>
      <w:pPr>
        <w:ind w:left="6587" w:hanging="181"/>
      </w:pPr>
      <w:rPr>
        <w:rFonts w:hint="default"/>
        <w:lang w:val="ru-RU" w:eastAsia="en-US" w:bidi="ar-SA"/>
      </w:rPr>
    </w:lvl>
    <w:lvl w:ilvl="7" w:tplc="9110864A">
      <w:numFmt w:val="bullet"/>
      <w:lvlText w:val="•"/>
      <w:lvlJc w:val="left"/>
      <w:pPr>
        <w:ind w:left="7632" w:hanging="181"/>
      </w:pPr>
      <w:rPr>
        <w:rFonts w:hint="default"/>
        <w:lang w:val="ru-RU" w:eastAsia="en-US" w:bidi="ar-SA"/>
      </w:rPr>
    </w:lvl>
    <w:lvl w:ilvl="8" w:tplc="46FA7998">
      <w:numFmt w:val="bullet"/>
      <w:lvlText w:val="•"/>
      <w:lvlJc w:val="left"/>
      <w:pPr>
        <w:ind w:left="8677" w:hanging="181"/>
      </w:pPr>
      <w:rPr>
        <w:rFonts w:hint="default"/>
        <w:lang w:val="ru-RU" w:eastAsia="en-US" w:bidi="ar-SA"/>
      </w:rPr>
    </w:lvl>
  </w:abstractNum>
  <w:abstractNum w:abstractNumId="13">
    <w:nsid w:val="48AE0AAF"/>
    <w:multiLevelType w:val="hybridMultilevel"/>
    <w:tmpl w:val="341EDEEC"/>
    <w:lvl w:ilvl="0" w:tplc="7FC06282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DA1C44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B9B28B58">
      <w:numFmt w:val="bullet"/>
      <w:lvlText w:val="•"/>
      <w:lvlJc w:val="left"/>
      <w:pPr>
        <w:ind w:left="2617" w:hanging="260"/>
      </w:pPr>
      <w:rPr>
        <w:rFonts w:hint="default"/>
        <w:lang w:val="ru-RU" w:eastAsia="en-US" w:bidi="ar-SA"/>
      </w:rPr>
    </w:lvl>
    <w:lvl w:ilvl="3" w:tplc="4F2EE8BE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4" w:tplc="76C0FF20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2E085C6A">
      <w:numFmt w:val="bullet"/>
      <w:lvlText w:val="•"/>
      <w:lvlJc w:val="left"/>
      <w:pPr>
        <w:ind w:left="5673" w:hanging="260"/>
      </w:pPr>
      <w:rPr>
        <w:rFonts w:hint="default"/>
        <w:lang w:val="ru-RU" w:eastAsia="en-US" w:bidi="ar-SA"/>
      </w:rPr>
    </w:lvl>
    <w:lvl w:ilvl="6" w:tplc="AA26F26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8405A90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AAFAAD28">
      <w:numFmt w:val="bullet"/>
      <w:lvlText w:val="•"/>
      <w:lvlJc w:val="left"/>
      <w:pPr>
        <w:ind w:left="8729" w:hanging="260"/>
      </w:pPr>
      <w:rPr>
        <w:rFonts w:hint="default"/>
        <w:lang w:val="ru-RU" w:eastAsia="en-US" w:bidi="ar-SA"/>
      </w:rPr>
    </w:lvl>
  </w:abstractNum>
  <w:abstractNum w:abstractNumId="14">
    <w:nsid w:val="4AF26AA2"/>
    <w:multiLevelType w:val="multilevel"/>
    <w:tmpl w:val="938C0B9E"/>
    <w:lvl w:ilvl="0">
      <w:start w:val="1"/>
      <w:numFmt w:val="decimal"/>
      <w:lvlText w:val="%1"/>
      <w:lvlJc w:val="left"/>
      <w:pPr>
        <w:ind w:left="79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2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4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60"/>
      </w:pPr>
      <w:rPr>
        <w:rFonts w:hint="default"/>
        <w:lang w:val="ru-RU" w:eastAsia="en-US" w:bidi="ar-SA"/>
      </w:rPr>
    </w:lvl>
  </w:abstractNum>
  <w:abstractNum w:abstractNumId="15">
    <w:nsid w:val="52084084"/>
    <w:multiLevelType w:val="hybridMultilevel"/>
    <w:tmpl w:val="AA24B1A2"/>
    <w:lvl w:ilvl="0" w:tplc="1722C5A0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AA7886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2F4A74C8">
      <w:numFmt w:val="bullet"/>
      <w:lvlText w:val="•"/>
      <w:lvlJc w:val="left"/>
      <w:pPr>
        <w:ind w:left="2617" w:hanging="260"/>
      </w:pPr>
      <w:rPr>
        <w:rFonts w:hint="default"/>
        <w:lang w:val="ru-RU" w:eastAsia="en-US" w:bidi="ar-SA"/>
      </w:rPr>
    </w:lvl>
    <w:lvl w:ilvl="3" w:tplc="A6FA3D92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4" w:tplc="540262E0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84D8F33A">
      <w:numFmt w:val="bullet"/>
      <w:lvlText w:val="•"/>
      <w:lvlJc w:val="left"/>
      <w:pPr>
        <w:ind w:left="5673" w:hanging="260"/>
      </w:pPr>
      <w:rPr>
        <w:rFonts w:hint="default"/>
        <w:lang w:val="ru-RU" w:eastAsia="en-US" w:bidi="ar-SA"/>
      </w:rPr>
    </w:lvl>
    <w:lvl w:ilvl="6" w:tplc="A1D6FC4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6101FC0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8A36CF42">
      <w:numFmt w:val="bullet"/>
      <w:lvlText w:val="•"/>
      <w:lvlJc w:val="left"/>
      <w:pPr>
        <w:ind w:left="8729" w:hanging="260"/>
      </w:pPr>
      <w:rPr>
        <w:rFonts w:hint="default"/>
        <w:lang w:val="ru-RU" w:eastAsia="en-US" w:bidi="ar-SA"/>
      </w:rPr>
    </w:lvl>
  </w:abstractNum>
  <w:abstractNum w:abstractNumId="16">
    <w:nsid w:val="522E77E4"/>
    <w:multiLevelType w:val="multilevel"/>
    <w:tmpl w:val="F60EFCD4"/>
    <w:lvl w:ilvl="0">
      <w:start w:val="2"/>
      <w:numFmt w:val="decimal"/>
      <w:lvlText w:val="%1"/>
      <w:lvlJc w:val="left"/>
      <w:pPr>
        <w:ind w:left="7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4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60"/>
      </w:pPr>
      <w:rPr>
        <w:rFonts w:hint="default"/>
        <w:lang w:val="ru-RU" w:eastAsia="en-US" w:bidi="ar-SA"/>
      </w:rPr>
    </w:lvl>
  </w:abstractNum>
  <w:abstractNum w:abstractNumId="17">
    <w:nsid w:val="59443E5A"/>
    <w:multiLevelType w:val="hybridMultilevel"/>
    <w:tmpl w:val="A0382C04"/>
    <w:lvl w:ilvl="0" w:tplc="EC2E6394">
      <w:numFmt w:val="bullet"/>
      <w:lvlText w:val="-"/>
      <w:lvlJc w:val="left"/>
      <w:pPr>
        <w:ind w:left="3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8C1016">
      <w:numFmt w:val="bullet"/>
      <w:lvlText w:val="•"/>
      <w:lvlJc w:val="left"/>
      <w:pPr>
        <w:ind w:left="1364" w:hanging="200"/>
      </w:pPr>
      <w:rPr>
        <w:rFonts w:hint="default"/>
        <w:lang w:val="ru-RU" w:eastAsia="en-US" w:bidi="ar-SA"/>
      </w:rPr>
    </w:lvl>
    <w:lvl w:ilvl="2" w:tplc="59EACCB0">
      <w:numFmt w:val="bullet"/>
      <w:lvlText w:val="•"/>
      <w:lvlJc w:val="left"/>
      <w:pPr>
        <w:ind w:left="2409" w:hanging="200"/>
      </w:pPr>
      <w:rPr>
        <w:rFonts w:hint="default"/>
        <w:lang w:val="ru-RU" w:eastAsia="en-US" w:bidi="ar-SA"/>
      </w:rPr>
    </w:lvl>
    <w:lvl w:ilvl="3" w:tplc="28D86F24"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  <w:lvl w:ilvl="4" w:tplc="3E50FD7C">
      <w:numFmt w:val="bullet"/>
      <w:lvlText w:val="•"/>
      <w:lvlJc w:val="left"/>
      <w:pPr>
        <w:ind w:left="4498" w:hanging="200"/>
      </w:pPr>
      <w:rPr>
        <w:rFonts w:hint="default"/>
        <w:lang w:val="ru-RU" w:eastAsia="en-US" w:bidi="ar-SA"/>
      </w:rPr>
    </w:lvl>
    <w:lvl w:ilvl="5" w:tplc="3D9E37F2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6" w:tplc="C36EDC98">
      <w:numFmt w:val="bullet"/>
      <w:lvlText w:val="•"/>
      <w:lvlJc w:val="left"/>
      <w:pPr>
        <w:ind w:left="6587" w:hanging="200"/>
      </w:pPr>
      <w:rPr>
        <w:rFonts w:hint="default"/>
        <w:lang w:val="ru-RU" w:eastAsia="en-US" w:bidi="ar-SA"/>
      </w:rPr>
    </w:lvl>
    <w:lvl w:ilvl="7" w:tplc="39641EA4">
      <w:numFmt w:val="bullet"/>
      <w:lvlText w:val="•"/>
      <w:lvlJc w:val="left"/>
      <w:pPr>
        <w:ind w:left="7632" w:hanging="200"/>
      </w:pPr>
      <w:rPr>
        <w:rFonts w:hint="default"/>
        <w:lang w:val="ru-RU" w:eastAsia="en-US" w:bidi="ar-SA"/>
      </w:rPr>
    </w:lvl>
    <w:lvl w:ilvl="8" w:tplc="D78EED98">
      <w:numFmt w:val="bullet"/>
      <w:lvlText w:val="•"/>
      <w:lvlJc w:val="left"/>
      <w:pPr>
        <w:ind w:left="8677" w:hanging="200"/>
      </w:pPr>
      <w:rPr>
        <w:rFonts w:hint="default"/>
        <w:lang w:val="ru-RU" w:eastAsia="en-US" w:bidi="ar-SA"/>
      </w:rPr>
    </w:lvl>
  </w:abstractNum>
  <w:abstractNum w:abstractNumId="18">
    <w:nsid w:val="68402226"/>
    <w:multiLevelType w:val="hybridMultilevel"/>
    <w:tmpl w:val="88A48A96"/>
    <w:lvl w:ilvl="0" w:tplc="105C145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44E4A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2" w:tplc="D9E0151A">
      <w:numFmt w:val="bullet"/>
      <w:lvlText w:val="•"/>
      <w:lvlJc w:val="left"/>
      <w:pPr>
        <w:ind w:left="1843" w:hanging="180"/>
      </w:pPr>
      <w:rPr>
        <w:rFonts w:hint="default"/>
        <w:lang w:val="ru-RU" w:eastAsia="en-US" w:bidi="ar-SA"/>
      </w:rPr>
    </w:lvl>
    <w:lvl w:ilvl="3" w:tplc="F0CC83D4">
      <w:numFmt w:val="bullet"/>
      <w:lvlText w:val="•"/>
      <w:lvlJc w:val="left"/>
      <w:pPr>
        <w:ind w:left="2714" w:hanging="180"/>
      </w:pPr>
      <w:rPr>
        <w:rFonts w:hint="default"/>
        <w:lang w:val="ru-RU" w:eastAsia="en-US" w:bidi="ar-SA"/>
      </w:rPr>
    </w:lvl>
    <w:lvl w:ilvl="4" w:tplc="F330FE76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5" w:tplc="9078D02C">
      <w:numFmt w:val="bullet"/>
      <w:lvlText w:val="•"/>
      <w:lvlJc w:val="left"/>
      <w:pPr>
        <w:ind w:left="4457" w:hanging="180"/>
      </w:pPr>
      <w:rPr>
        <w:rFonts w:hint="default"/>
        <w:lang w:val="ru-RU" w:eastAsia="en-US" w:bidi="ar-SA"/>
      </w:rPr>
    </w:lvl>
    <w:lvl w:ilvl="6" w:tplc="BB6A4BEA">
      <w:numFmt w:val="bullet"/>
      <w:lvlText w:val="•"/>
      <w:lvlJc w:val="left"/>
      <w:pPr>
        <w:ind w:left="5329" w:hanging="180"/>
      </w:pPr>
      <w:rPr>
        <w:rFonts w:hint="default"/>
        <w:lang w:val="ru-RU" w:eastAsia="en-US" w:bidi="ar-SA"/>
      </w:rPr>
    </w:lvl>
    <w:lvl w:ilvl="7" w:tplc="CFD82D60">
      <w:numFmt w:val="bullet"/>
      <w:lvlText w:val="•"/>
      <w:lvlJc w:val="left"/>
      <w:pPr>
        <w:ind w:left="6200" w:hanging="180"/>
      </w:pPr>
      <w:rPr>
        <w:rFonts w:hint="default"/>
        <w:lang w:val="ru-RU" w:eastAsia="en-US" w:bidi="ar-SA"/>
      </w:rPr>
    </w:lvl>
    <w:lvl w:ilvl="8" w:tplc="2BD01CCE">
      <w:numFmt w:val="bullet"/>
      <w:lvlText w:val="•"/>
      <w:lvlJc w:val="left"/>
      <w:pPr>
        <w:ind w:left="7072" w:hanging="180"/>
      </w:pPr>
      <w:rPr>
        <w:rFonts w:hint="default"/>
        <w:lang w:val="ru-RU" w:eastAsia="en-US" w:bidi="ar-SA"/>
      </w:rPr>
    </w:lvl>
  </w:abstractNum>
  <w:abstractNum w:abstractNumId="19">
    <w:nsid w:val="70FE1777"/>
    <w:multiLevelType w:val="hybridMultilevel"/>
    <w:tmpl w:val="AB8C9096"/>
    <w:lvl w:ilvl="0" w:tplc="57B65806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6848CA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EB5A5B0C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3" w:tplc="4D9CEC08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4" w:tplc="795AF93E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76ECE14C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6" w:tplc="DD909DD0">
      <w:numFmt w:val="bullet"/>
      <w:lvlText w:val="•"/>
      <w:lvlJc w:val="left"/>
      <w:pPr>
        <w:ind w:left="6587" w:hanging="181"/>
      </w:pPr>
      <w:rPr>
        <w:rFonts w:hint="default"/>
        <w:lang w:val="ru-RU" w:eastAsia="en-US" w:bidi="ar-SA"/>
      </w:rPr>
    </w:lvl>
    <w:lvl w:ilvl="7" w:tplc="A1E42030">
      <w:numFmt w:val="bullet"/>
      <w:lvlText w:val="•"/>
      <w:lvlJc w:val="left"/>
      <w:pPr>
        <w:ind w:left="7632" w:hanging="181"/>
      </w:pPr>
      <w:rPr>
        <w:rFonts w:hint="default"/>
        <w:lang w:val="ru-RU" w:eastAsia="en-US" w:bidi="ar-SA"/>
      </w:rPr>
    </w:lvl>
    <w:lvl w:ilvl="8" w:tplc="58F66A96">
      <w:numFmt w:val="bullet"/>
      <w:lvlText w:val="•"/>
      <w:lvlJc w:val="left"/>
      <w:pPr>
        <w:ind w:left="8677" w:hanging="181"/>
      </w:pPr>
      <w:rPr>
        <w:rFonts w:hint="default"/>
        <w:lang w:val="ru-RU" w:eastAsia="en-US" w:bidi="ar-SA"/>
      </w:rPr>
    </w:lvl>
  </w:abstractNum>
  <w:abstractNum w:abstractNumId="20">
    <w:nsid w:val="7E69478E"/>
    <w:multiLevelType w:val="hybridMultilevel"/>
    <w:tmpl w:val="92F2E730"/>
    <w:lvl w:ilvl="0" w:tplc="C0F2AAC0">
      <w:start w:val="1"/>
      <w:numFmt w:val="upperLetter"/>
      <w:lvlText w:val="%1)"/>
      <w:lvlJc w:val="left"/>
      <w:pPr>
        <w:ind w:left="312" w:hanging="37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5A09BE2">
      <w:numFmt w:val="bullet"/>
      <w:lvlText w:val="•"/>
      <w:lvlJc w:val="left"/>
      <w:pPr>
        <w:ind w:left="1364" w:hanging="377"/>
      </w:pPr>
      <w:rPr>
        <w:rFonts w:hint="default"/>
        <w:lang w:val="ru-RU" w:eastAsia="en-US" w:bidi="ar-SA"/>
      </w:rPr>
    </w:lvl>
    <w:lvl w:ilvl="2" w:tplc="A01E12FE">
      <w:numFmt w:val="bullet"/>
      <w:lvlText w:val="•"/>
      <w:lvlJc w:val="left"/>
      <w:pPr>
        <w:ind w:left="2409" w:hanging="377"/>
      </w:pPr>
      <w:rPr>
        <w:rFonts w:hint="default"/>
        <w:lang w:val="ru-RU" w:eastAsia="en-US" w:bidi="ar-SA"/>
      </w:rPr>
    </w:lvl>
    <w:lvl w:ilvl="3" w:tplc="0A828F56">
      <w:numFmt w:val="bullet"/>
      <w:lvlText w:val="•"/>
      <w:lvlJc w:val="left"/>
      <w:pPr>
        <w:ind w:left="3453" w:hanging="377"/>
      </w:pPr>
      <w:rPr>
        <w:rFonts w:hint="default"/>
        <w:lang w:val="ru-RU" w:eastAsia="en-US" w:bidi="ar-SA"/>
      </w:rPr>
    </w:lvl>
    <w:lvl w:ilvl="4" w:tplc="5994DFA2">
      <w:numFmt w:val="bullet"/>
      <w:lvlText w:val="•"/>
      <w:lvlJc w:val="left"/>
      <w:pPr>
        <w:ind w:left="4498" w:hanging="377"/>
      </w:pPr>
      <w:rPr>
        <w:rFonts w:hint="default"/>
        <w:lang w:val="ru-RU" w:eastAsia="en-US" w:bidi="ar-SA"/>
      </w:rPr>
    </w:lvl>
    <w:lvl w:ilvl="5" w:tplc="DA2C488C">
      <w:numFmt w:val="bullet"/>
      <w:lvlText w:val="•"/>
      <w:lvlJc w:val="left"/>
      <w:pPr>
        <w:ind w:left="5543" w:hanging="377"/>
      </w:pPr>
      <w:rPr>
        <w:rFonts w:hint="default"/>
        <w:lang w:val="ru-RU" w:eastAsia="en-US" w:bidi="ar-SA"/>
      </w:rPr>
    </w:lvl>
    <w:lvl w:ilvl="6" w:tplc="8438B75E">
      <w:numFmt w:val="bullet"/>
      <w:lvlText w:val="•"/>
      <w:lvlJc w:val="left"/>
      <w:pPr>
        <w:ind w:left="6587" w:hanging="377"/>
      </w:pPr>
      <w:rPr>
        <w:rFonts w:hint="default"/>
        <w:lang w:val="ru-RU" w:eastAsia="en-US" w:bidi="ar-SA"/>
      </w:rPr>
    </w:lvl>
    <w:lvl w:ilvl="7" w:tplc="08EE150A">
      <w:numFmt w:val="bullet"/>
      <w:lvlText w:val="•"/>
      <w:lvlJc w:val="left"/>
      <w:pPr>
        <w:ind w:left="7632" w:hanging="377"/>
      </w:pPr>
      <w:rPr>
        <w:rFonts w:hint="default"/>
        <w:lang w:val="ru-RU" w:eastAsia="en-US" w:bidi="ar-SA"/>
      </w:rPr>
    </w:lvl>
    <w:lvl w:ilvl="8" w:tplc="6610ED06">
      <w:numFmt w:val="bullet"/>
      <w:lvlText w:val="•"/>
      <w:lvlJc w:val="left"/>
      <w:pPr>
        <w:ind w:left="8677" w:hanging="37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4"/>
  </w:num>
  <w:num w:numId="5">
    <w:abstractNumId w:val="19"/>
  </w:num>
  <w:num w:numId="6">
    <w:abstractNumId w:val="12"/>
  </w:num>
  <w:num w:numId="7">
    <w:abstractNumId w:val="7"/>
  </w:num>
  <w:num w:numId="8">
    <w:abstractNumId w:val="20"/>
  </w:num>
  <w:num w:numId="9">
    <w:abstractNumId w:val="13"/>
  </w:num>
  <w:num w:numId="10">
    <w:abstractNumId w:val="8"/>
  </w:num>
  <w:num w:numId="11">
    <w:abstractNumId w:val="5"/>
  </w:num>
  <w:num w:numId="12">
    <w:abstractNumId w:val="18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6"/>
  </w:num>
  <w:num w:numId="18">
    <w:abstractNumId w:val="2"/>
  </w:num>
  <w:num w:numId="19">
    <w:abstractNumId w:val="11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253"/>
    <w:rsid w:val="000041CD"/>
    <w:rsid w:val="00115A4D"/>
    <w:rsid w:val="00131B5B"/>
    <w:rsid w:val="001523C9"/>
    <w:rsid w:val="001C383D"/>
    <w:rsid w:val="001D0ABD"/>
    <w:rsid w:val="001E1B07"/>
    <w:rsid w:val="001E3E90"/>
    <w:rsid w:val="00217D6E"/>
    <w:rsid w:val="0024270C"/>
    <w:rsid w:val="0025359E"/>
    <w:rsid w:val="00266A32"/>
    <w:rsid w:val="00275C77"/>
    <w:rsid w:val="003A29F8"/>
    <w:rsid w:val="003A38BD"/>
    <w:rsid w:val="003C5742"/>
    <w:rsid w:val="003D3D5C"/>
    <w:rsid w:val="00410A3C"/>
    <w:rsid w:val="00434132"/>
    <w:rsid w:val="00436B4B"/>
    <w:rsid w:val="00436F31"/>
    <w:rsid w:val="00451BF2"/>
    <w:rsid w:val="00453D32"/>
    <w:rsid w:val="004A08B5"/>
    <w:rsid w:val="004B7AB0"/>
    <w:rsid w:val="00546E2B"/>
    <w:rsid w:val="005A5A71"/>
    <w:rsid w:val="005E4A29"/>
    <w:rsid w:val="00657A7F"/>
    <w:rsid w:val="00662F2A"/>
    <w:rsid w:val="00673AD7"/>
    <w:rsid w:val="0068223F"/>
    <w:rsid w:val="00685B22"/>
    <w:rsid w:val="006A70F1"/>
    <w:rsid w:val="006E1B78"/>
    <w:rsid w:val="00734EA2"/>
    <w:rsid w:val="007743AE"/>
    <w:rsid w:val="00775E05"/>
    <w:rsid w:val="007840C1"/>
    <w:rsid w:val="008B251E"/>
    <w:rsid w:val="008C299B"/>
    <w:rsid w:val="008D2547"/>
    <w:rsid w:val="00926F9E"/>
    <w:rsid w:val="00930019"/>
    <w:rsid w:val="00930B7B"/>
    <w:rsid w:val="00965C1E"/>
    <w:rsid w:val="00974A2F"/>
    <w:rsid w:val="0099720F"/>
    <w:rsid w:val="009B0398"/>
    <w:rsid w:val="009D7F1C"/>
    <w:rsid w:val="00A8537B"/>
    <w:rsid w:val="00B9717D"/>
    <w:rsid w:val="00BA2106"/>
    <w:rsid w:val="00BC201B"/>
    <w:rsid w:val="00BC23FE"/>
    <w:rsid w:val="00BC6E26"/>
    <w:rsid w:val="00BF1271"/>
    <w:rsid w:val="00C903CD"/>
    <w:rsid w:val="00CA50E6"/>
    <w:rsid w:val="00CA54E5"/>
    <w:rsid w:val="00D5019A"/>
    <w:rsid w:val="00DA24C3"/>
    <w:rsid w:val="00DC07F1"/>
    <w:rsid w:val="00DD3AF3"/>
    <w:rsid w:val="00DD7F84"/>
    <w:rsid w:val="00DF409A"/>
    <w:rsid w:val="00E01A86"/>
    <w:rsid w:val="00E02A86"/>
    <w:rsid w:val="00E52B8F"/>
    <w:rsid w:val="00E62E86"/>
    <w:rsid w:val="00E96ED8"/>
    <w:rsid w:val="00EB6EA9"/>
    <w:rsid w:val="00ED7253"/>
    <w:rsid w:val="00F346A9"/>
    <w:rsid w:val="00F36B33"/>
    <w:rsid w:val="00F41FF2"/>
    <w:rsid w:val="00F47FD6"/>
    <w:rsid w:val="00F52B9B"/>
    <w:rsid w:val="00F649B7"/>
    <w:rsid w:val="00F7357D"/>
    <w:rsid w:val="00F7740C"/>
    <w:rsid w:val="00FA12F0"/>
    <w:rsid w:val="00FD51D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D0ABD"/>
    <w:pPr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0A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0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0ABD"/>
    <w:pPr>
      <w:ind w:left="3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0A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D0ABD"/>
    <w:pPr>
      <w:spacing w:before="5"/>
      <w:ind w:left="631" w:right="566" w:hanging="104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D0AB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0ABD"/>
  </w:style>
  <w:style w:type="table" w:styleId="a7">
    <w:name w:val="Table Grid"/>
    <w:basedOn w:val="a1"/>
    <w:uiPriority w:val="59"/>
    <w:rsid w:val="001D0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1523C9"/>
    <w:pPr>
      <w:ind w:left="312"/>
      <w:jc w:val="both"/>
    </w:pPr>
  </w:style>
  <w:style w:type="paragraph" w:styleId="a9">
    <w:name w:val="header"/>
    <w:basedOn w:val="a"/>
    <w:link w:val="aa"/>
    <w:uiPriority w:val="99"/>
    <w:unhideWhenUsed/>
    <w:rsid w:val="001523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3C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523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3C9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523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2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D0ABD"/>
    <w:pPr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0A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0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0ABD"/>
    <w:pPr>
      <w:ind w:left="3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0A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D0ABD"/>
    <w:pPr>
      <w:spacing w:before="5"/>
      <w:ind w:left="631" w:right="566" w:hanging="104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D0AB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0ABD"/>
  </w:style>
  <w:style w:type="table" w:styleId="a7">
    <w:name w:val="Table Grid"/>
    <w:basedOn w:val="a1"/>
    <w:uiPriority w:val="59"/>
    <w:rsid w:val="001D0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1523C9"/>
    <w:pPr>
      <w:ind w:left="312"/>
      <w:jc w:val="both"/>
    </w:pPr>
  </w:style>
  <w:style w:type="paragraph" w:styleId="a9">
    <w:name w:val="header"/>
    <w:basedOn w:val="a"/>
    <w:link w:val="aa"/>
    <w:uiPriority w:val="99"/>
    <w:unhideWhenUsed/>
    <w:rsid w:val="001523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3C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523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3C9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523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2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4E9A-B376-4821-9B4F-EB363292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5103</Words>
  <Characters>29092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2021-10-31T10:27:00Z</dcterms:created>
  <dcterms:modified xsi:type="dcterms:W3CDTF">2021-11-07T12:04:00Z</dcterms:modified>
</cp:coreProperties>
</file>