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Лысьвенского городского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71" w:rsidRPr="005872DA" w:rsidRDefault="002A1271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2DA">
        <w:rPr>
          <w:rFonts w:ascii="Times New Roman" w:hAnsi="Times New Roman" w:cs="Times New Roman"/>
          <w:b/>
          <w:sz w:val="28"/>
          <w:szCs w:val="28"/>
        </w:rPr>
        <w:t>РЕШЕН</w:t>
      </w:r>
      <w:r w:rsidR="00233A1F">
        <w:rPr>
          <w:rFonts w:ascii="Times New Roman" w:hAnsi="Times New Roman" w:cs="Times New Roman"/>
          <w:b/>
          <w:sz w:val="28"/>
          <w:szCs w:val="28"/>
        </w:rPr>
        <w:t xml:space="preserve">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СОВЕЩАНИЯ РУКОВОДИТЕЛЕЙ </w:t>
      </w:r>
      <w:r w:rsidR="005B1CFE">
        <w:rPr>
          <w:rFonts w:ascii="Times New Roman" w:hAnsi="Times New Roman" w:cs="Times New Roman"/>
          <w:b/>
          <w:sz w:val="28"/>
          <w:szCs w:val="28"/>
        </w:rPr>
        <w:t>ОБРАЗОВАТЕЛЬНЫХ ОРГАНИЗЦИЙ ОТ 13</w:t>
      </w:r>
      <w:r w:rsidR="002A526C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2A1271" w:rsidRDefault="002A1271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233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довести её до сведения заинтересованных работников учреждений</w:t>
      </w:r>
      <w:r w:rsidR="00B86142">
        <w:rPr>
          <w:rFonts w:ascii="Times New Roman" w:hAnsi="Times New Roman" w:cs="Times New Roman"/>
          <w:sz w:val="28"/>
          <w:szCs w:val="28"/>
        </w:rPr>
        <w:t xml:space="preserve"> </w:t>
      </w:r>
      <w:r w:rsidR="005B1CFE">
        <w:rPr>
          <w:rFonts w:ascii="Times New Roman" w:hAnsi="Times New Roman" w:cs="Times New Roman"/>
          <w:sz w:val="28"/>
          <w:szCs w:val="28"/>
        </w:rPr>
        <w:t>о: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инфраструктуре учреждений образования; </w:t>
      </w:r>
    </w:p>
    <w:p w:rsidR="005B1CFE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Пушкинской карте;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Точке роста;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выбору модуля ОРКСЭ;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к отопительному сезону; 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территорий;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трудовых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расписании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668E" w:rsidRPr="00CD4685" w:rsidRDefault="00BE668E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CD4685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CD4685">
        <w:rPr>
          <w:rFonts w:ascii="Times New Roman" w:hAnsi="Times New Roman" w:cs="Times New Roman"/>
          <w:sz w:val="28"/>
          <w:szCs w:val="28"/>
        </w:rPr>
        <w:t xml:space="preserve"> в нормативном документе по организации антитеррористической защищенности объектов образования</w:t>
      </w:r>
      <w:r w:rsidR="00CD4685" w:rsidRPr="00CD4685">
        <w:rPr>
          <w:rFonts w:ascii="Times New Roman" w:hAnsi="Times New Roman" w:cs="Times New Roman"/>
          <w:sz w:val="28"/>
          <w:szCs w:val="28"/>
        </w:rPr>
        <w:t>;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открытых дверей ПНИПУ;</w:t>
      </w:r>
    </w:p>
    <w:p w:rsidR="00B86142" w:rsidRDefault="00B8614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предлагаемых Профсоюзом;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предстоящих ремонтных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7582" w:rsidRDefault="0042758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оздоровительной кампании 2022 года;</w:t>
      </w:r>
    </w:p>
    <w:p w:rsidR="00427582" w:rsidRDefault="0042758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9757AB">
        <w:rPr>
          <w:rFonts w:ascii="Times New Roman" w:hAnsi="Times New Roman" w:cs="Times New Roman"/>
          <w:sz w:val="28"/>
          <w:szCs w:val="28"/>
        </w:rPr>
        <w:t>дательства;</w:t>
      </w:r>
    </w:p>
    <w:p w:rsidR="009757AB" w:rsidRDefault="009757A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санаторно-курортном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57AB" w:rsidRDefault="009757A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книге образования</w:t>
      </w:r>
      <w:r w:rsidR="00BE668E">
        <w:rPr>
          <w:rFonts w:ascii="Times New Roman" w:hAnsi="Times New Roman" w:cs="Times New Roman"/>
          <w:sz w:val="28"/>
          <w:szCs w:val="28"/>
        </w:rPr>
        <w:t>.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организаций:</w:t>
      </w:r>
    </w:p>
    <w:p w:rsidR="00A51429" w:rsidRDefault="00556AF8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B8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B86142">
        <w:rPr>
          <w:rFonts w:ascii="Times New Roman" w:hAnsi="Times New Roman" w:cs="Times New Roman"/>
          <w:sz w:val="28"/>
          <w:szCs w:val="28"/>
        </w:rPr>
        <w:t>Пушкинской карты, активнее включаться в культурные мероприятия, предлагаемые театром Драмы и ЛКДЦ.</w:t>
      </w:r>
    </w:p>
    <w:p w:rsidR="005B1CFE" w:rsidRDefault="00A5142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2A1271">
        <w:rPr>
          <w:rFonts w:ascii="Times New Roman" w:hAnsi="Times New Roman" w:cs="Times New Roman"/>
          <w:sz w:val="28"/>
          <w:szCs w:val="28"/>
        </w:rPr>
        <w:t xml:space="preserve"> </w:t>
      </w:r>
      <w:r w:rsidR="00556A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6AF8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5B1CFE">
        <w:rPr>
          <w:rFonts w:ascii="Times New Roman" w:hAnsi="Times New Roman" w:cs="Times New Roman"/>
          <w:sz w:val="28"/>
          <w:szCs w:val="28"/>
        </w:rPr>
        <w:t xml:space="preserve">работу по </w:t>
      </w:r>
      <w:r>
        <w:rPr>
          <w:rFonts w:ascii="Times New Roman" w:hAnsi="Times New Roman" w:cs="Times New Roman"/>
          <w:sz w:val="28"/>
          <w:szCs w:val="28"/>
        </w:rPr>
        <w:t xml:space="preserve">привлечению обучающихся (воспитанников) к сдаче норм </w:t>
      </w:r>
      <w:r w:rsidR="005B1CFE">
        <w:rPr>
          <w:rFonts w:ascii="Times New Roman" w:hAnsi="Times New Roman" w:cs="Times New Roman"/>
          <w:sz w:val="28"/>
          <w:szCs w:val="28"/>
        </w:rPr>
        <w:t>ГТО</w:t>
      </w:r>
      <w:r w:rsidR="00556AF8">
        <w:rPr>
          <w:rFonts w:ascii="Times New Roman" w:hAnsi="Times New Roman" w:cs="Times New Roman"/>
          <w:sz w:val="28"/>
          <w:szCs w:val="28"/>
        </w:rPr>
        <w:t xml:space="preserve"> на базе ОО</w:t>
      </w:r>
      <w:r w:rsidR="005B1CFE">
        <w:rPr>
          <w:rFonts w:ascii="Times New Roman" w:hAnsi="Times New Roman" w:cs="Times New Roman"/>
          <w:sz w:val="28"/>
          <w:szCs w:val="28"/>
        </w:rPr>
        <w:t>:</w:t>
      </w:r>
    </w:p>
    <w:p w:rsidR="005B1CFE" w:rsidRDefault="00A5142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CFE">
        <w:rPr>
          <w:rFonts w:ascii="Times New Roman" w:hAnsi="Times New Roman" w:cs="Times New Roman"/>
          <w:sz w:val="28"/>
          <w:szCs w:val="28"/>
        </w:rPr>
        <w:t>.2.1 соотнести нормативы образовательной программы по физической культуре и мониторинг ГТО;</w:t>
      </w:r>
    </w:p>
    <w:p w:rsidR="005B1CFE" w:rsidRDefault="00A5142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CFE">
        <w:rPr>
          <w:rFonts w:ascii="Times New Roman" w:hAnsi="Times New Roman" w:cs="Times New Roman"/>
          <w:sz w:val="28"/>
          <w:szCs w:val="28"/>
        </w:rPr>
        <w:t>.2.2 назначить ответственного на уровне учреждения за ГТО;</w:t>
      </w:r>
    </w:p>
    <w:p w:rsidR="005B1CFE" w:rsidRDefault="00A5142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CFE">
        <w:rPr>
          <w:rFonts w:ascii="Times New Roman" w:hAnsi="Times New Roman" w:cs="Times New Roman"/>
          <w:sz w:val="28"/>
          <w:szCs w:val="28"/>
        </w:rPr>
        <w:t>.2.3 предусмотреть стимулирование педагогов, занимающихся принятием норм ГТО;</w:t>
      </w:r>
    </w:p>
    <w:p w:rsidR="00A51429" w:rsidRDefault="00A5142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 провести информационно-разъяснительную работу с обучающимися и родителями (законными представителями) по получению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="006718B9">
        <w:rPr>
          <w:rFonts w:ascii="Times New Roman" w:hAnsi="Times New Roman" w:cs="Times New Roman"/>
          <w:sz w:val="28"/>
          <w:szCs w:val="28"/>
        </w:rPr>
        <w:t xml:space="preserve"> и оказать содействие в его получении.</w:t>
      </w:r>
    </w:p>
    <w:p w:rsidR="00B86142" w:rsidRPr="00CD4685" w:rsidRDefault="00B86142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редоставить графики проведения субботников </w:t>
      </w:r>
      <w:r w:rsidR="00BE668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66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.04.2022 Столбову А.Н. и </w:t>
      </w:r>
      <w:r w:rsidRPr="00CD4685">
        <w:rPr>
          <w:rFonts w:ascii="Times New Roman" w:hAnsi="Times New Roman" w:cs="Times New Roman"/>
          <w:sz w:val="28"/>
          <w:szCs w:val="28"/>
        </w:rPr>
        <w:t xml:space="preserve">сделать заявки на контейнеры </w:t>
      </w:r>
      <w:proofErr w:type="spellStart"/>
      <w:r w:rsidRPr="00CD46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4685">
        <w:rPr>
          <w:rFonts w:ascii="Times New Roman" w:hAnsi="Times New Roman" w:cs="Times New Roman"/>
          <w:sz w:val="28"/>
          <w:szCs w:val="28"/>
        </w:rPr>
        <w:t>. 412</w:t>
      </w:r>
      <w:r w:rsidR="00CD4685" w:rsidRPr="00CD468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E668E" w:rsidRPr="00CD4685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B86142" w:rsidRDefault="000A4ABA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86142">
        <w:rPr>
          <w:rFonts w:ascii="Times New Roman" w:hAnsi="Times New Roman" w:cs="Times New Roman"/>
          <w:sz w:val="28"/>
          <w:szCs w:val="28"/>
        </w:rPr>
        <w:t xml:space="preserve">одготовить предложения по использованию освобождающихся площадей ДОУ </w:t>
      </w:r>
      <w:r>
        <w:rPr>
          <w:rFonts w:ascii="Times New Roman" w:hAnsi="Times New Roman" w:cs="Times New Roman"/>
          <w:sz w:val="28"/>
          <w:szCs w:val="28"/>
        </w:rPr>
        <w:t>(обсудив совместно со школами) до 01.05.2022</w:t>
      </w:r>
    </w:p>
    <w:p w:rsidR="000A4ABA" w:rsidRPr="00CD4685" w:rsidRDefault="00BE668E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6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D4685">
        <w:rPr>
          <w:rFonts w:ascii="Times New Roman" w:hAnsi="Times New Roman" w:cs="Times New Roman"/>
          <w:sz w:val="28"/>
          <w:szCs w:val="28"/>
        </w:rPr>
        <w:t>аправлять</w:t>
      </w:r>
      <w:r w:rsidR="000A4ABA" w:rsidRPr="00CD4685">
        <w:rPr>
          <w:rFonts w:ascii="Times New Roman" w:hAnsi="Times New Roman" w:cs="Times New Roman"/>
          <w:sz w:val="28"/>
          <w:szCs w:val="28"/>
        </w:rPr>
        <w:t xml:space="preserve"> в управление образования письма на согласование проведения ремонтных работ</w:t>
      </w:r>
      <w:r w:rsidRPr="00CD4685">
        <w:rPr>
          <w:rFonts w:ascii="Times New Roman" w:hAnsi="Times New Roman" w:cs="Times New Roman"/>
          <w:sz w:val="28"/>
          <w:szCs w:val="28"/>
        </w:rPr>
        <w:t xml:space="preserve"> до начала работ</w:t>
      </w:r>
      <w:r w:rsidR="000A4ABA" w:rsidRPr="00CD4685">
        <w:rPr>
          <w:rFonts w:ascii="Times New Roman" w:hAnsi="Times New Roman" w:cs="Times New Roman"/>
          <w:sz w:val="28"/>
          <w:szCs w:val="28"/>
        </w:rPr>
        <w:t xml:space="preserve"> (при наличии средств в ОО)</w:t>
      </w:r>
    </w:p>
    <w:p w:rsidR="000A4ABA" w:rsidRDefault="000A4ABA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CD4685">
        <w:rPr>
          <w:rFonts w:ascii="Times New Roman" w:hAnsi="Times New Roman" w:cs="Times New Roman"/>
          <w:sz w:val="28"/>
          <w:szCs w:val="28"/>
        </w:rPr>
        <w:t xml:space="preserve"> </w:t>
      </w:r>
      <w:r w:rsidR="00BE668E" w:rsidRPr="00CD46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668E" w:rsidRPr="00CD4685">
        <w:rPr>
          <w:rFonts w:ascii="Times New Roman" w:hAnsi="Times New Roman" w:cs="Times New Roman"/>
          <w:sz w:val="28"/>
          <w:szCs w:val="28"/>
        </w:rPr>
        <w:t>ринять 19.04.2022 (по отдельному графику) участие в совещании по проведению обследования и категорирования объектов об</w:t>
      </w:r>
      <w:r w:rsidR="00CD4685">
        <w:rPr>
          <w:rFonts w:ascii="Times New Roman" w:hAnsi="Times New Roman" w:cs="Times New Roman"/>
          <w:sz w:val="28"/>
          <w:szCs w:val="28"/>
        </w:rPr>
        <w:t>разования (все ДОО, МБОУ «СОШ № 2 с УИОП», «СОШ № 16 с УИОП», «СОШ № 6», «СОШ № 7»</w:t>
      </w:r>
      <w:r w:rsidR="00BE668E" w:rsidRPr="00CD4685">
        <w:rPr>
          <w:rFonts w:ascii="Times New Roman" w:hAnsi="Times New Roman" w:cs="Times New Roman"/>
          <w:sz w:val="28"/>
          <w:szCs w:val="28"/>
        </w:rPr>
        <w:t>).</w:t>
      </w:r>
      <w:r w:rsidR="00BE6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57AB">
        <w:rPr>
          <w:rFonts w:ascii="Times New Roman" w:hAnsi="Times New Roman" w:cs="Times New Roman"/>
          <w:sz w:val="28"/>
          <w:szCs w:val="28"/>
        </w:rPr>
        <w:t>ри организации пит</w:t>
      </w:r>
      <w:r w:rsidR="00427582">
        <w:rPr>
          <w:rFonts w:ascii="Times New Roman" w:hAnsi="Times New Roman" w:cs="Times New Roman"/>
          <w:sz w:val="28"/>
          <w:szCs w:val="28"/>
        </w:rPr>
        <w:t>ания внимательно изучить:</w:t>
      </w:r>
    </w:p>
    <w:p w:rsidR="00427582" w:rsidRDefault="00427582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 письмо Министерства образования и науки ПК от 06.04.2022 № 26-36-исх-97 «О направлении информации»;</w:t>
      </w:r>
    </w:p>
    <w:p w:rsidR="00427582" w:rsidRDefault="00427582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 приказ начальника управления образования от 11.04.2022 № 131/01-08 «Об использовании средств экономии»;</w:t>
      </w:r>
    </w:p>
    <w:p w:rsidR="00427582" w:rsidRDefault="00427582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 письмо управления образования от 11.04.2022 № 327 «О предоставлении информации»</w:t>
      </w:r>
    </w:p>
    <w:p w:rsidR="00427582" w:rsidRDefault="00427582" w:rsidP="004275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участие в майских праздничных мероприятиях, согласно письму управления образования от 13.04.2022 № 334 «О проведении майских праздничных мероприятиях»</w:t>
      </w:r>
    </w:p>
    <w:p w:rsidR="007E4792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DCF" w:rsidRDefault="00C564AC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DCF">
        <w:rPr>
          <w:rFonts w:ascii="Times New Roman" w:hAnsi="Times New Roman" w:cs="Times New Roman"/>
          <w:sz w:val="28"/>
          <w:szCs w:val="28"/>
        </w:rPr>
        <w:t>.Управлению образования:</w:t>
      </w:r>
    </w:p>
    <w:p w:rsidR="002A1271" w:rsidRDefault="007E4792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64AC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C564AC">
        <w:rPr>
          <w:rFonts w:ascii="Times New Roman" w:hAnsi="Times New Roman" w:cs="Times New Roman"/>
          <w:sz w:val="28"/>
          <w:szCs w:val="28"/>
        </w:rPr>
        <w:t xml:space="preserve"> </w:t>
      </w:r>
      <w:r w:rsidR="005B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1CFE">
        <w:rPr>
          <w:rFonts w:ascii="Times New Roman" w:hAnsi="Times New Roman" w:cs="Times New Roman"/>
          <w:sz w:val="28"/>
          <w:szCs w:val="28"/>
        </w:rPr>
        <w:t>азработать механизм управления культурными событиями в рамках реализации проекта Пушкинская карта. Отв. Аскарова И.Г.</w:t>
      </w:r>
    </w:p>
    <w:p w:rsidR="005B1CFE" w:rsidRDefault="005B1CFE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18B9">
        <w:rPr>
          <w:rFonts w:ascii="Times New Roman" w:hAnsi="Times New Roman" w:cs="Times New Roman"/>
          <w:sz w:val="28"/>
          <w:szCs w:val="28"/>
        </w:rPr>
        <w:t xml:space="preserve">редоставить в ОО кейс по ГТО, включив в него видеофайл-обращение, мотивирующее на сдачу норм, НПБ, алгоритм получения </w:t>
      </w:r>
      <w:proofErr w:type="spellStart"/>
      <w:r w:rsidR="006718B9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="006718B9">
        <w:rPr>
          <w:rFonts w:ascii="Times New Roman" w:hAnsi="Times New Roman" w:cs="Times New Roman"/>
          <w:sz w:val="28"/>
          <w:szCs w:val="28"/>
        </w:rPr>
        <w:t>, форму протокола и  т.д. Отв. Аскарова И.Г. совместно со специалистами центра тестирования ГТО 20.04.2022</w:t>
      </w:r>
    </w:p>
    <w:p w:rsidR="006718B9" w:rsidRDefault="006718B9" w:rsidP="005B1C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57AB">
        <w:rPr>
          <w:rFonts w:ascii="Times New Roman" w:hAnsi="Times New Roman" w:cs="Times New Roman"/>
          <w:sz w:val="28"/>
          <w:szCs w:val="28"/>
        </w:rPr>
        <w:t xml:space="preserve">одготовить таблицу по </w:t>
      </w:r>
      <w:r w:rsidR="00CD4685">
        <w:rPr>
          <w:rFonts w:ascii="Times New Roman" w:hAnsi="Times New Roman" w:cs="Times New Roman"/>
          <w:sz w:val="28"/>
          <w:szCs w:val="28"/>
        </w:rPr>
        <w:t xml:space="preserve">вехам для </w:t>
      </w:r>
      <w:r w:rsidR="008E0DA4">
        <w:rPr>
          <w:rFonts w:ascii="Times New Roman" w:hAnsi="Times New Roman" w:cs="Times New Roman"/>
          <w:sz w:val="28"/>
          <w:szCs w:val="28"/>
        </w:rPr>
        <w:t>«</w:t>
      </w:r>
      <w:r w:rsidR="00CD4685">
        <w:rPr>
          <w:rFonts w:ascii="Times New Roman" w:hAnsi="Times New Roman" w:cs="Times New Roman"/>
          <w:sz w:val="28"/>
          <w:szCs w:val="28"/>
        </w:rPr>
        <w:t>Золотой книги</w:t>
      </w:r>
      <w:r w:rsidR="009757A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E0DA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757AB">
        <w:rPr>
          <w:rFonts w:ascii="Times New Roman" w:hAnsi="Times New Roman" w:cs="Times New Roman"/>
          <w:sz w:val="28"/>
          <w:szCs w:val="28"/>
        </w:rPr>
        <w:t>. Отв. Новикова Н.А.</w:t>
      </w:r>
    </w:p>
    <w:p w:rsidR="002A1271" w:rsidRDefault="002A1271" w:rsidP="00DA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93" w:rsidRPr="002A1271" w:rsidRDefault="00521D93" w:rsidP="002A1271">
      <w:pPr>
        <w:rPr>
          <w:rFonts w:ascii="Times New Roman" w:hAnsi="Times New Roman" w:cs="Times New Roman"/>
          <w:sz w:val="28"/>
          <w:szCs w:val="28"/>
        </w:rPr>
      </w:pPr>
    </w:p>
    <w:sectPr w:rsidR="00521D93" w:rsidRPr="002A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A4ABA"/>
    <w:rsid w:val="00140CB8"/>
    <w:rsid w:val="001C5DCF"/>
    <w:rsid w:val="00233A1F"/>
    <w:rsid w:val="00275CE1"/>
    <w:rsid w:val="002A1271"/>
    <w:rsid w:val="002A526C"/>
    <w:rsid w:val="003851A5"/>
    <w:rsid w:val="003F33A0"/>
    <w:rsid w:val="00427582"/>
    <w:rsid w:val="004939AA"/>
    <w:rsid w:val="004C4806"/>
    <w:rsid w:val="00521D93"/>
    <w:rsid w:val="005237E4"/>
    <w:rsid w:val="00530D71"/>
    <w:rsid w:val="00556AF8"/>
    <w:rsid w:val="005707B7"/>
    <w:rsid w:val="005751FB"/>
    <w:rsid w:val="005B1CFE"/>
    <w:rsid w:val="006718B9"/>
    <w:rsid w:val="007E4792"/>
    <w:rsid w:val="0089516E"/>
    <w:rsid w:val="008E0DA4"/>
    <w:rsid w:val="009757AB"/>
    <w:rsid w:val="00A50CE1"/>
    <w:rsid w:val="00A51429"/>
    <w:rsid w:val="00A90DE7"/>
    <w:rsid w:val="00AC1071"/>
    <w:rsid w:val="00B86142"/>
    <w:rsid w:val="00BB37C9"/>
    <w:rsid w:val="00BE668E"/>
    <w:rsid w:val="00C0728D"/>
    <w:rsid w:val="00C564AC"/>
    <w:rsid w:val="00CB556C"/>
    <w:rsid w:val="00CD4685"/>
    <w:rsid w:val="00CD4882"/>
    <w:rsid w:val="00D14E25"/>
    <w:rsid w:val="00DA34AE"/>
    <w:rsid w:val="00E121C2"/>
    <w:rsid w:val="00E70619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0390-FB08-41DD-8528-426449E1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7</cp:revision>
  <cp:lastPrinted>2022-04-15T09:56:00Z</cp:lastPrinted>
  <dcterms:created xsi:type="dcterms:W3CDTF">2022-04-15T08:20:00Z</dcterms:created>
  <dcterms:modified xsi:type="dcterms:W3CDTF">2022-04-18T03:40:00Z</dcterms:modified>
</cp:coreProperties>
</file>