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56" w:rsidRDefault="008F4A56" w:rsidP="00771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771757" w:rsidRPr="00D46503">
        <w:rPr>
          <w:rFonts w:ascii="Times New Roman" w:hAnsi="Times New Roman" w:cs="Times New Roman"/>
          <w:b/>
          <w:sz w:val="24"/>
          <w:szCs w:val="24"/>
        </w:rPr>
        <w:t xml:space="preserve">РАБОТЫ ГМФ УЧИТЕЛЕЙ ГЕОГРАФИИ </w:t>
      </w:r>
    </w:p>
    <w:p w:rsidR="00771757" w:rsidRDefault="00771757" w:rsidP="00771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503">
        <w:rPr>
          <w:rFonts w:ascii="Times New Roman" w:hAnsi="Times New Roman" w:cs="Times New Roman"/>
          <w:b/>
          <w:sz w:val="24"/>
          <w:szCs w:val="24"/>
        </w:rPr>
        <w:t>ЗА 20</w:t>
      </w:r>
      <w:r w:rsidR="000F234D">
        <w:rPr>
          <w:rFonts w:ascii="Times New Roman" w:hAnsi="Times New Roman" w:cs="Times New Roman"/>
          <w:b/>
          <w:sz w:val="24"/>
          <w:szCs w:val="24"/>
        </w:rPr>
        <w:t>2</w:t>
      </w:r>
      <w:r w:rsidR="0095237D">
        <w:rPr>
          <w:rFonts w:ascii="Times New Roman" w:hAnsi="Times New Roman" w:cs="Times New Roman"/>
          <w:b/>
          <w:sz w:val="24"/>
          <w:szCs w:val="24"/>
        </w:rPr>
        <w:t>1</w:t>
      </w:r>
      <w:r w:rsidRPr="00D46503">
        <w:rPr>
          <w:rFonts w:ascii="Times New Roman" w:hAnsi="Times New Roman" w:cs="Times New Roman"/>
          <w:b/>
          <w:sz w:val="24"/>
          <w:szCs w:val="24"/>
        </w:rPr>
        <w:t>-20</w:t>
      </w:r>
      <w:r w:rsidR="00EE6DC8">
        <w:rPr>
          <w:rFonts w:ascii="Times New Roman" w:hAnsi="Times New Roman" w:cs="Times New Roman"/>
          <w:b/>
          <w:sz w:val="24"/>
          <w:szCs w:val="24"/>
        </w:rPr>
        <w:t>2</w:t>
      </w:r>
      <w:r w:rsidR="0095237D">
        <w:rPr>
          <w:rFonts w:ascii="Times New Roman" w:hAnsi="Times New Roman" w:cs="Times New Roman"/>
          <w:b/>
          <w:sz w:val="24"/>
          <w:szCs w:val="24"/>
        </w:rPr>
        <w:t>2</w:t>
      </w:r>
      <w:r w:rsidRPr="00D4650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F4A56" w:rsidRPr="008F4A56" w:rsidRDefault="008F4A56" w:rsidP="008F4A5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F4A56" w:rsidRPr="008F4A56" w:rsidRDefault="008F4A56" w:rsidP="008F4A56">
      <w:pPr>
        <w:pStyle w:val="ae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4A56">
        <w:rPr>
          <w:rFonts w:ascii="Times New Roman" w:hAnsi="Times New Roman" w:cs="Times New Roman"/>
          <w:i/>
          <w:sz w:val="24"/>
          <w:szCs w:val="24"/>
        </w:rPr>
        <w:t xml:space="preserve">Руководитель ГМФ: Скотынянская Владлена Эдвардовна, </w:t>
      </w:r>
    </w:p>
    <w:p w:rsidR="008F4A56" w:rsidRDefault="008F4A56" w:rsidP="008F4A56">
      <w:pPr>
        <w:pStyle w:val="ae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4A56">
        <w:rPr>
          <w:rFonts w:ascii="Times New Roman" w:hAnsi="Times New Roman" w:cs="Times New Roman"/>
          <w:i/>
          <w:sz w:val="24"/>
          <w:szCs w:val="24"/>
        </w:rPr>
        <w:t>учитель географии МАОУ «Лицей «ВЕКТОРиЯ»</w:t>
      </w:r>
    </w:p>
    <w:p w:rsidR="008F4A56" w:rsidRPr="008F4A56" w:rsidRDefault="008F4A56" w:rsidP="008F4A56">
      <w:pPr>
        <w:pStyle w:val="ae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757" w:rsidRDefault="00771757" w:rsidP="008948E1">
      <w:pPr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E25B33">
        <w:rPr>
          <w:rFonts w:ascii="Times New Roman" w:hAnsi="Times New Roman" w:cs="Times New Roman"/>
          <w:sz w:val="24"/>
          <w:szCs w:val="24"/>
        </w:rPr>
        <w:t>2</w:t>
      </w:r>
      <w:r w:rsidR="009523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EE6DC8">
        <w:rPr>
          <w:rFonts w:ascii="Times New Roman" w:hAnsi="Times New Roman" w:cs="Times New Roman"/>
          <w:sz w:val="24"/>
          <w:szCs w:val="24"/>
        </w:rPr>
        <w:t>2</w:t>
      </w:r>
      <w:r w:rsidR="009523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перед ГМФ учителей географии были поставлены задачи:</w:t>
      </w:r>
    </w:p>
    <w:p w:rsidR="00EE6DC8" w:rsidRPr="00106166" w:rsidRDefault="00D41D85" w:rsidP="00E462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166">
        <w:rPr>
          <w:rFonts w:ascii="Times New Roman" w:hAnsi="Times New Roman" w:cs="Times New Roman"/>
          <w:sz w:val="24"/>
          <w:szCs w:val="24"/>
        </w:rPr>
        <w:t>Организовать методическое консультирование учителей географии по актуальным проблемам профессиональной деятельности в рамках реализации ФГОС</w:t>
      </w:r>
      <w:r>
        <w:rPr>
          <w:rFonts w:ascii="Times New Roman" w:hAnsi="Times New Roman" w:cs="Times New Roman"/>
          <w:sz w:val="24"/>
          <w:szCs w:val="24"/>
        </w:rPr>
        <w:t xml:space="preserve"> ООО, по цифровизации образовательного процесса</w:t>
      </w:r>
      <w:r w:rsidR="00EE6DC8" w:rsidRPr="00106166">
        <w:rPr>
          <w:rFonts w:ascii="Times New Roman" w:hAnsi="Times New Roman" w:cs="Times New Roman"/>
          <w:sz w:val="24"/>
          <w:szCs w:val="24"/>
        </w:rPr>
        <w:t>.</w:t>
      </w:r>
    </w:p>
    <w:p w:rsidR="00EE6DC8" w:rsidRPr="00106166" w:rsidRDefault="00EE6DC8" w:rsidP="00E462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166">
        <w:rPr>
          <w:rFonts w:ascii="Times New Roman" w:hAnsi="Times New Roman" w:cs="Times New Roman"/>
          <w:sz w:val="24"/>
          <w:szCs w:val="24"/>
        </w:rPr>
        <w:t xml:space="preserve">Организовать проведение мастер-классов по проектированию и проведению урока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4E32">
        <w:rPr>
          <w:rFonts w:ascii="Times New Roman" w:hAnsi="Times New Roman" w:cs="Times New Roman"/>
          <w:sz w:val="24"/>
          <w:szCs w:val="24"/>
        </w:rPr>
        <w:t>развивающего контроля</w:t>
      </w:r>
      <w:r w:rsidRPr="00106166">
        <w:rPr>
          <w:rFonts w:ascii="Times New Roman" w:hAnsi="Times New Roman" w:cs="Times New Roman"/>
          <w:sz w:val="24"/>
          <w:szCs w:val="24"/>
        </w:rPr>
        <w:t>.</w:t>
      </w:r>
    </w:p>
    <w:p w:rsidR="00EE6DC8" w:rsidRDefault="00EE6DC8" w:rsidP="00E462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166">
        <w:rPr>
          <w:rFonts w:ascii="Times New Roman" w:hAnsi="Times New Roman" w:cs="Times New Roman"/>
          <w:sz w:val="24"/>
          <w:szCs w:val="24"/>
        </w:rPr>
        <w:t>Содействовать повышению</w:t>
      </w:r>
      <w:r>
        <w:rPr>
          <w:rFonts w:ascii="Times New Roman" w:hAnsi="Times New Roman" w:cs="Times New Roman"/>
          <w:sz w:val="24"/>
          <w:szCs w:val="24"/>
        </w:rPr>
        <w:t xml:space="preserve"> успеваемости и </w:t>
      </w:r>
      <w:r w:rsidRPr="00106166">
        <w:rPr>
          <w:rFonts w:ascii="Times New Roman" w:hAnsi="Times New Roman" w:cs="Times New Roman"/>
          <w:sz w:val="24"/>
          <w:szCs w:val="24"/>
        </w:rPr>
        <w:t xml:space="preserve">качества обучения по предмету </w:t>
      </w:r>
      <w:r w:rsidR="008F4A56" w:rsidRPr="00106166">
        <w:rPr>
          <w:rFonts w:ascii="Times New Roman" w:hAnsi="Times New Roman" w:cs="Times New Roman"/>
          <w:sz w:val="24"/>
          <w:szCs w:val="24"/>
        </w:rPr>
        <w:t>география через</w:t>
      </w:r>
      <w:r w:rsidRPr="00106166">
        <w:rPr>
          <w:rFonts w:ascii="Times New Roman" w:hAnsi="Times New Roman" w:cs="Times New Roman"/>
          <w:sz w:val="24"/>
          <w:szCs w:val="24"/>
        </w:rPr>
        <w:t xml:space="preserve"> </w:t>
      </w:r>
      <w:r w:rsidRPr="002F222E">
        <w:rPr>
          <w:rFonts w:ascii="Times New Roman" w:hAnsi="Times New Roman" w:cs="Times New Roman"/>
          <w:sz w:val="24"/>
          <w:szCs w:val="24"/>
        </w:rPr>
        <w:t>проведение промежуточного мониторинга знаний, проведение семинара по подготовке к ЕГЭ по географии для учеников 11 класса, анализ результатов ТОГЭ в 9 и ТЕГЭ 11 классе.</w:t>
      </w:r>
    </w:p>
    <w:p w:rsidR="00EE6DC8" w:rsidRPr="002F222E" w:rsidRDefault="00EE6DC8" w:rsidP="00E462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участие 100% учителей географии в комплексном сетевом проекте «</w:t>
      </w:r>
      <w:r w:rsidR="00174305">
        <w:rPr>
          <w:rFonts w:ascii="Times New Roman" w:hAnsi="Times New Roman" w:cs="Times New Roman"/>
          <w:sz w:val="24"/>
          <w:szCs w:val="24"/>
        </w:rPr>
        <w:t xml:space="preserve">Цифровой мир. </w:t>
      </w:r>
      <w:r w:rsidR="00D41D85">
        <w:rPr>
          <w:rFonts w:ascii="Times New Roman" w:hAnsi="Times New Roman" w:cs="Times New Roman"/>
          <w:sz w:val="24"/>
          <w:szCs w:val="24"/>
        </w:rPr>
        <w:t>Функциональная грамотность. Версия 1.0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E6DC8" w:rsidRPr="002F222E" w:rsidRDefault="00707294" w:rsidP="00E462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22E">
        <w:rPr>
          <w:rFonts w:ascii="Times New Roman" w:hAnsi="Times New Roman" w:cs="Times New Roman"/>
          <w:sz w:val="24"/>
          <w:szCs w:val="24"/>
        </w:rPr>
        <w:t>Развивать интерес к изучению родного края через</w:t>
      </w:r>
      <w:r>
        <w:rPr>
          <w:rFonts w:ascii="Times New Roman" w:hAnsi="Times New Roman" w:cs="Times New Roman"/>
          <w:sz w:val="24"/>
          <w:szCs w:val="24"/>
        </w:rPr>
        <w:t xml:space="preserve"> участие в сетевом межмуниципальном исследовательском проекте «Населенные пункты Пермского края»</w:t>
      </w:r>
      <w:r w:rsidRPr="002F222E">
        <w:rPr>
          <w:rFonts w:ascii="Times New Roman" w:hAnsi="Times New Roman" w:cs="Times New Roman"/>
          <w:sz w:val="24"/>
          <w:szCs w:val="24"/>
        </w:rPr>
        <w:t>, через проведение Пермского географического диктанта</w:t>
      </w:r>
      <w:r>
        <w:rPr>
          <w:rFonts w:ascii="Times New Roman" w:hAnsi="Times New Roman" w:cs="Times New Roman"/>
          <w:sz w:val="24"/>
          <w:szCs w:val="24"/>
        </w:rPr>
        <w:t>, интеллектуальных игр, веб-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="008B4E32">
        <w:rPr>
          <w:rFonts w:ascii="Times New Roman" w:hAnsi="Times New Roman" w:cs="Times New Roman"/>
          <w:sz w:val="24"/>
          <w:szCs w:val="24"/>
        </w:rPr>
        <w:t>.</w:t>
      </w:r>
    </w:p>
    <w:p w:rsidR="00EE6DC8" w:rsidRDefault="00707294" w:rsidP="00E462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</w:t>
      </w:r>
      <w:r w:rsidRPr="002F222E">
        <w:rPr>
          <w:rFonts w:ascii="Times New Roman" w:hAnsi="Times New Roman" w:cs="Times New Roman"/>
          <w:sz w:val="24"/>
          <w:szCs w:val="24"/>
        </w:rPr>
        <w:t xml:space="preserve"> работу по </w:t>
      </w:r>
      <w:r>
        <w:rPr>
          <w:rFonts w:ascii="Times New Roman" w:hAnsi="Times New Roman" w:cs="Times New Roman"/>
          <w:sz w:val="24"/>
          <w:szCs w:val="24"/>
        </w:rPr>
        <w:t>реализации задач воспитания, через внеурочную деятельность по географии и краеведению</w:t>
      </w:r>
      <w:r w:rsidR="00EE6DC8" w:rsidRPr="002F222E">
        <w:rPr>
          <w:rFonts w:ascii="Times New Roman" w:hAnsi="Times New Roman" w:cs="Times New Roman"/>
          <w:sz w:val="24"/>
          <w:szCs w:val="24"/>
        </w:rPr>
        <w:t>.</w:t>
      </w:r>
    </w:p>
    <w:p w:rsidR="00771757" w:rsidRDefault="00364EFC" w:rsidP="008948E1">
      <w:pPr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8B4E32">
        <w:rPr>
          <w:rFonts w:ascii="Times New Roman" w:hAnsi="Times New Roman" w:cs="Times New Roman"/>
          <w:sz w:val="24"/>
          <w:szCs w:val="24"/>
        </w:rPr>
        <w:t>20</w:t>
      </w:r>
      <w:r w:rsidR="00200BCB">
        <w:rPr>
          <w:rFonts w:ascii="Times New Roman" w:hAnsi="Times New Roman" w:cs="Times New Roman"/>
          <w:sz w:val="24"/>
          <w:szCs w:val="24"/>
        </w:rPr>
        <w:t>-20</w:t>
      </w:r>
      <w:r w:rsidR="00EE6DC8">
        <w:rPr>
          <w:rFonts w:ascii="Times New Roman" w:hAnsi="Times New Roman" w:cs="Times New Roman"/>
          <w:sz w:val="24"/>
          <w:szCs w:val="24"/>
        </w:rPr>
        <w:t>2</w:t>
      </w:r>
      <w:r w:rsidR="008B4E32">
        <w:rPr>
          <w:rFonts w:ascii="Times New Roman" w:hAnsi="Times New Roman" w:cs="Times New Roman"/>
          <w:sz w:val="24"/>
          <w:szCs w:val="24"/>
        </w:rPr>
        <w:t>1</w:t>
      </w:r>
      <w:r w:rsidR="00200BCB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8948E1">
        <w:rPr>
          <w:rFonts w:ascii="Times New Roman" w:hAnsi="Times New Roman" w:cs="Times New Roman"/>
          <w:sz w:val="24"/>
          <w:szCs w:val="24"/>
        </w:rPr>
        <w:t xml:space="preserve">ГМФ работало над </w:t>
      </w:r>
      <w:r w:rsidR="00EE6DC8">
        <w:rPr>
          <w:rFonts w:ascii="Times New Roman" w:hAnsi="Times New Roman" w:cs="Times New Roman"/>
          <w:sz w:val="24"/>
          <w:szCs w:val="24"/>
        </w:rPr>
        <w:t>единой муниципальной методической темой</w:t>
      </w:r>
      <w:r w:rsidR="008948E1">
        <w:rPr>
          <w:rFonts w:ascii="Times New Roman" w:hAnsi="Times New Roman" w:cs="Times New Roman"/>
          <w:sz w:val="24"/>
          <w:szCs w:val="24"/>
        </w:rPr>
        <w:t xml:space="preserve"> «</w:t>
      </w:r>
      <w:r w:rsidR="00D06DC7">
        <w:rPr>
          <w:rFonts w:ascii="Times New Roman" w:hAnsi="Times New Roman" w:cs="Times New Roman"/>
          <w:sz w:val="24"/>
          <w:szCs w:val="24"/>
        </w:rPr>
        <w:t>Функциональная грамотность. Версия 1.0</w:t>
      </w:r>
      <w:r w:rsidR="008948E1">
        <w:rPr>
          <w:rFonts w:ascii="Times New Roman" w:hAnsi="Times New Roman" w:cs="Times New Roman"/>
          <w:sz w:val="24"/>
          <w:szCs w:val="24"/>
        </w:rPr>
        <w:t>».</w:t>
      </w:r>
    </w:p>
    <w:p w:rsidR="008948E1" w:rsidRDefault="008948E1" w:rsidP="008948E1">
      <w:pPr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было проведено </w:t>
      </w:r>
      <w:r w:rsidR="00D06DC7">
        <w:rPr>
          <w:rFonts w:ascii="Times New Roman" w:hAnsi="Times New Roman" w:cs="Times New Roman"/>
          <w:sz w:val="24"/>
          <w:szCs w:val="24"/>
        </w:rPr>
        <w:t>2</w:t>
      </w:r>
      <w:r w:rsidR="00ED2777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BD05BB">
        <w:rPr>
          <w:rFonts w:ascii="Times New Roman" w:hAnsi="Times New Roman" w:cs="Times New Roman"/>
          <w:sz w:val="24"/>
          <w:szCs w:val="24"/>
        </w:rPr>
        <w:t>я</w:t>
      </w:r>
      <w:r w:rsidR="00ED2777">
        <w:rPr>
          <w:rFonts w:ascii="Times New Roman" w:hAnsi="Times New Roman" w:cs="Times New Roman"/>
          <w:sz w:val="24"/>
          <w:szCs w:val="24"/>
        </w:rPr>
        <w:t>.</w:t>
      </w:r>
    </w:p>
    <w:p w:rsidR="00982ECD" w:rsidRDefault="00E903A4" w:rsidP="00E462FF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84CC9">
        <w:rPr>
          <w:rFonts w:ascii="Times New Roman" w:hAnsi="Times New Roman" w:cs="Times New Roman"/>
          <w:sz w:val="24"/>
          <w:szCs w:val="24"/>
        </w:rPr>
        <w:t>Приоритетные направления развития системы образования в ЛГО в 20</w:t>
      </w:r>
      <w:r w:rsidR="008B4E32">
        <w:rPr>
          <w:rFonts w:ascii="Times New Roman" w:hAnsi="Times New Roman" w:cs="Times New Roman"/>
          <w:sz w:val="24"/>
          <w:szCs w:val="24"/>
        </w:rPr>
        <w:t>2</w:t>
      </w:r>
      <w:r w:rsidR="000E08AA">
        <w:rPr>
          <w:rFonts w:ascii="Times New Roman" w:hAnsi="Times New Roman" w:cs="Times New Roman"/>
          <w:sz w:val="24"/>
          <w:szCs w:val="24"/>
        </w:rPr>
        <w:t>1</w:t>
      </w:r>
      <w:r w:rsidRPr="00B84CC9">
        <w:rPr>
          <w:rFonts w:ascii="Times New Roman" w:hAnsi="Times New Roman" w:cs="Times New Roman"/>
          <w:sz w:val="24"/>
          <w:szCs w:val="24"/>
        </w:rPr>
        <w:t>-20</w:t>
      </w:r>
      <w:r w:rsidR="0036039A">
        <w:rPr>
          <w:rFonts w:ascii="Times New Roman" w:hAnsi="Times New Roman" w:cs="Times New Roman"/>
          <w:sz w:val="24"/>
          <w:szCs w:val="24"/>
        </w:rPr>
        <w:t>2</w:t>
      </w:r>
      <w:r w:rsidR="000E08AA">
        <w:rPr>
          <w:rFonts w:ascii="Times New Roman" w:hAnsi="Times New Roman" w:cs="Times New Roman"/>
          <w:sz w:val="24"/>
          <w:szCs w:val="24"/>
        </w:rPr>
        <w:t>2</w:t>
      </w:r>
      <w:r w:rsidRPr="00B84CC9">
        <w:rPr>
          <w:rFonts w:ascii="Times New Roman" w:hAnsi="Times New Roman" w:cs="Times New Roman"/>
          <w:sz w:val="24"/>
          <w:szCs w:val="24"/>
        </w:rPr>
        <w:t xml:space="preserve"> уч.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ECD">
        <w:rPr>
          <w:rFonts w:ascii="Times New Roman" w:hAnsi="Times New Roman" w:cs="Times New Roman"/>
          <w:sz w:val="24"/>
          <w:szCs w:val="24"/>
        </w:rPr>
        <w:t>Составление плана работы на 20</w:t>
      </w:r>
      <w:r w:rsidR="008B4E32">
        <w:rPr>
          <w:rFonts w:ascii="Times New Roman" w:hAnsi="Times New Roman" w:cs="Times New Roman"/>
          <w:sz w:val="24"/>
          <w:szCs w:val="24"/>
        </w:rPr>
        <w:t>2</w:t>
      </w:r>
      <w:r w:rsidR="000E08AA">
        <w:rPr>
          <w:rFonts w:ascii="Times New Roman" w:hAnsi="Times New Roman" w:cs="Times New Roman"/>
          <w:sz w:val="24"/>
          <w:szCs w:val="24"/>
        </w:rPr>
        <w:t>1</w:t>
      </w:r>
      <w:r w:rsidR="00982ECD">
        <w:rPr>
          <w:rFonts w:ascii="Times New Roman" w:hAnsi="Times New Roman" w:cs="Times New Roman"/>
          <w:sz w:val="24"/>
          <w:szCs w:val="24"/>
        </w:rPr>
        <w:t>-20</w:t>
      </w:r>
      <w:r w:rsidR="008B4E32">
        <w:rPr>
          <w:rFonts w:ascii="Times New Roman" w:hAnsi="Times New Roman" w:cs="Times New Roman"/>
          <w:sz w:val="24"/>
          <w:szCs w:val="24"/>
        </w:rPr>
        <w:t>2</w:t>
      </w:r>
      <w:r w:rsidR="000E08AA">
        <w:rPr>
          <w:rFonts w:ascii="Times New Roman" w:hAnsi="Times New Roman" w:cs="Times New Roman"/>
          <w:sz w:val="24"/>
          <w:szCs w:val="24"/>
        </w:rPr>
        <w:t>2</w:t>
      </w:r>
      <w:r w:rsidR="00982EC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D05BB" w:rsidRDefault="000E08AA" w:rsidP="00E462FF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Ура! Мы снова в очном формате!</w:t>
      </w:r>
    </w:p>
    <w:p w:rsidR="00ED2777" w:rsidRDefault="00982ECD" w:rsidP="00ED277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2777">
        <w:rPr>
          <w:rFonts w:ascii="Times New Roman" w:hAnsi="Times New Roman" w:cs="Times New Roman"/>
          <w:sz w:val="24"/>
          <w:szCs w:val="24"/>
        </w:rPr>
        <w:t>Темы заседаний были направлены на реализацию задач.</w:t>
      </w:r>
    </w:p>
    <w:p w:rsidR="00982ECD" w:rsidRDefault="00982ECD" w:rsidP="00ED277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D2777" w:rsidRPr="008F4A56" w:rsidRDefault="00982ECD" w:rsidP="008F4A56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56">
        <w:rPr>
          <w:rFonts w:ascii="Times New Roman" w:hAnsi="Times New Roman" w:cs="Times New Roman"/>
          <w:b/>
          <w:sz w:val="24"/>
          <w:szCs w:val="24"/>
        </w:rPr>
        <w:t>АНАЛИЗ ВЫПОЛНЕНИЯ ЗАДАЧ.</w:t>
      </w:r>
    </w:p>
    <w:p w:rsidR="00982ECD" w:rsidRDefault="00982ECD" w:rsidP="00ED277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0E08AA" w:rsidRDefault="00ED2777" w:rsidP="00ED2777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777">
        <w:rPr>
          <w:rFonts w:ascii="Times New Roman" w:hAnsi="Times New Roman" w:cs="Times New Roman"/>
          <w:b/>
          <w:i/>
          <w:sz w:val="24"/>
          <w:szCs w:val="24"/>
        </w:rPr>
        <w:t xml:space="preserve">Задача 1. </w:t>
      </w:r>
      <w:r w:rsidR="000E08AA" w:rsidRPr="000E08AA">
        <w:rPr>
          <w:rFonts w:ascii="Times New Roman" w:hAnsi="Times New Roman" w:cs="Times New Roman"/>
          <w:b/>
          <w:i/>
          <w:sz w:val="24"/>
          <w:szCs w:val="24"/>
        </w:rPr>
        <w:t>Организовать методическое консультирование учителей географии по актуальным проблемам профессиональной деятельности в рамках реализации ФГОС ООО, по цифровизации образовательного процесса</w:t>
      </w:r>
      <w:r w:rsidR="000E08A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462FF" w:rsidRDefault="00ED2777" w:rsidP="008B093A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этой задачи </w:t>
      </w:r>
      <w:r w:rsidR="000B50D0">
        <w:rPr>
          <w:rFonts w:ascii="Times New Roman" w:hAnsi="Times New Roman" w:cs="Times New Roman"/>
          <w:sz w:val="24"/>
          <w:szCs w:val="24"/>
        </w:rPr>
        <w:t xml:space="preserve">течение года проводились индивидуальные консультации по работе </w:t>
      </w:r>
      <w:r w:rsidR="000E08AA">
        <w:rPr>
          <w:rFonts w:ascii="Times New Roman" w:hAnsi="Times New Roman" w:cs="Times New Roman"/>
          <w:sz w:val="24"/>
          <w:szCs w:val="24"/>
        </w:rPr>
        <w:t>по ФГОС, для учителей географии в официальной группе размещались рекламные объявления о предстоящих семинарах, вебинарах</w:t>
      </w:r>
      <w:r w:rsidR="000B50D0">
        <w:rPr>
          <w:rFonts w:ascii="Times New Roman" w:hAnsi="Times New Roman" w:cs="Times New Roman"/>
          <w:sz w:val="24"/>
          <w:szCs w:val="24"/>
        </w:rPr>
        <w:t>.</w:t>
      </w:r>
      <w:r w:rsidR="000E08AA">
        <w:rPr>
          <w:rFonts w:ascii="Times New Roman" w:hAnsi="Times New Roman" w:cs="Times New Roman"/>
          <w:sz w:val="24"/>
          <w:szCs w:val="24"/>
        </w:rPr>
        <w:t xml:space="preserve"> Публиковались ссылки на полезные цифровые инструменты, на видео-</w:t>
      </w:r>
      <w:r w:rsidR="00E462FF">
        <w:rPr>
          <w:rFonts w:ascii="Times New Roman" w:hAnsi="Times New Roman" w:cs="Times New Roman"/>
          <w:sz w:val="24"/>
          <w:szCs w:val="24"/>
        </w:rPr>
        <w:t>инструкции по работе с ними:</w:t>
      </w:r>
    </w:p>
    <w:p w:rsidR="00E462FF" w:rsidRPr="00E462FF" w:rsidRDefault="00E462FF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462FF">
        <w:rPr>
          <w:rFonts w:ascii="Times New Roman" w:hAnsi="Times New Roman" w:cs="Times New Roman"/>
          <w:sz w:val="24"/>
          <w:szCs w:val="24"/>
        </w:rPr>
        <w:lastRenderedPageBreak/>
        <w:t>Виды наглядности для использования на уроках,</w:t>
      </w:r>
    </w:p>
    <w:p w:rsidR="00E462FF" w:rsidRPr="00E462FF" w:rsidRDefault="00E462FF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462FF">
        <w:rPr>
          <w:rFonts w:ascii="Times New Roman" w:hAnsi="Times New Roman" w:cs="Times New Roman"/>
          <w:sz w:val="24"/>
          <w:szCs w:val="24"/>
        </w:rPr>
        <w:t xml:space="preserve">Современные технологии обучения, </w:t>
      </w:r>
    </w:p>
    <w:p w:rsidR="00E462FF" w:rsidRPr="00E462FF" w:rsidRDefault="00E462FF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462FF">
        <w:rPr>
          <w:rFonts w:ascii="Times New Roman" w:hAnsi="Times New Roman" w:cs="Times New Roman"/>
          <w:sz w:val="24"/>
          <w:szCs w:val="24"/>
        </w:rPr>
        <w:t>Готовые кроссворды  на уроке географии,</w:t>
      </w:r>
    </w:p>
    <w:p w:rsidR="00E462FF" w:rsidRDefault="00E462FF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462FF">
        <w:rPr>
          <w:rFonts w:ascii="Times New Roman" w:hAnsi="Times New Roman" w:cs="Times New Roman"/>
          <w:sz w:val="24"/>
          <w:szCs w:val="24"/>
        </w:rPr>
        <w:t>Интерактивные карты (материков, России) и т.д.),</w:t>
      </w:r>
    </w:p>
    <w:p w:rsidR="00E462FF" w:rsidRDefault="00E462FF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«зеленой ручки», </w:t>
      </w:r>
    </w:p>
    <w:p w:rsidR="005A462D" w:rsidRDefault="005A462D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Методичка по проектной деятельности, </w:t>
      </w:r>
    </w:p>
    <w:p w:rsidR="005A462D" w:rsidRDefault="005A462D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 обучения, </w:t>
      </w:r>
    </w:p>
    <w:p w:rsidR="007D42C8" w:rsidRDefault="007D42C8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D42C8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D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2C8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7D4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2C8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7D42C8">
        <w:rPr>
          <w:rFonts w:ascii="Times New Roman" w:hAnsi="Times New Roman" w:cs="Times New Roman"/>
          <w:sz w:val="24"/>
          <w:szCs w:val="24"/>
        </w:rPr>
        <w:t xml:space="preserve"> у учеников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C2CD7" w:rsidRDefault="00AC2CD7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быстро составить план урока,</w:t>
      </w:r>
    </w:p>
    <w:p w:rsidR="005A462D" w:rsidRPr="00E462FF" w:rsidRDefault="005A462D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Универсальные приемы работы с текстом, </w:t>
      </w:r>
    </w:p>
    <w:p w:rsidR="00E462FF" w:rsidRPr="00E462FF" w:rsidRDefault="00E462FF" w:rsidP="00E462FF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E462FF">
        <w:rPr>
          <w:rFonts w:ascii="Times New Roman" w:hAnsi="Times New Roman" w:cs="Times New Roman"/>
          <w:sz w:val="24"/>
          <w:szCs w:val="24"/>
        </w:rPr>
        <w:t>Загадки для уроков географии и др.</w:t>
      </w:r>
    </w:p>
    <w:p w:rsidR="00982ECD" w:rsidRDefault="000E08AA" w:rsidP="008B093A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Скотынянская В.Э., учитель географии МАОУ «Лицей «ВЕКТОРиЯ» приняла участие в семинаре по работе в Библиотеке ЭПОС.</w:t>
      </w:r>
    </w:p>
    <w:p w:rsidR="0058187F" w:rsidRDefault="005B4164" w:rsidP="000D03FD">
      <w:pPr>
        <w:spacing w:after="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B4164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задача </w:t>
      </w:r>
      <w:r w:rsidR="000B50D0">
        <w:rPr>
          <w:rFonts w:ascii="Times New Roman" w:hAnsi="Times New Roman" w:cs="Times New Roman"/>
          <w:sz w:val="24"/>
          <w:szCs w:val="24"/>
        </w:rPr>
        <w:t xml:space="preserve">частично </w:t>
      </w:r>
      <w:r>
        <w:rPr>
          <w:rFonts w:ascii="Times New Roman" w:hAnsi="Times New Roman" w:cs="Times New Roman"/>
          <w:sz w:val="24"/>
          <w:szCs w:val="24"/>
        </w:rPr>
        <w:t xml:space="preserve">реализована. Необходимо продолжить работу в этом направлении. </w:t>
      </w:r>
      <w:r w:rsidR="000B50D0">
        <w:rPr>
          <w:rFonts w:ascii="Times New Roman" w:hAnsi="Times New Roman" w:cs="Times New Roman"/>
          <w:sz w:val="24"/>
          <w:szCs w:val="24"/>
        </w:rPr>
        <w:t>В 202</w:t>
      </w:r>
      <w:r w:rsidR="000E08AA">
        <w:rPr>
          <w:rFonts w:ascii="Times New Roman" w:hAnsi="Times New Roman" w:cs="Times New Roman"/>
          <w:sz w:val="24"/>
          <w:szCs w:val="24"/>
        </w:rPr>
        <w:t>2</w:t>
      </w:r>
      <w:r w:rsidR="000B50D0">
        <w:rPr>
          <w:rFonts w:ascii="Times New Roman" w:hAnsi="Times New Roman" w:cs="Times New Roman"/>
          <w:sz w:val="24"/>
          <w:szCs w:val="24"/>
        </w:rPr>
        <w:t>-202</w:t>
      </w:r>
      <w:r w:rsidR="000E08AA">
        <w:rPr>
          <w:rFonts w:ascii="Times New Roman" w:hAnsi="Times New Roman" w:cs="Times New Roman"/>
          <w:sz w:val="24"/>
          <w:szCs w:val="24"/>
        </w:rPr>
        <w:t>3</w:t>
      </w:r>
      <w:r w:rsidR="000B50D0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E462FF">
        <w:rPr>
          <w:rFonts w:ascii="Times New Roman" w:hAnsi="Times New Roman" w:cs="Times New Roman"/>
          <w:sz w:val="24"/>
          <w:szCs w:val="24"/>
        </w:rPr>
        <w:t>провести мастер-классы по освоению эффективных сервисов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7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3FD" w:rsidRDefault="000D03FD" w:rsidP="000D03FD">
      <w:pPr>
        <w:spacing w:after="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D05BB" w:rsidRPr="00A94AC5" w:rsidRDefault="005B4164" w:rsidP="00A94AC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AC5">
        <w:rPr>
          <w:rFonts w:ascii="Times New Roman" w:hAnsi="Times New Roman" w:cs="Times New Roman"/>
          <w:b/>
          <w:i/>
          <w:sz w:val="24"/>
          <w:szCs w:val="24"/>
        </w:rPr>
        <w:t xml:space="preserve">Задача 2. </w:t>
      </w:r>
      <w:r w:rsidR="00BD05BB" w:rsidRPr="00A94AC5">
        <w:rPr>
          <w:rFonts w:ascii="Times New Roman" w:hAnsi="Times New Roman" w:cs="Times New Roman"/>
          <w:b/>
          <w:i/>
          <w:sz w:val="24"/>
          <w:szCs w:val="24"/>
        </w:rPr>
        <w:t xml:space="preserve">Организовать проведение мастер-классов по проектированию и проведению урока </w:t>
      </w:r>
      <w:r w:rsidR="000B50D0">
        <w:rPr>
          <w:rFonts w:ascii="Times New Roman" w:hAnsi="Times New Roman" w:cs="Times New Roman"/>
          <w:b/>
          <w:i/>
          <w:sz w:val="24"/>
          <w:szCs w:val="24"/>
        </w:rPr>
        <w:t>развивающего контроля</w:t>
      </w:r>
      <w:r w:rsidR="00BD05BB" w:rsidRPr="00A94AC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45226" w:rsidRDefault="000B50D0" w:rsidP="00DC1AAD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из-за дистанционного формата проведения заседаний, мастер-класс провести не удалось. </w:t>
      </w:r>
    </w:p>
    <w:p w:rsidR="00DC1AAD" w:rsidRDefault="00DC1AAD" w:rsidP="00DC1AAD">
      <w:pPr>
        <w:spacing w:after="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B4164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задача </w:t>
      </w:r>
      <w:r w:rsidR="000B50D0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реализована. Необходимо продолжить работу в этом направлении. </w:t>
      </w:r>
      <w:r w:rsidR="000B50D0">
        <w:rPr>
          <w:rFonts w:ascii="Times New Roman" w:hAnsi="Times New Roman" w:cs="Times New Roman"/>
          <w:sz w:val="24"/>
          <w:szCs w:val="24"/>
        </w:rPr>
        <w:t xml:space="preserve">Провести мастер-класс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462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462FF">
        <w:rPr>
          <w:rFonts w:ascii="Times New Roman" w:hAnsi="Times New Roman" w:cs="Times New Roman"/>
          <w:sz w:val="24"/>
          <w:szCs w:val="24"/>
        </w:rPr>
        <w:t>3</w:t>
      </w:r>
      <w:r w:rsidR="000B50D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AAD" w:rsidRDefault="00DC1AAD" w:rsidP="00DC1AA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0D03FD" w:rsidRPr="008E3684" w:rsidRDefault="000D03FD" w:rsidP="000D03F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684">
        <w:rPr>
          <w:rFonts w:ascii="Times New Roman" w:hAnsi="Times New Roman" w:cs="Times New Roman"/>
          <w:b/>
          <w:i/>
          <w:sz w:val="24"/>
          <w:szCs w:val="24"/>
        </w:rPr>
        <w:t>Задача 3.</w:t>
      </w:r>
      <w:r w:rsidR="008E36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3684">
        <w:rPr>
          <w:rFonts w:ascii="Times New Roman" w:hAnsi="Times New Roman" w:cs="Times New Roman"/>
          <w:b/>
          <w:i/>
          <w:sz w:val="24"/>
          <w:szCs w:val="24"/>
        </w:rPr>
        <w:t xml:space="preserve">Содействовать повышению успеваемости и качества обучения по предмету </w:t>
      </w:r>
      <w:r w:rsidR="008F4A56" w:rsidRPr="008E3684">
        <w:rPr>
          <w:rFonts w:ascii="Times New Roman" w:hAnsi="Times New Roman" w:cs="Times New Roman"/>
          <w:b/>
          <w:i/>
          <w:sz w:val="24"/>
          <w:szCs w:val="24"/>
        </w:rPr>
        <w:t>география через</w:t>
      </w:r>
      <w:r w:rsidRPr="008E3684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проведение промежуточного мониторинга знаний, проведение семинара по подготовке к ЕГЭ по географии для учеников 11 класса, анализ результатов ТОГЭ в 9 и ТЕГЭ 11 классе.</w:t>
      </w:r>
    </w:p>
    <w:p w:rsidR="00E462FF" w:rsidRDefault="008E3684" w:rsidP="00E462F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решения этой задачи  проводилось несколько мероприятий. </w:t>
      </w:r>
    </w:p>
    <w:p w:rsidR="00E462FF" w:rsidRDefault="00E462FF" w:rsidP="00E462FF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в дистанционном режиме в официальной группе ГМФ учителей географии</w:t>
      </w:r>
      <w:r w:rsidR="000423E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423E1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="000423E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423E1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="000423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2FF" w:rsidRPr="000423E1" w:rsidRDefault="00E462FF" w:rsidP="000423E1">
      <w:pPr>
        <w:pStyle w:val="a3"/>
        <w:numPr>
          <w:ilvl w:val="0"/>
          <w:numId w:val="7"/>
        </w:numPr>
        <w:spacing w:after="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23E1">
        <w:rPr>
          <w:rFonts w:ascii="Times New Roman" w:hAnsi="Times New Roman" w:cs="Times New Roman"/>
          <w:sz w:val="24"/>
          <w:szCs w:val="24"/>
        </w:rPr>
        <w:t>Диагностические работы. ЕГЭ.</w:t>
      </w:r>
    </w:p>
    <w:p w:rsidR="00E462FF" w:rsidRPr="000423E1" w:rsidRDefault="00E462FF" w:rsidP="000423E1">
      <w:pPr>
        <w:pStyle w:val="a3"/>
        <w:numPr>
          <w:ilvl w:val="0"/>
          <w:numId w:val="7"/>
        </w:numPr>
        <w:spacing w:after="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23E1">
        <w:rPr>
          <w:rFonts w:ascii="Times New Roman" w:hAnsi="Times New Roman" w:cs="Times New Roman"/>
          <w:sz w:val="24"/>
          <w:szCs w:val="24"/>
        </w:rPr>
        <w:t>Диагностические работы. ОГЭ.</w:t>
      </w:r>
    </w:p>
    <w:p w:rsidR="00E462FF" w:rsidRPr="000423E1" w:rsidRDefault="00E462FF" w:rsidP="000423E1">
      <w:pPr>
        <w:pStyle w:val="a3"/>
        <w:numPr>
          <w:ilvl w:val="0"/>
          <w:numId w:val="7"/>
        </w:numPr>
        <w:spacing w:after="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23E1">
        <w:rPr>
          <w:rFonts w:ascii="Times New Roman" w:hAnsi="Times New Roman" w:cs="Times New Roman"/>
          <w:sz w:val="24"/>
          <w:szCs w:val="24"/>
        </w:rPr>
        <w:t>Демоверсии КИМ на 2022 год.</w:t>
      </w:r>
    </w:p>
    <w:p w:rsidR="00E462FF" w:rsidRPr="000423E1" w:rsidRDefault="00E462FF" w:rsidP="000423E1">
      <w:pPr>
        <w:pStyle w:val="a3"/>
        <w:numPr>
          <w:ilvl w:val="0"/>
          <w:numId w:val="7"/>
        </w:numPr>
        <w:spacing w:after="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23E1">
        <w:rPr>
          <w:rFonts w:ascii="Times New Roman" w:hAnsi="Times New Roman" w:cs="Times New Roman"/>
          <w:sz w:val="24"/>
          <w:szCs w:val="24"/>
        </w:rPr>
        <w:t>Шкала перевода первичных баллов по географии.</w:t>
      </w:r>
    </w:p>
    <w:p w:rsidR="00E462FF" w:rsidRPr="000423E1" w:rsidRDefault="00E462FF" w:rsidP="000423E1">
      <w:pPr>
        <w:pStyle w:val="a3"/>
        <w:numPr>
          <w:ilvl w:val="0"/>
          <w:numId w:val="7"/>
        </w:numPr>
        <w:spacing w:after="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23E1">
        <w:rPr>
          <w:rFonts w:ascii="Times New Roman" w:hAnsi="Times New Roman" w:cs="Times New Roman"/>
          <w:sz w:val="24"/>
          <w:szCs w:val="24"/>
        </w:rPr>
        <w:t xml:space="preserve">Лекции и практические работы из рубрики «ЕГЭ на 100 баллов». </w:t>
      </w:r>
    </w:p>
    <w:p w:rsidR="00E462FF" w:rsidRPr="000423E1" w:rsidRDefault="000423E1" w:rsidP="000423E1">
      <w:pPr>
        <w:pStyle w:val="a3"/>
        <w:numPr>
          <w:ilvl w:val="0"/>
          <w:numId w:val="7"/>
        </w:numPr>
        <w:spacing w:after="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23E1">
        <w:rPr>
          <w:rFonts w:ascii="Times New Roman" w:hAnsi="Times New Roman" w:cs="Times New Roman"/>
          <w:sz w:val="24"/>
          <w:szCs w:val="24"/>
        </w:rPr>
        <w:t>Ссылки на дополнительную литературу.</w:t>
      </w:r>
    </w:p>
    <w:p w:rsidR="0071457B" w:rsidRDefault="00955480" w:rsidP="00E462F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0C1">
        <w:rPr>
          <w:rFonts w:ascii="Times New Roman" w:hAnsi="Times New Roman" w:cs="Times New Roman"/>
          <w:sz w:val="24"/>
          <w:szCs w:val="24"/>
        </w:rPr>
        <w:t xml:space="preserve">В </w:t>
      </w:r>
      <w:r w:rsidR="000423E1">
        <w:rPr>
          <w:rFonts w:ascii="Times New Roman" w:hAnsi="Times New Roman" w:cs="Times New Roman"/>
          <w:sz w:val="24"/>
          <w:szCs w:val="24"/>
        </w:rPr>
        <w:t>октябре</w:t>
      </w:r>
      <w:r w:rsidR="004660C1">
        <w:rPr>
          <w:rFonts w:ascii="Times New Roman" w:hAnsi="Times New Roman" w:cs="Times New Roman"/>
          <w:sz w:val="24"/>
          <w:szCs w:val="24"/>
        </w:rPr>
        <w:t xml:space="preserve"> руководителем ГМФ были подготовлены аналитические справки по итогам ВПР по географии, которые школьники писали в </w:t>
      </w:r>
      <w:r w:rsidR="000423E1">
        <w:rPr>
          <w:rFonts w:ascii="Times New Roman" w:hAnsi="Times New Roman" w:cs="Times New Roman"/>
          <w:sz w:val="24"/>
          <w:szCs w:val="24"/>
        </w:rPr>
        <w:t>апреле</w:t>
      </w:r>
      <w:r w:rsidR="004660C1">
        <w:rPr>
          <w:rFonts w:ascii="Times New Roman" w:hAnsi="Times New Roman" w:cs="Times New Roman"/>
          <w:sz w:val="24"/>
          <w:szCs w:val="24"/>
        </w:rPr>
        <w:t xml:space="preserve"> 202</w:t>
      </w:r>
      <w:r w:rsidR="000423E1">
        <w:rPr>
          <w:rFonts w:ascii="Times New Roman" w:hAnsi="Times New Roman" w:cs="Times New Roman"/>
          <w:sz w:val="24"/>
          <w:szCs w:val="24"/>
        </w:rPr>
        <w:t>1</w:t>
      </w:r>
      <w:r w:rsidR="004660C1">
        <w:rPr>
          <w:rFonts w:ascii="Times New Roman" w:hAnsi="Times New Roman" w:cs="Times New Roman"/>
          <w:sz w:val="24"/>
          <w:szCs w:val="24"/>
        </w:rPr>
        <w:t xml:space="preserve"> года. В аналитических справках сделан не только анализ полученных результатов</w:t>
      </w:r>
      <w:r w:rsidR="000423E1">
        <w:rPr>
          <w:rFonts w:ascii="Times New Roman" w:hAnsi="Times New Roman" w:cs="Times New Roman"/>
          <w:sz w:val="24"/>
          <w:szCs w:val="24"/>
        </w:rPr>
        <w:t>. В справках есть м</w:t>
      </w:r>
      <w:r w:rsidR="004660C1">
        <w:rPr>
          <w:rFonts w:ascii="Times New Roman" w:hAnsi="Times New Roman" w:cs="Times New Roman"/>
          <w:sz w:val="24"/>
          <w:szCs w:val="24"/>
        </w:rPr>
        <w:t>етодический анализ образовательных дефицитов обучающихся, и проблемные вопросы, которые выявлены в методике преподавания предмета.</w:t>
      </w:r>
    </w:p>
    <w:p w:rsidR="000423E1" w:rsidRDefault="000423E1" w:rsidP="000423E1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заседании в музее был сделан анализ результатов ВПР по географии в апреле 2021 г. Использовались материалы, предоставленные специалистом Общего отдела Управления образования при Администрации Лысьвенского городского округа Т.Г. Вороновой.</w:t>
      </w:r>
    </w:p>
    <w:p w:rsidR="00955480" w:rsidRDefault="0071457B" w:rsidP="0071457B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423E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оме того, </w:t>
      </w:r>
      <w:r w:rsidR="00955480">
        <w:rPr>
          <w:rFonts w:ascii="Times New Roman" w:hAnsi="Times New Roman" w:cs="Times New Roman"/>
          <w:sz w:val="24"/>
          <w:szCs w:val="24"/>
        </w:rPr>
        <w:t xml:space="preserve"> </w:t>
      </w:r>
      <w:r w:rsidR="000423E1">
        <w:rPr>
          <w:rFonts w:ascii="Times New Roman" w:hAnsi="Times New Roman" w:cs="Times New Roman"/>
          <w:sz w:val="24"/>
          <w:szCs w:val="24"/>
        </w:rPr>
        <w:t xml:space="preserve">в официальной группе ГМФ учителей географии в </w:t>
      </w:r>
      <w:proofErr w:type="spellStart"/>
      <w:r w:rsidR="000423E1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="000423E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423E1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="000423E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учителям  предлагались новинки в методической литературе по подготовке к ГИА по географии.</w:t>
      </w:r>
    </w:p>
    <w:p w:rsidR="00E45226" w:rsidRDefault="0071457B" w:rsidP="0071457B">
      <w:pPr>
        <w:spacing w:after="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B4164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2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задача реализована. </w:t>
      </w:r>
    </w:p>
    <w:p w:rsidR="00E45226" w:rsidRDefault="0071457B" w:rsidP="00E45226">
      <w:pPr>
        <w:spacing w:after="6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продолжить работу в этом направлении. </w:t>
      </w:r>
    </w:p>
    <w:p w:rsidR="0071457B" w:rsidRDefault="004660C1" w:rsidP="00E45226">
      <w:pPr>
        <w:spacing w:after="6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71457B">
        <w:rPr>
          <w:rFonts w:ascii="Times New Roman" w:hAnsi="Times New Roman" w:cs="Times New Roman"/>
          <w:sz w:val="24"/>
          <w:szCs w:val="24"/>
        </w:rPr>
        <w:t xml:space="preserve"> систему подготовки к экзаменам в следующем учебном году.</w:t>
      </w:r>
    </w:p>
    <w:p w:rsidR="004660C1" w:rsidRDefault="004660C1" w:rsidP="00E45226">
      <w:pPr>
        <w:spacing w:after="6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0423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423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на заседаниях ГМФ проводить семинары по выявлению продуктивного опыта по подготовке к ВПР по географии у педагогов ЛГО.</w:t>
      </w:r>
    </w:p>
    <w:p w:rsidR="0071457B" w:rsidRPr="0071457B" w:rsidRDefault="0071457B" w:rsidP="0071457B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457B" w:rsidRPr="0071457B" w:rsidRDefault="0071457B" w:rsidP="007145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Задача 4. </w:t>
      </w:r>
      <w:r w:rsidRPr="0071457B">
        <w:rPr>
          <w:rFonts w:ascii="Times New Roman" w:hAnsi="Times New Roman" w:cs="Times New Roman"/>
          <w:b/>
          <w:i/>
          <w:sz w:val="24"/>
          <w:szCs w:val="24"/>
        </w:rPr>
        <w:t>Организовать участие 100% учителей географии в комплексном сетевом проекте «</w:t>
      </w:r>
      <w:r w:rsidR="000423E1">
        <w:rPr>
          <w:rFonts w:ascii="Times New Roman" w:hAnsi="Times New Roman" w:cs="Times New Roman"/>
          <w:b/>
          <w:i/>
          <w:sz w:val="24"/>
          <w:szCs w:val="24"/>
        </w:rPr>
        <w:t>Цифровой мир. Функциональная грамотность. Версия 1.0</w:t>
      </w:r>
      <w:r w:rsidRPr="0071457B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71457B" w:rsidRDefault="0071457B" w:rsidP="0071457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</w:t>
      </w:r>
      <w:r w:rsidR="002643E6">
        <w:rPr>
          <w:rFonts w:ascii="Times New Roman" w:hAnsi="Times New Roman" w:cs="Times New Roman"/>
          <w:sz w:val="24"/>
          <w:szCs w:val="24"/>
        </w:rPr>
        <w:t>2</w:t>
      </w:r>
      <w:r w:rsidR="001743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743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 муниципалитете </w:t>
      </w:r>
      <w:r w:rsidR="00174305">
        <w:rPr>
          <w:rFonts w:ascii="Times New Roman" w:hAnsi="Times New Roman" w:cs="Times New Roman"/>
          <w:sz w:val="24"/>
          <w:szCs w:val="24"/>
        </w:rPr>
        <w:t>началась</w:t>
      </w:r>
      <w:r>
        <w:rPr>
          <w:rFonts w:ascii="Times New Roman" w:hAnsi="Times New Roman" w:cs="Times New Roman"/>
          <w:sz w:val="24"/>
          <w:szCs w:val="24"/>
        </w:rPr>
        <w:t xml:space="preserve"> целенаправленная работа </w:t>
      </w:r>
      <w:r w:rsidR="00174305">
        <w:rPr>
          <w:rFonts w:ascii="Times New Roman" w:hAnsi="Times New Roman" w:cs="Times New Roman"/>
          <w:sz w:val="24"/>
          <w:szCs w:val="24"/>
        </w:rPr>
        <w:t>по формированию навыков функциональной грамотности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В соответствии с </w:t>
      </w:r>
      <w:r w:rsidR="00174305">
        <w:rPr>
          <w:rFonts w:ascii="Times New Roman" w:hAnsi="Times New Roman" w:cs="Times New Roman"/>
          <w:sz w:val="24"/>
          <w:szCs w:val="24"/>
        </w:rPr>
        <w:t>дорожной картой</w:t>
      </w:r>
      <w:r>
        <w:rPr>
          <w:rFonts w:ascii="Times New Roman" w:hAnsi="Times New Roman" w:cs="Times New Roman"/>
          <w:sz w:val="24"/>
          <w:szCs w:val="24"/>
        </w:rPr>
        <w:t xml:space="preserve"> каждый учитель округа должен был поработать </w:t>
      </w:r>
      <w:r w:rsidR="00174305">
        <w:rPr>
          <w:rFonts w:ascii="Times New Roman" w:hAnsi="Times New Roman" w:cs="Times New Roman"/>
          <w:sz w:val="24"/>
          <w:szCs w:val="24"/>
        </w:rPr>
        <w:t>по этой теме</w:t>
      </w:r>
      <w:r>
        <w:rPr>
          <w:rFonts w:ascii="Times New Roman" w:hAnsi="Times New Roman" w:cs="Times New Roman"/>
          <w:sz w:val="24"/>
          <w:szCs w:val="24"/>
        </w:rPr>
        <w:t xml:space="preserve"> в той или иной форме.</w:t>
      </w:r>
      <w:r w:rsidR="00FA3076">
        <w:rPr>
          <w:rFonts w:ascii="Times New Roman" w:hAnsi="Times New Roman" w:cs="Times New Roman"/>
          <w:sz w:val="24"/>
          <w:szCs w:val="24"/>
        </w:rPr>
        <w:t xml:space="preserve">  Обобщенные данные представлены в таблице 1.</w:t>
      </w:r>
    </w:p>
    <w:p w:rsidR="008A5510" w:rsidRPr="00FA3076" w:rsidRDefault="00FA3076" w:rsidP="00FA3076">
      <w:pPr>
        <w:spacing w:after="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3076">
        <w:rPr>
          <w:rFonts w:ascii="Times New Roman" w:hAnsi="Times New Roman" w:cs="Times New Roman"/>
          <w:i/>
          <w:sz w:val="24"/>
          <w:szCs w:val="24"/>
        </w:rPr>
        <w:t>Таблица 1.</w:t>
      </w:r>
    </w:p>
    <w:p w:rsidR="00FA3076" w:rsidRDefault="00FA3076" w:rsidP="00174305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076">
        <w:rPr>
          <w:rFonts w:ascii="Times New Roman" w:hAnsi="Times New Roman" w:cs="Times New Roman"/>
          <w:i/>
          <w:sz w:val="24"/>
          <w:szCs w:val="24"/>
        </w:rPr>
        <w:t>Участие учителей географии в мероприятиях проекта «</w:t>
      </w:r>
      <w:r w:rsidR="00174305">
        <w:rPr>
          <w:rFonts w:ascii="Times New Roman" w:hAnsi="Times New Roman" w:cs="Times New Roman"/>
          <w:i/>
          <w:sz w:val="24"/>
          <w:szCs w:val="24"/>
        </w:rPr>
        <w:t>Цифровой мир. Функциональная грамотность. Версия 1.0</w:t>
      </w:r>
      <w:r w:rsidRPr="00FA3076">
        <w:rPr>
          <w:rFonts w:ascii="Times New Roman" w:hAnsi="Times New Roman" w:cs="Times New Roman"/>
          <w:i/>
          <w:sz w:val="24"/>
          <w:szCs w:val="24"/>
        </w:rPr>
        <w:t>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4678"/>
      </w:tblGrid>
      <w:tr w:rsidR="00315343" w:rsidTr="00315343">
        <w:tc>
          <w:tcPr>
            <w:tcW w:w="2093" w:type="dxa"/>
            <w:vAlign w:val="center"/>
          </w:tcPr>
          <w:p w:rsidR="00315343" w:rsidRPr="00315343" w:rsidRDefault="00315343" w:rsidP="00315343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vAlign w:val="center"/>
          </w:tcPr>
          <w:p w:rsidR="00315343" w:rsidRPr="00315343" w:rsidRDefault="00315343" w:rsidP="00315343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</w:t>
            </w:r>
          </w:p>
        </w:tc>
        <w:tc>
          <w:tcPr>
            <w:tcW w:w="4678" w:type="dxa"/>
            <w:vAlign w:val="center"/>
          </w:tcPr>
          <w:p w:rsidR="00315343" w:rsidRPr="00315343" w:rsidRDefault="00315343" w:rsidP="00315343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теме «Функциональная грамотность»</w:t>
            </w:r>
          </w:p>
        </w:tc>
      </w:tr>
      <w:tr w:rsidR="00315343" w:rsidTr="00315343">
        <w:tc>
          <w:tcPr>
            <w:tcW w:w="2093" w:type="dxa"/>
          </w:tcPr>
          <w:p w:rsidR="00315343" w:rsidRDefault="00315343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Абзалимова Л.Н.</w:t>
            </w:r>
          </w:p>
        </w:tc>
        <w:tc>
          <w:tcPr>
            <w:tcW w:w="2693" w:type="dxa"/>
          </w:tcPr>
          <w:p w:rsidR="00315343" w:rsidRDefault="00315343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истории, географии МБОУ «СОШ № 7»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Аитковская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4678" w:type="dxa"/>
          </w:tcPr>
          <w:p w:rsidR="00315343" w:rsidRDefault="00315343" w:rsidP="00315343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Самостоятельной изучение,</w:t>
            </w:r>
          </w:p>
          <w:p w:rsidR="00315343" w:rsidRDefault="00315343" w:rsidP="00315343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сетевом проекте </w:t>
            </w:r>
            <w:r w:rsidRPr="00FA307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Цифровой мир. Функциональная грамотность. Версия 1.0</w:t>
            </w:r>
            <w:r w:rsidRPr="00FA307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315343" w:rsidTr="00315343">
        <w:tc>
          <w:tcPr>
            <w:tcW w:w="2093" w:type="dxa"/>
          </w:tcPr>
          <w:p w:rsidR="00315343" w:rsidRDefault="00315343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Базганова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Н.Н.</w:t>
            </w:r>
          </w:p>
        </w:tc>
        <w:tc>
          <w:tcPr>
            <w:tcW w:w="2693" w:type="dxa"/>
          </w:tcPr>
          <w:p w:rsidR="00315343" w:rsidRDefault="00315343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географии МБОУ «СОШ № 16 с УИОП»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«Кыновская СОШ № 65»</w:t>
            </w:r>
          </w:p>
        </w:tc>
        <w:tc>
          <w:tcPr>
            <w:tcW w:w="4678" w:type="dxa"/>
          </w:tcPr>
          <w:p w:rsidR="00315343" w:rsidRDefault="00315343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сетевом проекте </w:t>
            </w:r>
            <w:r w:rsidRPr="00FA307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Цифровой мир. Функциональная грамотность. Версия 1.0</w:t>
            </w:r>
            <w:r w:rsidRPr="00FA307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315343" w:rsidTr="00315343">
        <w:tc>
          <w:tcPr>
            <w:tcW w:w="2093" w:type="dxa"/>
          </w:tcPr>
          <w:p w:rsidR="00315343" w:rsidRDefault="00315343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Габсаитова Л.А.</w:t>
            </w:r>
          </w:p>
        </w:tc>
        <w:tc>
          <w:tcPr>
            <w:tcW w:w="2693" w:type="dxa"/>
          </w:tcPr>
          <w:p w:rsidR="00315343" w:rsidRDefault="00315343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биологии, географии, химии МБОУ «СОШ № 7»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«Канабековская ООШ»</w:t>
            </w:r>
          </w:p>
        </w:tc>
        <w:tc>
          <w:tcPr>
            <w:tcW w:w="4678" w:type="dxa"/>
          </w:tcPr>
          <w:p w:rsidR="00315343" w:rsidRDefault="00315343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343">
              <w:rPr>
                <w:rFonts w:ascii="Times New Roman" w:hAnsi="Times New Roman" w:cs="Times New Roman"/>
                <w:i/>
                <w:sz w:val="24"/>
                <w:szCs w:val="24"/>
              </w:rPr>
              <w:t>КПК 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 (2020г.)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участие в сетевом проекте </w:t>
            </w:r>
            <w:r w:rsidRPr="00FA307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Цифровой мир. Функциональная грамотность. Версия 1.0</w:t>
            </w:r>
            <w:r w:rsidRPr="00FA307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315343" w:rsidTr="00315343">
        <w:tc>
          <w:tcPr>
            <w:tcW w:w="2093" w:type="dxa"/>
          </w:tcPr>
          <w:p w:rsidR="00315343" w:rsidRDefault="00315343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Малая Е.В.</w:t>
            </w:r>
          </w:p>
        </w:tc>
        <w:tc>
          <w:tcPr>
            <w:tcW w:w="2693" w:type="dxa"/>
          </w:tcPr>
          <w:p w:rsidR="00315343" w:rsidRDefault="00315343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географии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МАОУ «СОШ №3»</w:t>
            </w:r>
          </w:p>
        </w:tc>
        <w:tc>
          <w:tcPr>
            <w:tcW w:w="4678" w:type="dxa"/>
          </w:tcPr>
          <w:p w:rsidR="00315343" w:rsidRDefault="003A7607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институциональный проект </w:t>
            </w:r>
            <w:r w:rsidR="008F4A56">
              <w:rPr>
                <w:rFonts w:ascii="Times New Roman" w:hAnsi="Times New Roman" w:cs="Times New Roman"/>
                <w:i/>
                <w:sz w:val="24"/>
                <w:szCs w:val="24"/>
              </w:rPr>
              <w:t>в школе</w:t>
            </w:r>
            <w:r w:rsidR="0031534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315343" w:rsidRPr="00315343" w:rsidRDefault="00315343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участие в сетевом проекте </w:t>
            </w:r>
            <w:r w:rsidRPr="00FA307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Цифровой мир. Функциональная грамотность. Версия 1.0</w:t>
            </w:r>
            <w:r w:rsidRPr="00FA307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3A7607" w:rsidTr="00315343">
        <w:tc>
          <w:tcPr>
            <w:tcW w:w="2093" w:type="dxa"/>
          </w:tcPr>
          <w:p w:rsidR="003A7607" w:rsidRDefault="003A7607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Столбова Е.Н.</w:t>
            </w:r>
          </w:p>
        </w:tc>
        <w:tc>
          <w:tcPr>
            <w:tcW w:w="2693" w:type="dxa"/>
          </w:tcPr>
          <w:p w:rsidR="003A7607" w:rsidRDefault="003A7607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географии МАОУ «Лицей «ВЕКТОРиЯ»</w:t>
            </w:r>
          </w:p>
        </w:tc>
        <w:tc>
          <w:tcPr>
            <w:tcW w:w="4678" w:type="dxa"/>
          </w:tcPr>
          <w:p w:rsidR="003A7607" w:rsidRDefault="003A7607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6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всеобуч по ФГ, блок в КПК по ЕН грамотности, </w:t>
            </w:r>
          </w:p>
          <w:p w:rsidR="003A7607" w:rsidRDefault="003A7607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607">
              <w:rPr>
                <w:rFonts w:ascii="Times New Roman" w:hAnsi="Times New Roman" w:cs="Times New Roman"/>
                <w:i/>
                <w:sz w:val="24"/>
                <w:szCs w:val="24"/>
              </w:rPr>
              <w:t>10-11 января - интенсив по ФГ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Паневина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Г.Н.)</w:t>
            </w:r>
          </w:p>
          <w:p w:rsidR="003A7607" w:rsidRDefault="003A7607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сетевом проекте «Цифровой мир. Функциональная грамотность. Версия 1.0»</w:t>
            </w:r>
          </w:p>
          <w:p w:rsidR="001C06C7" w:rsidRDefault="001C06C7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Краевая сетевая группа по формированию ЕНГ</w:t>
            </w:r>
          </w:p>
        </w:tc>
      </w:tr>
      <w:tr w:rsidR="003A7607" w:rsidTr="00315343">
        <w:tc>
          <w:tcPr>
            <w:tcW w:w="2093" w:type="dxa"/>
          </w:tcPr>
          <w:p w:rsidR="003A7607" w:rsidRDefault="003A7607" w:rsidP="0017430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Скотынянская В.Э.</w:t>
            </w:r>
          </w:p>
        </w:tc>
        <w:tc>
          <w:tcPr>
            <w:tcW w:w="2693" w:type="dxa"/>
          </w:tcPr>
          <w:p w:rsidR="003A7607" w:rsidRDefault="003A7607" w:rsidP="008219B2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географии МАОУ «Лицей «ВЕКТОРиЯ»</w:t>
            </w:r>
          </w:p>
        </w:tc>
        <w:tc>
          <w:tcPr>
            <w:tcW w:w="4678" w:type="dxa"/>
          </w:tcPr>
          <w:p w:rsidR="003A7607" w:rsidRDefault="003A7607" w:rsidP="003A7607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6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всеобуч по ФГ, </w:t>
            </w:r>
          </w:p>
          <w:p w:rsidR="003A7607" w:rsidRDefault="003A7607" w:rsidP="003A7607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6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блок в КПК по ЕН грамотности, </w:t>
            </w:r>
          </w:p>
          <w:p w:rsidR="003A7607" w:rsidRDefault="003A7607" w:rsidP="003A7607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607">
              <w:rPr>
                <w:rFonts w:ascii="Times New Roman" w:hAnsi="Times New Roman" w:cs="Times New Roman"/>
                <w:i/>
                <w:sz w:val="24"/>
                <w:szCs w:val="24"/>
              </w:rPr>
              <w:t>10-11 января - интенсив по ФГ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Паневина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Г.Н.)</w:t>
            </w:r>
          </w:p>
          <w:p w:rsidR="003A7607" w:rsidRDefault="003A7607" w:rsidP="003A7607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сетевом проекте «Цифровой мир. Функциональная грамотность. Версия 1.0»</w:t>
            </w:r>
          </w:p>
          <w:p w:rsidR="001C06C7" w:rsidRPr="003A7607" w:rsidRDefault="001C06C7" w:rsidP="003A7607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Краевая сетевая группа по формированию ЕНГ</w:t>
            </w:r>
          </w:p>
        </w:tc>
      </w:tr>
    </w:tbl>
    <w:p w:rsidR="00315343" w:rsidRDefault="00315343" w:rsidP="00174305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5510" w:rsidRDefault="00CD099E" w:rsidP="0071457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 таблицы 1 следует, что </w:t>
      </w:r>
      <w:r w:rsidR="001C06C7">
        <w:rPr>
          <w:rFonts w:ascii="Times New Roman" w:hAnsi="Times New Roman" w:cs="Times New Roman"/>
          <w:sz w:val="24"/>
          <w:szCs w:val="24"/>
        </w:rPr>
        <w:t xml:space="preserve">не </w:t>
      </w:r>
      <w:r w:rsidR="004C6CDF">
        <w:rPr>
          <w:rFonts w:ascii="Times New Roman" w:hAnsi="Times New Roman" w:cs="Times New Roman"/>
          <w:sz w:val="24"/>
          <w:szCs w:val="24"/>
        </w:rPr>
        <w:t xml:space="preserve">100 % </w:t>
      </w:r>
      <w:r>
        <w:rPr>
          <w:rFonts w:ascii="Times New Roman" w:hAnsi="Times New Roman" w:cs="Times New Roman"/>
          <w:sz w:val="24"/>
          <w:szCs w:val="24"/>
        </w:rPr>
        <w:t xml:space="preserve"> учителей географии приняли активное участие в работе над единой методической темой. </w:t>
      </w:r>
      <w:r w:rsidR="00B07F5F">
        <w:rPr>
          <w:rFonts w:ascii="Times New Roman" w:hAnsi="Times New Roman" w:cs="Times New Roman"/>
          <w:sz w:val="24"/>
          <w:szCs w:val="24"/>
        </w:rPr>
        <w:t xml:space="preserve">Стоит отметить, что те учителя, которые приняли участие, поработали ответственно и качественно! </w:t>
      </w:r>
    </w:p>
    <w:p w:rsidR="003F3A4F" w:rsidRDefault="00CD099E" w:rsidP="00CD099E">
      <w:pPr>
        <w:spacing w:after="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B4164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задача </w:t>
      </w:r>
      <w:r w:rsidR="00B07F5F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реализована</w:t>
      </w:r>
      <w:r w:rsidR="00E45226">
        <w:rPr>
          <w:rFonts w:ascii="Times New Roman" w:hAnsi="Times New Roman" w:cs="Times New Roman"/>
          <w:sz w:val="24"/>
          <w:szCs w:val="24"/>
        </w:rPr>
        <w:t xml:space="preserve"> </w:t>
      </w:r>
      <w:r w:rsidR="004C6CDF">
        <w:rPr>
          <w:rFonts w:ascii="Times New Roman" w:hAnsi="Times New Roman" w:cs="Times New Roman"/>
          <w:sz w:val="24"/>
          <w:szCs w:val="24"/>
        </w:rPr>
        <w:t xml:space="preserve">полностью. </w:t>
      </w:r>
      <w:r w:rsidR="00B07F5F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4C6CDF">
        <w:rPr>
          <w:rFonts w:ascii="Times New Roman" w:hAnsi="Times New Roman" w:cs="Times New Roman"/>
          <w:sz w:val="24"/>
          <w:szCs w:val="24"/>
        </w:rPr>
        <w:t xml:space="preserve">100% </w:t>
      </w:r>
      <w:r w:rsidR="003F3A4F">
        <w:rPr>
          <w:rFonts w:ascii="Times New Roman" w:hAnsi="Times New Roman" w:cs="Times New Roman"/>
          <w:sz w:val="24"/>
          <w:szCs w:val="24"/>
        </w:rPr>
        <w:t>учителей географии приняли участие в работе над ЕМТ «</w:t>
      </w:r>
      <w:r w:rsidR="00B07F5F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="003F3A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037" w:rsidRDefault="004C6CDF" w:rsidP="003F3A4F">
      <w:pPr>
        <w:spacing w:after="6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следующем учебном году </w:t>
      </w:r>
      <w:r w:rsidR="00B07F5F">
        <w:rPr>
          <w:rFonts w:ascii="Times New Roman" w:hAnsi="Times New Roman" w:cs="Times New Roman"/>
          <w:sz w:val="24"/>
          <w:szCs w:val="24"/>
        </w:rPr>
        <w:t>продолжить</w:t>
      </w:r>
      <w:r>
        <w:rPr>
          <w:rFonts w:ascii="Times New Roman" w:hAnsi="Times New Roman" w:cs="Times New Roman"/>
          <w:sz w:val="24"/>
          <w:szCs w:val="24"/>
        </w:rPr>
        <w:t xml:space="preserve"> работу по новой ЕМТ в муниципалитете.</w:t>
      </w:r>
    </w:p>
    <w:p w:rsidR="00B07F5F" w:rsidRDefault="00B07F5F" w:rsidP="00A94AC5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5BB" w:rsidRPr="00E476D9" w:rsidRDefault="00353C32" w:rsidP="00A6375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3759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="00AA344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A6375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D05BB" w:rsidRPr="00E476D9">
        <w:rPr>
          <w:rFonts w:ascii="Times New Roman" w:hAnsi="Times New Roman" w:cs="Times New Roman"/>
          <w:b/>
          <w:i/>
          <w:sz w:val="24"/>
          <w:szCs w:val="24"/>
        </w:rPr>
        <w:t xml:space="preserve">Развивать интерес к изучению родного края через реализацию сетевого </w:t>
      </w:r>
      <w:r w:rsidR="00D26701">
        <w:rPr>
          <w:rFonts w:ascii="Times New Roman" w:hAnsi="Times New Roman" w:cs="Times New Roman"/>
          <w:b/>
          <w:i/>
          <w:sz w:val="24"/>
          <w:szCs w:val="24"/>
        </w:rPr>
        <w:t xml:space="preserve">межмуниципального </w:t>
      </w:r>
      <w:r w:rsidR="004C6CDF">
        <w:rPr>
          <w:rFonts w:ascii="Times New Roman" w:hAnsi="Times New Roman" w:cs="Times New Roman"/>
          <w:b/>
          <w:i/>
          <w:sz w:val="24"/>
          <w:szCs w:val="24"/>
        </w:rPr>
        <w:t xml:space="preserve">исследовательского </w:t>
      </w:r>
      <w:r w:rsidR="00BD05BB" w:rsidRPr="00E476D9">
        <w:rPr>
          <w:rFonts w:ascii="Times New Roman" w:hAnsi="Times New Roman" w:cs="Times New Roman"/>
          <w:b/>
          <w:i/>
          <w:sz w:val="24"/>
          <w:szCs w:val="24"/>
        </w:rPr>
        <w:t>проекта «</w:t>
      </w:r>
      <w:r w:rsidR="00B07F5F">
        <w:rPr>
          <w:rFonts w:ascii="Times New Roman" w:hAnsi="Times New Roman" w:cs="Times New Roman"/>
          <w:b/>
          <w:i/>
          <w:sz w:val="24"/>
          <w:szCs w:val="24"/>
        </w:rPr>
        <w:t>Экспедиция в населенные пункты</w:t>
      </w:r>
      <w:r w:rsidR="004C6CDF">
        <w:rPr>
          <w:rFonts w:ascii="Times New Roman" w:hAnsi="Times New Roman" w:cs="Times New Roman"/>
          <w:b/>
          <w:i/>
          <w:sz w:val="24"/>
          <w:szCs w:val="24"/>
        </w:rPr>
        <w:t xml:space="preserve"> Пермского края</w:t>
      </w:r>
      <w:r w:rsidR="00BD05BB" w:rsidRPr="00E476D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E476D9">
        <w:rPr>
          <w:rFonts w:ascii="Times New Roman" w:hAnsi="Times New Roman" w:cs="Times New Roman"/>
          <w:b/>
          <w:i/>
          <w:sz w:val="24"/>
          <w:szCs w:val="24"/>
        </w:rPr>
        <w:t>, через проведение Пермского географического диктанта</w:t>
      </w:r>
      <w:r w:rsidR="004C6CDF">
        <w:rPr>
          <w:rFonts w:ascii="Times New Roman" w:hAnsi="Times New Roman" w:cs="Times New Roman"/>
          <w:b/>
          <w:i/>
          <w:sz w:val="24"/>
          <w:szCs w:val="24"/>
        </w:rPr>
        <w:t>, интеллектуальных игр, веб-</w:t>
      </w:r>
      <w:proofErr w:type="spellStart"/>
      <w:r w:rsidR="004C6CDF">
        <w:rPr>
          <w:rFonts w:ascii="Times New Roman" w:hAnsi="Times New Roman" w:cs="Times New Roman"/>
          <w:b/>
          <w:i/>
          <w:sz w:val="24"/>
          <w:szCs w:val="24"/>
        </w:rPr>
        <w:t>квестов</w:t>
      </w:r>
      <w:proofErr w:type="spellEnd"/>
      <w:r w:rsidR="00BD05BB" w:rsidRPr="00E476D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B35B5" w:rsidRPr="00B07F5F" w:rsidRDefault="00D26701" w:rsidP="00A92307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B07F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07F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A92307">
        <w:rPr>
          <w:rFonts w:ascii="Times New Roman" w:hAnsi="Times New Roman" w:cs="Times New Roman"/>
          <w:sz w:val="24"/>
          <w:szCs w:val="24"/>
        </w:rPr>
        <w:t>был разработан и реализован сетевой меж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исследовательский </w:t>
      </w:r>
      <w:r w:rsidR="00A92307">
        <w:rPr>
          <w:rFonts w:ascii="Times New Roman" w:hAnsi="Times New Roman" w:cs="Times New Roman"/>
          <w:sz w:val="24"/>
          <w:szCs w:val="24"/>
        </w:rPr>
        <w:t>проект «</w:t>
      </w:r>
      <w:r w:rsidR="00B07F5F">
        <w:rPr>
          <w:rFonts w:ascii="Times New Roman" w:hAnsi="Times New Roman" w:cs="Times New Roman"/>
          <w:sz w:val="24"/>
          <w:szCs w:val="24"/>
        </w:rPr>
        <w:t>Экспедиции в населенные пункты</w:t>
      </w:r>
      <w:r>
        <w:rPr>
          <w:rFonts w:ascii="Times New Roman" w:hAnsi="Times New Roman" w:cs="Times New Roman"/>
          <w:sz w:val="24"/>
          <w:szCs w:val="24"/>
        </w:rPr>
        <w:t xml:space="preserve"> Пермского края</w:t>
      </w:r>
      <w:r w:rsidR="00A92307">
        <w:rPr>
          <w:rFonts w:ascii="Times New Roman" w:hAnsi="Times New Roman" w:cs="Times New Roman"/>
          <w:sz w:val="24"/>
          <w:szCs w:val="24"/>
        </w:rPr>
        <w:t xml:space="preserve">». </w:t>
      </w:r>
      <w:r w:rsidR="00A92307" w:rsidRPr="00A92307">
        <w:rPr>
          <w:rFonts w:ascii="Times New Roman" w:hAnsi="Times New Roman" w:cs="Times New Roman"/>
          <w:sz w:val="24"/>
          <w:szCs w:val="24"/>
        </w:rPr>
        <w:t>Сроки реализации проекта: с ноября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07F5F">
        <w:rPr>
          <w:rFonts w:ascii="Times New Roman" w:hAnsi="Times New Roman" w:cs="Times New Roman"/>
          <w:sz w:val="24"/>
          <w:szCs w:val="24"/>
        </w:rPr>
        <w:t>1</w:t>
      </w:r>
      <w:r w:rsidR="00A92307" w:rsidRPr="00A92307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A92307" w:rsidRPr="00A92307">
        <w:rPr>
          <w:rFonts w:ascii="Times New Roman" w:hAnsi="Times New Roman" w:cs="Times New Roman"/>
          <w:sz w:val="24"/>
          <w:szCs w:val="24"/>
        </w:rPr>
        <w:t>202</w:t>
      </w:r>
      <w:r w:rsidR="00B07F5F">
        <w:rPr>
          <w:rFonts w:ascii="Times New Roman" w:hAnsi="Times New Roman" w:cs="Times New Roman"/>
          <w:sz w:val="24"/>
          <w:szCs w:val="24"/>
        </w:rPr>
        <w:t>2</w:t>
      </w:r>
      <w:r w:rsidR="00A92307" w:rsidRPr="00A92307">
        <w:rPr>
          <w:rFonts w:ascii="Times New Roman" w:hAnsi="Times New Roman" w:cs="Times New Roman"/>
          <w:sz w:val="24"/>
          <w:szCs w:val="24"/>
        </w:rPr>
        <w:t xml:space="preserve"> г. </w:t>
      </w:r>
      <w:r w:rsidR="001B35B5">
        <w:rPr>
          <w:rFonts w:ascii="Times New Roman" w:hAnsi="Times New Roman" w:cs="Times New Roman"/>
          <w:sz w:val="24"/>
          <w:szCs w:val="24"/>
        </w:rPr>
        <w:t>Проект был представлен на засе</w:t>
      </w:r>
      <w:r>
        <w:rPr>
          <w:rFonts w:ascii="Times New Roman" w:hAnsi="Times New Roman" w:cs="Times New Roman"/>
          <w:sz w:val="24"/>
          <w:szCs w:val="24"/>
        </w:rPr>
        <w:t>дании ГЭМС и получил статус межмуниципального</w:t>
      </w:r>
      <w:r w:rsidR="001B35B5">
        <w:rPr>
          <w:rFonts w:ascii="Times New Roman" w:hAnsi="Times New Roman" w:cs="Times New Roman"/>
          <w:sz w:val="24"/>
          <w:szCs w:val="24"/>
        </w:rPr>
        <w:t>.</w:t>
      </w:r>
      <w:r w:rsidR="00B07F5F">
        <w:rPr>
          <w:rFonts w:ascii="Times New Roman" w:hAnsi="Times New Roman" w:cs="Times New Roman"/>
          <w:sz w:val="24"/>
          <w:szCs w:val="24"/>
        </w:rPr>
        <w:t xml:space="preserve"> Стоит отметить, что продукты, полученные в ходе реализации проекта уже начали использоваться. Так, Открытка «</w:t>
      </w:r>
      <w:r w:rsidR="00B07F5F" w:rsidRPr="00B07F5F">
        <w:rPr>
          <w:rFonts w:ascii="Times New Roman" w:hAnsi="Times New Roman" w:cs="Times New Roman"/>
          <w:sz w:val="24"/>
          <w:szCs w:val="24"/>
        </w:rPr>
        <w:t>#</w:t>
      </w:r>
      <w:r w:rsidR="00B07F5F">
        <w:rPr>
          <w:rFonts w:ascii="Times New Roman" w:hAnsi="Times New Roman" w:cs="Times New Roman"/>
          <w:sz w:val="24"/>
          <w:szCs w:val="24"/>
        </w:rPr>
        <w:t>Лысьва – город трудовой доблести» использовалась во время народных гуляний после шествия «Бессмертного полка».  Остальные открытки их этой серии сейчас готовятся к выпуску ко Дню города.</w:t>
      </w:r>
    </w:p>
    <w:p w:rsidR="00483FE4" w:rsidRPr="00483FE4" w:rsidRDefault="00182EEC" w:rsidP="00182EEC">
      <w:pPr>
        <w:pStyle w:val="zfr3q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итогам проекта подготовлена аналитическая справка. (См. </w:t>
      </w:r>
      <w:r w:rsidR="00B91F5F">
        <w:rPr>
          <w:rFonts w:eastAsiaTheme="minorHAnsi"/>
          <w:lang w:eastAsia="en-US"/>
        </w:rPr>
        <w:t>Приложени</w:t>
      </w:r>
      <w:r>
        <w:rPr>
          <w:rFonts w:eastAsiaTheme="minorHAnsi"/>
          <w:lang w:eastAsia="en-US"/>
        </w:rPr>
        <w:t>е)</w:t>
      </w:r>
      <w:r w:rsidR="00B91F5F">
        <w:rPr>
          <w:rFonts w:eastAsiaTheme="minorHAnsi"/>
          <w:lang w:eastAsia="en-US"/>
        </w:rPr>
        <w:t>.</w:t>
      </w:r>
    </w:p>
    <w:p w:rsidR="000766F1" w:rsidRDefault="002E47CF" w:rsidP="002E47C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B2416"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="001A3169" w:rsidRPr="00B35803">
        <w:rPr>
          <w:rFonts w:ascii="Times New Roman" w:hAnsi="Times New Roman" w:cs="Times New Roman"/>
          <w:sz w:val="24"/>
          <w:szCs w:val="24"/>
        </w:rPr>
        <w:t>Традиционно работала</w:t>
      </w:r>
      <w:r w:rsidRPr="00B35803">
        <w:rPr>
          <w:rFonts w:ascii="Times New Roman" w:hAnsi="Times New Roman" w:cs="Times New Roman"/>
          <w:sz w:val="24"/>
          <w:szCs w:val="24"/>
        </w:rPr>
        <w:t xml:space="preserve"> временная творческая группа по </w:t>
      </w:r>
      <w:r w:rsidR="004B3037">
        <w:rPr>
          <w:rFonts w:ascii="Times New Roman" w:hAnsi="Times New Roman" w:cs="Times New Roman"/>
          <w:sz w:val="24"/>
          <w:szCs w:val="24"/>
        </w:rPr>
        <w:t xml:space="preserve">подготовке и </w:t>
      </w:r>
      <w:r w:rsidRPr="00B35803">
        <w:rPr>
          <w:rFonts w:ascii="Times New Roman" w:hAnsi="Times New Roman" w:cs="Times New Roman"/>
          <w:sz w:val="24"/>
          <w:szCs w:val="24"/>
        </w:rPr>
        <w:t>проведению муниципальной интеллектуальной игры по географии. Её цель – мотивировать учеников к изучению географии, повышение познавательного интереса. Внутри группы работали три микро группы (</w:t>
      </w:r>
      <w:r w:rsidR="00EA2473" w:rsidRPr="00B35803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B35803">
        <w:rPr>
          <w:rFonts w:ascii="Times New Roman" w:hAnsi="Times New Roman" w:cs="Times New Roman"/>
          <w:sz w:val="24"/>
          <w:szCs w:val="24"/>
        </w:rPr>
        <w:t>МГ). Каждая МГ разрабатывала игру для определенной параллели: 5</w:t>
      </w:r>
      <w:r w:rsidR="00182EEC">
        <w:rPr>
          <w:rFonts w:ascii="Times New Roman" w:hAnsi="Times New Roman" w:cs="Times New Roman"/>
          <w:sz w:val="24"/>
          <w:szCs w:val="24"/>
        </w:rPr>
        <w:t xml:space="preserve">, </w:t>
      </w:r>
      <w:r w:rsidRPr="00B35803">
        <w:rPr>
          <w:rFonts w:ascii="Times New Roman" w:hAnsi="Times New Roman" w:cs="Times New Roman"/>
          <w:sz w:val="24"/>
          <w:szCs w:val="24"/>
        </w:rPr>
        <w:t>6, 7</w:t>
      </w:r>
      <w:r w:rsidR="00182EEC">
        <w:rPr>
          <w:rFonts w:ascii="Times New Roman" w:hAnsi="Times New Roman" w:cs="Times New Roman"/>
          <w:sz w:val="24"/>
          <w:szCs w:val="24"/>
        </w:rPr>
        <w:t xml:space="preserve">, </w:t>
      </w:r>
      <w:r w:rsidRPr="00B35803">
        <w:rPr>
          <w:rFonts w:ascii="Times New Roman" w:hAnsi="Times New Roman" w:cs="Times New Roman"/>
          <w:sz w:val="24"/>
          <w:szCs w:val="24"/>
        </w:rPr>
        <w:t>8, 9</w:t>
      </w:r>
      <w:r w:rsidR="00182EEC">
        <w:rPr>
          <w:rFonts w:ascii="Times New Roman" w:hAnsi="Times New Roman" w:cs="Times New Roman"/>
          <w:sz w:val="24"/>
          <w:szCs w:val="24"/>
        </w:rPr>
        <w:t xml:space="preserve">, 10, </w:t>
      </w:r>
      <w:r w:rsidR="00C50A87">
        <w:rPr>
          <w:rFonts w:ascii="Times New Roman" w:hAnsi="Times New Roman" w:cs="Times New Roman"/>
          <w:sz w:val="24"/>
          <w:szCs w:val="24"/>
        </w:rPr>
        <w:t>11 классы.</w:t>
      </w:r>
    </w:p>
    <w:p w:rsidR="000766F1" w:rsidRPr="000766F1" w:rsidRDefault="000766F1" w:rsidP="000766F1">
      <w:pPr>
        <w:jc w:val="both"/>
        <w:rPr>
          <w:rFonts w:ascii="Times New Roman" w:hAnsi="Times New Roman" w:cs="Times New Roman"/>
          <w:sz w:val="24"/>
          <w:szCs w:val="24"/>
        </w:rPr>
      </w:pPr>
      <w:r w:rsidRPr="000766F1">
        <w:rPr>
          <w:rFonts w:ascii="Times New Roman" w:hAnsi="Times New Roman" w:cs="Times New Roman"/>
          <w:sz w:val="24"/>
          <w:szCs w:val="24"/>
        </w:rPr>
        <w:t>Орг. комитет в составе:</w:t>
      </w:r>
    </w:p>
    <w:p w:rsidR="000766F1" w:rsidRPr="00343CE6" w:rsidRDefault="000766F1" w:rsidP="00E462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CE6">
        <w:rPr>
          <w:rFonts w:ascii="Times New Roman" w:hAnsi="Times New Roman" w:cs="Times New Roman"/>
          <w:sz w:val="24"/>
          <w:szCs w:val="24"/>
        </w:rPr>
        <w:t>Скотынянская В.Э, учитель географии МБОУ «СОШ №6», руководитель ГМФ учителей географии.</w:t>
      </w:r>
    </w:p>
    <w:p w:rsidR="00F177B2" w:rsidRDefault="002E47CF" w:rsidP="00182EEC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803">
        <w:rPr>
          <w:rFonts w:ascii="Times New Roman" w:hAnsi="Times New Roman" w:cs="Times New Roman"/>
          <w:sz w:val="24"/>
          <w:szCs w:val="24"/>
        </w:rPr>
        <w:t xml:space="preserve">Организатор подготовил интересные вопросы. </w:t>
      </w:r>
      <w:r w:rsidR="00182EEC">
        <w:rPr>
          <w:rFonts w:ascii="Times New Roman" w:hAnsi="Times New Roman" w:cs="Times New Roman"/>
          <w:sz w:val="24"/>
          <w:szCs w:val="24"/>
        </w:rPr>
        <w:t xml:space="preserve">В связи с ограничениями, связанными с профилактикой распространения вируса, игра </w:t>
      </w:r>
      <w:r w:rsidR="00C50A87">
        <w:rPr>
          <w:rFonts w:ascii="Times New Roman" w:hAnsi="Times New Roman" w:cs="Times New Roman"/>
          <w:sz w:val="24"/>
          <w:szCs w:val="24"/>
        </w:rPr>
        <w:t xml:space="preserve">«Азбука» </w:t>
      </w:r>
      <w:r w:rsidR="00182EEC">
        <w:rPr>
          <w:rFonts w:ascii="Times New Roman" w:hAnsi="Times New Roman" w:cs="Times New Roman"/>
          <w:sz w:val="24"/>
          <w:szCs w:val="24"/>
        </w:rPr>
        <w:t xml:space="preserve">проходила в дистанционном режиме. Благодаря этому была возможность принять участие по одной команде от каждой параллели, а не сборная от двух параллелей, как в прошлые годы. К сожалению, этой возможностью воспользовались не все педагоги. </w:t>
      </w:r>
    </w:p>
    <w:p w:rsidR="00A03288" w:rsidRDefault="00C50A87" w:rsidP="00182EEC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феврале 2022 года состоялась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288">
        <w:rPr>
          <w:rFonts w:ascii="Times New Roman" w:hAnsi="Times New Roman" w:cs="Times New Roman"/>
          <w:sz w:val="24"/>
          <w:szCs w:val="24"/>
        </w:rPr>
        <w:t>дистанционн</w:t>
      </w:r>
      <w:r>
        <w:rPr>
          <w:rFonts w:ascii="Times New Roman" w:hAnsi="Times New Roman" w:cs="Times New Roman"/>
          <w:sz w:val="24"/>
          <w:szCs w:val="24"/>
        </w:rPr>
        <w:t xml:space="preserve">ая интеллектуальная </w:t>
      </w:r>
      <w:r w:rsidR="00A03288">
        <w:rPr>
          <w:rFonts w:ascii="Times New Roman" w:hAnsi="Times New Roman" w:cs="Times New Roman"/>
          <w:sz w:val="24"/>
          <w:szCs w:val="24"/>
        </w:rPr>
        <w:t>игр</w:t>
      </w:r>
      <w:r>
        <w:rPr>
          <w:rFonts w:ascii="Times New Roman" w:hAnsi="Times New Roman" w:cs="Times New Roman"/>
          <w:sz w:val="24"/>
          <w:szCs w:val="24"/>
        </w:rPr>
        <w:t>а «Катакана» по географии</w:t>
      </w:r>
      <w:r w:rsidR="00A03288">
        <w:rPr>
          <w:rFonts w:ascii="Times New Roman" w:hAnsi="Times New Roman" w:cs="Times New Roman"/>
          <w:sz w:val="24"/>
          <w:szCs w:val="24"/>
        </w:rPr>
        <w:t>.</w:t>
      </w:r>
    </w:p>
    <w:p w:rsidR="00C50A87" w:rsidRDefault="00C50A87" w:rsidP="00182EEC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вызвала большой интерес у участников не только Лысьвенского городского округа, но и у жителей Пермского и Хабаровского краев, а также были участники из Израиля. Востребованы были все номинации! Число победителей и призеров в этом году радует! </w:t>
      </w:r>
    </w:p>
    <w:p w:rsidR="00D905BA" w:rsidRPr="00152C65" w:rsidRDefault="00D905BA" w:rsidP="00A03288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проведения интеллектуальных игр по географии, учителя пришли к выводу о необходимости продолжения работы в данном направлении. Т.к. это мотивирует школьников к изучению географии.</w:t>
      </w:r>
    </w:p>
    <w:p w:rsidR="00A03288" w:rsidRDefault="00447482" w:rsidP="00CF096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7CF" w:rsidRPr="0044748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E47CF" w:rsidRPr="00447482">
        <w:rPr>
          <w:rFonts w:ascii="Times New Roman" w:hAnsi="Times New Roman" w:cs="Times New Roman"/>
          <w:sz w:val="24"/>
          <w:szCs w:val="24"/>
        </w:rPr>
        <w:t>межсекционный</w:t>
      </w:r>
      <w:proofErr w:type="spellEnd"/>
      <w:r w:rsidR="002E47CF" w:rsidRPr="00447482">
        <w:rPr>
          <w:rFonts w:ascii="Times New Roman" w:hAnsi="Times New Roman" w:cs="Times New Roman"/>
          <w:sz w:val="24"/>
          <w:szCs w:val="24"/>
        </w:rPr>
        <w:t xml:space="preserve"> период учителя вели внеурочную работу по географии. </w:t>
      </w:r>
      <w:r w:rsidRPr="00447482">
        <w:rPr>
          <w:rFonts w:ascii="Times New Roman" w:hAnsi="Times New Roman" w:cs="Times New Roman"/>
          <w:sz w:val="24"/>
          <w:szCs w:val="24"/>
        </w:rPr>
        <w:t xml:space="preserve">Учителя географии </w:t>
      </w:r>
      <w:r w:rsidR="00A03288">
        <w:rPr>
          <w:rFonts w:ascii="Times New Roman" w:hAnsi="Times New Roman" w:cs="Times New Roman"/>
          <w:sz w:val="24"/>
          <w:szCs w:val="24"/>
        </w:rPr>
        <w:t>вовлекали школьников в написание диктантов:</w:t>
      </w:r>
    </w:p>
    <w:p w:rsidR="00A03288" w:rsidRPr="00A03288" w:rsidRDefault="00447482" w:rsidP="00E462FF">
      <w:pPr>
        <w:pStyle w:val="a3"/>
        <w:numPr>
          <w:ilvl w:val="0"/>
          <w:numId w:val="5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03288">
        <w:rPr>
          <w:rFonts w:ascii="Times New Roman" w:hAnsi="Times New Roman" w:cs="Times New Roman"/>
          <w:sz w:val="24"/>
          <w:szCs w:val="24"/>
        </w:rPr>
        <w:t>Географическ</w:t>
      </w:r>
      <w:r w:rsidR="00A03288" w:rsidRPr="00A03288">
        <w:rPr>
          <w:rFonts w:ascii="Times New Roman" w:hAnsi="Times New Roman" w:cs="Times New Roman"/>
          <w:sz w:val="24"/>
          <w:szCs w:val="24"/>
        </w:rPr>
        <w:t>ий</w:t>
      </w:r>
      <w:r w:rsidRPr="00A03288">
        <w:rPr>
          <w:rFonts w:ascii="Times New Roman" w:hAnsi="Times New Roman" w:cs="Times New Roman"/>
          <w:sz w:val="24"/>
          <w:szCs w:val="24"/>
        </w:rPr>
        <w:t xml:space="preserve"> диктант</w:t>
      </w:r>
      <w:r w:rsidR="00A03288" w:rsidRPr="00A03288">
        <w:rPr>
          <w:rFonts w:ascii="Times New Roman" w:hAnsi="Times New Roman" w:cs="Times New Roman"/>
          <w:sz w:val="24"/>
          <w:szCs w:val="24"/>
        </w:rPr>
        <w:t>,</w:t>
      </w:r>
    </w:p>
    <w:p w:rsidR="00A03288" w:rsidRPr="00A03288" w:rsidRDefault="00447482" w:rsidP="00E462FF">
      <w:pPr>
        <w:pStyle w:val="a3"/>
        <w:numPr>
          <w:ilvl w:val="0"/>
          <w:numId w:val="5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03288">
        <w:rPr>
          <w:rFonts w:ascii="Times New Roman" w:hAnsi="Times New Roman" w:cs="Times New Roman"/>
          <w:sz w:val="24"/>
          <w:szCs w:val="24"/>
        </w:rPr>
        <w:t>Большо</w:t>
      </w:r>
      <w:r w:rsidR="00A03288" w:rsidRPr="00A03288">
        <w:rPr>
          <w:rFonts w:ascii="Times New Roman" w:hAnsi="Times New Roman" w:cs="Times New Roman"/>
          <w:sz w:val="24"/>
          <w:szCs w:val="24"/>
        </w:rPr>
        <w:t>й</w:t>
      </w:r>
      <w:r w:rsidRPr="00A03288">
        <w:rPr>
          <w:rFonts w:ascii="Times New Roman" w:hAnsi="Times New Roman" w:cs="Times New Roman"/>
          <w:sz w:val="24"/>
          <w:szCs w:val="24"/>
        </w:rPr>
        <w:t xml:space="preserve"> этнографическ</w:t>
      </w:r>
      <w:r w:rsidR="00A03288" w:rsidRPr="00A03288">
        <w:rPr>
          <w:rFonts w:ascii="Times New Roman" w:hAnsi="Times New Roman" w:cs="Times New Roman"/>
          <w:sz w:val="24"/>
          <w:szCs w:val="24"/>
        </w:rPr>
        <w:t>ий</w:t>
      </w:r>
      <w:r w:rsidRPr="00A03288">
        <w:rPr>
          <w:rFonts w:ascii="Times New Roman" w:hAnsi="Times New Roman" w:cs="Times New Roman"/>
          <w:sz w:val="24"/>
          <w:szCs w:val="24"/>
        </w:rPr>
        <w:t xml:space="preserve"> диктант</w:t>
      </w:r>
      <w:r w:rsidR="00A03288" w:rsidRPr="00A03288">
        <w:rPr>
          <w:rFonts w:ascii="Times New Roman" w:hAnsi="Times New Roman" w:cs="Times New Roman"/>
          <w:sz w:val="24"/>
          <w:szCs w:val="24"/>
        </w:rPr>
        <w:t>.</w:t>
      </w:r>
    </w:p>
    <w:p w:rsidR="00A03288" w:rsidRPr="00A03288" w:rsidRDefault="00A03288" w:rsidP="00E462FF">
      <w:pPr>
        <w:pStyle w:val="a3"/>
        <w:numPr>
          <w:ilvl w:val="0"/>
          <w:numId w:val="5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03288">
        <w:rPr>
          <w:rFonts w:ascii="Times New Roman" w:hAnsi="Times New Roman" w:cs="Times New Roman"/>
          <w:sz w:val="24"/>
          <w:szCs w:val="24"/>
        </w:rPr>
        <w:t>Арктический диктант.</w:t>
      </w:r>
    </w:p>
    <w:p w:rsidR="00A03288" w:rsidRPr="00A03288" w:rsidRDefault="00A03288" w:rsidP="00E462FF">
      <w:pPr>
        <w:pStyle w:val="a3"/>
        <w:numPr>
          <w:ilvl w:val="0"/>
          <w:numId w:val="5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03288">
        <w:rPr>
          <w:rFonts w:ascii="Times New Roman" w:hAnsi="Times New Roman" w:cs="Times New Roman"/>
          <w:sz w:val="24"/>
          <w:szCs w:val="24"/>
        </w:rPr>
        <w:t>Экологический диктант.</w:t>
      </w:r>
    </w:p>
    <w:p w:rsidR="003B46BA" w:rsidRDefault="00A03288" w:rsidP="00CF096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7CF" w:rsidRPr="00447482">
        <w:rPr>
          <w:rFonts w:ascii="Times New Roman" w:hAnsi="Times New Roman" w:cs="Times New Roman"/>
          <w:sz w:val="24"/>
          <w:szCs w:val="24"/>
        </w:rPr>
        <w:t>Участвовали</w:t>
      </w:r>
      <w:r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2E47CF" w:rsidRPr="00447482">
        <w:rPr>
          <w:rFonts w:ascii="Times New Roman" w:hAnsi="Times New Roman" w:cs="Times New Roman"/>
          <w:sz w:val="24"/>
          <w:szCs w:val="24"/>
        </w:rPr>
        <w:t xml:space="preserve"> в дистанционных олимпиадах и конкурсах. </w:t>
      </w:r>
      <w:r w:rsidR="008219B2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19B2">
        <w:rPr>
          <w:rFonts w:ascii="Times New Roman" w:hAnsi="Times New Roman" w:cs="Times New Roman"/>
          <w:sz w:val="24"/>
          <w:szCs w:val="24"/>
        </w:rPr>
        <w:t>0</w:t>
      </w:r>
      <w:r w:rsidR="002E47CF" w:rsidRPr="00447482">
        <w:rPr>
          <w:rFonts w:ascii="Times New Roman" w:hAnsi="Times New Roman" w:cs="Times New Roman"/>
          <w:sz w:val="24"/>
          <w:szCs w:val="24"/>
        </w:rPr>
        <w:t xml:space="preserve"> человек приняли участие в олимпиаде «Юные таланты»</w:t>
      </w:r>
      <w:r w:rsidR="003B46BA">
        <w:rPr>
          <w:rFonts w:ascii="Times New Roman" w:hAnsi="Times New Roman" w:cs="Times New Roman"/>
          <w:sz w:val="24"/>
          <w:szCs w:val="24"/>
        </w:rPr>
        <w:t xml:space="preserve"> на базе ПГНИУ</w:t>
      </w:r>
      <w:r w:rsidR="002E47CF" w:rsidRPr="00447482">
        <w:rPr>
          <w:rFonts w:ascii="Times New Roman" w:hAnsi="Times New Roman" w:cs="Times New Roman"/>
          <w:sz w:val="24"/>
          <w:szCs w:val="24"/>
        </w:rPr>
        <w:t xml:space="preserve">. </w:t>
      </w:r>
      <w:r w:rsidR="00CF0961" w:rsidRPr="00447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961" w:rsidRDefault="00CF0961" w:rsidP="00CF096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B241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46BA">
        <w:rPr>
          <w:rFonts w:ascii="Times New Roman" w:hAnsi="Times New Roman" w:cs="Times New Roman"/>
          <w:sz w:val="24"/>
          <w:szCs w:val="24"/>
        </w:rPr>
        <w:t xml:space="preserve">По инициативе учителей географии ЛГО был проведен </w:t>
      </w:r>
      <w:r w:rsidR="00BA39DD" w:rsidRPr="003B46BA">
        <w:rPr>
          <w:rFonts w:ascii="Times New Roman" w:hAnsi="Times New Roman" w:cs="Times New Roman"/>
          <w:sz w:val="24"/>
          <w:szCs w:val="24"/>
        </w:rPr>
        <w:t>«</w:t>
      </w:r>
      <w:r w:rsidRPr="003B46BA">
        <w:rPr>
          <w:rFonts w:ascii="Times New Roman" w:hAnsi="Times New Roman" w:cs="Times New Roman"/>
          <w:sz w:val="24"/>
          <w:szCs w:val="24"/>
        </w:rPr>
        <w:t>Пермский географический диктант</w:t>
      </w:r>
      <w:r w:rsidR="003F0272">
        <w:rPr>
          <w:rFonts w:ascii="Times New Roman" w:hAnsi="Times New Roman" w:cs="Times New Roman"/>
          <w:sz w:val="24"/>
          <w:szCs w:val="24"/>
        </w:rPr>
        <w:t>-202</w:t>
      </w:r>
      <w:r w:rsidR="008219B2">
        <w:rPr>
          <w:rFonts w:ascii="Times New Roman" w:hAnsi="Times New Roman" w:cs="Times New Roman"/>
          <w:sz w:val="24"/>
          <w:szCs w:val="24"/>
        </w:rPr>
        <w:t>1</w:t>
      </w:r>
      <w:r w:rsidRPr="003B46BA">
        <w:rPr>
          <w:rFonts w:ascii="Times New Roman" w:hAnsi="Times New Roman" w:cs="Times New Roman"/>
          <w:sz w:val="24"/>
          <w:szCs w:val="24"/>
        </w:rPr>
        <w:t>». В нем при</w:t>
      </w:r>
      <w:r w:rsidR="003B46BA">
        <w:rPr>
          <w:rFonts w:ascii="Times New Roman" w:hAnsi="Times New Roman" w:cs="Times New Roman"/>
          <w:sz w:val="24"/>
          <w:szCs w:val="24"/>
        </w:rPr>
        <w:t xml:space="preserve">няли участие </w:t>
      </w:r>
      <w:r w:rsidR="008219B2">
        <w:rPr>
          <w:rFonts w:ascii="Times New Roman" w:hAnsi="Times New Roman" w:cs="Times New Roman"/>
          <w:sz w:val="24"/>
          <w:szCs w:val="24"/>
        </w:rPr>
        <w:t>5737</w:t>
      </w:r>
      <w:r w:rsidRPr="003B46BA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3B46BA">
        <w:rPr>
          <w:rFonts w:ascii="Times New Roman" w:hAnsi="Times New Roman" w:cs="Times New Roman"/>
          <w:sz w:val="24"/>
          <w:szCs w:val="24"/>
        </w:rPr>
        <w:t>Участников, набравших 100 баллов</w:t>
      </w:r>
      <w:r w:rsidR="00D02F7E">
        <w:rPr>
          <w:rFonts w:ascii="Times New Roman" w:hAnsi="Times New Roman" w:cs="Times New Roman"/>
          <w:sz w:val="24"/>
          <w:szCs w:val="24"/>
        </w:rPr>
        <w:t>,</w:t>
      </w:r>
      <w:r w:rsidR="003B46BA">
        <w:rPr>
          <w:rFonts w:ascii="Times New Roman" w:hAnsi="Times New Roman" w:cs="Times New Roman"/>
          <w:sz w:val="24"/>
          <w:szCs w:val="24"/>
        </w:rPr>
        <w:t xml:space="preserve"> в этом году </w:t>
      </w:r>
      <w:r w:rsidR="008219B2">
        <w:rPr>
          <w:rFonts w:ascii="Times New Roman" w:hAnsi="Times New Roman" w:cs="Times New Roman"/>
          <w:sz w:val="24"/>
          <w:szCs w:val="24"/>
        </w:rPr>
        <w:t>нет</w:t>
      </w:r>
      <w:r w:rsidR="003B46BA">
        <w:rPr>
          <w:rFonts w:ascii="Times New Roman" w:hAnsi="Times New Roman" w:cs="Times New Roman"/>
          <w:sz w:val="24"/>
          <w:szCs w:val="24"/>
        </w:rPr>
        <w:t xml:space="preserve">. </w:t>
      </w:r>
      <w:r w:rsidRPr="003B46BA">
        <w:rPr>
          <w:rFonts w:ascii="Times New Roman" w:hAnsi="Times New Roman" w:cs="Times New Roman"/>
          <w:sz w:val="24"/>
          <w:szCs w:val="24"/>
        </w:rPr>
        <w:t xml:space="preserve">Наиболее активными </w:t>
      </w:r>
      <w:r w:rsidR="00373DB8">
        <w:rPr>
          <w:rFonts w:ascii="Times New Roman" w:hAnsi="Times New Roman" w:cs="Times New Roman"/>
          <w:sz w:val="24"/>
          <w:szCs w:val="24"/>
        </w:rPr>
        <w:t xml:space="preserve">вновь </w:t>
      </w:r>
      <w:r w:rsidRPr="003B46BA">
        <w:rPr>
          <w:rFonts w:ascii="Times New Roman" w:hAnsi="Times New Roman" w:cs="Times New Roman"/>
          <w:sz w:val="24"/>
          <w:szCs w:val="24"/>
        </w:rPr>
        <w:t>стали ученики и педагоги</w:t>
      </w:r>
      <w:r w:rsidR="003F0272">
        <w:rPr>
          <w:rFonts w:ascii="Times New Roman" w:hAnsi="Times New Roman" w:cs="Times New Roman"/>
          <w:sz w:val="24"/>
          <w:szCs w:val="24"/>
        </w:rPr>
        <w:t xml:space="preserve"> Лысьвенского городского округа, МАОУ «Лицей «ВЕКТОРиЯ».</w:t>
      </w:r>
    </w:p>
    <w:p w:rsidR="00373DB8" w:rsidRPr="003B46BA" w:rsidRDefault="00373DB8" w:rsidP="00CF096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BA5">
        <w:rPr>
          <w:rFonts w:ascii="Times New Roman" w:hAnsi="Times New Roman" w:cs="Times New Roman"/>
          <w:sz w:val="24"/>
          <w:szCs w:val="24"/>
        </w:rPr>
        <w:t>К огромному сожалению, в этом году не состоялась площадка «География» на муниципальном мероприятии «Вернисаж научных открытий». Одни у</w:t>
      </w:r>
      <w:r>
        <w:rPr>
          <w:rFonts w:ascii="Times New Roman" w:hAnsi="Times New Roman" w:cs="Times New Roman"/>
          <w:sz w:val="24"/>
          <w:szCs w:val="24"/>
        </w:rPr>
        <w:t xml:space="preserve">чителя географии </w:t>
      </w:r>
      <w:r w:rsidR="003D4BA5">
        <w:rPr>
          <w:rFonts w:ascii="Times New Roman" w:hAnsi="Times New Roman" w:cs="Times New Roman"/>
          <w:sz w:val="24"/>
          <w:szCs w:val="24"/>
        </w:rPr>
        <w:t>заняты по основной деятельности, а другие просто не ответили на приглашение к сотрудничеству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961" w:rsidRDefault="002E47CF" w:rsidP="00CF0961">
      <w:pPr>
        <w:spacing w:after="6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2ECD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работа по реализации этой задачи была продуктивной. </w:t>
      </w:r>
      <w:r w:rsidR="003F0272">
        <w:rPr>
          <w:rFonts w:ascii="Times New Roman" w:hAnsi="Times New Roman" w:cs="Times New Roman"/>
          <w:sz w:val="24"/>
          <w:szCs w:val="24"/>
        </w:rPr>
        <w:t>Не выполнено только</w:t>
      </w:r>
      <w:r w:rsidR="003D4BA5">
        <w:rPr>
          <w:rFonts w:ascii="Times New Roman" w:hAnsi="Times New Roman" w:cs="Times New Roman"/>
          <w:sz w:val="24"/>
          <w:szCs w:val="24"/>
        </w:rPr>
        <w:t xml:space="preserve"> 1 мероприятие для обучающихся.</w:t>
      </w:r>
    </w:p>
    <w:p w:rsidR="002E47CF" w:rsidRPr="002E47CF" w:rsidRDefault="002E47CF" w:rsidP="00CF096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E4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DB8" w:rsidRPr="00373DB8" w:rsidRDefault="003953A6" w:rsidP="00373D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3DB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Задача </w:t>
      </w:r>
      <w:r w:rsidR="00373DB8" w:rsidRPr="00373DB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373DB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73DB8" w:rsidRPr="00373DB8">
        <w:rPr>
          <w:rFonts w:ascii="Times New Roman" w:hAnsi="Times New Roman" w:cs="Times New Roman"/>
          <w:b/>
          <w:i/>
          <w:sz w:val="24"/>
          <w:szCs w:val="24"/>
        </w:rPr>
        <w:t xml:space="preserve"> Продолжить работу по организации научно-исследовательской деятельности учащихся через применение в организации учебного процесса научно-исследовательской деятельности и проектной деятельности.</w:t>
      </w:r>
    </w:p>
    <w:p w:rsidR="003D4BA5" w:rsidRDefault="003953A6" w:rsidP="002E47C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6520">
        <w:rPr>
          <w:rFonts w:ascii="Times New Roman" w:hAnsi="Times New Roman" w:cs="Times New Roman"/>
          <w:sz w:val="24"/>
          <w:szCs w:val="24"/>
        </w:rPr>
        <w:t>В течение года учителя вели системную работу по вовлечению учащихся в олимпиадное движение, привлекали к участию в конкурсах и конференциях.</w:t>
      </w:r>
      <w:r w:rsidR="00373DB8">
        <w:rPr>
          <w:rFonts w:ascii="Times New Roman" w:hAnsi="Times New Roman" w:cs="Times New Roman"/>
          <w:sz w:val="24"/>
          <w:szCs w:val="24"/>
        </w:rPr>
        <w:t xml:space="preserve"> Второй год подряд учителя Гладких Э.П. и Скотынянская В.Э. сотрудничают с МБУДО «ДД(Ю)Т». </w:t>
      </w:r>
      <w:r w:rsidR="006B6520">
        <w:rPr>
          <w:rFonts w:ascii="Times New Roman" w:hAnsi="Times New Roman" w:cs="Times New Roman"/>
          <w:sz w:val="24"/>
          <w:szCs w:val="24"/>
        </w:rPr>
        <w:t xml:space="preserve"> </w:t>
      </w:r>
      <w:r w:rsidR="003F0272">
        <w:rPr>
          <w:rFonts w:ascii="Times New Roman" w:hAnsi="Times New Roman" w:cs="Times New Roman"/>
          <w:sz w:val="24"/>
          <w:szCs w:val="24"/>
        </w:rPr>
        <w:t xml:space="preserve">На базе МАОУ Лицей «ВЕКТОРиЯ» работала Столбова Е.Н. </w:t>
      </w:r>
    </w:p>
    <w:p w:rsidR="002E47CF" w:rsidRDefault="003D4BA5" w:rsidP="003D4BA5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Однако, в этом году не были написаны новые исследовательские работы! </w:t>
      </w:r>
      <w:r w:rsidR="005B2416">
        <w:rPr>
          <w:rFonts w:ascii="Times New Roman" w:hAnsi="Times New Roman" w:cs="Times New Roman"/>
          <w:sz w:val="24"/>
          <w:szCs w:val="24"/>
        </w:rPr>
        <w:t xml:space="preserve">На муниципальной НПК в ДДЮТ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373DB8">
        <w:rPr>
          <w:rFonts w:ascii="Times New Roman" w:hAnsi="Times New Roman" w:cs="Times New Roman"/>
          <w:sz w:val="24"/>
          <w:szCs w:val="24"/>
        </w:rPr>
        <w:t xml:space="preserve"> были представлены </w:t>
      </w:r>
      <w:r>
        <w:rPr>
          <w:rFonts w:ascii="Times New Roman" w:hAnsi="Times New Roman" w:cs="Times New Roman"/>
          <w:sz w:val="24"/>
          <w:szCs w:val="24"/>
        </w:rPr>
        <w:t xml:space="preserve">работы по географии </w:t>
      </w:r>
      <w:r w:rsidR="00373DB8">
        <w:rPr>
          <w:rFonts w:ascii="Times New Roman" w:hAnsi="Times New Roman" w:cs="Times New Roman"/>
          <w:sz w:val="24"/>
          <w:szCs w:val="24"/>
        </w:rPr>
        <w:t>в секции «История. Краеведение. География»</w:t>
      </w:r>
      <w:r w:rsidR="004166BF">
        <w:rPr>
          <w:rFonts w:ascii="Times New Roman" w:hAnsi="Times New Roman" w:cs="Times New Roman"/>
          <w:sz w:val="24"/>
          <w:szCs w:val="24"/>
        </w:rPr>
        <w:t xml:space="preserve">. </w:t>
      </w:r>
      <w:r w:rsidR="005B2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520" w:rsidRDefault="003D4BA5" w:rsidP="006B65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достижения, связанные с разработки предыдущих лет.</w:t>
      </w:r>
    </w:p>
    <w:p w:rsidR="003D4BA5" w:rsidRDefault="003D4BA5" w:rsidP="006B65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воспитанница Гладких Э.П. представила на муниципальный конкурс им. А.А. Карякина работу «Деревня, которой нет на карте». И стали призером конкурса.</w:t>
      </w:r>
    </w:p>
    <w:p w:rsidR="003D4BA5" w:rsidRDefault="003D4BA5" w:rsidP="006B65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 НОУ «География и краеведение» Ефиманов Глеб с работой «Иллюстрированный атлас живой природы стал победителем НПК:</w:t>
      </w:r>
    </w:p>
    <w:p w:rsidR="003D4BA5" w:rsidRDefault="003D4BA5" w:rsidP="003D4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«Старт в науке». 1 место.</w:t>
      </w:r>
    </w:p>
    <w:p w:rsidR="003D4BA5" w:rsidRDefault="003D4BA5" w:rsidP="003D4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«Шаги в науку». 1 место</w:t>
      </w:r>
      <w:r w:rsidR="00BA1218">
        <w:rPr>
          <w:rFonts w:ascii="Times New Roman" w:hAnsi="Times New Roman" w:cs="Times New Roman"/>
          <w:sz w:val="24"/>
          <w:szCs w:val="24"/>
        </w:rPr>
        <w:t>.</w:t>
      </w:r>
    </w:p>
    <w:p w:rsidR="00BA1218" w:rsidRDefault="00BA1218" w:rsidP="003D4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«Юный исследователь». 1 место.</w:t>
      </w:r>
    </w:p>
    <w:p w:rsidR="00EA766F" w:rsidRPr="00EA766F" w:rsidRDefault="00EA766F" w:rsidP="003D4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международный конкурс междисциплинарных исследовательских проектов «Древо жизни». 1 место. </w:t>
      </w:r>
    </w:p>
    <w:p w:rsidR="00380445" w:rsidRDefault="00BA1218" w:rsidP="00BA1218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Федосеева Мария, воспитанница НОУ «География и краеведение» приняла участие в конкурсе патриотического творчества «На страже Родины». Стала победителем в номинации «Презентация».</w:t>
      </w:r>
    </w:p>
    <w:p w:rsidR="00DD6AF3" w:rsidRDefault="00DD6AF3" w:rsidP="00BA1218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2022 года заседание ГМФ учителей географии прошло на базе МБУК «Лысьвенский музей». Цель заседания – показать учителям географии возможности сотрудничества с музеем. Для учителей была проведена обзорная экскурсия по экспозициям дома графа Шувалова. Затем прошла презентация ресурсного центра по краеведению. Каждому присутствующему учителя подарили рабочую тетради по краеведению.</w:t>
      </w:r>
    </w:p>
    <w:p w:rsidR="00DD6AF3" w:rsidRDefault="00DD6AF3" w:rsidP="00BA1218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географии МАОУ «Лицей «ВЕКТОРиЯ» так же организовали участие в краевом дистанционном конкурсе «Кто в экспедиции бывал-2022?».</w:t>
      </w:r>
    </w:p>
    <w:p w:rsidR="009A49E5" w:rsidRPr="009A49E5" w:rsidRDefault="009A49E5" w:rsidP="009A49E5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9A49E5">
        <w:rPr>
          <w:rFonts w:ascii="Times New Roman" w:hAnsi="Times New Roman" w:cs="Times New Roman"/>
          <w:sz w:val="24"/>
          <w:szCs w:val="24"/>
        </w:rPr>
        <w:t>Результаты XI Межрегионального дистанционного конкурса</w:t>
      </w:r>
    </w:p>
    <w:p w:rsidR="009A49E5" w:rsidRPr="009A49E5" w:rsidRDefault="009A49E5" w:rsidP="009A49E5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9A49E5">
        <w:rPr>
          <w:rFonts w:ascii="Times New Roman" w:hAnsi="Times New Roman" w:cs="Times New Roman"/>
          <w:sz w:val="24"/>
          <w:szCs w:val="24"/>
        </w:rPr>
        <w:t>научно-исследовательских работ школьников</w:t>
      </w:r>
    </w:p>
    <w:p w:rsidR="009A49E5" w:rsidRDefault="009A49E5" w:rsidP="009A49E5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9A49E5">
        <w:rPr>
          <w:rFonts w:ascii="Times New Roman" w:hAnsi="Times New Roman" w:cs="Times New Roman"/>
          <w:sz w:val="24"/>
          <w:szCs w:val="24"/>
        </w:rPr>
        <w:t>«Кто бывал в экспедициях – 2021»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8"/>
        <w:gridCol w:w="1815"/>
        <w:gridCol w:w="1786"/>
        <w:gridCol w:w="806"/>
        <w:gridCol w:w="2398"/>
        <w:gridCol w:w="912"/>
        <w:gridCol w:w="1346"/>
      </w:tblGrid>
      <w:tr w:rsidR="009A49E5" w:rsidRPr="0032714F" w:rsidTr="009A49E5">
        <w:trPr>
          <w:trHeight w:val="167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3FF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3FF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работы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3FF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Фамилия,  имя,  отчество участника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3FF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3FF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название учреждения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3FF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327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умма баллов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3FF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участник</w:t>
            </w:r>
          </w:p>
        </w:tc>
      </w:tr>
      <w:tr w:rsidR="009A49E5" w:rsidRPr="0032714F" w:rsidTr="009A49E5">
        <w:trPr>
          <w:trHeight w:val="357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7C6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7C6"/>
            <w:vAlign w:val="center"/>
            <w:hideMark/>
          </w:tcPr>
          <w:p w:rsidR="009A49E5" w:rsidRPr="0032714F" w:rsidRDefault="009A49E5" w:rsidP="00F14B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Плакун. Экспедиция </w:t>
            </w: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длиной в один … день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7C6"/>
            <w:vAlign w:val="center"/>
            <w:hideMark/>
          </w:tcPr>
          <w:p w:rsidR="009A49E5" w:rsidRPr="0032714F" w:rsidRDefault="009A49E5" w:rsidP="00F14B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Губин Матвей В</w:t>
            </w: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асильевич, </w:t>
            </w: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Меркулов Арсений </w:t>
            </w:r>
            <w:bookmarkStart w:id="0" w:name="_GoBack"/>
            <w:bookmarkEnd w:id="0"/>
            <w:r w:rsidR="008F4A56"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Сергеевич,</w:t>
            </w: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Метлин</w:t>
            </w:r>
            <w:proofErr w:type="spellEnd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Савелий Денисович, Пекарева Елизавета Романовна, </w:t>
            </w:r>
            <w:proofErr w:type="spellStart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Демух</w:t>
            </w:r>
            <w:proofErr w:type="spellEnd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Владимировна, </w:t>
            </w:r>
            <w:proofErr w:type="spellStart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Подчезерцева</w:t>
            </w:r>
            <w:proofErr w:type="spellEnd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Варвара, Хасанова </w:t>
            </w:r>
            <w:proofErr w:type="spellStart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Элиза</w:t>
            </w:r>
            <w:proofErr w:type="spellEnd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Ивановна, Зорин Тимофей Евгеньевич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7C6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7C6"/>
            <w:vAlign w:val="center"/>
            <w:hideMark/>
          </w:tcPr>
          <w:p w:rsidR="009A49E5" w:rsidRPr="0032714F" w:rsidRDefault="009A49E5" w:rsidP="00F14B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«Лицей «ВЕКТОРиЯ»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Лысьва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7C6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63,20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7C6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победителя </w:t>
            </w: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(1 место)</w:t>
            </w:r>
          </w:p>
        </w:tc>
      </w:tr>
      <w:tr w:rsidR="009A49E5" w:rsidRPr="0032714F" w:rsidTr="009A49E5">
        <w:trPr>
          <w:trHeight w:val="236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7C6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7C6"/>
            <w:vAlign w:val="center"/>
            <w:hideMark/>
          </w:tcPr>
          <w:p w:rsidR="009A49E5" w:rsidRPr="0032714F" w:rsidRDefault="009A49E5" w:rsidP="00F14B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Суксун за самоваром?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7C6"/>
            <w:vAlign w:val="center"/>
            <w:hideMark/>
          </w:tcPr>
          <w:p w:rsidR="009A49E5" w:rsidRPr="0032714F" w:rsidRDefault="009A49E5" w:rsidP="00F14B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 Матвей В</w:t>
            </w: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асильевич, Пекарева Елизавета Романовна, </w:t>
            </w:r>
            <w:proofErr w:type="spellStart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Метлин</w:t>
            </w:r>
            <w:proofErr w:type="spellEnd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Савелий Денисович, </w:t>
            </w:r>
            <w:proofErr w:type="spellStart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Демух</w:t>
            </w:r>
            <w:proofErr w:type="spellEnd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Владимировна, Хасанова </w:t>
            </w:r>
            <w:proofErr w:type="spellStart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Элиза</w:t>
            </w:r>
            <w:proofErr w:type="spellEnd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Ивановна, Зорин Тимофей Евгеньевич, Субботин Александр Андреевич, Меркулов Арсений Сергеевич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7C6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7C6"/>
            <w:vAlign w:val="center"/>
            <w:hideMark/>
          </w:tcPr>
          <w:p w:rsidR="009A49E5" w:rsidRPr="0032714F" w:rsidRDefault="009A49E5" w:rsidP="00F14B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«Лицей «ВЕКТОРиЯ»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Лысьва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7C6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7C6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победителя (1 место)</w:t>
            </w:r>
          </w:p>
        </w:tc>
      </w:tr>
      <w:tr w:rsidR="009A49E5" w:rsidRPr="0032714F" w:rsidTr="009A49E5">
        <w:trPr>
          <w:trHeight w:val="28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7-9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49E5" w:rsidRPr="0032714F" w:rsidRDefault="009A49E5" w:rsidP="00F14B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22-ствольной липе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49E5" w:rsidRPr="0032714F" w:rsidRDefault="009A49E5" w:rsidP="00F14B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Бортников Матвей Ростиславович, Власова Софья Дмитриевна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49E5" w:rsidRPr="0032714F" w:rsidRDefault="009A49E5" w:rsidP="00F14B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«Лицей «ВЕКТОРиЯ»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Лысьва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49E5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призёра </w:t>
            </w:r>
          </w:p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 место)</w:t>
            </w:r>
          </w:p>
        </w:tc>
      </w:tr>
      <w:tr w:rsidR="009A49E5" w:rsidRPr="0032714F" w:rsidTr="009A49E5">
        <w:trPr>
          <w:trHeight w:val="127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7-9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49E5" w:rsidRPr="0032714F" w:rsidRDefault="009A49E5" w:rsidP="00F14B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Сосновое болото – ООПТ местного значения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49E5" w:rsidRPr="0032714F" w:rsidRDefault="009A49E5" w:rsidP="009A49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Губин Матвей Васильевич, Меркулов Арсений Сергеевич, </w:t>
            </w:r>
            <w:proofErr w:type="spellStart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Метлин</w:t>
            </w:r>
            <w:proofErr w:type="spellEnd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Савелий Денисович, </w:t>
            </w:r>
            <w:proofErr w:type="spellStart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Базуева</w:t>
            </w:r>
            <w:proofErr w:type="spellEnd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Владимировна, </w:t>
            </w:r>
            <w:proofErr w:type="spellStart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Демух</w:t>
            </w:r>
            <w:proofErr w:type="spellEnd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Владимировна, Зорин Тимофей Евгеньевич,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</w:t>
            </w: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 Александрович, </w:t>
            </w:r>
            <w:proofErr w:type="spellStart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Пакин</w:t>
            </w:r>
            <w:proofErr w:type="spellEnd"/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 Андреевич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49E5" w:rsidRPr="0032714F" w:rsidRDefault="009A49E5" w:rsidP="00F14B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«Лицей «ВЕКТОРиЯ»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Лысьва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A49E5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призёра </w:t>
            </w:r>
          </w:p>
          <w:p w:rsidR="009A49E5" w:rsidRPr="0032714F" w:rsidRDefault="009A49E5" w:rsidP="00F14B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 место)</w:t>
            </w:r>
          </w:p>
        </w:tc>
      </w:tr>
    </w:tbl>
    <w:p w:rsidR="00DD6AF3" w:rsidRPr="00BA1218" w:rsidRDefault="00DD6AF3" w:rsidP="009A49E5">
      <w:pPr>
        <w:spacing w:after="6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80445" w:rsidRDefault="00380445" w:rsidP="00380445">
      <w:pPr>
        <w:spacing w:after="6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2ECD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работа по реализации этой задачи была продуктивной. Необходимо включаться в организацию исследовательской работы и другим учителям.</w:t>
      </w:r>
    </w:p>
    <w:p w:rsidR="00435C40" w:rsidRDefault="00435C40" w:rsidP="00BC164C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164C">
        <w:rPr>
          <w:rFonts w:ascii="Times New Roman" w:hAnsi="Times New Roman" w:cs="Times New Roman"/>
          <w:sz w:val="24"/>
          <w:szCs w:val="24"/>
        </w:rPr>
        <w:t xml:space="preserve">Уже не первый год </w:t>
      </w:r>
      <w:r>
        <w:rPr>
          <w:rFonts w:ascii="Times New Roman" w:hAnsi="Times New Roman" w:cs="Times New Roman"/>
          <w:sz w:val="24"/>
          <w:szCs w:val="24"/>
        </w:rPr>
        <w:t>недочетом в работе ГМФ можно считать отсутствие проведенных открытых уроков.</w:t>
      </w:r>
      <w:r w:rsidR="00BC164C">
        <w:rPr>
          <w:rFonts w:ascii="Times New Roman" w:hAnsi="Times New Roman" w:cs="Times New Roman"/>
          <w:sz w:val="24"/>
          <w:szCs w:val="24"/>
        </w:rPr>
        <w:t xml:space="preserve"> </w:t>
      </w:r>
      <w:r w:rsidR="00116732">
        <w:rPr>
          <w:rFonts w:ascii="Times New Roman" w:hAnsi="Times New Roman" w:cs="Times New Roman"/>
          <w:sz w:val="24"/>
          <w:szCs w:val="24"/>
        </w:rPr>
        <w:t>Открытые уроки были запланированы, но из-за сложной обстановки не были проведены.</w:t>
      </w:r>
    </w:p>
    <w:p w:rsidR="003953A6" w:rsidRPr="003953A6" w:rsidRDefault="003953A6" w:rsidP="00A6543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6320">
        <w:rPr>
          <w:rFonts w:ascii="Times New Roman" w:hAnsi="Times New Roman" w:cs="Times New Roman"/>
          <w:sz w:val="24"/>
          <w:szCs w:val="24"/>
        </w:rPr>
        <w:t xml:space="preserve">В этом учебном году в большинстве школ города и района велась апробация </w:t>
      </w:r>
      <w:r w:rsidRPr="003953A6">
        <w:rPr>
          <w:rFonts w:ascii="Times New Roman" w:hAnsi="Times New Roman" w:cs="Times New Roman"/>
          <w:sz w:val="24"/>
          <w:szCs w:val="24"/>
        </w:rPr>
        <w:t xml:space="preserve"> УМК</w:t>
      </w:r>
      <w:r w:rsidR="00616320">
        <w:rPr>
          <w:rFonts w:ascii="Times New Roman" w:hAnsi="Times New Roman" w:cs="Times New Roman"/>
          <w:sz w:val="24"/>
          <w:szCs w:val="24"/>
        </w:rPr>
        <w:t xml:space="preserve"> «Полярная звезда» издательства «Просвещение». Учебник географии для </w:t>
      </w:r>
      <w:r w:rsidR="00493C32">
        <w:rPr>
          <w:rFonts w:ascii="Times New Roman" w:hAnsi="Times New Roman" w:cs="Times New Roman"/>
          <w:sz w:val="24"/>
          <w:szCs w:val="24"/>
        </w:rPr>
        <w:t xml:space="preserve">5, 6, 9, 10 </w:t>
      </w:r>
      <w:r w:rsidR="00616320">
        <w:rPr>
          <w:rFonts w:ascii="Times New Roman" w:hAnsi="Times New Roman" w:cs="Times New Roman"/>
          <w:sz w:val="24"/>
          <w:szCs w:val="24"/>
        </w:rPr>
        <w:t>класс</w:t>
      </w:r>
      <w:r w:rsidR="00493C32">
        <w:rPr>
          <w:rFonts w:ascii="Times New Roman" w:hAnsi="Times New Roman" w:cs="Times New Roman"/>
          <w:sz w:val="24"/>
          <w:szCs w:val="24"/>
        </w:rPr>
        <w:t>ов</w:t>
      </w:r>
      <w:r w:rsidR="00616320">
        <w:rPr>
          <w:rFonts w:ascii="Times New Roman" w:hAnsi="Times New Roman" w:cs="Times New Roman"/>
          <w:sz w:val="24"/>
          <w:szCs w:val="24"/>
        </w:rPr>
        <w:t xml:space="preserve">. </w:t>
      </w:r>
      <w:r w:rsidR="00493C32">
        <w:rPr>
          <w:rFonts w:ascii="Times New Roman" w:hAnsi="Times New Roman" w:cs="Times New Roman"/>
          <w:sz w:val="24"/>
          <w:szCs w:val="24"/>
        </w:rPr>
        <w:t>Апробация проводилась на институциональном уровне</w:t>
      </w:r>
      <w:r w:rsidR="00A65438">
        <w:rPr>
          <w:rFonts w:ascii="Times New Roman" w:hAnsi="Times New Roman" w:cs="Times New Roman"/>
          <w:sz w:val="24"/>
          <w:szCs w:val="24"/>
        </w:rPr>
        <w:t>.</w:t>
      </w:r>
    </w:p>
    <w:p w:rsidR="00365B26" w:rsidRDefault="00912399" w:rsidP="00A65438">
      <w:pPr>
        <w:spacing w:after="60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год </w:t>
      </w:r>
      <w:r w:rsidR="00A65438">
        <w:rPr>
          <w:rFonts w:ascii="Times New Roman" w:hAnsi="Times New Roman" w:cs="Times New Roman"/>
          <w:sz w:val="24"/>
          <w:szCs w:val="24"/>
        </w:rPr>
        <w:t>2</w:t>
      </w:r>
      <w:r w:rsidR="00365B26">
        <w:rPr>
          <w:rFonts w:ascii="Times New Roman" w:hAnsi="Times New Roman" w:cs="Times New Roman"/>
          <w:sz w:val="24"/>
          <w:szCs w:val="24"/>
        </w:rPr>
        <w:t xml:space="preserve"> учителя географии </w:t>
      </w:r>
      <w:r>
        <w:rPr>
          <w:rFonts w:ascii="Times New Roman" w:hAnsi="Times New Roman" w:cs="Times New Roman"/>
          <w:sz w:val="24"/>
          <w:szCs w:val="24"/>
        </w:rPr>
        <w:t xml:space="preserve"> аттестовал</w:t>
      </w:r>
      <w:r w:rsidR="00365B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65B2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 квалификационную категорию</w:t>
      </w:r>
      <w:r w:rsidR="00365B26">
        <w:rPr>
          <w:rFonts w:ascii="Times New Roman" w:hAnsi="Times New Roman" w:cs="Times New Roman"/>
          <w:sz w:val="24"/>
          <w:szCs w:val="24"/>
        </w:rPr>
        <w:t>:</w:t>
      </w:r>
    </w:p>
    <w:p w:rsidR="006E7835" w:rsidRDefault="006E7835" w:rsidP="00A6543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Палагин С.И. Учитель географии МБОУ «СОШ №6». 1 квалификационная категория.</w:t>
      </w:r>
    </w:p>
    <w:p w:rsidR="006E7835" w:rsidRDefault="006E7835" w:rsidP="00A6543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Ваганова О.Л. Учитель географии МБОУ «СОШ №16 с УИОП». 1 квалификационная категория.</w:t>
      </w:r>
    </w:p>
    <w:p w:rsidR="0043411E" w:rsidRDefault="00231932" w:rsidP="003953A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11E">
        <w:rPr>
          <w:rFonts w:ascii="Times New Roman" w:hAnsi="Times New Roman" w:cs="Times New Roman"/>
          <w:sz w:val="24"/>
          <w:szCs w:val="24"/>
        </w:rPr>
        <w:t xml:space="preserve">В этом учебном году учителя повышали свою квалификацию на КПК. </w:t>
      </w:r>
    </w:p>
    <w:p w:rsidR="00231932" w:rsidRDefault="00231932" w:rsidP="003953A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7"/>
        <w:gridCol w:w="2340"/>
        <w:gridCol w:w="2368"/>
        <w:gridCol w:w="2496"/>
      </w:tblGrid>
      <w:tr w:rsidR="006E7835" w:rsidTr="00066254">
        <w:tc>
          <w:tcPr>
            <w:tcW w:w="2367" w:type="dxa"/>
          </w:tcPr>
          <w:p w:rsidR="006E7835" w:rsidRDefault="006E7835" w:rsidP="003F3A4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В.Э. Скотынянская</w:t>
            </w:r>
          </w:p>
        </w:tc>
        <w:tc>
          <w:tcPr>
            <w:tcW w:w="2340" w:type="dxa"/>
          </w:tcPr>
          <w:p w:rsidR="006E7835" w:rsidRDefault="006E7835" w:rsidP="00F14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«ВЕКТОРиЯ»</w:t>
            </w:r>
          </w:p>
        </w:tc>
        <w:tc>
          <w:tcPr>
            <w:tcW w:w="2368" w:type="dxa"/>
          </w:tcPr>
          <w:p w:rsidR="006E7835" w:rsidRDefault="006E7835" w:rsidP="003953A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учителей географии</w:t>
            </w:r>
          </w:p>
        </w:tc>
        <w:tc>
          <w:tcPr>
            <w:tcW w:w="2496" w:type="dxa"/>
          </w:tcPr>
          <w:p w:rsidR="006E7835" w:rsidRPr="00A65438" w:rsidRDefault="006E7835" w:rsidP="0011673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РИНО ФГУП ПГНИУ</w:t>
            </w:r>
          </w:p>
        </w:tc>
      </w:tr>
      <w:tr w:rsidR="006E7835" w:rsidTr="00066254">
        <w:tc>
          <w:tcPr>
            <w:tcW w:w="2367" w:type="dxa"/>
          </w:tcPr>
          <w:p w:rsidR="006E7835" w:rsidRDefault="006E7835" w:rsidP="003953A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Э.П. Гладких</w:t>
            </w:r>
          </w:p>
        </w:tc>
        <w:tc>
          <w:tcPr>
            <w:tcW w:w="2340" w:type="dxa"/>
          </w:tcPr>
          <w:p w:rsidR="006E7835" w:rsidRDefault="006E7835" w:rsidP="00F14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«ВЕКТОРиЯ»</w:t>
            </w:r>
          </w:p>
        </w:tc>
        <w:tc>
          <w:tcPr>
            <w:tcW w:w="2368" w:type="dxa"/>
          </w:tcPr>
          <w:p w:rsidR="006E7835" w:rsidRDefault="006E7835" w:rsidP="00F14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учителей географии</w:t>
            </w:r>
          </w:p>
        </w:tc>
        <w:tc>
          <w:tcPr>
            <w:tcW w:w="2496" w:type="dxa"/>
          </w:tcPr>
          <w:p w:rsidR="006E7835" w:rsidRPr="00A65438" w:rsidRDefault="006E7835" w:rsidP="00F14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РИНО ФГУП ПГНИУ</w:t>
            </w:r>
          </w:p>
        </w:tc>
      </w:tr>
      <w:tr w:rsidR="006E7835" w:rsidTr="00066254">
        <w:tc>
          <w:tcPr>
            <w:tcW w:w="2367" w:type="dxa"/>
          </w:tcPr>
          <w:p w:rsidR="006E7835" w:rsidRDefault="006E7835" w:rsidP="003953A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32">
              <w:rPr>
                <w:rFonts w:ascii="Times New Roman" w:hAnsi="Times New Roman" w:cs="Times New Roman"/>
                <w:sz w:val="24"/>
                <w:szCs w:val="24"/>
              </w:rPr>
              <w:t>Столбова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932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</w:tc>
        <w:tc>
          <w:tcPr>
            <w:tcW w:w="2340" w:type="dxa"/>
          </w:tcPr>
          <w:p w:rsidR="006E7835" w:rsidRDefault="006E7835" w:rsidP="006E78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«ВЕКТОРиЯ»</w:t>
            </w:r>
          </w:p>
        </w:tc>
        <w:tc>
          <w:tcPr>
            <w:tcW w:w="2368" w:type="dxa"/>
          </w:tcPr>
          <w:p w:rsidR="006E7835" w:rsidRDefault="006E7835" w:rsidP="00F14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учителей географии</w:t>
            </w:r>
          </w:p>
        </w:tc>
        <w:tc>
          <w:tcPr>
            <w:tcW w:w="2496" w:type="dxa"/>
          </w:tcPr>
          <w:p w:rsidR="006E7835" w:rsidRPr="00A65438" w:rsidRDefault="006E7835" w:rsidP="0011673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Просвещения</w:t>
            </w:r>
          </w:p>
        </w:tc>
      </w:tr>
    </w:tbl>
    <w:p w:rsidR="0043411E" w:rsidRDefault="0043411E" w:rsidP="003953A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231932" w:rsidRDefault="00231932" w:rsidP="003953A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Внутри ГМФ сложилась творческая доброжелательная обстановка. Учителя поздравляют друг друга с праздниками, достижениями в работе</w:t>
      </w:r>
      <w:r w:rsidR="00066254">
        <w:rPr>
          <w:rFonts w:ascii="Times New Roman" w:hAnsi="Times New Roman" w:cs="Times New Roman"/>
          <w:sz w:val="24"/>
          <w:szCs w:val="24"/>
        </w:rPr>
        <w:t>, организация чаепития</w:t>
      </w:r>
      <w:r>
        <w:rPr>
          <w:rFonts w:ascii="Times New Roman" w:hAnsi="Times New Roman" w:cs="Times New Roman"/>
          <w:sz w:val="24"/>
          <w:szCs w:val="24"/>
        </w:rPr>
        <w:t>. За этот блок работы в ГМФ отвечала Ваганова О.Л.</w:t>
      </w:r>
    </w:p>
    <w:p w:rsidR="00231932" w:rsidRDefault="00231932" w:rsidP="003953A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</w:t>
      </w:r>
      <w:r w:rsidR="00493C32">
        <w:rPr>
          <w:rFonts w:ascii="Times New Roman" w:hAnsi="Times New Roman" w:cs="Times New Roman"/>
          <w:sz w:val="24"/>
          <w:szCs w:val="24"/>
        </w:rPr>
        <w:t>2</w:t>
      </w:r>
      <w:r w:rsidR="008038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A65438">
        <w:rPr>
          <w:rFonts w:ascii="Times New Roman" w:hAnsi="Times New Roman" w:cs="Times New Roman"/>
          <w:sz w:val="24"/>
          <w:szCs w:val="24"/>
        </w:rPr>
        <w:t>2</w:t>
      </w:r>
      <w:r w:rsidR="008038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работу ГМФ учителей географии можно признать удовлетворительной.</w:t>
      </w:r>
    </w:p>
    <w:p w:rsidR="00231932" w:rsidRPr="009F36E9" w:rsidRDefault="00231932" w:rsidP="003953A6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36E9">
        <w:rPr>
          <w:rFonts w:ascii="Times New Roman" w:hAnsi="Times New Roman" w:cs="Times New Roman"/>
          <w:i/>
          <w:sz w:val="24"/>
          <w:szCs w:val="24"/>
        </w:rPr>
        <w:t xml:space="preserve"> В следующем учебном году необходимо организовать работу  по реализации следующих задач:</w:t>
      </w:r>
    </w:p>
    <w:p w:rsidR="008B093A" w:rsidRPr="009F36E9" w:rsidRDefault="008B093A" w:rsidP="00E462FF">
      <w:pPr>
        <w:pStyle w:val="a3"/>
        <w:numPr>
          <w:ilvl w:val="0"/>
          <w:numId w:val="2"/>
        </w:numPr>
        <w:spacing w:after="6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6E9">
        <w:rPr>
          <w:rFonts w:ascii="Times New Roman" w:hAnsi="Times New Roman" w:cs="Times New Roman"/>
          <w:i/>
          <w:sz w:val="24"/>
          <w:szCs w:val="24"/>
        </w:rPr>
        <w:t xml:space="preserve">Продолжить оказание методической помощи учителям географии в реализации ФГОС по темам «Структура уроков нового типа» (урок </w:t>
      </w:r>
      <w:r w:rsidR="00A65438">
        <w:rPr>
          <w:rFonts w:ascii="Times New Roman" w:hAnsi="Times New Roman" w:cs="Times New Roman"/>
          <w:i/>
          <w:sz w:val="24"/>
          <w:szCs w:val="24"/>
        </w:rPr>
        <w:t>развивающего контроля</w:t>
      </w:r>
      <w:r w:rsidRPr="009F36E9">
        <w:rPr>
          <w:rFonts w:ascii="Times New Roman" w:hAnsi="Times New Roman" w:cs="Times New Roman"/>
          <w:i/>
          <w:sz w:val="24"/>
          <w:szCs w:val="24"/>
        </w:rPr>
        <w:t>), изучение опыта учителей школ города по формированию мета предметных навыков.</w:t>
      </w:r>
      <w:r w:rsidR="00493C32">
        <w:rPr>
          <w:rFonts w:ascii="Times New Roman" w:hAnsi="Times New Roman" w:cs="Times New Roman"/>
          <w:i/>
          <w:sz w:val="24"/>
          <w:szCs w:val="24"/>
        </w:rPr>
        <w:t xml:space="preserve"> В том числе рассмотреть вопросы методических дефицитов в подготовке к ВПР по географии, работу в Библиотеке ЭПОС.</w:t>
      </w:r>
    </w:p>
    <w:p w:rsidR="006B26DF" w:rsidRPr="009F36E9" w:rsidRDefault="00D02F7E" w:rsidP="00E462FF">
      <w:pPr>
        <w:pStyle w:val="a3"/>
        <w:numPr>
          <w:ilvl w:val="0"/>
          <w:numId w:val="2"/>
        </w:numPr>
        <w:spacing w:after="6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6E9">
        <w:rPr>
          <w:rFonts w:ascii="Times New Roman" w:hAnsi="Times New Roman" w:cs="Times New Roman"/>
          <w:i/>
          <w:sz w:val="24"/>
          <w:szCs w:val="24"/>
        </w:rPr>
        <w:t>Продолжить традицию проведения мотивационных мероприятий для учащихся: муниципальной интеллектуальной игры по географии очной и дистанционной</w:t>
      </w:r>
      <w:r w:rsidR="00BD0A99">
        <w:rPr>
          <w:rFonts w:ascii="Times New Roman" w:hAnsi="Times New Roman" w:cs="Times New Roman"/>
          <w:i/>
          <w:sz w:val="24"/>
          <w:szCs w:val="24"/>
        </w:rPr>
        <w:t>, сетевого проекта</w:t>
      </w:r>
      <w:r w:rsidRPr="009F36E9">
        <w:rPr>
          <w:rFonts w:ascii="Times New Roman" w:hAnsi="Times New Roman" w:cs="Times New Roman"/>
          <w:i/>
          <w:sz w:val="24"/>
          <w:szCs w:val="24"/>
        </w:rPr>
        <w:t>.</w:t>
      </w:r>
    </w:p>
    <w:p w:rsidR="00D02F7E" w:rsidRPr="009F36E9" w:rsidRDefault="00D02F7E" w:rsidP="00E462FF">
      <w:pPr>
        <w:pStyle w:val="a3"/>
        <w:numPr>
          <w:ilvl w:val="0"/>
          <w:numId w:val="2"/>
        </w:numPr>
        <w:spacing w:after="6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6E9">
        <w:rPr>
          <w:rFonts w:ascii="Times New Roman" w:hAnsi="Times New Roman" w:cs="Times New Roman"/>
          <w:i/>
          <w:sz w:val="24"/>
          <w:szCs w:val="24"/>
        </w:rPr>
        <w:t>Продолжить работу по написанию исследовательских и проектно-исследовательских работ по географии и краеведению.</w:t>
      </w:r>
    </w:p>
    <w:p w:rsidR="003953A6" w:rsidRPr="008F4A56" w:rsidRDefault="003953A6" w:rsidP="00E462FF">
      <w:pPr>
        <w:pStyle w:val="a3"/>
        <w:numPr>
          <w:ilvl w:val="0"/>
          <w:numId w:val="2"/>
        </w:numPr>
        <w:spacing w:after="6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4A56">
        <w:rPr>
          <w:rFonts w:ascii="Times New Roman" w:hAnsi="Times New Roman" w:cs="Times New Roman"/>
          <w:i/>
          <w:sz w:val="24"/>
          <w:szCs w:val="24"/>
        </w:rPr>
        <w:t>Проводить в рамках ГМФ открытые уроки с последующим их анализом.</w:t>
      </w:r>
    </w:p>
    <w:p w:rsidR="003953A6" w:rsidRPr="009F36E9" w:rsidRDefault="003953A6" w:rsidP="00353C32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2896" w:rsidRDefault="00EA289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sectPr w:rsidR="00EA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036"/>
    <w:multiLevelType w:val="hybridMultilevel"/>
    <w:tmpl w:val="4DCC0230"/>
    <w:lvl w:ilvl="0" w:tplc="CD38917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6FE2"/>
    <w:multiLevelType w:val="hybridMultilevel"/>
    <w:tmpl w:val="1824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66E"/>
    <w:multiLevelType w:val="hybridMultilevel"/>
    <w:tmpl w:val="4F9EB8C6"/>
    <w:lvl w:ilvl="0" w:tplc="CD389176">
      <w:start w:val="1"/>
      <w:numFmt w:val="bullet"/>
      <w:lvlText w:val="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9C73DD"/>
    <w:multiLevelType w:val="hybridMultilevel"/>
    <w:tmpl w:val="8908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444F1"/>
    <w:multiLevelType w:val="hybridMultilevel"/>
    <w:tmpl w:val="BA50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11675"/>
    <w:multiLevelType w:val="hybridMultilevel"/>
    <w:tmpl w:val="871CB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D12D9"/>
    <w:multiLevelType w:val="hybridMultilevel"/>
    <w:tmpl w:val="8646CDCC"/>
    <w:lvl w:ilvl="0" w:tplc="CD38917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6D"/>
    <w:rsid w:val="000423E1"/>
    <w:rsid w:val="00066254"/>
    <w:rsid w:val="000766F1"/>
    <w:rsid w:val="00084730"/>
    <w:rsid w:val="00093B94"/>
    <w:rsid w:val="000B50D0"/>
    <w:rsid w:val="000B5EAB"/>
    <w:rsid w:val="000C7A04"/>
    <w:rsid w:val="000D03FD"/>
    <w:rsid w:val="000E08AA"/>
    <w:rsid w:val="000E7E00"/>
    <w:rsid w:val="000F234D"/>
    <w:rsid w:val="00116732"/>
    <w:rsid w:val="00152C65"/>
    <w:rsid w:val="001576A5"/>
    <w:rsid w:val="00157E4E"/>
    <w:rsid w:val="0017414D"/>
    <w:rsid w:val="00174305"/>
    <w:rsid w:val="0017478C"/>
    <w:rsid w:val="0018274B"/>
    <w:rsid w:val="00182EEC"/>
    <w:rsid w:val="001A3169"/>
    <w:rsid w:val="001B35B5"/>
    <w:rsid w:val="001C06C7"/>
    <w:rsid w:val="001C468F"/>
    <w:rsid w:val="001E6817"/>
    <w:rsid w:val="00200193"/>
    <w:rsid w:val="00200BCB"/>
    <w:rsid w:val="002131D0"/>
    <w:rsid w:val="00231932"/>
    <w:rsid w:val="002643E6"/>
    <w:rsid w:val="00265806"/>
    <w:rsid w:val="00280527"/>
    <w:rsid w:val="002A75CC"/>
    <w:rsid w:val="002C1435"/>
    <w:rsid w:val="002D4427"/>
    <w:rsid w:val="002E2284"/>
    <w:rsid w:val="002E47CF"/>
    <w:rsid w:val="00315343"/>
    <w:rsid w:val="0034384A"/>
    <w:rsid w:val="00343CE6"/>
    <w:rsid w:val="00344EC8"/>
    <w:rsid w:val="00353C32"/>
    <w:rsid w:val="0036039A"/>
    <w:rsid w:val="00364EFC"/>
    <w:rsid w:val="00365B26"/>
    <w:rsid w:val="00373DB8"/>
    <w:rsid w:val="00380445"/>
    <w:rsid w:val="003953A6"/>
    <w:rsid w:val="003A7607"/>
    <w:rsid w:val="003B218F"/>
    <w:rsid w:val="003B46BA"/>
    <w:rsid w:val="003D4BA5"/>
    <w:rsid w:val="003D7BE1"/>
    <w:rsid w:val="003E38D1"/>
    <w:rsid w:val="003E3AB8"/>
    <w:rsid w:val="003F0272"/>
    <w:rsid w:val="003F3A4F"/>
    <w:rsid w:val="0040319F"/>
    <w:rsid w:val="00410299"/>
    <w:rsid w:val="00411B83"/>
    <w:rsid w:val="004149AF"/>
    <w:rsid w:val="004166BF"/>
    <w:rsid w:val="00423DFB"/>
    <w:rsid w:val="0043411E"/>
    <w:rsid w:val="00435C40"/>
    <w:rsid w:val="00447482"/>
    <w:rsid w:val="004660C1"/>
    <w:rsid w:val="00475025"/>
    <w:rsid w:val="00483FE4"/>
    <w:rsid w:val="00493C32"/>
    <w:rsid w:val="004B3037"/>
    <w:rsid w:val="004C3693"/>
    <w:rsid w:val="004C6CDF"/>
    <w:rsid w:val="004C6F51"/>
    <w:rsid w:val="004C706D"/>
    <w:rsid w:val="004F7B44"/>
    <w:rsid w:val="00505B2A"/>
    <w:rsid w:val="00515806"/>
    <w:rsid w:val="00560F9E"/>
    <w:rsid w:val="00562D99"/>
    <w:rsid w:val="00565B5D"/>
    <w:rsid w:val="0058187F"/>
    <w:rsid w:val="0059044D"/>
    <w:rsid w:val="00592CA3"/>
    <w:rsid w:val="00594FA2"/>
    <w:rsid w:val="005A462D"/>
    <w:rsid w:val="005B2416"/>
    <w:rsid w:val="005B4164"/>
    <w:rsid w:val="00607C74"/>
    <w:rsid w:val="0061477A"/>
    <w:rsid w:val="00616320"/>
    <w:rsid w:val="00627708"/>
    <w:rsid w:val="0065185D"/>
    <w:rsid w:val="00655429"/>
    <w:rsid w:val="0067185C"/>
    <w:rsid w:val="006B26DF"/>
    <w:rsid w:val="006B6520"/>
    <w:rsid w:val="006D3498"/>
    <w:rsid w:val="006E7835"/>
    <w:rsid w:val="00707294"/>
    <w:rsid w:val="0071457B"/>
    <w:rsid w:val="00731B35"/>
    <w:rsid w:val="00731F44"/>
    <w:rsid w:val="00771757"/>
    <w:rsid w:val="00782036"/>
    <w:rsid w:val="007975EF"/>
    <w:rsid w:val="007C7257"/>
    <w:rsid w:val="007D42C8"/>
    <w:rsid w:val="00803893"/>
    <w:rsid w:val="008219B2"/>
    <w:rsid w:val="00827E11"/>
    <w:rsid w:val="008324F8"/>
    <w:rsid w:val="008948E1"/>
    <w:rsid w:val="00895BE5"/>
    <w:rsid w:val="008A19F6"/>
    <w:rsid w:val="008A5510"/>
    <w:rsid w:val="008B093A"/>
    <w:rsid w:val="008B4E32"/>
    <w:rsid w:val="008C23E2"/>
    <w:rsid w:val="008C57D0"/>
    <w:rsid w:val="008E3684"/>
    <w:rsid w:val="008E4C58"/>
    <w:rsid w:val="008F4A56"/>
    <w:rsid w:val="009077CA"/>
    <w:rsid w:val="00912399"/>
    <w:rsid w:val="00923635"/>
    <w:rsid w:val="009444B0"/>
    <w:rsid w:val="0095237D"/>
    <w:rsid w:val="00955480"/>
    <w:rsid w:val="0096655A"/>
    <w:rsid w:val="00970E2A"/>
    <w:rsid w:val="009803E4"/>
    <w:rsid w:val="00982ECD"/>
    <w:rsid w:val="009A1B51"/>
    <w:rsid w:val="009A49E5"/>
    <w:rsid w:val="009B1851"/>
    <w:rsid w:val="009C0927"/>
    <w:rsid w:val="009C1DF6"/>
    <w:rsid w:val="009D4BEB"/>
    <w:rsid w:val="009E3442"/>
    <w:rsid w:val="009F36E9"/>
    <w:rsid w:val="00A00CF5"/>
    <w:rsid w:val="00A03288"/>
    <w:rsid w:val="00A43A03"/>
    <w:rsid w:val="00A63759"/>
    <w:rsid w:val="00A65438"/>
    <w:rsid w:val="00A92307"/>
    <w:rsid w:val="00A94AC5"/>
    <w:rsid w:val="00AA344F"/>
    <w:rsid w:val="00AA6D32"/>
    <w:rsid w:val="00AB2ECB"/>
    <w:rsid w:val="00AC2CD7"/>
    <w:rsid w:val="00B0427A"/>
    <w:rsid w:val="00B07F5F"/>
    <w:rsid w:val="00B1304D"/>
    <w:rsid w:val="00B35803"/>
    <w:rsid w:val="00B566C9"/>
    <w:rsid w:val="00B664EB"/>
    <w:rsid w:val="00B754BF"/>
    <w:rsid w:val="00B87B92"/>
    <w:rsid w:val="00B90A72"/>
    <w:rsid w:val="00B91F5F"/>
    <w:rsid w:val="00B94956"/>
    <w:rsid w:val="00B949E2"/>
    <w:rsid w:val="00BA1218"/>
    <w:rsid w:val="00BA39DD"/>
    <w:rsid w:val="00BA6B2A"/>
    <w:rsid w:val="00BA799B"/>
    <w:rsid w:val="00BA7A92"/>
    <w:rsid w:val="00BC164C"/>
    <w:rsid w:val="00BC2960"/>
    <w:rsid w:val="00BD05BB"/>
    <w:rsid w:val="00BD0A99"/>
    <w:rsid w:val="00BF2F4D"/>
    <w:rsid w:val="00BF5217"/>
    <w:rsid w:val="00C00C2C"/>
    <w:rsid w:val="00C24EFC"/>
    <w:rsid w:val="00C31BD1"/>
    <w:rsid w:val="00C50A87"/>
    <w:rsid w:val="00C65944"/>
    <w:rsid w:val="00C875EB"/>
    <w:rsid w:val="00CC188E"/>
    <w:rsid w:val="00CD099E"/>
    <w:rsid w:val="00CF0961"/>
    <w:rsid w:val="00D000E8"/>
    <w:rsid w:val="00D02F7E"/>
    <w:rsid w:val="00D06DC7"/>
    <w:rsid w:val="00D26701"/>
    <w:rsid w:val="00D41D85"/>
    <w:rsid w:val="00D46503"/>
    <w:rsid w:val="00D62338"/>
    <w:rsid w:val="00D64415"/>
    <w:rsid w:val="00D77B01"/>
    <w:rsid w:val="00D905BA"/>
    <w:rsid w:val="00DA3251"/>
    <w:rsid w:val="00DB4058"/>
    <w:rsid w:val="00DB4244"/>
    <w:rsid w:val="00DC1AAD"/>
    <w:rsid w:val="00DD6AF3"/>
    <w:rsid w:val="00E25B33"/>
    <w:rsid w:val="00E31BD1"/>
    <w:rsid w:val="00E45226"/>
    <w:rsid w:val="00E462FF"/>
    <w:rsid w:val="00E4725E"/>
    <w:rsid w:val="00E476D9"/>
    <w:rsid w:val="00E609CB"/>
    <w:rsid w:val="00E61B57"/>
    <w:rsid w:val="00E721D7"/>
    <w:rsid w:val="00E903A4"/>
    <w:rsid w:val="00EA2122"/>
    <w:rsid w:val="00EA2473"/>
    <w:rsid w:val="00EA2896"/>
    <w:rsid w:val="00EA766F"/>
    <w:rsid w:val="00EC7E7D"/>
    <w:rsid w:val="00ED2777"/>
    <w:rsid w:val="00EE07F9"/>
    <w:rsid w:val="00EE6DC8"/>
    <w:rsid w:val="00F177B2"/>
    <w:rsid w:val="00F302D2"/>
    <w:rsid w:val="00F4408A"/>
    <w:rsid w:val="00F5673C"/>
    <w:rsid w:val="00F7124D"/>
    <w:rsid w:val="00F772EA"/>
    <w:rsid w:val="00F93BDC"/>
    <w:rsid w:val="00FA3076"/>
    <w:rsid w:val="00FB7004"/>
    <w:rsid w:val="00FC5D49"/>
    <w:rsid w:val="00FC7EE4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F97B5-855A-4191-AA38-C4C6A341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07"/>
  </w:style>
  <w:style w:type="paragraph" w:styleId="1">
    <w:name w:val="heading 1"/>
    <w:basedOn w:val="a"/>
    <w:link w:val="10"/>
    <w:qFormat/>
    <w:rsid w:val="00B94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49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949E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E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6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63759"/>
  </w:style>
  <w:style w:type="character" w:styleId="a8">
    <w:name w:val="Hyperlink"/>
    <w:basedOn w:val="a0"/>
    <w:uiPriority w:val="99"/>
    <w:unhideWhenUsed/>
    <w:rsid w:val="0043411E"/>
    <w:rPr>
      <w:color w:val="0000FF" w:themeColor="hyperlink"/>
      <w:u w:val="single"/>
    </w:rPr>
  </w:style>
  <w:style w:type="paragraph" w:customStyle="1" w:styleId="zfr3q">
    <w:name w:val="zfr3q"/>
    <w:basedOn w:val="a"/>
    <w:rsid w:val="0048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4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949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949E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center">
    <w:name w:val="center"/>
    <w:basedOn w:val="a0"/>
    <w:rsid w:val="00B949E2"/>
  </w:style>
  <w:style w:type="character" w:customStyle="1" w:styleId="small">
    <w:name w:val="small"/>
    <w:basedOn w:val="a0"/>
    <w:rsid w:val="00B949E2"/>
  </w:style>
  <w:style w:type="character" w:customStyle="1" w:styleId="vbmainwindow">
    <w:name w:val="vbmainwindow"/>
    <w:basedOn w:val="a0"/>
    <w:rsid w:val="00B949E2"/>
  </w:style>
  <w:style w:type="character" w:styleId="a9">
    <w:name w:val="FollowedHyperlink"/>
    <w:uiPriority w:val="99"/>
    <w:rsid w:val="00B949E2"/>
    <w:rPr>
      <w:color w:val="800080"/>
      <w:u w:val="single"/>
    </w:rPr>
  </w:style>
  <w:style w:type="character" w:customStyle="1" w:styleId="threadauthor">
    <w:name w:val="threadauthor"/>
    <w:basedOn w:val="a0"/>
    <w:rsid w:val="00B949E2"/>
  </w:style>
  <w:style w:type="character" w:customStyle="1" w:styleId="lastpostuser">
    <w:name w:val="lastpostuser"/>
    <w:basedOn w:val="a0"/>
    <w:rsid w:val="00B949E2"/>
  </w:style>
  <w:style w:type="paragraph" w:customStyle="1" w:styleId="11">
    <w:name w:val="Знак1"/>
    <w:basedOn w:val="a"/>
    <w:rsid w:val="00B949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rsid w:val="00B949E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949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9E2"/>
  </w:style>
  <w:style w:type="character" w:customStyle="1" w:styleId="wmi-callto">
    <w:name w:val="wmi-callto"/>
    <w:basedOn w:val="a0"/>
    <w:rsid w:val="00782036"/>
  </w:style>
  <w:style w:type="paragraph" w:styleId="ac">
    <w:name w:val="Title"/>
    <w:basedOn w:val="a"/>
    <w:next w:val="a"/>
    <w:link w:val="ad"/>
    <w:uiPriority w:val="10"/>
    <w:qFormat/>
    <w:rsid w:val="00FC7E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FC7E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reebirdformviewerviewitemsitemrequiredasterisk">
    <w:name w:val="freebirdformviewerviewitemsitemrequiredasterisk"/>
    <w:basedOn w:val="a0"/>
    <w:rsid w:val="00D64415"/>
  </w:style>
  <w:style w:type="character" w:customStyle="1" w:styleId="docssharedwiztogglelabeledlabeltext">
    <w:name w:val="docssharedwiztogglelabeledlabeltext"/>
    <w:basedOn w:val="a0"/>
    <w:rsid w:val="00D64415"/>
  </w:style>
  <w:style w:type="paragraph" w:styleId="ae">
    <w:name w:val="No Spacing"/>
    <w:uiPriority w:val="1"/>
    <w:qFormat/>
    <w:rsid w:val="008F4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125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3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10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Бондаренко Людмила Вениаминовна</cp:lastModifiedBy>
  <cp:revision>82</cp:revision>
  <cp:lastPrinted>2018-05-27T15:56:00Z</cp:lastPrinted>
  <dcterms:created xsi:type="dcterms:W3CDTF">2019-05-03T05:49:00Z</dcterms:created>
  <dcterms:modified xsi:type="dcterms:W3CDTF">2022-05-16T03:42:00Z</dcterms:modified>
</cp:coreProperties>
</file>