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893" w:rsidRPr="00444419" w:rsidRDefault="00444419" w:rsidP="00444419">
      <w:pPr>
        <w:pStyle w:val="a4"/>
        <w:jc w:val="center"/>
        <w:rPr>
          <w:b/>
        </w:rPr>
      </w:pPr>
      <w:r w:rsidRPr="00444419">
        <w:rPr>
          <w:b/>
        </w:rPr>
        <w:t>АНАЛИЗ РАБОТЫ</w:t>
      </w:r>
    </w:p>
    <w:p w:rsidR="00025893" w:rsidRPr="00444419" w:rsidRDefault="00444419" w:rsidP="00444419">
      <w:pPr>
        <w:pStyle w:val="a4"/>
        <w:jc w:val="center"/>
        <w:rPr>
          <w:b/>
        </w:rPr>
      </w:pPr>
      <w:r w:rsidRPr="00444419">
        <w:rPr>
          <w:b/>
        </w:rPr>
        <w:t>ГОРОДСКОГО МЕТОДИЧЕСКОГО ФОРМИРОВАНИЯ</w:t>
      </w:r>
    </w:p>
    <w:p w:rsidR="00025893" w:rsidRPr="00444419" w:rsidRDefault="00444419" w:rsidP="00444419">
      <w:pPr>
        <w:pStyle w:val="a4"/>
        <w:jc w:val="center"/>
        <w:rPr>
          <w:b/>
        </w:rPr>
      </w:pPr>
      <w:r w:rsidRPr="00444419">
        <w:rPr>
          <w:b/>
        </w:rPr>
        <w:t>УЧИТЕЛЕЙ ИСТОРИИ И ОБЩЕСТВОЗНАНИЯ</w:t>
      </w:r>
    </w:p>
    <w:p w:rsidR="00025893" w:rsidRPr="00444419" w:rsidRDefault="00444419" w:rsidP="00444419">
      <w:pPr>
        <w:pStyle w:val="a4"/>
        <w:jc w:val="center"/>
        <w:rPr>
          <w:b/>
        </w:rPr>
      </w:pPr>
      <w:r w:rsidRPr="00444419">
        <w:rPr>
          <w:b/>
        </w:rPr>
        <w:t>ЗА 2021-2022 УЧЕБНЫЙ ГОД</w:t>
      </w:r>
    </w:p>
    <w:p w:rsidR="00025893" w:rsidRDefault="00025893" w:rsidP="00025893">
      <w:pPr>
        <w:jc w:val="right"/>
      </w:pPr>
    </w:p>
    <w:p w:rsidR="00444419" w:rsidRPr="00444419" w:rsidRDefault="00025893" w:rsidP="00444419">
      <w:pPr>
        <w:pStyle w:val="a4"/>
        <w:jc w:val="right"/>
        <w:rPr>
          <w:i/>
        </w:rPr>
      </w:pPr>
      <w:r w:rsidRPr="00444419">
        <w:rPr>
          <w:i/>
        </w:rPr>
        <w:t>Руководитель</w:t>
      </w:r>
      <w:r w:rsidR="00A11E6F" w:rsidRPr="00444419">
        <w:rPr>
          <w:i/>
        </w:rPr>
        <w:t xml:space="preserve"> ГМФ</w:t>
      </w:r>
      <w:r w:rsidR="00444419" w:rsidRPr="00444419">
        <w:rPr>
          <w:i/>
        </w:rPr>
        <w:t xml:space="preserve">: </w:t>
      </w:r>
      <w:r w:rsidRPr="00444419">
        <w:rPr>
          <w:i/>
        </w:rPr>
        <w:t xml:space="preserve">Полунина </w:t>
      </w:r>
      <w:r w:rsidR="00444419" w:rsidRPr="00444419">
        <w:rPr>
          <w:i/>
        </w:rPr>
        <w:t xml:space="preserve">Лада Валентиновна, </w:t>
      </w:r>
    </w:p>
    <w:p w:rsidR="00025893" w:rsidRPr="00444419" w:rsidRDefault="00444419" w:rsidP="00444419">
      <w:pPr>
        <w:pStyle w:val="a4"/>
        <w:jc w:val="right"/>
        <w:rPr>
          <w:i/>
          <w:sz w:val="32"/>
          <w:szCs w:val="32"/>
        </w:rPr>
      </w:pPr>
      <w:r w:rsidRPr="00444419">
        <w:rPr>
          <w:i/>
        </w:rPr>
        <w:t>учитель истории и обществознания МБОУ «СОШ №16 с УИОП</w:t>
      </w:r>
      <w:r w:rsidRPr="00444419">
        <w:rPr>
          <w:i/>
          <w:sz w:val="32"/>
          <w:szCs w:val="32"/>
        </w:rPr>
        <w:t>»</w:t>
      </w:r>
    </w:p>
    <w:p w:rsidR="00025893" w:rsidRDefault="00025893" w:rsidP="00025893">
      <w:pPr>
        <w:rPr>
          <w:i/>
          <w:sz w:val="32"/>
          <w:szCs w:val="32"/>
        </w:rPr>
      </w:pPr>
    </w:p>
    <w:p w:rsidR="00025893" w:rsidRPr="003C4213" w:rsidRDefault="00025893" w:rsidP="00A55E9A">
      <w:pPr>
        <w:pStyle w:val="a4"/>
        <w:jc w:val="both"/>
        <w:rPr>
          <w:bCs/>
          <w:sz w:val="26"/>
          <w:szCs w:val="26"/>
        </w:rPr>
      </w:pPr>
      <w:r w:rsidRPr="003C4213">
        <w:rPr>
          <w:b/>
          <w:bCs/>
          <w:sz w:val="26"/>
          <w:szCs w:val="26"/>
        </w:rPr>
        <w:t xml:space="preserve">Цель </w:t>
      </w:r>
      <w:r w:rsidR="00444419" w:rsidRPr="003C4213">
        <w:rPr>
          <w:b/>
          <w:bCs/>
          <w:sz w:val="26"/>
          <w:szCs w:val="26"/>
        </w:rPr>
        <w:t>деятельности ГМФ</w:t>
      </w:r>
      <w:r w:rsidRPr="003C4213">
        <w:rPr>
          <w:b/>
          <w:bCs/>
          <w:sz w:val="26"/>
          <w:szCs w:val="26"/>
        </w:rPr>
        <w:t xml:space="preserve"> на 20</w:t>
      </w:r>
      <w:r w:rsidR="003E3F71" w:rsidRPr="003C4213">
        <w:rPr>
          <w:b/>
          <w:bCs/>
          <w:sz w:val="26"/>
          <w:szCs w:val="26"/>
        </w:rPr>
        <w:t>2</w:t>
      </w:r>
      <w:r w:rsidR="00513700" w:rsidRPr="003C4213">
        <w:rPr>
          <w:b/>
          <w:bCs/>
          <w:sz w:val="26"/>
          <w:szCs w:val="26"/>
        </w:rPr>
        <w:t>1</w:t>
      </w:r>
      <w:r w:rsidRPr="003C4213">
        <w:rPr>
          <w:b/>
          <w:bCs/>
          <w:sz w:val="26"/>
          <w:szCs w:val="26"/>
        </w:rPr>
        <w:t>-20</w:t>
      </w:r>
      <w:r w:rsidR="00A11E6F" w:rsidRPr="003C4213">
        <w:rPr>
          <w:b/>
          <w:bCs/>
          <w:sz w:val="26"/>
          <w:szCs w:val="26"/>
        </w:rPr>
        <w:t>2</w:t>
      </w:r>
      <w:r w:rsidR="00513700" w:rsidRPr="003C4213">
        <w:rPr>
          <w:b/>
          <w:bCs/>
          <w:sz w:val="26"/>
          <w:szCs w:val="26"/>
        </w:rPr>
        <w:t>2</w:t>
      </w:r>
      <w:r w:rsidRPr="003C4213">
        <w:rPr>
          <w:b/>
          <w:bCs/>
          <w:sz w:val="26"/>
          <w:szCs w:val="26"/>
        </w:rPr>
        <w:t xml:space="preserve"> учебный год: </w:t>
      </w:r>
      <w:r w:rsidRPr="003C4213">
        <w:rPr>
          <w:sz w:val="26"/>
          <w:szCs w:val="26"/>
        </w:rPr>
        <w:t>информационно-методическое сопровождение деятельности педагога и повышение качества преподавания истории и обществознания</w:t>
      </w:r>
    </w:p>
    <w:p w:rsidR="00125041" w:rsidRPr="003C4213" w:rsidRDefault="00125041" w:rsidP="00A55E9A">
      <w:pPr>
        <w:pStyle w:val="a4"/>
        <w:jc w:val="both"/>
        <w:rPr>
          <w:rFonts w:eastAsia="Times New Roman"/>
          <w:b/>
          <w:sz w:val="26"/>
          <w:szCs w:val="26"/>
        </w:rPr>
      </w:pPr>
      <w:r w:rsidRPr="003C4213">
        <w:rPr>
          <w:rFonts w:eastAsia="Times New Roman"/>
          <w:b/>
          <w:bCs/>
          <w:sz w:val="26"/>
          <w:szCs w:val="26"/>
        </w:rPr>
        <w:t>З</w:t>
      </w:r>
      <w:r w:rsidRPr="003C4213">
        <w:rPr>
          <w:rFonts w:eastAsia="Times New Roman"/>
          <w:b/>
          <w:sz w:val="26"/>
          <w:szCs w:val="26"/>
        </w:rPr>
        <w:t>адачи</w:t>
      </w:r>
      <w:r w:rsidRPr="003C4213">
        <w:rPr>
          <w:rFonts w:eastAsia="Times New Roman"/>
          <w:b/>
          <w:bCs/>
          <w:sz w:val="26"/>
          <w:szCs w:val="26"/>
        </w:rPr>
        <w:t>:</w:t>
      </w:r>
    </w:p>
    <w:p w:rsidR="00513700" w:rsidRPr="003C4213" w:rsidRDefault="00513700" w:rsidP="00513700">
      <w:pPr>
        <w:pStyle w:val="a4"/>
        <w:numPr>
          <w:ilvl w:val="0"/>
          <w:numId w:val="10"/>
        </w:numPr>
        <w:rPr>
          <w:iCs/>
          <w:sz w:val="26"/>
          <w:szCs w:val="26"/>
        </w:rPr>
      </w:pPr>
      <w:r w:rsidRPr="003C4213">
        <w:rPr>
          <w:rFonts w:eastAsia="Calibri"/>
          <w:sz w:val="26"/>
          <w:szCs w:val="26"/>
        </w:rPr>
        <w:t>Сопровождать педагогов в условиях введения ФГОС СОО в 11 классах.</w:t>
      </w:r>
    </w:p>
    <w:p w:rsidR="00513700" w:rsidRPr="003C4213" w:rsidRDefault="00513700" w:rsidP="00513700">
      <w:pPr>
        <w:pStyle w:val="a4"/>
        <w:numPr>
          <w:ilvl w:val="0"/>
          <w:numId w:val="10"/>
        </w:numPr>
        <w:rPr>
          <w:iCs/>
          <w:sz w:val="26"/>
          <w:szCs w:val="26"/>
        </w:rPr>
      </w:pPr>
      <w:r w:rsidRPr="003C4213">
        <w:rPr>
          <w:sz w:val="26"/>
          <w:szCs w:val="26"/>
        </w:rPr>
        <w:t xml:space="preserve">Содействовать повышению качества обучения по предмету через применение современных образовательных </w:t>
      </w:r>
      <w:r w:rsidR="00444419" w:rsidRPr="003C4213">
        <w:rPr>
          <w:sz w:val="26"/>
          <w:szCs w:val="26"/>
        </w:rPr>
        <w:t>технологий, формирование</w:t>
      </w:r>
      <w:r w:rsidRPr="003C4213">
        <w:rPr>
          <w:sz w:val="26"/>
          <w:szCs w:val="26"/>
        </w:rPr>
        <w:t xml:space="preserve"> функциональной грамотности, административные и </w:t>
      </w:r>
      <w:proofErr w:type="spellStart"/>
      <w:r w:rsidRPr="003C4213">
        <w:rPr>
          <w:sz w:val="26"/>
          <w:szCs w:val="26"/>
        </w:rPr>
        <w:t>тренинговые</w:t>
      </w:r>
      <w:proofErr w:type="spellEnd"/>
      <w:r w:rsidRPr="003C4213">
        <w:rPr>
          <w:sz w:val="26"/>
          <w:szCs w:val="26"/>
        </w:rPr>
        <w:t xml:space="preserve"> работы, освоению новой редакции ФГОС. </w:t>
      </w:r>
    </w:p>
    <w:p w:rsidR="00513700" w:rsidRPr="003C4213" w:rsidRDefault="00513700" w:rsidP="00513700">
      <w:pPr>
        <w:pStyle w:val="a4"/>
        <w:numPr>
          <w:ilvl w:val="0"/>
          <w:numId w:val="10"/>
        </w:numPr>
        <w:rPr>
          <w:iCs/>
          <w:sz w:val="26"/>
          <w:szCs w:val="26"/>
        </w:rPr>
      </w:pPr>
      <w:r w:rsidRPr="003C4213">
        <w:rPr>
          <w:sz w:val="26"/>
          <w:szCs w:val="26"/>
        </w:rPr>
        <w:t>Проводить обмен опытом с помощью интерактивных технологий (уроки, тренинги, мастер-классы, презентации, обмен опытом, работу в ПГ)</w:t>
      </w:r>
    </w:p>
    <w:p w:rsidR="00513700" w:rsidRPr="003C4213" w:rsidRDefault="00513700" w:rsidP="00513700">
      <w:pPr>
        <w:pStyle w:val="a4"/>
        <w:numPr>
          <w:ilvl w:val="0"/>
          <w:numId w:val="10"/>
        </w:numPr>
        <w:rPr>
          <w:iCs/>
          <w:sz w:val="26"/>
          <w:szCs w:val="26"/>
        </w:rPr>
      </w:pPr>
      <w:r w:rsidRPr="003C4213">
        <w:rPr>
          <w:sz w:val="26"/>
          <w:szCs w:val="26"/>
        </w:rPr>
        <w:t>Продолжить работу с одарёнными детьми посредством проведения  олимпиад и НПК.</w:t>
      </w:r>
    </w:p>
    <w:p w:rsidR="00513700" w:rsidRPr="003C4213" w:rsidRDefault="00513700" w:rsidP="00513700">
      <w:pPr>
        <w:pStyle w:val="a4"/>
        <w:numPr>
          <w:ilvl w:val="0"/>
          <w:numId w:val="10"/>
        </w:numPr>
        <w:rPr>
          <w:iCs/>
          <w:sz w:val="26"/>
          <w:szCs w:val="26"/>
        </w:rPr>
      </w:pPr>
      <w:r w:rsidRPr="003C4213">
        <w:rPr>
          <w:sz w:val="26"/>
          <w:szCs w:val="26"/>
        </w:rPr>
        <w:t>Оказывать индивидуальную  методическую консультативную помощь, индивидуальное сопровождение при аттестации.</w:t>
      </w:r>
      <w:bookmarkStart w:id="0" w:name="a96"/>
      <w:bookmarkEnd w:id="0"/>
    </w:p>
    <w:p w:rsidR="00025893" w:rsidRPr="003C4213" w:rsidRDefault="00025893" w:rsidP="00A55E9A">
      <w:pPr>
        <w:pStyle w:val="a4"/>
        <w:jc w:val="both"/>
        <w:rPr>
          <w:sz w:val="26"/>
          <w:szCs w:val="26"/>
        </w:rPr>
      </w:pPr>
    </w:p>
    <w:p w:rsidR="00125041" w:rsidRPr="003C4213" w:rsidRDefault="00025893" w:rsidP="00A55E9A">
      <w:pPr>
        <w:pStyle w:val="a4"/>
        <w:jc w:val="both"/>
        <w:rPr>
          <w:sz w:val="26"/>
          <w:szCs w:val="26"/>
        </w:rPr>
      </w:pPr>
      <w:r w:rsidRPr="003C4213">
        <w:rPr>
          <w:b/>
          <w:sz w:val="26"/>
          <w:szCs w:val="26"/>
        </w:rPr>
        <w:t>Методическая тема:</w:t>
      </w:r>
      <w:r w:rsidRPr="003C4213">
        <w:rPr>
          <w:sz w:val="26"/>
          <w:szCs w:val="26"/>
        </w:rPr>
        <w:t xml:space="preserve"> </w:t>
      </w:r>
      <w:r w:rsidR="00125041" w:rsidRPr="003C4213">
        <w:rPr>
          <w:sz w:val="26"/>
          <w:szCs w:val="26"/>
        </w:rPr>
        <w:t xml:space="preserve"> </w:t>
      </w:r>
      <w:r w:rsidR="00513700" w:rsidRPr="003C4213">
        <w:rPr>
          <w:sz w:val="26"/>
          <w:szCs w:val="26"/>
        </w:rPr>
        <w:t xml:space="preserve">Функциональная грамотность на </w:t>
      </w:r>
      <w:r w:rsidR="00125041" w:rsidRPr="003C4213">
        <w:rPr>
          <w:sz w:val="26"/>
          <w:szCs w:val="26"/>
        </w:rPr>
        <w:t xml:space="preserve"> урок</w:t>
      </w:r>
      <w:r w:rsidR="00513700" w:rsidRPr="003C4213">
        <w:rPr>
          <w:sz w:val="26"/>
          <w:szCs w:val="26"/>
        </w:rPr>
        <w:t>ах</w:t>
      </w:r>
      <w:r w:rsidR="00125041" w:rsidRPr="003C4213">
        <w:rPr>
          <w:sz w:val="26"/>
          <w:szCs w:val="26"/>
        </w:rPr>
        <w:t xml:space="preserve"> истории и обществознания.</w:t>
      </w:r>
    </w:p>
    <w:p w:rsidR="00025893" w:rsidRPr="003C4213" w:rsidRDefault="00025893" w:rsidP="00A55E9A">
      <w:pPr>
        <w:pStyle w:val="a4"/>
        <w:jc w:val="both"/>
        <w:rPr>
          <w:b/>
          <w:sz w:val="26"/>
          <w:szCs w:val="26"/>
        </w:rPr>
      </w:pPr>
      <w:r w:rsidRPr="003C4213">
        <w:rPr>
          <w:b/>
          <w:sz w:val="26"/>
          <w:szCs w:val="26"/>
        </w:rPr>
        <w:t>Приоритетные направления деятельности ГМФ:</w:t>
      </w:r>
    </w:p>
    <w:p w:rsidR="00025893" w:rsidRPr="003C4213" w:rsidRDefault="00025893" w:rsidP="00A55E9A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 w:rsidRPr="003C4213">
        <w:rPr>
          <w:sz w:val="26"/>
          <w:szCs w:val="26"/>
        </w:rPr>
        <w:t xml:space="preserve">Содействие повышению качества обучения по предмету через применение современных образовательных </w:t>
      </w:r>
      <w:r w:rsidR="00444419" w:rsidRPr="003C4213">
        <w:rPr>
          <w:sz w:val="26"/>
          <w:szCs w:val="26"/>
        </w:rPr>
        <w:t>технологий, административные</w:t>
      </w:r>
      <w:r w:rsidRPr="003C4213">
        <w:rPr>
          <w:sz w:val="26"/>
          <w:szCs w:val="26"/>
        </w:rPr>
        <w:t xml:space="preserve"> и </w:t>
      </w:r>
      <w:proofErr w:type="spellStart"/>
      <w:r w:rsidRPr="003C4213">
        <w:rPr>
          <w:sz w:val="26"/>
          <w:szCs w:val="26"/>
        </w:rPr>
        <w:t>тренинговые</w:t>
      </w:r>
      <w:proofErr w:type="spellEnd"/>
      <w:r w:rsidRPr="003C4213">
        <w:rPr>
          <w:sz w:val="26"/>
          <w:szCs w:val="26"/>
        </w:rPr>
        <w:t xml:space="preserve"> работы. </w:t>
      </w:r>
    </w:p>
    <w:p w:rsidR="00025893" w:rsidRPr="003C4213" w:rsidRDefault="00025893" w:rsidP="00A55E9A">
      <w:pPr>
        <w:pStyle w:val="a4"/>
        <w:numPr>
          <w:ilvl w:val="0"/>
          <w:numId w:val="12"/>
        </w:numPr>
        <w:jc w:val="both"/>
        <w:rPr>
          <w:sz w:val="26"/>
          <w:szCs w:val="26"/>
        </w:rPr>
      </w:pPr>
      <w:r w:rsidRPr="003C4213">
        <w:rPr>
          <w:sz w:val="26"/>
          <w:szCs w:val="26"/>
        </w:rPr>
        <w:t>Продолжение работы с одарёнными детьми</w:t>
      </w:r>
    </w:p>
    <w:p w:rsidR="00025893" w:rsidRPr="003C4213" w:rsidRDefault="00025893" w:rsidP="00A55E9A">
      <w:pPr>
        <w:pStyle w:val="a4"/>
        <w:jc w:val="both"/>
        <w:rPr>
          <w:sz w:val="26"/>
          <w:szCs w:val="26"/>
        </w:rPr>
      </w:pPr>
    </w:p>
    <w:p w:rsidR="00104CC8" w:rsidRPr="00444419" w:rsidRDefault="00D558E3" w:rsidP="00A55E9A">
      <w:pPr>
        <w:pStyle w:val="a4"/>
        <w:jc w:val="both"/>
        <w:rPr>
          <w:sz w:val="26"/>
          <w:szCs w:val="26"/>
        </w:rPr>
      </w:pPr>
      <w:r w:rsidRPr="00444419">
        <w:rPr>
          <w:sz w:val="26"/>
          <w:szCs w:val="26"/>
        </w:rPr>
        <w:t xml:space="preserve">В </w:t>
      </w:r>
      <w:r w:rsidR="00444419" w:rsidRPr="00444419">
        <w:rPr>
          <w:sz w:val="26"/>
          <w:szCs w:val="26"/>
        </w:rPr>
        <w:t>ГМФ входит</w:t>
      </w:r>
      <w:r w:rsidRPr="00444419">
        <w:rPr>
          <w:sz w:val="26"/>
          <w:szCs w:val="26"/>
        </w:rPr>
        <w:t xml:space="preserve"> </w:t>
      </w:r>
      <w:proofErr w:type="spellStart"/>
      <w:r w:rsidRPr="00444419">
        <w:rPr>
          <w:sz w:val="26"/>
          <w:szCs w:val="26"/>
        </w:rPr>
        <w:t>списочно</w:t>
      </w:r>
      <w:proofErr w:type="spellEnd"/>
      <w:r w:rsidRPr="00444419">
        <w:rPr>
          <w:sz w:val="26"/>
          <w:szCs w:val="26"/>
        </w:rPr>
        <w:t xml:space="preserve"> </w:t>
      </w:r>
      <w:r w:rsidR="00125041" w:rsidRPr="00444419">
        <w:rPr>
          <w:sz w:val="26"/>
          <w:szCs w:val="26"/>
        </w:rPr>
        <w:t>2</w:t>
      </w:r>
      <w:r w:rsidR="00360DB0" w:rsidRPr="00444419">
        <w:rPr>
          <w:sz w:val="26"/>
          <w:szCs w:val="26"/>
        </w:rPr>
        <w:t>6</w:t>
      </w:r>
      <w:r w:rsidR="00125041" w:rsidRPr="00444419">
        <w:rPr>
          <w:sz w:val="26"/>
          <w:szCs w:val="26"/>
        </w:rPr>
        <w:t xml:space="preserve"> </w:t>
      </w:r>
      <w:r w:rsidRPr="00444419">
        <w:rPr>
          <w:sz w:val="26"/>
          <w:szCs w:val="26"/>
        </w:rPr>
        <w:t>человек, постоянно ходи</w:t>
      </w:r>
      <w:r w:rsidR="00513700" w:rsidRPr="00444419">
        <w:rPr>
          <w:sz w:val="26"/>
          <w:szCs w:val="26"/>
        </w:rPr>
        <w:t>ло</w:t>
      </w:r>
      <w:r w:rsidRPr="00444419">
        <w:rPr>
          <w:sz w:val="26"/>
          <w:szCs w:val="26"/>
        </w:rPr>
        <w:t xml:space="preserve"> </w:t>
      </w:r>
      <w:r w:rsidR="00125041" w:rsidRPr="00444419">
        <w:rPr>
          <w:sz w:val="26"/>
          <w:szCs w:val="26"/>
        </w:rPr>
        <w:t>1</w:t>
      </w:r>
      <w:r w:rsidR="00513700" w:rsidRPr="00444419">
        <w:rPr>
          <w:sz w:val="26"/>
          <w:szCs w:val="26"/>
        </w:rPr>
        <w:t>0-12</w:t>
      </w:r>
      <w:r w:rsidR="003E3F71" w:rsidRPr="00444419">
        <w:rPr>
          <w:sz w:val="26"/>
          <w:szCs w:val="26"/>
        </w:rPr>
        <w:t xml:space="preserve"> </w:t>
      </w:r>
      <w:r w:rsidRPr="00444419">
        <w:rPr>
          <w:sz w:val="26"/>
          <w:szCs w:val="26"/>
        </w:rPr>
        <w:t xml:space="preserve">человек. </w:t>
      </w:r>
      <w:r w:rsidR="00FE2D98" w:rsidRPr="00444419">
        <w:rPr>
          <w:sz w:val="26"/>
          <w:szCs w:val="26"/>
        </w:rPr>
        <w:br/>
      </w:r>
      <w:r w:rsidRPr="00444419">
        <w:rPr>
          <w:sz w:val="26"/>
          <w:szCs w:val="26"/>
        </w:rPr>
        <w:t xml:space="preserve">Посещаемость заседаний составляет </w:t>
      </w:r>
      <w:r w:rsidR="00513700" w:rsidRPr="00444419">
        <w:rPr>
          <w:sz w:val="26"/>
          <w:szCs w:val="26"/>
        </w:rPr>
        <w:t xml:space="preserve"> 51,9 </w:t>
      </w:r>
      <w:r w:rsidR="00360DB0" w:rsidRPr="00444419">
        <w:rPr>
          <w:sz w:val="26"/>
          <w:szCs w:val="26"/>
        </w:rPr>
        <w:t xml:space="preserve"> </w:t>
      </w:r>
      <w:r w:rsidRPr="00444419">
        <w:rPr>
          <w:sz w:val="26"/>
          <w:szCs w:val="26"/>
        </w:rPr>
        <w:t>%</w:t>
      </w:r>
      <w:r w:rsidR="00104CC8" w:rsidRPr="00444419">
        <w:rPr>
          <w:sz w:val="26"/>
          <w:szCs w:val="26"/>
        </w:rPr>
        <w:t>.</w:t>
      </w:r>
    </w:p>
    <w:p w:rsidR="003C4213" w:rsidRPr="00444419" w:rsidRDefault="00025893" w:rsidP="00A55E9A">
      <w:pPr>
        <w:pStyle w:val="a4"/>
        <w:jc w:val="both"/>
        <w:rPr>
          <w:sz w:val="26"/>
          <w:szCs w:val="26"/>
        </w:rPr>
      </w:pPr>
      <w:r w:rsidRPr="00444419">
        <w:rPr>
          <w:sz w:val="26"/>
          <w:szCs w:val="26"/>
        </w:rPr>
        <w:t>Запланированный объём работы</w:t>
      </w:r>
      <w:r w:rsidR="00104CC8" w:rsidRPr="00444419">
        <w:rPr>
          <w:sz w:val="26"/>
          <w:szCs w:val="26"/>
        </w:rPr>
        <w:t xml:space="preserve"> ГМФ</w:t>
      </w:r>
      <w:r w:rsidRPr="00444419">
        <w:rPr>
          <w:sz w:val="26"/>
          <w:szCs w:val="26"/>
        </w:rPr>
        <w:t xml:space="preserve"> выполнен на </w:t>
      </w:r>
      <w:r w:rsidR="00513700" w:rsidRPr="00444419">
        <w:rPr>
          <w:sz w:val="26"/>
          <w:szCs w:val="26"/>
        </w:rPr>
        <w:t>96</w:t>
      </w:r>
      <w:r w:rsidR="00125041" w:rsidRPr="00444419">
        <w:rPr>
          <w:sz w:val="26"/>
          <w:szCs w:val="26"/>
        </w:rPr>
        <w:t xml:space="preserve"> </w:t>
      </w:r>
      <w:r w:rsidRPr="00444419">
        <w:rPr>
          <w:sz w:val="26"/>
          <w:szCs w:val="26"/>
        </w:rPr>
        <w:t>%</w:t>
      </w:r>
      <w:r w:rsidR="00104CC8" w:rsidRPr="00444419">
        <w:rPr>
          <w:sz w:val="26"/>
          <w:szCs w:val="26"/>
        </w:rPr>
        <w:t>.</w:t>
      </w:r>
    </w:p>
    <w:p w:rsidR="00025893" w:rsidRPr="00444419" w:rsidRDefault="00125041" w:rsidP="00A55E9A">
      <w:pPr>
        <w:pStyle w:val="a4"/>
        <w:jc w:val="both"/>
        <w:rPr>
          <w:sz w:val="26"/>
          <w:szCs w:val="26"/>
        </w:rPr>
      </w:pPr>
      <w:r w:rsidRPr="00444419">
        <w:rPr>
          <w:sz w:val="26"/>
          <w:szCs w:val="26"/>
        </w:rPr>
        <w:t xml:space="preserve">Выполнение плана проведения методических </w:t>
      </w:r>
      <w:r w:rsidR="00444419" w:rsidRPr="00444419">
        <w:rPr>
          <w:sz w:val="26"/>
          <w:szCs w:val="26"/>
        </w:rPr>
        <w:t>мероприятий для</w:t>
      </w:r>
      <w:r w:rsidRPr="00444419">
        <w:rPr>
          <w:sz w:val="26"/>
          <w:szCs w:val="26"/>
        </w:rPr>
        <w:t xml:space="preserve"> педагогов и обучающихся (согласно единому графику) </w:t>
      </w:r>
      <w:r w:rsidR="00513700" w:rsidRPr="00444419">
        <w:rPr>
          <w:sz w:val="26"/>
          <w:szCs w:val="26"/>
        </w:rPr>
        <w:t xml:space="preserve">100 </w:t>
      </w:r>
      <w:r w:rsidRPr="00444419">
        <w:rPr>
          <w:sz w:val="26"/>
          <w:szCs w:val="26"/>
        </w:rPr>
        <w:t>%</w:t>
      </w:r>
    </w:p>
    <w:p w:rsidR="000D09E7" w:rsidRPr="003C4213" w:rsidRDefault="000D09E7" w:rsidP="00A55E9A">
      <w:pPr>
        <w:pStyle w:val="a4"/>
        <w:jc w:val="both"/>
        <w:rPr>
          <w:b/>
          <w:sz w:val="26"/>
          <w:szCs w:val="26"/>
        </w:rPr>
      </w:pPr>
    </w:p>
    <w:p w:rsidR="00025893" w:rsidRPr="003C4213" w:rsidRDefault="00025893" w:rsidP="00A55E9A">
      <w:pPr>
        <w:pStyle w:val="a4"/>
        <w:jc w:val="both"/>
        <w:rPr>
          <w:b/>
          <w:sz w:val="26"/>
          <w:szCs w:val="26"/>
        </w:rPr>
      </w:pPr>
      <w:r w:rsidRPr="003C4213">
        <w:rPr>
          <w:b/>
          <w:sz w:val="26"/>
          <w:szCs w:val="26"/>
        </w:rPr>
        <w:t xml:space="preserve">В течение </w:t>
      </w:r>
      <w:r w:rsidR="00880710" w:rsidRPr="003C4213">
        <w:rPr>
          <w:b/>
          <w:bCs/>
          <w:sz w:val="26"/>
          <w:szCs w:val="26"/>
        </w:rPr>
        <w:t xml:space="preserve">2019-2020 </w:t>
      </w:r>
      <w:r w:rsidRPr="003C4213">
        <w:rPr>
          <w:b/>
          <w:sz w:val="26"/>
          <w:szCs w:val="26"/>
        </w:rPr>
        <w:t>учебного года  проведено:</w:t>
      </w:r>
    </w:p>
    <w:p w:rsidR="00025893" w:rsidRPr="003C4213" w:rsidRDefault="00025893" w:rsidP="00A55E9A">
      <w:pPr>
        <w:pStyle w:val="a4"/>
        <w:jc w:val="both"/>
        <w:rPr>
          <w:b/>
          <w:sz w:val="26"/>
          <w:szCs w:val="26"/>
        </w:rPr>
      </w:pPr>
      <w:r w:rsidRPr="003C4213">
        <w:rPr>
          <w:b/>
          <w:sz w:val="26"/>
          <w:szCs w:val="26"/>
        </w:rPr>
        <w:t>Работа с педагогами:</w:t>
      </w:r>
    </w:p>
    <w:p w:rsidR="00025893" w:rsidRPr="003C4213" w:rsidRDefault="00125041" w:rsidP="00A55E9A">
      <w:pPr>
        <w:pStyle w:val="a4"/>
        <w:jc w:val="both"/>
        <w:rPr>
          <w:sz w:val="26"/>
          <w:szCs w:val="26"/>
        </w:rPr>
      </w:pPr>
      <w:r w:rsidRPr="003C4213">
        <w:rPr>
          <w:sz w:val="26"/>
          <w:szCs w:val="26"/>
        </w:rPr>
        <w:t xml:space="preserve">1. </w:t>
      </w:r>
      <w:r w:rsidR="00513700" w:rsidRPr="003C4213">
        <w:rPr>
          <w:sz w:val="26"/>
          <w:szCs w:val="26"/>
        </w:rPr>
        <w:t>6</w:t>
      </w:r>
      <w:r w:rsidR="00025893" w:rsidRPr="003C4213">
        <w:rPr>
          <w:sz w:val="26"/>
          <w:szCs w:val="26"/>
        </w:rPr>
        <w:t xml:space="preserve"> заседани</w:t>
      </w:r>
      <w:r w:rsidR="00360DB0" w:rsidRPr="003C4213">
        <w:rPr>
          <w:sz w:val="26"/>
          <w:szCs w:val="26"/>
        </w:rPr>
        <w:t>й</w:t>
      </w:r>
      <w:r w:rsidR="00513700" w:rsidRPr="003C4213">
        <w:rPr>
          <w:sz w:val="26"/>
          <w:szCs w:val="26"/>
        </w:rPr>
        <w:t xml:space="preserve"> ГМФ, из них 2 очно, 4 </w:t>
      </w:r>
      <w:r w:rsidRPr="003C4213">
        <w:rPr>
          <w:sz w:val="26"/>
          <w:szCs w:val="26"/>
        </w:rPr>
        <w:t>дистанционно.</w:t>
      </w:r>
    </w:p>
    <w:p w:rsidR="00025893" w:rsidRPr="003C4213" w:rsidRDefault="00025893" w:rsidP="00A55E9A">
      <w:pPr>
        <w:pStyle w:val="a4"/>
        <w:numPr>
          <w:ilvl w:val="0"/>
          <w:numId w:val="13"/>
        </w:numPr>
        <w:jc w:val="both"/>
        <w:rPr>
          <w:sz w:val="26"/>
          <w:szCs w:val="26"/>
        </w:rPr>
      </w:pPr>
      <w:r w:rsidRPr="003C4213">
        <w:rPr>
          <w:bCs/>
          <w:sz w:val="26"/>
          <w:szCs w:val="26"/>
        </w:rPr>
        <w:t>Организационное заседание</w:t>
      </w:r>
      <w:r w:rsidR="00513700" w:rsidRPr="003C4213">
        <w:rPr>
          <w:sz w:val="26"/>
          <w:szCs w:val="26"/>
        </w:rPr>
        <w:t xml:space="preserve"> </w:t>
      </w:r>
    </w:p>
    <w:p w:rsidR="00025893" w:rsidRPr="003C4213" w:rsidRDefault="00513700" w:rsidP="00A55E9A">
      <w:pPr>
        <w:pStyle w:val="a4"/>
        <w:numPr>
          <w:ilvl w:val="0"/>
          <w:numId w:val="13"/>
        </w:numPr>
        <w:jc w:val="both"/>
        <w:rPr>
          <w:color w:val="000000"/>
          <w:sz w:val="26"/>
          <w:szCs w:val="26"/>
        </w:rPr>
      </w:pPr>
      <w:r w:rsidRPr="003C4213">
        <w:rPr>
          <w:rFonts w:eastAsia="Times New Roman"/>
          <w:sz w:val="26"/>
          <w:szCs w:val="26"/>
        </w:rPr>
        <w:t>Практикум</w:t>
      </w:r>
      <w:r w:rsidR="00125041" w:rsidRPr="003C4213">
        <w:rPr>
          <w:rFonts w:eastAsia="Times New Roman"/>
          <w:sz w:val="26"/>
          <w:szCs w:val="26"/>
        </w:rPr>
        <w:t xml:space="preserve"> «</w:t>
      </w:r>
      <w:r w:rsidRPr="003C4213">
        <w:rPr>
          <w:sz w:val="26"/>
          <w:szCs w:val="26"/>
        </w:rPr>
        <w:t>Функциональная грамотность»</w:t>
      </w:r>
    </w:p>
    <w:p w:rsidR="00513700" w:rsidRPr="003C4213" w:rsidRDefault="00513700" w:rsidP="00A55E9A">
      <w:pPr>
        <w:pStyle w:val="a4"/>
        <w:numPr>
          <w:ilvl w:val="0"/>
          <w:numId w:val="13"/>
        </w:numPr>
        <w:jc w:val="both"/>
        <w:rPr>
          <w:color w:val="000000"/>
          <w:sz w:val="26"/>
          <w:szCs w:val="26"/>
        </w:rPr>
      </w:pPr>
      <w:r w:rsidRPr="003C4213">
        <w:rPr>
          <w:sz w:val="26"/>
          <w:szCs w:val="26"/>
        </w:rPr>
        <w:t>Практикум «</w:t>
      </w:r>
      <w:proofErr w:type="spellStart"/>
      <w:r w:rsidRPr="003C4213">
        <w:rPr>
          <w:sz w:val="26"/>
          <w:szCs w:val="26"/>
        </w:rPr>
        <w:t>Цифровизация</w:t>
      </w:r>
      <w:proofErr w:type="spellEnd"/>
      <w:r w:rsidRPr="003C4213">
        <w:rPr>
          <w:sz w:val="26"/>
          <w:szCs w:val="26"/>
        </w:rPr>
        <w:t xml:space="preserve"> образования. Работа учителя на платформах «</w:t>
      </w:r>
      <w:proofErr w:type="spellStart"/>
      <w:r w:rsidRPr="003C4213">
        <w:rPr>
          <w:sz w:val="26"/>
          <w:szCs w:val="26"/>
        </w:rPr>
        <w:t>Сферум</w:t>
      </w:r>
      <w:proofErr w:type="spellEnd"/>
      <w:r w:rsidRPr="003C4213">
        <w:rPr>
          <w:sz w:val="26"/>
          <w:szCs w:val="26"/>
        </w:rPr>
        <w:t>», «ЭПОС». Применение цифровых технологий в обучении.»</w:t>
      </w:r>
    </w:p>
    <w:p w:rsidR="00360DB0" w:rsidRPr="003C4213" w:rsidRDefault="00360DB0" w:rsidP="00A55E9A">
      <w:pPr>
        <w:pStyle w:val="a4"/>
        <w:numPr>
          <w:ilvl w:val="0"/>
          <w:numId w:val="13"/>
        </w:numPr>
        <w:jc w:val="both"/>
        <w:rPr>
          <w:color w:val="000000"/>
          <w:sz w:val="26"/>
          <w:szCs w:val="26"/>
        </w:rPr>
      </w:pPr>
      <w:r w:rsidRPr="003C4213">
        <w:rPr>
          <w:sz w:val="26"/>
          <w:szCs w:val="26"/>
        </w:rPr>
        <w:t xml:space="preserve">Презентационная </w:t>
      </w:r>
      <w:r w:rsidR="00444419" w:rsidRPr="003C4213">
        <w:rPr>
          <w:sz w:val="26"/>
          <w:szCs w:val="26"/>
        </w:rPr>
        <w:t>площадка самых</w:t>
      </w:r>
      <w:r w:rsidRPr="003C4213">
        <w:rPr>
          <w:sz w:val="26"/>
          <w:szCs w:val="26"/>
        </w:rPr>
        <w:t xml:space="preserve"> ярких инструментов (приемы рефлексии, приемы мотивации, нестандартные </w:t>
      </w:r>
      <w:r w:rsidR="00444419" w:rsidRPr="003C4213">
        <w:rPr>
          <w:sz w:val="26"/>
          <w:szCs w:val="26"/>
        </w:rPr>
        <w:t>(интерактивные) формы</w:t>
      </w:r>
      <w:r w:rsidRPr="003C4213">
        <w:rPr>
          <w:sz w:val="26"/>
          <w:szCs w:val="26"/>
        </w:rPr>
        <w:t xml:space="preserve"> проведения урока и т.д.)</w:t>
      </w:r>
    </w:p>
    <w:p w:rsidR="00125041" w:rsidRPr="003C4213" w:rsidRDefault="00513700" w:rsidP="00A55E9A">
      <w:pPr>
        <w:pStyle w:val="a4"/>
        <w:numPr>
          <w:ilvl w:val="0"/>
          <w:numId w:val="13"/>
        </w:numPr>
        <w:jc w:val="both"/>
        <w:rPr>
          <w:color w:val="000000"/>
          <w:sz w:val="26"/>
          <w:szCs w:val="26"/>
        </w:rPr>
      </w:pPr>
      <w:r w:rsidRPr="003C4213">
        <w:rPr>
          <w:color w:val="000000"/>
          <w:sz w:val="26"/>
          <w:szCs w:val="26"/>
        </w:rPr>
        <w:t xml:space="preserve">Круглый стол </w:t>
      </w:r>
      <w:r w:rsidRPr="003C4213">
        <w:rPr>
          <w:sz w:val="26"/>
          <w:szCs w:val="26"/>
        </w:rPr>
        <w:t>«ФГОС (новая редакция) – что изменилось»</w:t>
      </w:r>
      <w:r w:rsidR="00360DB0" w:rsidRPr="003C4213">
        <w:rPr>
          <w:sz w:val="26"/>
          <w:szCs w:val="26"/>
        </w:rPr>
        <w:t>.</w:t>
      </w:r>
    </w:p>
    <w:p w:rsidR="00360DB0" w:rsidRPr="003C4213" w:rsidRDefault="00025893" w:rsidP="00A55E9A">
      <w:pPr>
        <w:pStyle w:val="a4"/>
        <w:numPr>
          <w:ilvl w:val="0"/>
          <w:numId w:val="13"/>
        </w:numPr>
        <w:jc w:val="both"/>
        <w:rPr>
          <w:color w:val="000000"/>
          <w:sz w:val="26"/>
          <w:szCs w:val="26"/>
        </w:rPr>
      </w:pPr>
      <w:r w:rsidRPr="003C4213">
        <w:rPr>
          <w:sz w:val="26"/>
          <w:szCs w:val="26"/>
        </w:rPr>
        <w:t>Анализ проделанной работы.</w:t>
      </w:r>
    </w:p>
    <w:p w:rsidR="00025893" w:rsidRPr="003C4213" w:rsidRDefault="00125041" w:rsidP="00A55E9A">
      <w:pPr>
        <w:pStyle w:val="a4"/>
        <w:jc w:val="both"/>
        <w:rPr>
          <w:sz w:val="26"/>
          <w:szCs w:val="26"/>
        </w:rPr>
      </w:pPr>
      <w:r w:rsidRPr="003C4213">
        <w:rPr>
          <w:sz w:val="26"/>
          <w:szCs w:val="26"/>
        </w:rPr>
        <w:t xml:space="preserve">2. </w:t>
      </w:r>
      <w:r w:rsidR="00025893" w:rsidRPr="003C4213">
        <w:rPr>
          <w:sz w:val="26"/>
          <w:szCs w:val="26"/>
        </w:rPr>
        <w:t>Помощь в аттестации</w:t>
      </w:r>
      <w:r w:rsidR="00513700" w:rsidRPr="003C4213">
        <w:rPr>
          <w:sz w:val="26"/>
          <w:szCs w:val="26"/>
        </w:rPr>
        <w:t xml:space="preserve"> (написание справок, оформление сертификатов участия в мероприятиях)</w:t>
      </w:r>
      <w:r w:rsidR="00025893" w:rsidRPr="003C4213">
        <w:rPr>
          <w:sz w:val="26"/>
          <w:szCs w:val="26"/>
        </w:rPr>
        <w:t>.</w:t>
      </w:r>
    </w:p>
    <w:p w:rsidR="00025893" w:rsidRPr="003C4213" w:rsidRDefault="00125041" w:rsidP="00A55E9A">
      <w:pPr>
        <w:pStyle w:val="a4"/>
        <w:jc w:val="both"/>
        <w:rPr>
          <w:sz w:val="26"/>
          <w:szCs w:val="26"/>
        </w:rPr>
      </w:pPr>
      <w:r w:rsidRPr="003C4213">
        <w:rPr>
          <w:sz w:val="26"/>
          <w:szCs w:val="26"/>
        </w:rPr>
        <w:t xml:space="preserve">3. </w:t>
      </w:r>
      <w:r w:rsidR="00025893" w:rsidRPr="003C4213">
        <w:rPr>
          <w:sz w:val="26"/>
          <w:szCs w:val="26"/>
        </w:rPr>
        <w:t>Работа</w:t>
      </w:r>
      <w:r w:rsidR="00513700" w:rsidRPr="003C4213">
        <w:rPr>
          <w:sz w:val="26"/>
          <w:szCs w:val="26"/>
        </w:rPr>
        <w:t>ли</w:t>
      </w:r>
      <w:r w:rsidR="00025893" w:rsidRPr="003C4213">
        <w:rPr>
          <w:sz w:val="26"/>
          <w:szCs w:val="26"/>
        </w:rPr>
        <w:t xml:space="preserve"> </w:t>
      </w:r>
      <w:r w:rsidR="00513700" w:rsidRPr="003C4213">
        <w:rPr>
          <w:sz w:val="26"/>
          <w:szCs w:val="26"/>
        </w:rPr>
        <w:t>3</w:t>
      </w:r>
      <w:r w:rsidR="00E77B5B" w:rsidRPr="003C4213">
        <w:rPr>
          <w:sz w:val="26"/>
          <w:szCs w:val="26"/>
        </w:rPr>
        <w:t xml:space="preserve"> оргкомитет</w:t>
      </w:r>
      <w:r w:rsidRPr="003C4213">
        <w:rPr>
          <w:sz w:val="26"/>
          <w:szCs w:val="26"/>
        </w:rPr>
        <w:t xml:space="preserve">а </w:t>
      </w:r>
      <w:r w:rsidR="00E77B5B" w:rsidRPr="003C4213">
        <w:rPr>
          <w:sz w:val="26"/>
          <w:szCs w:val="26"/>
        </w:rPr>
        <w:t xml:space="preserve"> и </w:t>
      </w:r>
      <w:r w:rsidR="00513700" w:rsidRPr="003C4213">
        <w:rPr>
          <w:sz w:val="26"/>
          <w:szCs w:val="26"/>
        </w:rPr>
        <w:t>3</w:t>
      </w:r>
      <w:r w:rsidR="00360DB0" w:rsidRPr="003C4213">
        <w:rPr>
          <w:sz w:val="26"/>
          <w:szCs w:val="26"/>
        </w:rPr>
        <w:t xml:space="preserve"> состава</w:t>
      </w:r>
      <w:r w:rsidR="00E77B5B" w:rsidRPr="003C4213">
        <w:rPr>
          <w:sz w:val="26"/>
          <w:szCs w:val="26"/>
        </w:rPr>
        <w:t xml:space="preserve"> жюри</w:t>
      </w:r>
      <w:r w:rsidR="00025893" w:rsidRPr="003C4213">
        <w:rPr>
          <w:sz w:val="26"/>
          <w:szCs w:val="26"/>
        </w:rPr>
        <w:t>.</w:t>
      </w:r>
    </w:p>
    <w:p w:rsidR="00513700" w:rsidRPr="003C4213" w:rsidRDefault="00125041" w:rsidP="00A55E9A">
      <w:pPr>
        <w:pStyle w:val="a4"/>
        <w:jc w:val="both"/>
        <w:rPr>
          <w:sz w:val="26"/>
          <w:szCs w:val="26"/>
        </w:rPr>
      </w:pPr>
      <w:r w:rsidRPr="003C4213">
        <w:rPr>
          <w:sz w:val="26"/>
          <w:szCs w:val="26"/>
        </w:rPr>
        <w:t xml:space="preserve">4. </w:t>
      </w:r>
      <w:r w:rsidR="00513700" w:rsidRPr="003C4213">
        <w:rPr>
          <w:sz w:val="26"/>
          <w:szCs w:val="26"/>
        </w:rPr>
        <w:t>Работа сайта РМО и пополнение банка разработок</w:t>
      </w:r>
    </w:p>
    <w:p w:rsidR="00360DB0" w:rsidRPr="003C4213" w:rsidRDefault="00125041" w:rsidP="00513700">
      <w:pPr>
        <w:pStyle w:val="a4"/>
        <w:jc w:val="both"/>
        <w:rPr>
          <w:sz w:val="26"/>
          <w:szCs w:val="26"/>
        </w:rPr>
      </w:pPr>
      <w:r w:rsidRPr="003C4213">
        <w:rPr>
          <w:sz w:val="26"/>
          <w:szCs w:val="26"/>
        </w:rPr>
        <w:lastRenderedPageBreak/>
        <w:t xml:space="preserve">5. </w:t>
      </w:r>
      <w:r w:rsidR="00513700" w:rsidRPr="003C4213">
        <w:rPr>
          <w:sz w:val="26"/>
          <w:szCs w:val="26"/>
        </w:rPr>
        <w:t xml:space="preserve">Взаимодействие с </w:t>
      </w:r>
      <w:proofErr w:type="spellStart"/>
      <w:r w:rsidR="00513700" w:rsidRPr="003C4213">
        <w:rPr>
          <w:sz w:val="26"/>
          <w:szCs w:val="26"/>
        </w:rPr>
        <w:t>Лысьвенским</w:t>
      </w:r>
      <w:proofErr w:type="spellEnd"/>
      <w:r w:rsidR="00513700" w:rsidRPr="003C4213">
        <w:rPr>
          <w:sz w:val="26"/>
          <w:szCs w:val="26"/>
        </w:rPr>
        <w:t xml:space="preserve"> краеведческим музеем </w:t>
      </w:r>
      <w:proofErr w:type="spellStart"/>
      <w:r w:rsidR="00513700" w:rsidRPr="003C4213">
        <w:rPr>
          <w:sz w:val="26"/>
          <w:szCs w:val="26"/>
        </w:rPr>
        <w:t>Т.Л.Колодкина</w:t>
      </w:r>
      <w:proofErr w:type="spellEnd"/>
      <w:r w:rsidR="00513700" w:rsidRPr="003C4213">
        <w:rPr>
          <w:sz w:val="26"/>
          <w:szCs w:val="26"/>
        </w:rPr>
        <w:t>, гл. специалист</w:t>
      </w:r>
      <w:r w:rsidR="003C4213" w:rsidRPr="003C4213">
        <w:rPr>
          <w:sz w:val="26"/>
          <w:szCs w:val="26"/>
        </w:rPr>
        <w:t xml:space="preserve">, с </w:t>
      </w:r>
      <w:r w:rsidR="00513700" w:rsidRPr="003C4213">
        <w:rPr>
          <w:sz w:val="26"/>
          <w:szCs w:val="26"/>
        </w:rPr>
        <w:t>Центральной детской библиотекой</w:t>
      </w:r>
      <w:r w:rsidR="003C4213" w:rsidRPr="003C4213">
        <w:rPr>
          <w:sz w:val="26"/>
          <w:szCs w:val="26"/>
        </w:rPr>
        <w:t xml:space="preserve">, </w:t>
      </w:r>
      <w:r w:rsidR="00513700" w:rsidRPr="003C4213">
        <w:rPr>
          <w:color w:val="000000"/>
          <w:sz w:val="26"/>
          <w:szCs w:val="26"/>
          <w:shd w:val="clear" w:color="auto" w:fill="FFFFFF"/>
        </w:rPr>
        <w:t>с общественно – политическими организа</w:t>
      </w:r>
      <w:r w:rsidR="003C4213" w:rsidRPr="003C4213">
        <w:rPr>
          <w:color w:val="000000"/>
          <w:sz w:val="26"/>
          <w:szCs w:val="26"/>
          <w:shd w:val="clear" w:color="auto" w:fill="FFFFFF"/>
        </w:rPr>
        <w:t xml:space="preserve">циями Лысьвы: </w:t>
      </w:r>
      <w:r w:rsidR="00513700" w:rsidRPr="003C4213">
        <w:rPr>
          <w:rFonts w:eastAsia="Times New Roman"/>
          <w:color w:val="000000"/>
          <w:sz w:val="26"/>
          <w:szCs w:val="26"/>
        </w:rPr>
        <w:t>председатель Лысьвенского общества «Мемориал» Чурина В.В.</w:t>
      </w:r>
    </w:p>
    <w:p w:rsidR="000D09E7" w:rsidRPr="003C4213" w:rsidRDefault="000D09E7" w:rsidP="00A55E9A">
      <w:pPr>
        <w:pStyle w:val="a4"/>
        <w:jc w:val="both"/>
        <w:rPr>
          <w:b/>
          <w:sz w:val="26"/>
          <w:szCs w:val="26"/>
        </w:rPr>
      </w:pPr>
    </w:p>
    <w:p w:rsidR="005B0B2C" w:rsidRPr="003C4213" w:rsidRDefault="00025893" w:rsidP="00A55E9A">
      <w:pPr>
        <w:pStyle w:val="a4"/>
        <w:jc w:val="both"/>
        <w:rPr>
          <w:b/>
          <w:sz w:val="26"/>
          <w:szCs w:val="26"/>
        </w:rPr>
      </w:pPr>
      <w:r w:rsidRPr="003C4213">
        <w:rPr>
          <w:b/>
          <w:sz w:val="26"/>
          <w:szCs w:val="26"/>
        </w:rPr>
        <w:t>Презентация позитивного опыта работы:</w:t>
      </w:r>
    </w:p>
    <w:p w:rsidR="005F72D3" w:rsidRPr="003C4213" w:rsidRDefault="005F72D3" w:rsidP="00A55E9A">
      <w:pPr>
        <w:pStyle w:val="a4"/>
        <w:jc w:val="both"/>
        <w:rPr>
          <w:b/>
          <w:sz w:val="26"/>
          <w:szCs w:val="26"/>
        </w:rPr>
      </w:pPr>
      <w:r w:rsidRPr="003C4213">
        <w:rPr>
          <w:b/>
          <w:sz w:val="26"/>
          <w:szCs w:val="26"/>
        </w:rPr>
        <w:t>Участие в проектах:</w:t>
      </w:r>
    </w:p>
    <w:p w:rsidR="001E24E0" w:rsidRPr="003C4213" w:rsidRDefault="001E24E0" w:rsidP="00A55E9A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3C4213">
        <w:rPr>
          <w:sz w:val="26"/>
          <w:szCs w:val="26"/>
        </w:rPr>
        <w:t>Сетевой межмуниципальный методический проект «Цифро</w:t>
      </w:r>
      <w:r w:rsidR="00B91CE1" w:rsidRPr="003C4213">
        <w:rPr>
          <w:sz w:val="26"/>
          <w:szCs w:val="26"/>
        </w:rPr>
        <w:t>в</w:t>
      </w:r>
      <w:r w:rsidRPr="003C4213">
        <w:rPr>
          <w:sz w:val="26"/>
          <w:szCs w:val="26"/>
        </w:rPr>
        <w:t xml:space="preserve">ой мир. Функциональная грамотность 1.0» </w:t>
      </w:r>
      <w:proofErr w:type="spellStart"/>
      <w:r w:rsidRPr="003C4213">
        <w:rPr>
          <w:sz w:val="26"/>
          <w:szCs w:val="26"/>
        </w:rPr>
        <w:t>Абзалимова</w:t>
      </w:r>
      <w:proofErr w:type="spellEnd"/>
      <w:r w:rsidRPr="003C4213">
        <w:rPr>
          <w:sz w:val="26"/>
          <w:szCs w:val="26"/>
        </w:rPr>
        <w:t xml:space="preserve"> Л.Н.</w:t>
      </w:r>
    </w:p>
    <w:p w:rsidR="00513700" w:rsidRPr="003C4213" w:rsidRDefault="00513700" w:rsidP="00A55E9A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3C4213">
        <w:rPr>
          <w:sz w:val="26"/>
          <w:szCs w:val="26"/>
        </w:rPr>
        <w:t>Сетевой межмуниципальный методический проект «</w:t>
      </w:r>
      <w:r w:rsidR="001E24E0" w:rsidRPr="003C4213">
        <w:rPr>
          <w:sz w:val="26"/>
          <w:szCs w:val="26"/>
        </w:rPr>
        <w:t>Цифро</w:t>
      </w:r>
      <w:r w:rsidR="00B91CE1" w:rsidRPr="003C4213">
        <w:rPr>
          <w:sz w:val="26"/>
          <w:szCs w:val="26"/>
        </w:rPr>
        <w:t>в</w:t>
      </w:r>
      <w:r w:rsidR="001E24E0" w:rsidRPr="003C4213">
        <w:rPr>
          <w:sz w:val="26"/>
          <w:szCs w:val="26"/>
        </w:rPr>
        <w:t>ой мир. Функциональная грамотность 1.0</w:t>
      </w:r>
      <w:r w:rsidRPr="003C4213">
        <w:rPr>
          <w:sz w:val="26"/>
          <w:szCs w:val="26"/>
        </w:rPr>
        <w:t>» Полунина Л.В.</w:t>
      </w:r>
    </w:p>
    <w:p w:rsidR="001E24E0" w:rsidRPr="003C4213" w:rsidRDefault="001E24E0" w:rsidP="00A55E9A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3C4213">
        <w:rPr>
          <w:sz w:val="26"/>
          <w:szCs w:val="26"/>
        </w:rPr>
        <w:t xml:space="preserve">Краевая инновационная сеть  </w:t>
      </w:r>
      <w:r w:rsidRPr="003C4213">
        <w:rPr>
          <w:bCs/>
          <w:sz w:val="26"/>
          <w:szCs w:val="26"/>
          <w:shd w:val="clear" w:color="auto" w:fill="FFFFFF"/>
        </w:rPr>
        <w:t>«</w:t>
      </w:r>
      <w:proofErr w:type="spellStart"/>
      <w:r w:rsidRPr="003C4213">
        <w:rPr>
          <w:bCs/>
          <w:sz w:val="26"/>
          <w:szCs w:val="26"/>
          <w:shd w:val="clear" w:color="auto" w:fill="FFFFFF"/>
        </w:rPr>
        <w:t>Soft</w:t>
      </w:r>
      <w:proofErr w:type="spellEnd"/>
      <w:r w:rsidRPr="003C4213">
        <w:rPr>
          <w:bCs/>
          <w:sz w:val="26"/>
          <w:szCs w:val="26"/>
          <w:shd w:val="clear" w:color="auto" w:fill="FFFFFF"/>
        </w:rPr>
        <w:t xml:space="preserve">- </w:t>
      </w:r>
      <w:proofErr w:type="spellStart"/>
      <w:r w:rsidRPr="003C4213">
        <w:rPr>
          <w:bCs/>
          <w:sz w:val="26"/>
          <w:szCs w:val="26"/>
          <w:shd w:val="clear" w:color="auto" w:fill="FFFFFF"/>
        </w:rPr>
        <w:t>Self</w:t>
      </w:r>
      <w:proofErr w:type="spellEnd"/>
      <w:r w:rsidRPr="003C4213">
        <w:rPr>
          <w:bCs/>
          <w:sz w:val="26"/>
          <w:szCs w:val="26"/>
          <w:shd w:val="clear" w:color="auto" w:fill="FFFFFF"/>
        </w:rPr>
        <w:t>- -</w:t>
      </w:r>
      <w:proofErr w:type="spellStart"/>
      <w:r w:rsidRPr="003C4213">
        <w:rPr>
          <w:bCs/>
          <w:sz w:val="26"/>
          <w:szCs w:val="26"/>
          <w:shd w:val="clear" w:color="auto" w:fill="FFFFFF"/>
        </w:rPr>
        <w:t>Skills</w:t>
      </w:r>
      <w:proofErr w:type="spellEnd"/>
      <w:r w:rsidRPr="003C4213">
        <w:rPr>
          <w:bCs/>
          <w:sz w:val="26"/>
          <w:szCs w:val="26"/>
          <w:shd w:val="clear" w:color="auto" w:fill="FFFFFF"/>
        </w:rPr>
        <w:t>» Лаптева Е.В.</w:t>
      </w:r>
    </w:p>
    <w:p w:rsidR="005F72D3" w:rsidRPr="003C4213" w:rsidRDefault="00C5030F" w:rsidP="00A55E9A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3C4213">
        <w:rPr>
          <w:sz w:val="26"/>
          <w:szCs w:val="26"/>
        </w:rPr>
        <w:t>Краев</w:t>
      </w:r>
      <w:r w:rsidR="00513700" w:rsidRPr="003C4213">
        <w:rPr>
          <w:sz w:val="26"/>
          <w:szCs w:val="26"/>
        </w:rPr>
        <w:t xml:space="preserve">ая инновационная сеть </w:t>
      </w:r>
      <w:r w:rsidR="001E24E0" w:rsidRPr="003C4213">
        <w:rPr>
          <w:sz w:val="26"/>
          <w:szCs w:val="26"/>
        </w:rPr>
        <w:t xml:space="preserve"> </w:t>
      </w:r>
      <w:r w:rsidR="001E24E0" w:rsidRPr="003C4213">
        <w:rPr>
          <w:bCs/>
          <w:sz w:val="26"/>
          <w:szCs w:val="26"/>
          <w:shd w:val="clear" w:color="auto" w:fill="FFFFFF"/>
        </w:rPr>
        <w:t>«</w:t>
      </w:r>
      <w:proofErr w:type="spellStart"/>
      <w:r w:rsidR="001E24E0" w:rsidRPr="003C4213">
        <w:rPr>
          <w:bCs/>
          <w:sz w:val="26"/>
          <w:szCs w:val="26"/>
          <w:shd w:val="clear" w:color="auto" w:fill="FFFFFF"/>
        </w:rPr>
        <w:t>Soft</w:t>
      </w:r>
      <w:proofErr w:type="spellEnd"/>
      <w:r w:rsidR="001E24E0" w:rsidRPr="003C4213">
        <w:rPr>
          <w:bCs/>
          <w:sz w:val="26"/>
          <w:szCs w:val="26"/>
          <w:shd w:val="clear" w:color="auto" w:fill="FFFFFF"/>
        </w:rPr>
        <w:t xml:space="preserve">- </w:t>
      </w:r>
      <w:proofErr w:type="spellStart"/>
      <w:r w:rsidR="001E24E0" w:rsidRPr="003C4213">
        <w:rPr>
          <w:bCs/>
          <w:sz w:val="26"/>
          <w:szCs w:val="26"/>
          <w:shd w:val="clear" w:color="auto" w:fill="FFFFFF"/>
        </w:rPr>
        <w:t>Self</w:t>
      </w:r>
      <w:proofErr w:type="spellEnd"/>
      <w:r w:rsidR="001E24E0" w:rsidRPr="003C4213">
        <w:rPr>
          <w:bCs/>
          <w:sz w:val="26"/>
          <w:szCs w:val="26"/>
          <w:shd w:val="clear" w:color="auto" w:fill="FFFFFF"/>
        </w:rPr>
        <w:t>- -</w:t>
      </w:r>
      <w:proofErr w:type="spellStart"/>
      <w:r w:rsidR="001E24E0" w:rsidRPr="003C4213">
        <w:rPr>
          <w:bCs/>
          <w:sz w:val="26"/>
          <w:szCs w:val="26"/>
          <w:shd w:val="clear" w:color="auto" w:fill="FFFFFF"/>
        </w:rPr>
        <w:t>Skills</w:t>
      </w:r>
      <w:proofErr w:type="spellEnd"/>
      <w:r w:rsidR="001E24E0" w:rsidRPr="003C4213">
        <w:rPr>
          <w:bCs/>
          <w:sz w:val="26"/>
          <w:szCs w:val="26"/>
          <w:shd w:val="clear" w:color="auto" w:fill="FFFFFF"/>
        </w:rPr>
        <w:t>»</w:t>
      </w:r>
      <w:r w:rsidR="005F72D3" w:rsidRPr="003C4213">
        <w:rPr>
          <w:sz w:val="26"/>
          <w:szCs w:val="26"/>
        </w:rPr>
        <w:t xml:space="preserve"> </w:t>
      </w:r>
      <w:r w:rsidR="001E24E0" w:rsidRPr="003C4213">
        <w:rPr>
          <w:sz w:val="26"/>
          <w:szCs w:val="26"/>
        </w:rPr>
        <w:t xml:space="preserve"> </w:t>
      </w:r>
      <w:r w:rsidR="005F72D3" w:rsidRPr="003C4213">
        <w:rPr>
          <w:sz w:val="26"/>
          <w:szCs w:val="26"/>
        </w:rPr>
        <w:t>Полунина Л</w:t>
      </w:r>
      <w:r w:rsidR="00E51D05" w:rsidRPr="003C4213">
        <w:rPr>
          <w:sz w:val="26"/>
          <w:szCs w:val="26"/>
        </w:rPr>
        <w:t>.</w:t>
      </w:r>
      <w:r w:rsidR="005F72D3" w:rsidRPr="003C4213">
        <w:rPr>
          <w:sz w:val="26"/>
          <w:szCs w:val="26"/>
        </w:rPr>
        <w:t>В</w:t>
      </w:r>
      <w:r w:rsidR="00E51D05" w:rsidRPr="003C4213">
        <w:rPr>
          <w:sz w:val="26"/>
          <w:szCs w:val="26"/>
        </w:rPr>
        <w:t>.</w:t>
      </w:r>
    </w:p>
    <w:p w:rsidR="005B0B2C" w:rsidRPr="003C4213" w:rsidRDefault="001E24E0" w:rsidP="00A55E9A">
      <w:pPr>
        <w:pStyle w:val="a4"/>
        <w:numPr>
          <w:ilvl w:val="0"/>
          <w:numId w:val="16"/>
        </w:numPr>
        <w:jc w:val="both"/>
        <w:rPr>
          <w:sz w:val="26"/>
          <w:szCs w:val="26"/>
        </w:rPr>
      </w:pPr>
      <w:r w:rsidRPr="003C4213">
        <w:rPr>
          <w:sz w:val="26"/>
          <w:szCs w:val="26"/>
        </w:rPr>
        <w:t xml:space="preserve">Краевая инновационная сеть  </w:t>
      </w:r>
      <w:r w:rsidRPr="003C4213">
        <w:rPr>
          <w:bCs/>
          <w:sz w:val="26"/>
          <w:szCs w:val="26"/>
          <w:shd w:val="clear" w:color="auto" w:fill="FFFFFF"/>
        </w:rPr>
        <w:t>«</w:t>
      </w:r>
      <w:proofErr w:type="spellStart"/>
      <w:r w:rsidRPr="003C4213">
        <w:rPr>
          <w:bCs/>
          <w:sz w:val="26"/>
          <w:szCs w:val="26"/>
          <w:shd w:val="clear" w:color="auto" w:fill="FFFFFF"/>
        </w:rPr>
        <w:t>Soft</w:t>
      </w:r>
      <w:proofErr w:type="spellEnd"/>
      <w:r w:rsidRPr="003C4213">
        <w:rPr>
          <w:bCs/>
          <w:sz w:val="26"/>
          <w:szCs w:val="26"/>
          <w:shd w:val="clear" w:color="auto" w:fill="FFFFFF"/>
        </w:rPr>
        <w:t xml:space="preserve">- </w:t>
      </w:r>
      <w:proofErr w:type="spellStart"/>
      <w:r w:rsidRPr="003C4213">
        <w:rPr>
          <w:bCs/>
          <w:sz w:val="26"/>
          <w:szCs w:val="26"/>
          <w:shd w:val="clear" w:color="auto" w:fill="FFFFFF"/>
        </w:rPr>
        <w:t>Self</w:t>
      </w:r>
      <w:proofErr w:type="spellEnd"/>
      <w:r w:rsidRPr="003C4213">
        <w:rPr>
          <w:bCs/>
          <w:sz w:val="26"/>
          <w:szCs w:val="26"/>
          <w:shd w:val="clear" w:color="auto" w:fill="FFFFFF"/>
        </w:rPr>
        <w:t>- -</w:t>
      </w:r>
      <w:proofErr w:type="spellStart"/>
      <w:r w:rsidRPr="003C4213">
        <w:rPr>
          <w:bCs/>
          <w:sz w:val="26"/>
          <w:szCs w:val="26"/>
          <w:shd w:val="clear" w:color="auto" w:fill="FFFFFF"/>
        </w:rPr>
        <w:t>Skills</w:t>
      </w:r>
      <w:proofErr w:type="spellEnd"/>
      <w:r w:rsidRPr="003C4213">
        <w:rPr>
          <w:bCs/>
          <w:sz w:val="26"/>
          <w:szCs w:val="26"/>
          <w:shd w:val="clear" w:color="auto" w:fill="FFFFFF"/>
        </w:rPr>
        <w:t>»</w:t>
      </w:r>
      <w:r w:rsidRPr="003C4213">
        <w:rPr>
          <w:sz w:val="26"/>
          <w:szCs w:val="26"/>
        </w:rPr>
        <w:t xml:space="preserve">  Кравченко В.Ш.</w:t>
      </w:r>
    </w:p>
    <w:p w:rsidR="0094055F" w:rsidRPr="003C4213" w:rsidRDefault="00E77B5B" w:rsidP="00A55E9A">
      <w:pPr>
        <w:pStyle w:val="a4"/>
        <w:jc w:val="both"/>
        <w:rPr>
          <w:b/>
          <w:sz w:val="26"/>
          <w:szCs w:val="26"/>
        </w:rPr>
      </w:pPr>
      <w:r w:rsidRPr="003C4213">
        <w:rPr>
          <w:b/>
          <w:sz w:val="26"/>
          <w:szCs w:val="26"/>
        </w:rPr>
        <w:t>Выступлени</w:t>
      </w:r>
      <w:r w:rsidR="00C5030F" w:rsidRPr="003C4213">
        <w:rPr>
          <w:b/>
          <w:sz w:val="26"/>
          <w:szCs w:val="26"/>
        </w:rPr>
        <w:t>я</w:t>
      </w:r>
      <w:r w:rsidRPr="003C4213">
        <w:rPr>
          <w:b/>
          <w:sz w:val="26"/>
          <w:szCs w:val="26"/>
        </w:rPr>
        <w:t>:</w:t>
      </w:r>
    </w:p>
    <w:p w:rsidR="00EB7348" w:rsidRPr="003C4213" w:rsidRDefault="005B0B2C" w:rsidP="001E24E0">
      <w:pPr>
        <w:pStyle w:val="a4"/>
        <w:jc w:val="both"/>
        <w:rPr>
          <w:sz w:val="26"/>
          <w:szCs w:val="26"/>
        </w:rPr>
      </w:pPr>
      <w:r w:rsidRPr="003C4213">
        <w:rPr>
          <w:b/>
          <w:sz w:val="26"/>
          <w:szCs w:val="26"/>
        </w:rPr>
        <w:t>Лаптева Е.В.</w:t>
      </w:r>
      <w:r w:rsidRPr="003C4213">
        <w:rPr>
          <w:sz w:val="26"/>
          <w:szCs w:val="26"/>
        </w:rPr>
        <w:t xml:space="preserve"> </w:t>
      </w:r>
    </w:p>
    <w:p w:rsidR="001E24E0" w:rsidRPr="003C4213" w:rsidRDefault="001E24E0" w:rsidP="00444419">
      <w:pPr>
        <w:pStyle w:val="a4"/>
        <w:jc w:val="both"/>
        <w:rPr>
          <w:sz w:val="26"/>
          <w:szCs w:val="26"/>
        </w:rPr>
      </w:pPr>
      <w:r w:rsidRPr="003C4213">
        <w:rPr>
          <w:sz w:val="26"/>
          <w:szCs w:val="26"/>
        </w:rPr>
        <w:t xml:space="preserve">Декабрь 2021 год </w:t>
      </w:r>
      <w:r w:rsidRPr="003C4213">
        <w:rPr>
          <w:sz w:val="26"/>
          <w:szCs w:val="26"/>
          <w:lang w:val="en-US"/>
        </w:rPr>
        <w:t>V</w:t>
      </w:r>
      <w:r w:rsidRPr="003C4213">
        <w:rPr>
          <w:sz w:val="26"/>
          <w:szCs w:val="26"/>
        </w:rPr>
        <w:t xml:space="preserve"> муниципальная педагогическая конференция «Преемственность основного общего и среднего профессионального образования» Тема: «Исследовательская деятельность обучающихся»</w:t>
      </w:r>
    </w:p>
    <w:p w:rsidR="005B0B2C" w:rsidRPr="003C4213" w:rsidRDefault="001E24E0" w:rsidP="00444419">
      <w:pPr>
        <w:pStyle w:val="a4"/>
        <w:jc w:val="both"/>
        <w:rPr>
          <w:sz w:val="26"/>
          <w:szCs w:val="26"/>
        </w:rPr>
      </w:pPr>
      <w:r w:rsidRPr="003C4213">
        <w:rPr>
          <w:sz w:val="26"/>
          <w:szCs w:val="26"/>
        </w:rPr>
        <w:t xml:space="preserve">19 февраля 2022 года «Вернисаж научных открытий» Тема: </w:t>
      </w:r>
      <w:r w:rsidR="005B0B2C" w:rsidRPr="003C4213">
        <w:rPr>
          <w:sz w:val="26"/>
          <w:szCs w:val="26"/>
        </w:rPr>
        <w:t>«</w:t>
      </w:r>
      <w:proofErr w:type="spellStart"/>
      <w:r w:rsidR="004E180D" w:rsidRPr="003C4213">
        <w:rPr>
          <w:color w:val="000000"/>
          <w:sz w:val="26"/>
          <w:szCs w:val="26"/>
        </w:rPr>
        <w:t>Клиодинамика</w:t>
      </w:r>
      <w:proofErr w:type="spellEnd"/>
      <w:r w:rsidR="004E180D" w:rsidRPr="003C4213">
        <w:rPr>
          <w:color w:val="000000"/>
          <w:sz w:val="26"/>
          <w:szCs w:val="26"/>
        </w:rPr>
        <w:t xml:space="preserve"> в реконструкции</w:t>
      </w:r>
      <w:r w:rsidR="004E180D" w:rsidRPr="003C4213">
        <w:rPr>
          <w:color w:val="000000"/>
          <w:sz w:val="26"/>
          <w:szCs w:val="26"/>
          <w:shd w:val="clear" w:color="auto" w:fill="F0F2F5"/>
        </w:rPr>
        <w:t xml:space="preserve"> </w:t>
      </w:r>
      <w:r w:rsidR="004E180D" w:rsidRPr="003C4213">
        <w:rPr>
          <w:color w:val="000000"/>
          <w:sz w:val="26"/>
          <w:szCs w:val="26"/>
        </w:rPr>
        <w:t>прошлого и прогнозах будущего.</w:t>
      </w:r>
      <w:r w:rsidR="005B0B2C" w:rsidRPr="003C4213">
        <w:rPr>
          <w:sz w:val="26"/>
          <w:szCs w:val="26"/>
        </w:rPr>
        <w:t>»</w:t>
      </w:r>
    </w:p>
    <w:p w:rsidR="001A7471" w:rsidRPr="003C4213" w:rsidRDefault="000D09E7" w:rsidP="00444419">
      <w:pPr>
        <w:pStyle w:val="a4"/>
        <w:jc w:val="both"/>
        <w:rPr>
          <w:b/>
          <w:sz w:val="26"/>
          <w:szCs w:val="26"/>
        </w:rPr>
      </w:pPr>
      <w:r w:rsidRPr="003C4213">
        <w:rPr>
          <w:b/>
          <w:sz w:val="26"/>
          <w:szCs w:val="26"/>
        </w:rPr>
        <w:t xml:space="preserve">Полунина Л.В. </w:t>
      </w:r>
    </w:p>
    <w:p w:rsidR="001A7471" w:rsidRPr="003C4213" w:rsidRDefault="001A7471" w:rsidP="00444419">
      <w:pPr>
        <w:pStyle w:val="a4"/>
        <w:jc w:val="both"/>
        <w:rPr>
          <w:sz w:val="26"/>
          <w:szCs w:val="26"/>
        </w:rPr>
      </w:pPr>
      <w:r w:rsidRPr="003C4213">
        <w:rPr>
          <w:sz w:val="26"/>
          <w:szCs w:val="26"/>
        </w:rPr>
        <w:t>сентябрь 2021 года «Освоение цифровой среды библиотеки ЭПОС»</w:t>
      </w:r>
      <w:r w:rsidRPr="003C4213">
        <w:rPr>
          <w:b/>
          <w:sz w:val="26"/>
          <w:szCs w:val="26"/>
        </w:rPr>
        <w:t xml:space="preserve"> </w:t>
      </w:r>
      <w:r w:rsidR="00444419">
        <w:rPr>
          <w:sz w:val="26"/>
          <w:szCs w:val="26"/>
        </w:rPr>
        <w:t>в рамках работы в крае</w:t>
      </w:r>
      <w:r w:rsidR="00444419" w:rsidRPr="003C4213">
        <w:rPr>
          <w:sz w:val="26"/>
          <w:szCs w:val="26"/>
        </w:rPr>
        <w:t>вой сетевой</w:t>
      </w:r>
      <w:r w:rsidRPr="003C4213">
        <w:rPr>
          <w:sz w:val="26"/>
          <w:szCs w:val="26"/>
        </w:rPr>
        <w:t xml:space="preserve"> проектной </w:t>
      </w:r>
      <w:r w:rsidR="00444419" w:rsidRPr="003C4213">
        <w:rPr>
          <w:sz w:val="26"/>
          <w:szCs w:val="26"/>
        </w:rPr>
        <w:t>группы педагогов</w:t>
      </w:r>
      <w:r w:rsidRPr="003C4213">
        <w:rPr>
          <w:sz w:val="26"/>
          <w:szCs w:val="26"/>
        </w:rPr>
        <w:t xml:space="preserve"> ОО Пермского края «Социально-гуманитарные науки и иностранные языки»</w:t>
      </w:r>
    </w:p>
    <w:p w:rsidR="001E24E0" w:rsidRPr="003C4213" w:rsidRDefault="001E24E0" w:rsidP="00444419">
      <w:pPr>
        <w:pStyle w:val="a4"/>
        <w:jc w:val="both"/>
        <w:rPr>
          <w:sz w:val="26"/>
          <w:szCs w:val="26"/>
        </w:rPr>
      </w:pPr>
      <w:r w:rsidRPr="003C4213">
        <w:rPr>
          <w:sz w:val="26"/>
          <w:szCs w:val="26"/>
        </w:rPr>
        <w:t xml:space="preserve">27 ноября  2021 год </w:t>
      </w:r>
      <w:r w:rsidR="00B91CE1" w:rsidRPr="003C4213">
        <w:rPr>
          <w:sz w:val="26"/>
          <w:szCs w:val="26"/>
        </w:rPr>
        <w:t xml:space="preserve"> </w:t>
      </w:r>
      <w:r w:rsidR="006E6162" w:rsidRPr="003C4213">
        <w:rPr>
          <w:sz w:val="26"/>
          <w:szCs w:val="26"/>
        </w:rPr>
        <w:t>Краевая научно-практическая конференция  «Открытый форум креативных идей» Круглый стол для педагогов Тема: «Организация научно-исследовательской деятельности как метод учебного процесса в средней и старшей школе»</w:t>
      </w:r>
    </w:p>
    <w:p w:rsidR="000D09E7" w:rsidRPr="003C4213" w:rsidRDefault="001E24E0" w:rsidP="00444419">
      <w:pPr>
        <w:pStyle w:val="a4"/>
        <w:jc w:val="both"/>
        <w:rPr>
          <w:sz w:val="26"/>
          <w:szCs w:val="26"/>
        </w:rPr>
      </w:pPr>
      <w:r w:rsidRPr="003C4213">
        <w:rPr>
          <w:sz w:val="26"/>
          <w:szCs w:val="26"/>
        </w:rPr>
        <w:t>14 января 2022 года Педагогическая лаборатория воспитания гражданских ценностей г.</w:t>
      </w:r>
      <w:r w:rsidR="00444419">
        <w:rPr>
          <w:sz w:val="26"/>
          <w:szCs w:val="26"/>
        </w:rPr>
        <w:t xml:space="preserve"> </w:t>
      </w:r>
      <w:r w:rsidRPr="003C4213">
        <w:rPr>
          <w:sz w:val="26"/>
          <w:szCs w:val="26"/>
        </w:rPr>
        <w:t xml:space="preserve">Пермь Тема: «Травля как форма </w:t>
      </w:r>
      <w:proofErr w:type="spellStart"/>
      <w:r w:rsidRPr="003C4213">
        <w:rPr>
          <w:sz w:val="26"/>
          <w:szCs w:val="26"/>
        </w:rPr>
        <w:t>буллинга</w:t>
      </w:r>
      <w:proofErr w:type="spellEnd"/>
      <w:r w:rsidRPr="003C4213">
        <w:rPr>
          <w:sz w:val="26"/>
          <w:szCs w:val="26"/>
        </w:rPr>
        <w:t xml:space="preserve">» </w:t>
      </w:r>
    </w:p>
    <w:p w:rsidR="001E24E0" w:rsidRPr="003C4213" w:rsidRDefault="006E6162" w:rsidP="00444419">
      <w:pPr>
        <w:pStyle w:val="a4"/>
        <w:jc w:val="both"/>
        <w:rPr>
          <w:sz w:val="26"/>
          <w:szCs w:val="26"/>
        </w:rPr>
      </w:pPr>
      <w:r w:rsidRPr="003C4213">
        <w:rPr>
          <w:sz w:val="26"/>
          <w:szCs w:val="26"/>
        </w:rPr>
        <w:t>19 ф</w:t>
      </w:r>
      <w:r w:rsidR="001E24E0" w:rsidRPr="003C4213">
        <w:rPr>
          <w:sz w:val="26"/>
          <w:szCs w:val="26"/>
        </w:rPr>
        <w:t>евраля «Вернисаж научных открытий» Тема: «</w:t>
      </w:r>
      <w:proofErr w:type="spellStart"/>
      <w:r w:rsidR="001E24E0" w:rsidRPr="003C4213">
        <w:rPr>
          <w:sz w:val="26"/>
          <w:szCs w:val="26"/>
        </w:rPr>
        <w:t>Мультиперспективность</w:t>
      </w:r>
      <w:proofErr w:type="spellEnd"/>
      <w:r w:rsidR="001E24E0" w:rsidRPr="003C4213">
        <w:rPr>
          <w:sz w:val="26"/>
          <w:szCs w:val="26"/>
        </w:rPr>
        <w:t xml:space="preserve"> </w:t>
      </w:r>
      <w:r w:rsidR="001A7471" w:rsidRPr="003C4213">
        <w:rPr>
          <w:sz w:val="26"/>
          <w:szCs w:val="26"/>
        </w:rPr>
        <w:t>исторического знания</w:t>
      </w:r>
      <w:r w:rsidR="001E24E0" w:rsidRPr="003C4213">
        <w:rPr>
          <w:sz w:val="26"/>
          <w:szCs w:val="26"/>
        </w:rPr>
        <w:t>»</w:t>
      </w:r>
    </w:p>
    <w:p w:rsidR="00E4142B" w:rsidRPr="003C4213" w:rsidRDefault="006E6162" w:rsidP="00444419">
      <w:pPr>
        <w:jc w:val="both"/>
        <w:rPr>
          <w:rFonts w:ascii="Times New Roman" w:hAnsi="Times New Roman" w:cs="Times New Roman"/>
          <w:sz w:val="26"/>
          <w:szCs w:val="26"/>
        </w:rPr>
      </w:pPr>
      <w:r w:rsidRPr="003C42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 мая 2022 года Краевая научно-практическая конференции  педагогов «Функциональная грамотность и навыки XXI века: развиваем в школе» Тема: </w:t>
      </w:r>
      <w:r w:rsidRPr="003C4213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3C4213">
        <w:rPr>
          <w:rFonts w:ascii="Times New Roman" w:hAnsi="Times New Roman" w:cs="Times New Roman"/>
          <w:sz w:val="26"/>
          <w:szCs w:val="26"/>
        </w:rPr>
        <w:t>Буклет как эффективный способ работы с текстом на уроках</w:t>
      </w:r>
      <w:r w:rsidRPr="003C4213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C76154" w:rsidRPr="003C4213" w:rsidRDefault="0094055F" w:rsidP="00A55E9A">
      <w:pPr>
        <w:pStyle w:val="a4"/>
        <w:jc w:val="both"/>
        <w:rPr>
          <w:b/>
          <w:color w:val="000000"/>
          <w:sz w:val="26"/>
          <w:szCs w:val="26"/>
        </w:rPr>
      </w:pPr>
      <w:r w:rsidRPr="003C4213">
        <w:rPr>
          <w:b/>
          <w:color w:val="000000"/>
          <w:sz w:val="26"/>
          <w:szCs w:val="26"/>
        </w:rPr>
        <w:t>Педагогические конкурсы:</w:t>
      </w:r>
    </w:p>
    <w:p w:rsidR="001E24E0" w:rsidRPr="003C4213" w:rsidRDefault="00886546" w:rsidP="00A55E9A">
      <w:pPr>
        <w:pStyle w:val="a4"/>
        <w:jc w:val="both"/>
        <w:rPr>
          <w:color w:val="000000"/>
          <w:sz w:val="26"/>
          <w:szCs w:val="26"/>
        </w:rPr>
      </w:pPr>
      <w:r w:rsidRPr="003C4213">
        <w:rPr>
          <w:color w:val="000000"/>
          <w:sz w:val="26"/>
          <w:szCs w:val="26"/>
        </w:rPr>
        <w:t xml:space="preserve">Муниципальная </w:t>
      </w:r>
      <w:r w:rsidR="001E24E0" w:rsidRPr="003C4213">
        <w:rPr>
          <w:color w:val="000000"/>
          <w:sz w:val="26"/>
          <w:szCs w:val="26"/>
        </w:rPr>
        <w:t xml:space="preserve">метапредметная </w:t>
      </w:r>
      <w:r w:rsidRPr="003C4213">
        <w:rPr>
          <w:color w:val="000000"/>
          <w:sz w:val="26"/>
          <w:szCs w:val="26"/>
        </w:rPr>
        <w:t>олимпиада</w:t>
      </w:r>
      <w:r w:rsidR="00444419">
        <w:rPr>
          <w:color w:val="000000"/>
          <w:sz w:val="26"/>
          <w:szCs w:val="26"/>
        </w:rPr>
        <w:t>:</w:t>
      </w:r>
      <w:r w:rsidRPr="003C4213">
        <w:rPr>
          <w:color w:val="000000"/>
          <w:sz w:val="26"/>
          <w:szCs w:val="26"/>
        </w:rPr>
        <w:t xml:space="preserve"> </w:t>
      </w:r>
    </w:p>
    <w:p w:rsidR="00886546" w:rsidRPr="003C4213" w:rsidRDefault="001E24E0" w:rsidP="00444419">
      <w:pPr>
        <w:pStyle w:val="a4"/>
        <w:numPr>
          <w:ilvl w:val="0"/>
          <w:numId w:val="19"/>
        </w:numPr>
        <w:jc w:val="both"/>
        <w:rPr>
          <w:color w:val="000000"/>
          <w:sz w:val="26"/>
          <w:szCs w:val="26"/>
        </w:rPr>
      </w:pPr>
      <w:r w:rsidRPr="003C4213">
        <w:rPr>
          <w:color w:val="000000"/>
          <w:sz w:val="26"/>
          <w:szCs w:val="26"/>
        </w:rPr>
        <w:t>С</w:t>
      </w:r>
      <w:r w:rsidR="00886546" w:rsidRPr="003C4213">
        <w:rPr>
          <w:color w:val="000000"/>
          <w:sz w:val="26"/>
          <w:szCs w:val="26"/>
        </w:rPr>
        <w:t>мыслово</w:t>
      </w:r>
      <w:r w:rsidRPr="003C4213">
        <w:rPr>
          <w:color w:val="000000"/>
          <w:sz w:val="26"/>
          <w:szCs w:val="26"/>
        </w:rPr>
        <w:t>е</w:t>
      </w:r>
      <w:r w:rsidR="00886546" w:rsidRPr="003C4213">
        <w:rPr>
          <w:color w:val="000000"/>
          <w:sz w:val="26"/>
          <w:szCs w:val="26"/>
        </w:rPr>
        <w:t xml:space="preserve"> чтени</w:t>
      </w:r>
      <w:r w:rsidRPr="003C4213">
        <w:rPr>
          <w:color w:val="000000"/>
          <w:sz w:val="26"/>
          <w:szCs w:val="26"/>
        </w:rPr>
        <w:t>е</w:t>
      </w:r>
      <w:r w:rsidR="00886546" w:rsidRPr="003C4213">
        <w:rPr>
          <w:color w:val="000000"/>
          <w:sz w:val="26"/>
          <w:szCs w:val="26"/>
        </w:rPr>
        <w:t xml:space="preserve"> – </w:t>
      </w:r>
      <w:r w:rsidRPr="003C4213">
        <w:rPr>
          <w:color w:val="000000"/>
          <w:sz w:val="26"/>
          <w:szCs w:val="26"/>
        </w:rPr>
        <w:t>Кочина Е.З.  3 место</w:t>
      </w:r>
    </w:p>
    <w:p w:rsidR="001E24E0" w:rsidRPr="003C4213" w:rsidRDefault="001E24E0" w:rsidP="00444419">
      <w:pPr>
        <w:pStyle w:val="a4"/>
        <w:numPr>
          <w:ilvl w:val="0"/>
          <w:numId w:val="19"/>
        </w:numPr>
        <w:jc w:val="both"/>
        <w:rPr>
          <w:color w:val="000000"/>
          <w:sz w:val="26"/>
          <w:szCs w:val="26"/>
        </w:rPr>
      </w:pPr>
      <w:r w:rsidRPr="003C4213">
        <w:rPr>
          <w:color w:val="000000"/>
          <w:sz w:val="26"/>
          <w:szCs w:val="26"/>
        </w:rPr>
        <w:t>Аргументация в дискуссии – Кра</w:t>
      </w:r>
      <w:r w:rsidR="00444419">
        <w:rPr>
          <w:color w:val="000000"/>
          <w:sz w:val="26"/>
          <w:szCs w:val="26"/>
        </w:rPr>
        <w:t>в</w:t>
      </w:r>
      <w:r w:rsidRPr="003C4213">
        <w:rPr>
          <w:color w:val="000000"/>
          <w:sz w:val="26"/>
          <w:szCs w:val="26"/>
        </w:rPr>
        <w:t>ченко Р.Н. 1 место</w:t>
      </w:r>
    </w:p>
    <w:p w:rsidR="005B0B2C" w:rsidRPr="003C4213" w:rsidRDefault="005B0B2C" w:rsidP="00A55E9A">
      <w:pPr>
        <w:pStyle w:val="a4"/>
        <w:jc w:val="both"/>
        <w:rPr>
          <w:b/>
          <w:sz w:val="26"/>
          <w:szCs w:val="26"/>
        </w:rPr>
      </w:pPr>
    </w:p>
    <w:p w:rsidR="00025893" w:rsidRPr="003C4213" w:rsidRDefault="00025893" w:rsidP="00A55E9A">
      <w:pPr>
        <w:pStyle w:val="a4"/>
        <w:jc w:val="both"/>
        <w:rPr>
          <w:b/>
          <w:sz w:val="26"/>
          <w:szCs w:val="26"/>
        </w:rPr>
      </w:pPr>
      <w:r w:rsidRPr="003C4213">
        <w:rPr>
          <w:b/>
          <w:sz w:val="26"/>
          <w:szCs w:val="26"/>
        </w:rPr>
        <w:t>Работа с обучающимися:</w:t>
      </w:r>
    </w:p>
    <w:p w:rsidR="00025893" w:rsidRPr="003C4213" w:rsidRDefault="00025893" w:rsidP="00A55E9A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r w:rsidRPr="003C4213">
        <w:rPr>
          <w:sz w:val="26"/>
          <w:szCs w:val="26"/>
        </w:rPr>
        <w:t xml:space="preserve">Школьный, муниципальный тур олимпиад по </w:t>
      </w:r>
      <w:r w:rsidR="00BD4CC5" w:rsidRPr="003C4213">
        <w:rPr>
          <w:sz w:val="26"/>
          <w:szCs w:val="26"/>
        </w:rPr>
        <w:t>праву, истории, обществознанию.</w:t>
      </w:r>
    </w:p>
    <w:p w:rsidR="001E24E0" w:rsidRPr="003C4213" w:rsidRDefault="00025893" w:rsidP="001E24E0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r w:rsidRPr="003C4213">
        <w:rPr>
          <w:sz w:val="26"/>
          <w:szCs w:val="26"/>
        </w:rPr>
        <w:t>Участие в конкурсах «ЛИС», «</w:t>
      </w:r>
      <w:proofErr w:type="spellStart"/>
      <w:r w:rsidRPr="003C4213">
        <w:rPr>
          <w:sz w:val="26"/>
          <w:szCs w:val="26"/>
        </w:rPr>
        <w:t>Олимпис</w:t>
      </w:r>
      <w:proofErr w:type="spellEnd"/>
      <w:r w:rsidRPr="003C4213">
        <w:rPr>
          <w:sz w:val="26"/>
          <w:szCs w:val="26"/>
        </w:rPr>
        <w:t>», «Рубикон»</w:t>
      </w:r>
    </w:p>
    <w:p w:rsidR="00025893" w:rsidRPr="003C4213" w:rsidRDefault="001E24E0" w:rsidP="001E24E0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r w:rsidRPr="003C4213">
        <w:rPr>
          <w:sz w:val="26"/>
          <w:szCs w:val="26"/>
        </w:rPr>
        <w:t xml:space="preserve">Интеллектуальные </w:t>
      </w:r>
      <w:r w:rsidR="00025893" w:rsidRPr="003C4213">
        <w:rPr>
          <w:sz w:val="26"/>
          <w:szCs w:val="26"/>
        </w:rPr>
        <w:t xml:space="preserve"> игры на  параллелях </w:t>
      </w:r>
      <w:r w:rsidR="00C5030F" w:rsidRPr="003C4213">
        <w:rPr>
          <w:sz w:val="26"/>
          <w:szCs w:val="26"/>
        </w:rPr>
        <w:t>5,</w:t>
      </w:r>
      <w:r w:rsidRPr="003C4213">
        <w:rPr>
          <w:sz w:val="26"/>
          <w:szCs w:val="26"/>
        </w:rPr>
        <w:t>6,</w:t>
      </w:r>
      <w:r w:rsidR="00C5030F" w:rsidRPr="003C4213">
        <w:rPr>
          <w:sz w:val="26"/>
          <w:szCs w:val="26"/>
        </w:rPr>
        <w:t xml:space="preserve"> 7</w:t>
      </w:r>
      <w:r w:rsidRPr="003C4213">
        <w:rPr>
          <w:sz w:val="26"/>
          <w:szCs w:val="26"/>
        </w:rPr>
        <w:t>,8,9,10,11</w:t>
      </w:r>
      <w:r w:rsidR="00125041" w:rsidRPr="003C4213">
        <w:rPr>
          <w:sz w:val="26"/>
          <w:szCs w:val="26"/>
        </w:rPr>
        <w:t xml:space="preserve"> </w:t>
      </w:r>
      <w:r w:rsidR="00025893" w:rsidRPr="003C4213">
        <w:rPr>
          <w:sz w:val="26"/>
          <w:szCs w:val="26"/>
        </w:rPr>
        <w:t xml:space="preserve"> классов</w:t>
      </w:r>
    </w:p>
    <w:p w:rsidR="00025893" w:rsidRPr="003C4213" w:rsidRDefault="00025893" w:rsidP="00A55E9A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r w:rsidRPr="003C4213">
        <w:rPr>
          <w:sz w:val="26"/>
          <w:szCs w:val="26"/>
          <w:lang w:eastAsia="en-US"/>
        </w:rPr>
        <w:t>Правовая игра «Права ребёнка»</w:t>
      </w:r>
    </w:p>
    <w:p w:rsidR="00025893" w:rsidRPr="003C4213" w:rsidRDefault="00025893" w:rsidP="00A55E9A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r w:rsidRPr="003C4213">
        <w:rPr>
          <w:sz w:val="26"/>
          <w:szCs w:val="26"/>
        </w:rPr>
        <w:t>Пробное тестирование</w:t>
      </w:r>
    </w:p>
    <w:p w:rsidR="00025893" w:rsidRPr="003C4213" w:rsidRDefault="00025893" w:rsidP="00A55E9A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r w:rsidRPr="003C4213">
        <w:rPr>
          <w:sz w:val="26"/>
          <w:szCs w:val="26"/>
        </w:rPr>
        <w:t xml:space="preserve">Дистанционная олимпиада по истории </w:t>
      </w:r>
      <w:r w:rsidR="00125041" w:rsidRPr="003C4213">
        <w:rPr>
          <w:sz w:val="26"/>
          <w:szCs w:val="26"/>
        </w:rPr>
        <w:t xml:space="preserve">и обществознанию </w:t>
      </w:r>
      <w:r w:rsidRPr="003C4213">
        <w:rPr>
          <w:sz w:val="26"/>
          <w:szCs w:val="26"/>
        </w:rPr>
        <w:t>для 5-6 классов</w:t>
      </w:r>
    </w:p>
    <w:p w:rsidR="00BD4CC5" w:rsidRPr="003C4213" w:rsidRDefault="00BD4CC5" w:rsidP="00A55E9A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r w:rsidRPr="003C4213">
        <w:rPr>
          <w:color w:val="000000"/>
          <w:sz w:val="26"/>
          <w:szCs w:val="26"/>
          <w:shd w:val="clear" w:color="auto" w:fill="FFFFFF"/>
        </w:rPr>
        <w:t>12 тематических мероприятий по знаменательным событиям российской истории</w:t>
      </w:r>
    </w:p>
    <w:p w:rsidR="00BD4CC5" w:rsidRPr="003C4213" w:rsidRDefault="00BD4CC5" w:rsidP="00A55E9A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r w:rsidRPr="003C4213">
        <w:rPr>
          <w:color w:val="000000"/>
          <w:sz w:val="26"/>
          <w:szCs w:val="26"/>
          <w:shd w:val="clear" w:color="auto" w:fill="FFFFFF"/>
        </w:rPr>
        <w:t xml:space="preserve"> Парламентские уроки</w:t>
      </w:r>
    </w:p>
    <w:p w:rsidR="00BD4CC5" w:rsidRPr="003C4213" w:rsidRDefault="00BD4CC5" w:rsidP="00A55E9A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r w:rsidRPr="003C4213">
        <w:rPr>
          <w:color w:val="000000"/>
          <w:sz w:val="26"/>
          <w:szCs w:val="26"/>
          <w:shd w:val="clear" w:color="auto" w:fill="FFFFFF"/>
        </w:rPr>
        <w:t xml:space="preserve"> Музейные уроки</w:t>
      </w:r>
    </w:p>
    <w:p w:rsidR="00BD4CC5" w:rsidRPr="003C4213" w:rsidRDefault="00BD4CC5" w:rsidP="001E24E0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r w:rsidRPr="003C4213">
        <w:rPr>
          <w:color w:val="000000"/>
          <w:sz w:val="26"/>
          <w:szCs w:val="26"/>
          <w:shd w:val="clear" w:color="auto" w:fill="FFFFFF"/>
        </w:rPr>
        <w:t>Уроки в модельной библиотеке Лысьвы</w:t>
      </w:r>
    </w:p>
    <w:p w:rsidR="001E24E0" w:rsidRPr="003C4213" w:rsidRDefault="00BD4CC5" w:rsidP="00A55E9A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r w:rsidRPr="003C4213">
        <w:rPr>
          <w:color w:val="000000"/>
          <w:sz w:val="26"/>
          <w:szCs w:val="26"/>
          <w:shd w:val="clear" w:color="auto" w:fill="FFFFFF"/>
        </w:rPr>
        <w:lastRenderedPageBreak/>
        <w:t>Международный исторический диктант на тему событий Великой Отечественной войны</w:t>
      </w:r>
      <w:r w:rsidR="001E24E0" w:rsidRPr="003C4213">
        <w:rPr>
          <w:rFonts w:eastAsia="Times New Roman"/>
          <w:sz w:val="26"/>
          <w:szCs w:val="26"/>
        </w:rPr>
        <w:t xml:space="preserve"> </w:t>
      </w:r>
    </w:p>
    <w:p w:rsidR="001E24E0" w:rsidRPr="003C4213" w:rsidRDefault="001E24E0" w:rsidP="00A55E9A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r w:rsidRPr="003C4213">
        <w:rPr>
          <w:rFonts w:eastAsia="Times New Roman"/>
          <w:sz w:val="26"/>
          <w:szCs w:val="26"/>
        </w:rPr>
        <w:t xml:space="preserve"> Всероссийский диктант на знание Конституции</w:t>
      </w:r>
    </w:p>
    <w:p w:rsidR="00BD4CC5" w:rsidRPr="003C4213" w:rsidRDefault="001E24E0" w:rsidP="00A55E9A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r w:rsidRPr="003C4213">
        <w:rPr>
          <w:rFonts w:eastAsia="Times New Roman"/>
          <w:sz w:val="26"/>
          <w:szCs w:val="26"/>
        </w:rPr>
        <w:t xml:space="preserve"> Муниципальная конференция школьных рефератов по истории и обществознанию (11 участников)</w:t>
      </w:r>
    </w:p>
    <w:p w:rsidR="001E24E0" w:rsidRPr="003C4213" w:rsidRDefault="001E24E0" w:rsidP="00A55E9A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r w:rsidRPr="003C4213">
        <w:rPr>
          <w:rFonts w:eastAsia="Times New Roman"/>
          <w:sz w:val="26"/>
          <w:szCs w:val="26"/>
        </w:rPr>
        <w:t xml:space="preserve"> </w:t>
      </w:r>
      <w:r w:rsidRPr="003C4213">
        <w:rPr>
          <w:rFonts w:eastAsia="Times New Roman"/>
          <w:sz w:val="26"/>
          <w:szCs w:val="26"/>
          <w:lang w:val="en-US"/>
        </w:rPr>
        <w:t>IV</w:t>
      </w:r>
      <w:r w:rsidRPr="003C4213">
        <w:rPr>
          <w:rFonts w:eastAsia="Times New Roman"/>
          <w:sz w:val="26"/>
          <w:szCs w:val="26"/>
        </w:rPr>
        <w:t xml:space="preserve"> Муниципальный открытый турнир по дебатам для учащихся  8-9  классов (12 участников)</w:t>
      </w:r>
    </w:p>
    <w:p w:rsidR="001E24E0" w:rsidRPr="003C4213" w:rsidRDefault="001E24E0" w:rsidP="00A55E9A">
      <w:pPr>
        <w:pStyle w:val="a4"/>
        <w:numPr>
          <w:ilvl w:val="0"/>
          <w:numId w:val="14"/>
        </w:numPr>
        <w:jc w:val="both"/>
        <w:rPr>
          <w:sz w:val="26"/>
          <w:szCs w:val="26"/>
        </w:rPr>
      </w:pPr>
      <w:r w:rsidRPr="003C4213">
        <w:rPr>
          <w:rFonts w:eastAsia="Times New Roman"/>
          <w:sz w:val="26"/>
          <w:szCs w:val="26"/>
        </w:rPr>
        <w:t xml:space="preserve"> Дискуссионный клуб старшеклассников заменен конкурсом эссе (13 участников)</w:t>
      </w:r>
    </w:p>
    <w:p w:rsidR="00C76154" w:rsidRPr="003C4213" w:rsidRDefault="00C76154" w:rsidP="00A55E9A">
      <w:pPr>
        <w:pStyle w:val="a4"/>
        <w:jc w:val="both"/>
        <w:rPr>
          <w:sz w:val="26"/>
          <w:szCs w:val="26"/>
        </w:rPr>
      </w:pPr>
    </w:p>
    <w:p w:rsidR="003C4213" w:rsidRPr="003C4213" w:rsidRDefault="00025893" w:rsidP="003C4213">
      <w:pPr>
        <w:pStyle w:val="a4"/>
        <w:jc w:val="both"/>
        <w:rPr>
          <w:sz w:val="26"/>
          <w:szCs w:val="26"/>
        </w:rPr>
      </w:pPr>
      <w:r w:rsidRPr="003C4213">
        <w:rPr>
          <w:sz w:val="26"/>
          <w:szCs w:val="26"/>
        </w:rPr>
        <w:t xml:space="preserve">По результатам анкетирования у всех учителей есть планы самообразования. </w:t>
      </w:r>
      <w:r w:rsidR="003C4213" w:rsidRPr="003C4213">
        <w:rPr>
          <w:sz w:val="26"/>
          <w:szCs w:val="26"/>
        </w:rPr>
        <w:t xml:space="preserve">Педагоги занимаются самообразованием, посещают курсы, семинары, участвуют в вебинарах. 12 педагогов прошли курсовую подготовку плановую и </w:t>
      </w:r>
      <w:r w:rsidR="003C4213" w:rsidRPr="003C4213">
        <w:rPr>
          <w:color w:val="000000"/>
          <w:sz w:val="26"/>
          <w:szCs w:val="26"/>
          <w:shd w:val="clear" w:color="auto" w:fill="FFFFFF"/>
        </w:rPr>
        <w:t>в рамках федерального проекта «Школа современного учителя»</w:t>
      </w:r>
      <w:r w:rsidR="003C4213" w:rsidRPr="003C4213">
        <w:rPr>
          <w:sz w:val="26"/>
          <w:szCs w:val="26"/>
        </w:rPr>
        <w:t>.</w:t>
      </w:r>
    </w:p>
    <w:p w:rsidR="00BA6370" w:rsidRPr="003C4213" w:rsidRDefault="00025893" w:rsidP="00A55E9A">
      <w:pPr>
        <w:pStyle w:val="a4"/>
        <w:jc w:val="both"/>
        <w:rPr>
          <w:sz w:val="26"/>
          <w:szCs w:val="26"/>
        </w:rPr>
      </w:pPr>
      <w:r w:rsidRPr="003C4213">
        <w:rPr>
          <w:sz w:val="26"/>
          <w:szCs w:val="26"/>
        </w:rPr>
        <w:t xml:space="preserve">Большинство учителей </w:t>
      </w:r>
      <w:r w:rsidR="00B07F2A" w:rsidRPr="003C4213">
        <w:rPr>
          <w:sz w:val="26"/>
          <w:szCs w:val="26"/>
        </w:rPr>
        <w:t>испо</w:t>
      </w:r>
      <w:r w:rsidR="00EB7348" w:rsidRPr="003C4213">
        <w:rPr>
          <w:sz w:val="26"/>
          <w:szCs w:val="26"/>
        </w:rPr>
        <w:t>л</w:t>
      </w:r>
      <w:r w:rsidR="00B07F2A" w:rsidRPr="003C4213">
        <w:rPr>
          <w:sz w:val="26"/>
          <w:szCs w:val="26"/>
        </w:rPr>
        <w:t>ьзуют</w:t>
      </w:r>
      <w:r w:rsidRPr="003C4213">
        <w:rPr>
          <w:sz w:val="26"/>
          <w:szCs w:val="26"/>
        </w:rPr>
        <w:t xml:space="preserve"> сайты методических изданий и издательств «Просвещение», «</w:t>
      </w:r>
      <w:r w:rsidR="00B07F2A" w:rsidRPr="003C4213">
        <w:rPr>
          <w:sz w:val="26"/>
          <w:szCs w:val="26"/>
        </w:rPr>
        <w:t>Русское слово</w:t>
      </w:r>
      <w:r w:rsidRPr="003C4213">
        <w:rPr>
          <w:sz w:val="26"/>
          <w:szCs w:val="26"/>
        </w:rPr>
        <w:t xml:space="preserve">», </w:t>
      </w:r>
      <w:r w:rsidR="00C5030F" w:rsidRPr="003C4213">
        <w:rPr>
          <w:sz w:val="26"/>
          <w:szCs w:val="26"/>
        </w:rPr>
        <w:t>работают с</w:t>
      </w:r>
      <w:r w:rsidR="00C76154" w:rsidRPr="003C4213">
        <w:rPr>
          <w:sz w:val="26"/>
          <w:szCs w:val="26"/>
        </w:rPr>
        <w:t xml:space="preserve"> образовательны</w:t>
      </w:r>
      <w:r w:rsidR="00C5030F" w:rsidRPr="003C4213">
        <w:rPr>
          <w:sz w:val="26"/>
          <w:szCs w:val="26"/>
        </w:rPr>
        <w:t>ми</w:t>
      </w:r>
      <w:r w:rsidR="00C76154" w:rsidRPr="003C4213">
        <w:rPr>
          <w:sz w:val="26"/>
          <w:szCs w:val="26"/>
        </w:rPr>
        <w:t xml:space="preserve"> платформ</w:t>
      </w:r>
      <w:r w:rsidR="00C5030F" w:rsidRPr="003C4213">
        <w:rPr>
          <w:sz w:val="26"/>
          <w:szCs w:val="26"/>
        </w:rPr>
        <w:t>ами</w:t>
      </w:r>
      <w:r w:rsidR="00C76154" w:rsidRPr="003C4213">
        <w:rPr>
          <w:sz w:val="26"/>
          <w:szCs w:val="26"/>
        </w:rPr>
        <w:t xml:space="preserve"> «</w:t>
      </w:r>
      <w:proofErr w:type="spellStart"/>
      <w:r w:rsidR="00C76154" w:rsidRPr="003C4213">
        <w:rPr>
          <w:sz w:val="26"/>
          <w:szCs w:val="26"/>
        </w:rPr>
        <w:t>Якласс</w:t>
      </w:r>
      <w:proofErr w:type="spellEnd"/>
      <w:r w:rsidR="00C76154" w:rsidRPr="003C4213">
        <w:rPr>
          <w:sz w:val="26"/>
          <w:szCs w:val="26"/>
        </w:rPr>
        <w:t xml:space="preserve">», «Яндекс урок», </w:t>
      </w:r>
      <w:proofErr w:type="gramStart"/>
      <w:r w:rsidR="00AD0855" w:rsidRPr="003C4213">
        <w:rPr>
          <w:sz w:val="26"/>
          <w:szCs w:val="26"/>
          <w:lang w:val="en-US"/>
        </w:rPr>
        <w:t>S</w:t>
      </w:r>
      <w:proofErr w:type="spellStart"/>
      <w:r w:rsidR="00AD0855" w:rsidRPr="003C4213">
        <w:rPr>
          <w:sz w:val="26"/>
          <w:szCs w:val="26"/>
        </w:rPr>
        <w:t>kysmart</w:t>
      </w:r>
      <w:proofErr w:type="spellEnd"/>
      <w:r w:rsidR="00AD0855" w:rsidRPr="003C4213">
        <w:rPr>
          <w:sz w:val="26"/>
          <w:szCs w:val="26"/>
        </w:rPr>
        <w:t xml:space="preserve"> ,</w:t>
      </w:r>
      <w:proofErr w:type="gramEnd"/>
      <w:r w:rsidR="00AD0855" w:rsidRPr="003C4213">
        <w:rPr>
          <w:sz w:val="26"/>
          <w:szCs w:val="26"/>
        </w:rPr>
        <w:t xml:space="preserve"> </w:t>
      </w:r>
      <w:proofErr w:type="spellStart"/>
      <w:r w:rsidR="003D236E" w:rsidRPr="003C4213">
        <w:rPr>
          <w:sz w:val="26"/>
          <w:szCs w:val="26"/>
        </w:rPr>
        <w:t>Оnline</w:t>
      </w:r>
      <w:proofErr w:type="spellEnd"/>
      <w:r w:rsidR="003D236E" w:rsidRPr="003C4213">
        <w:rPr>
          <w:sz w:val="26"/>
          <w:szCs w:val="26"/>
        </w:rPr>
        <w:t xml:space="preserve"> </w:t>
      </w:r>
      <w:r w:rsidR="003D236E" w:rsidRPr="003C4213">
        <w:rPr>
          <w:sz w:val="26"/>
          <w:szCs w:val="26"/>
          <w:lang w:val="en-US"/>
        </w:rPr>
        <w:t>T</w:t>
      </w:r>
      <w:proofErr w:type="spellStart"/>
      <w:r w:rsidR="003D236E" w:rsidRPr="003C4213">
        <w:rPr>
          <w:sz w:val="26"/>
          <w:szCs w:val="26"/>
        </w:rPr>
        <w:t>est</w:t>
      </w:r>
      <w:proofErr w:type="spellEnd"/>
      <w:r w:rsidR="003D236E" w:rsidRPr="003C4213">
        <w:rPr>
          <w:sz w:val="26"/>
          <w:szCs w:val="26"/>
        </w:rPr>
        <w:t xml:space="preserve"> </w:t>
      </w:r>
      <w:r w:rsidR="003D236E" w:rsidRPr="003C4213">
        <w:rPr>
          <w:sz w:val="26"/>
          <w:szCs w:val="26"/>
          <w:lang w:val="en-US"/>
        </w:rPr>
        <w:t>P</w:t>
      </w:r>
      <w:proofErr w:type="spellStart"/>
      <w:r w:rsidR="003D236E" w:rsidRPr="003C4213">
        <w:rPr>
          <w:sz w:val="26"/>
          <w:szCs w:val="26"/>
        </w:rPr>
        <w:t>ad</w:t>
      </w:r>
      <w:proofErr w:type="spellEnd"/>
      <w:r w:rsidR="000E42AD" w:rsidRPr="003C4213">
        <w:rPr>
          <w:sz w:val="26"/>
          <w:szCs w:val="26"/>
        </w:rPr>
        <w:t xml:space="preserve">, </w:t>
      </w:r>
      <w:r w:rsidR="00AD0855" w:rsidRPr="003C4213">
        <w:rPr>
          <w:color w:val="000000"/>
          <w:sz w:val="26"/>
          <w:szCs w:val="26"/>
          <w:shd w:val="clear" w:color="auto" w:fill="FFFFFF"/>
        </w:rPr>
        <w:t xml:space="preserve"> </w:t>
      </w:r>
      <w:r w:rsidR="00B07F2A" w:rsidRPr="003C4213">
        <w:rPr>
          <w:color w:val="000000"/>
          <w:sz w:val="26"/>
          <w:szCs w:val="26"/>
          <w:shd w:val="clear" w:color="auto" w:fill="FFFFFF"/>
        </w:rPr>
        <w:t>«</w:t>
      </w:r>
      <w:proofErr w:type="spellStart"/>
      <w:r w:rsidR="00AD0855" w:rsidRPr="003C4213">
        <w:rPr>
          <w:color w:val="000000"/>
          <w:sz w:val="26"/>
          <w:szCs w:val="26"/>
          <w:shd w:val="clear" w:color="auto" w:fill="FFFFFF"/>
        </w:rPr>
        <w:t>Инфоурок</w:t>
      </w:r>
      <w:proofErr w:type="spellEnd"/>
      <w:r w:rsidR="00B07F2A" w:rsidRPr="003C4213">
        <w:rPr>
          <w:color w:val="000000"/>
          <w:sz w:val="26"/>
          <w:szCs w:val="26"/>
          <w:shd w:val="clear" w:color="auto" w:fill="FFFFFF"/>
        </w:rPr>
        <w:t>»</w:t>
      </w:r>
      <w:r w:rsidR="00AD0855" w:rsidRPr="003C4213">
        <w:rPr>
          <w:color w:val="000000"/>
          <w:sz w:val="26"/>
          <w:szCs w:val="26"/>
          <w:shd w:val="clear" w:color="auto" w:fill="FFFFFF"/>
        </w:rPr>
        <w:t xml:space="preserve">, Российская электронная школа (РЭШ), </w:t>
      </w:r>
      <w:r w:rsidR="00B07F2A" w:rsidRPr="003C4213">
        <w:rPr>
          <w:color w:val="000000"/>
          <w:sz w:val="26"/>
          <w:szCs w:val="26"/>
          <w:shd w:val="clear" w:color="auto" w:fill="FFFFFF"/>
        </w:rPr>
        <w:t>«</w:t>
      </w:r>
      <w:r w:rsidR="00AD0855" w:rsidRPr="003C4213">
        <w:rPr>
          <w:color w:val="000000"/>
          <w:sz w:val="26"/>
          <w:szCs w:val="26"/>
          <w:shd w:val="clear" w:color="auto" w:fill="FFFFFF"/>
        </w:rPr>
        <w:t>Сдам ГИА: Ре</w:t>
      </w:r>
      <w:r w:rsidR="00C5030F" w:rsidRPr="003C4213">
        <w:rPr>
          <w:color w:val="000000"/>
          <w:sz w:val="26"/>
          <w:szCs w:val="26"/>
          <w:shd w:val="clear" w:color="auto" w:fill="FFFFFF"/>
        </w:rPr>
        <w:t>шу ЕГЭ, ОГЭ, ВПР</w:t>
      </w:r>
      <w:r w:rsidR="00B07F2A" w:rsidRPr="003C4213">
        <w:rPr>
          <w:color w:val="000000"/>
          <w:sz w:val="26"/>
          <w:szCs w:val="26"/>
          <w:shd w:val="clear" w:color="auto" w:fill="FFFFFF"/>
        </w:rPr>
        <w:t>»</w:t>
      </w:r>
      <w:r w:rsidR="00C5030F" w:rsidRPr="003C4213">
        <w:rPr>
          <w:color w:val="000000"/>
          <w:sz w:val="26"/>
          <w:szCs w:val="26"/>
          <w:shd w:val="clear" w:color="auto" w:fill="FFFFFF"/>
        </w:rPr>
        <w:t xml:space="preserve">, </w:t>
      </w:r>
      <w:r w:rsidR="00B07F2A" w:rsidRPr="003C4213">
        <w:rPr>
          <w:color w:val="000000"/>
          <w:sz w:val="26"/>
          <w:szCs w:val="26"/>
          <w:shd w:val="clear" w:color="auto" w:fill="FFFFFF"/>
        </w:rPr>
        <w:t>«</w:t>
      </w:r>
      <w:r w:rsidR="00C5030F" w:rsidRPr="003C4213">
        <w:rPr>
          <w:color w:val="000000"/>
          <w:sz w:val="26"/>
          <w:szCs w:val="26"/>
          <w:shd w:val="clear" w:color="auto" w:fill="FFFFFF"/>
        </w:rPr>
        <w:t>Google-класс</w:t>
      </w:r>
      <w:r w:rsidR="00B07F2A" w:rsidRPr="003C4213">
        <w:rPr>
          <w:color w:val="000000"/>
          <w:sz w:val="26"/>
          <w:szCs w:val="26"/>
          <w:shd w:val="clear" w:color="auto" w:fill="FFFFFF"/>
        </w:rPr>
        <w:t>»</w:t>
      </w:r>
      <w:r w:rsidR="00C5030F" w:rsidRPr="003C4213">
        <w:rPr>
          <w:color w:val="000000"/>
          <w:sz w:val="26"/>
          <w:szCs w:val="26"/>
          <w:shd w:val="clear" w:color="auto" w:fill="FFFFFF"/>
        </w:rPr>
        <w:t>.</w:t>
      </w:r>
    </w:p>
    <w:p w:rsidR="00BA6370" w:rsidRPr="003C4213" w:rsidRDefault="00BA6370" w:rsidP="00A55E9A">
      <w:pPr>
        <w:pStyle w:val="a4"/>
        <w:jc w:val="both"/>
        <w:rPr>
          <w:sz w:val="26"/>
          <w:szCs w:val="26"/>
        </w:rPr>
      </w:pPr>
    </w:p>
    <w:p w:rsidR="00025893" w:rsidRPr="003C4213" w:rsidRDefault="00025893" w:rsidP="00A55E9A">
      <w:pPr>
        <w:pStyle w:val="a4"/>
        <w:jc w:val="both"/>
        <w:rPr>
          <w:sz w:val="26"/>
          <w:szCs w:val="26"/>
        </w:rPr>
      </w:pPr>
      <w:r w:rsidRPr="003C4213">
        <w:rPr>
          <w:sz w:val="26"/>
          <w:szCs w:val="26"/>
        </w:rPr>
        <w:t xml:space="preserve">Педагоги проходят </w:t>
      </w:r>
      <w:proofErr w:type="gramStart"/>
      <w:r w:rsidRPr="003C4213">
        <w:rPr>
          <w:sz w:val="26"/>
          <w:szCs w:val="26"/>
        </w:rPr>
        <w:t>аттестацию  в</w:t>
      </w:r>
      <w:proofErr w:type="gramEnd"/>
      <w:r w:rsidRPr="003C4213">
        <w:rPr>
          <w:sz w:val="26"/>
          <w:szCs w:val="26"/>
        </w:rPr>
        <w:t xml:space="preserve"> соответствии с графиком прохождения аттестации, в 20</w:t>
      </w:r>
      <w:r w:rsidR="000D09E7" w:rsidRPr="003C4213">
        <w:rPr>
          <w:sz w:val="26"/>
          <w:szCs w:val="26"/>
        </w:rPr>
        <w:t>2</w:t>
      </w:r>
      <w:r w:rsidR="00EB7348" w:rsidRPr="003C4213">
        <w:rPr>
          <w:sz w:val="26"/>
          <w:szCs w:val="26"/>
        </w:rPr>
        <w:t>1</w:t>
      </w:r>
      <w:r w:rsidR="000D09E7" w:rsidRPr="003C4213">
        <w:rPr>
          <w:sz w:val="26"/>
          <w:szCs w:val="26"/>
        </w:rPr>
        <w:t xml:space="preserve"> </w:t>
      </w:r>
      <w:r w:rsidRPr="003C4213">
        <w:rPr>
          <w:sz w:val="26"/>
          <w:szCs w:val="26"/>
        </w:rPr>
        <w:t>-</w:t>
      </w:r>
      <w:r w:rsidR="00A55E9A" w:rsidRPr="003C4213">
        <w:rPr>
          <w:sz w:val="26"/>
          <w:szCs w:val="26"/>
        </w:rPr>
        <w:t xml:space="preserve"> </w:t>
      </w:r>
      <w:r w:rsidRPr="003C4213">
        <w:rPr>
          <w:sz w:val="26"/>
          <w:szCs w:val="26"/>
        </w:rPr>
        <w:t>20</w:t>
      </w:r>
      <w:r w:rsidR="00125041" w:rsidRPr="003C4213">
        <w:rPr>
          <w:sz w:val="26"/>
          <w:szCs w:val="26"/>
        </w:rPr>
        <w:t>2</w:t>
      </w:r>
      <w:r w:rsidR="00EB7348" w:rsidRPr="003C4213">
        <w:rPr>
          <w:sz w:val="26"/>
          <w:szCs w:val="26"/>
        </w:rPr>
        <w:t>2</w:t>
      </w:r>
      <w:r w:rsidRPr="003C4213">
        <w:rPr>
          <w:sz w:val="26"/>
          <w:szCs w:val="26"/>
        </w:rPr>
        <w:t xml:space="preserve"> учебном году</w:t>
      </w:r>
      <w:r w:rsidR="0021785C" w:rsidRPr="003C4213">
        <w:rPr>
          <w:sz w:val="26"/>
          <w:szCs w:val="26"/>
        </w:rPr>
        <w:t>:</w:t>
      </w:r>
      <w:r w:rsidRPr="003C4213">
        <w:rPr>
          <w:sz w:val="26"/>
          <w:szCs w:val="26"/>
        </w:rPr>
        <w:t xml:space="preserve"> </w:t>
      </w:r>
      <w:r w:rsidR="00AA31C5" w:rsidRPr="003C4213">
        <w:rPr>
          <w:sz w:val="26"/>
          <w:szCs w:val="26"/>
        </w:rPr>
        <w:t xml:space="preserve">впервые получил </w:t>
      </w:r>
      <w:r w:rsidR="0021785C" w:rsidRPr="003C4213">
        <w:rPr>
          <w:sz w:val="26"/>
          <w:szCs w:val="26"/>
        </w:rPr>
        <w:t xml:space="preserve"> высшую категор</w:t>
      </w:r>
      <w:r w:rsidR="00AA31C5" w:rsidRPr="003C4213">
        <w:rPr>
          <w:sz w:val="26"/>
          <w:szCs w:val="26"/>
        </w:rPr>
        <w:t>и</w:t>
      </w:r>
      <w:r w:rsidR="0021785C" w:rsidRPr="003C4213">
        <w:rPr>
          <w:sz w:val="26"/>
          <w:szCs w:val="26"/>
        </w:rPr>
        <w:t xml:space="preserve">ю </w:t>
      </w:r>
      <w:r w:rsidRPr="003C4213">
        <w:rPr>
          <w:sz w:val="26"/>
          <w:szCs w:val="26"/>
        </w:rPr>
        <w:t xml:space="preserve"> </w:t>
      </w:r>
      <w:r w:rsidR="00AA31C5" w:rsidRPr="003C4213">
        <w:rPr>
          <w:sz w:val="26"/>
          <w:szCs w:val="26"/>
        </w:rPr>
        <w:t>1</w:t>
      </w:r>
      <w:r w:rsidRPr="003C4213">
        <w:rPr>
          <w:sz w:val="26"/>
          <w:szCs w:val="26"/>
        </w:rPr>
        <w:t xml:space="preserve"> человек</w:t>
      </w:r>
      <w:r w:rsidR="000D09E7" w:rsidRPr="003C4213">
        <w:rPr>
          <w:sz w:val="26"/>
          <w:szCs w:val="26"/>
        </w:rPr>
        <w:t xml:space="preserve">, </w:t>
      </w:r>
      <w:r w:rsidR="00AA31C5" w:rsidRPr="003C4213">
        <w:rPr>
          <w:sz w:val="26"/>
          <w:szCs w:val="26"/>
        </w:rPr>
        <w:t>2 человека подтвердили первую к</w:t>
      </w:r>
      <w:r w:rsidR="00444419">
        <w:rPr>
          <w:sz w:val="26"/>
          <w:szCs w:val="26"/>
        </w:rPr>
        <w:t>а</w:t>
      </w:r>
      <w:r w:rsidR="00AA31C5" w:rsidRPr="003C4213">
        <w:rPr>
          <w:sz w:val="26"/>
          <w:szCs w:val="26"/>
        </w:rPr>
        <w:t>тегорию.</w:t>
      </w:r>
    </w:p>
    <w:p w:rsidR="00BA6370" w:rsidRPr="003C4213" w:rsidRDefault="00BA6370" w:rsidP="00A55E9A">
      <w:pPr>
        <w:pStyle w:val="a4"/>
        <w:jc w:val="both"/>
        <w:rPr>
          <w:sz w:val="26"/>
          <w:szCs w:val="26"/>
        </w:rPr>
      </w:pPr>
    </w:p>
    <w:p w:rsidR="00025893" w:rsidRPr="003C4213" w:rsidRDefault="00025893" w:rsidP="00A55E9A">
      <w:pPr>
        <w:pStyle w:val="a4"/>
        <w:jc w:val="both"/>
        <w:rPr>
          <w:sz w:val="26"/>
          <w:szCs w:val="26"/>
        </w:rPr>
      </w:pPr>
      <w:r w:rsidRPr="003C4213">
        <w:rPr>
          <w:sz w:val="26"/>
          <w:szCs w:val="26"/>
        </w:rPr>
        <w:t>Активность участия педагогов в работе РМО средняя, ввиду большой загруженно</w:t>
      </w:r>
      <w:r w:rsidR="00AA31C5" w:rsidRPr="003C4213">
        <w:rPr>
          <w:sz w:val="26"/>
          <w:szCs w:val="26"/>
        </w:rPr>
        <w:t>сти</w:t>
      </w:r>
      <w:r w:rsidRPr="003C4213">
        <w:rPr>
          <w:sz w:val="26"/>
          <w:szCs w:val="26"/>
        </w:rPr>
        <w:t xml:space="preserve">. </w:t>
      </w:r>
      <w:r w:rsidR="00125041" w:rsidRPr="003C4213">
        <w:rPr>
          <w:sz w:val="26"/>
          <w:szCs w:val="26"/>
        </w:rPr>
        <w:t>Наименее акт</w:t>
      </w:r>
      <w:r w:rsidR="00444419">
        <w:rPr>
          <w:sz w:val="26"/>
          <w:szCs w:val="26"/>
        </w:rPr>
        <w:t>ивны представители МБОУ «С</w:t>
      </w:r>
      <w:bookmarkStart w:id="1" w:name="_GoBack"/>
      <w:bookmarkEnd w:id="1"/>
      <w:r w:rsidR="00125041" w:rsidRPr="003C4213">
        <w:rPr>
          <w:sz w:val="26"/>
          <w:szCs w:val="26"/>
        </w:rPr>
        <w:t>ОШ  №</w:t>
      </w:r>
      <w:r w:rsidR="00664591" w:rsidRPr="003C4213">
        <w:rPr>
          <w:sz w:val="26"/>
          <w:szCs w:val="26"/>
        </w:rPr>
        <w:t xml:space="preserve"> 6,</w:t>
      </w:r>
      <w:r w:rsidR="00125041" w:rsidRPr="003C4213">
        <w:rPr>
          <w:sz w:val="26"/>
          <w:szCs w:val="26"/>
        </w:rPr>
        <w:t xml:space="preserve"> </w:t>
      </w:r>
      <w:r w:rsidR="00AA31C5" w:rsidRPr="003C4213">
        <w:rPr>
          <w:sz w:val="26"/>
          <w:szCs w:val="26"/>
        </w:rPr>
        <w:t xml:space="preserve">7, </w:t>
      </w:r>
      <w:r w:rsidR="00125041" w:rsidRPr="003C4213">
        <w:rPr>
          <w:sz w:val="26"/>
          <w:szCs w:val="26"/>
        </w:rPr>
        <w:t>11,13,17»</w:t>
      </w:r>
    </w:p>
    <w:p w:rsidR="00BA6370" w:rsidRPr="003C4213" w:rsidRDefault="00BA6370" w:rsidP="00A55E9A">
      <w:pPr>
        <w:pStyle w:val="a4"/>
        <w:jc w:val="both"/>
        <w:rPr>
          <w:sz w:val="26"/>
          <w:szCs w:val="26"/>
        </w:rPr>
      </w:pPr>
    </w:p>
    <w:p w:rsidR="00025893" w:rsidRPr="003C4213" w:rsidRDefault="00025893" w:rsidP="00A55E9A">
      <w:pPr>
        <w:pStyle w:val="a4"/>
        <w:jc w:val="both"/>
        <w:rPr>
          <w:sz w:val="26"/>
          <w:szCs w:val="26"/>
        </w:rPr>
      </w:pPr>
      <w:r w:rsidRPr="003C4213">
        <w:rPr>
          <w:sz w:val="26"/>
          <w:szCs w:val="26"/>
        </w:rPr>
        <w:t xml:space="preserve">Рефлексия показала, что проведённые </w:t>
      </w:r>
      <w:r w:rsidR="0021785C" w:rsidRPr="003C4213">
        <w:rPr>
          <w:sz w:val="26"/>
          <w:szCs w:val="26"/>
        </w:rPr>
        <w:t>заседан</w:t>
      </w:r>
      <w:r w:rsidRPr="003C4213">
        <w:rPr>
          <w:sz w:val="26"/>
          <w:szCs w:val="26"/>
        </w:rPr>
        <w:t xml:space="preserve">ия имели актуальность и практическую значимость для присутствующих. Каждое заседание сопровождалось презентацией опыта педагогов, проводилось в </w:t>
      </w:r>
      <w:r w:rsidR="003C4213">
        <w:rPr>
          <w:sz w:val="26"/>
          <w:szCs w:val="26"/>
        </w:rPr>
        <w:t xml:space="preserve">очном и </w:t>
      </w:r>
      <w:r w:rsidRPr="003C4213">
        <w:rPr>
          <w:sz w:val="26"/>
          <w:szCs w:val="26"/>
        </w:rPr>
        <w:t>д</w:t>
      </w:r>
      <w:r w:rsidR="0021785C" w:rsidRPr="003C4213">
        <w:rPr>
          <w:sz w:val="26"/>
          <w:szCs w:val="26"/>
        </w:rPr>
        <w:t>истанцион</w:t>
      </w:r>
      <w:r w:rsidRPr="003C4213">
        <w:rPr>
          <w:sz w:val="26"/>
          <w:szCs w:val="26"/>
        </w:rPr>
        <w:t>ном режиме.</w:t>
      </w:r>
    </w:p>
    <w:p w:rsidR="00025893" w:rsidRPr="003C4213" w:rsidRDefault="00025893" w:rsidP="00A55E9A">
      <w:pPr>
        <w:pStyle w:val="a4"/>
        <w:jc w:val="both"/>
        <w:rPr>
          <w:sz w:val="26"/>
          <w:szCs w:val="26"/>
        </w:rPr>
      </w:pPr>
      <w:r w:rsidRPr="003C4213">
        <w:rPr>
          <w:sz w:val="26"/>
          <w:szCs w:val="26"/>
        </w:rPr>
        <w:t xml:space="preserve">На основании результатов  анкетирования также можно сделать вывод, что педагоги нуждаются в РМО и его работа необходима для предоставления научно-методического и практического  сопровождения с целью повышения компетенции педагогов, а также возможности обмена передовым опытом, расширения возможности общения педагогов. </w:t>
      </w:r>
    </w:p>
    <w:p w:rsidR="00BA6370" w:rsidRPr="003C4213" w:rsidRDefault="00BA6370" w:rsidP="00A55E9A">
      <w:pPr>
        <w:pStyle w:val="a4"/>
        <w:jc w:val="both"/>
        <w:rPr>
          <w:sz w:val="26"/>
          <w:szCs w:val="26"/>
        </w:rPr>
      </w:pPr>
    </w:p>
    <w:p w:rsidR="00A55E9A" w:rsidRPr="003C4213" w:rsidRDefault="00025893" w:rsidP="00A55E9A">
      <w:pPr>
        <w:pStyle w:val="a4"/>
        <w:jc w:val="both"/>
        <w:rPr>
          <w:sz w:val="26"/>
          <w:szCs w:val="26"/>
        </w:rPr>
      </w:pPr>
      <w:r w:rsidRPr="003C4213">
        <w:rPr>
          <w:sz w:val="26"/>
          <w:szCs w:val="26"/>
        </w:rPr>
        <w:t xml:space="preserve">Форма проведения заседаний на 100% удовлетворяла требования педагогов. </w:t>
      </w:r>
    </w:p>
    <w:p w:rsidR="00A55E9A" w:rsidRPr="003C4213" w:rsidRDefault="00025893" w:rsidP="00A55E9A">
      <w:pPr>
        <w:pStyle w:val="a4"/>
        <w:jc w:val="both"/>
        <w:rPr>
          <w:sz w:val="26"/>
          <w:szCs w:val="26"/>
        </w:rPr>
      </w:pPr>
      <w:r w:rsidRPr="003C4213">
        <w:rPr>
          <w:sz w:val="26"/>
          <w:szCs w:val="26"/>
        </w:rPr>
        <w:t>Система оповещения через сайт</w:t>
      </w:r>
      <w:r w:rsidR="0021785C" w:rsidRPr="003C4213">
        <w:rPr>
          <w:sz w:val="26"/>
          <w:szCs w:val="26"/>
        </w:rPr>
        <w:t>,</w:t>
      </w:r>
      <w:r w:rsidRPr="003C4213">
        <w:rPr>
          <w:sz w:val="26"/>
          <w:szCs w:val="26"/>
        </w:rPr>
        <w:t xml:space="preserve"> смс</w:t>
      </w:r>
      <w:r w:rsidR="0021785C" w:rsidRPr="003C4213">
        <w:rPr>
          <w:sz w:val="26"/>
          <w:szCs w:val="26"/>
        </w:rPr>
        <w:t>, почту и беседу «В контакте»</w:t>
      </w:r>
      <w:r w:rsidRPr="003C4213">
        <w:rPr>
          <w:sz w:val="26"/>
          <w:szCs w:val="26"/>
        </w:rPr>
        <w:t xml:space="preserve"> </w:t>
      </w:r>
      <w:r w:rsidR="00E51D05" w:rsidRPr="003C4213">
        <w:rPr>
          <w:sz w:val="26"/>
          <w:szCs w:val="26"/>
        </w:rPr>
        <w:t>обеспечивает</w:t>
      </w:r>
      <w:r w:rsidRPr="003C4213">
        <w:rPr>
          <w:sz w:val="26"/>
          <w:szCs w:val="26"/>
        </w:rPr>
        <w:t xml:space="preserve"> доступность и своевременность информации, особенно для сельских школ. </w:t>
      </w:r>
    </w:p>
    <w:p w:rsidR="00BA6370" w:rsidRPr="003C4213" w:rsidRDefault="00025893" w:rsidP="00A55E9A">
      <w:pPr>
        <w:pStyle w:val="a4"/>
        <w:jc w:val="both"/>
        <w:rPr>
          <w:sz w:val="26"/>
          <w:szCs w:val="26"/>
        </w:rPr>
      </w:pPr>
      <w:r w:rsidRPr="003C4213">
        <w:rPr>
          <w:sz w:val="26"/>
          <w:szCs w:val="26"/>
        </w:rPr>
        <w:t>Удовлетворённость работой в объединении 100%.</w:t>
      </w:r>
    </w:p>
    <w:p w:rsidR="00A55E9A" w:rsidRPr="003C4213" w:rsidRDefault="00A55E9A" w:rsidP="00A55E9A">
      <w:pPr>
        <w:pStyle w:val="a4"/>
        <w:jc w:val="both"/>
        <w:rPr>
          <w:b/>
          <w:sz w:val="26"/>
          <w:szCs w:val="26"/>
        </w:rPr>
      </w:pPr>
    </w:p>
    <w:p w:rsidR="00025893" w:rsidRPr="003C4213" w:rsidRDefault="00025893" w:rsidP="00A55E9A">
      <w:pPr>
        <w:pStyle w:val="a4"/>
        <w:jc w:val="both"/>
        <w:rPr>
          <w:sz w:val="26"/>
          <w:szCs w:val="26"/>
        </w:rPr>
      </w:pPr>
      <w:r w:rsidRPr="003C4213">
        <w:rPr>
          <w:b/>
          <w:sz w:val="26"/>
          <w:szCs w:val="26"/>
        </w:rPr>
        <w:t>Вывод:</w:t>
      </w:r>
      <w:r w:rsidRPr="003C4213">
        <w:rPr>
          <w:sz w:val="26"/>
          <w:szCs w:val="26"/>
        </w:rPr>
        <w:t xml:space="preserve"> Цели и задачи  работы  на 20</w:t>
      </w:r>
      <w:r w:rsidR="0021785C" w:rsidRPr="003C4213">
        <w:rPr>
          <w:sz w:val="26"/>
          <w:szCs w:val="26"/>
        </w:rPr>
        <w:t>2</w:t>
      </w:r>
      <w:r w:rsidR="00EB7348" w:rsidRPr="003C4213">
        <w:rPr>
          <w:sz w:val="26"/>
          <w:szCs w:val="26"/>
        </w:rPr>
        <w:t>1</w:t>
      </w:r>
      <w:r w:rsidRPr="003C4213">
        <w:rPr>
          <w:sz w:val="26"/>
          <w:szCs w:val="26"/>
        </w:rPr>
        <w:t xml:space="preserve"> – 20</w:t>
      </w:r>
      <w:r w:rsidR="00125041" w:rsidRPr="003C4213">
        <w:rPr>
          <w:sz w:val="26"/>
          <w:szCs w:val="26"/>
        </w:rPr>
        <w:t>2</w:t>
      </w:r>
      <w:r w:rsidR="00EB7348" w:rsidRPr="003C4213">
        <w:rPr>
          <w:sz w:val="26"/>
          <w:szCs w:val="26"/>
        </w:rPr>
        <w:t>2</w:t>
      </w:r>
      <w:r w:rsidRPr="003C4213">
        <w:rPr>
          <w:sz w:val="26"/>
          <w:szCs w:val="26"/>
        </w:rPr>
        <w:t xml:space="preserve"> учебный год достигнуты, признать рабо</w:t>
      </w:r>
      <w:r w:rsidR="00125041" w:rsidRPr="003C4213">
        <w:rPr>
          <w:sz w:val="26"/>
          <w:szCs w:val="26"/>
        </w:rPr>
        <w:t>ту РМО удовлетворительной.</w:t>
      </w:r>
    </w:p>
    <w:p w:rsidR="00BA6370" w:rsidRPr="003C4213" w:rsidRDefault="00BA6370" w:rsidP="00A55E9A">
      <w:pPr>
        <w:pStyle w:val="a4"/>
        <w:jc w:val="both"/>
        <w:rPr>
          <w:sz w:val="26"/>
          <w:szCs w:val="26"/>
        </w:rPr>
      </w:pPr>
    </w:p>
    <w:p w:rsidR="00025893" w:rsidRPr="003C4213" w:rsidRDefault="00025893" w:rsidP="00A55E9A">
      <w:pPr>
        <w:pStyle w:val="a4"/>
        <w:jc w:val="both"/>
        <w:rPr>
          <w:b/>
          <w:sz w:val="26"/>
          <w:szCs w:val="26"/>
        </w:rPr>
      </w:pPr>
      <w:r w:rsidRPr="003C4213">
        <w:rPr>
          <w:b/>
          <w:sz w:val="26"/>
          <w:szCs w:val="26"/>
        </w:rPr>
        <w:t>Пробл</w:t>
      </w:r>
      <w:r w:rsidR="00125041" w:rsidRPr="003C4213">
        <w:rPr>
          <w:b/>
          <w:sz w:val="26"/>
          <w:szCs w:val="26"/>
        </w:rPr>
        <w:t>емы, необходимые к решению в 202</w:t>
      </w:r>
      <w:r w:rsidR="00EB7348" w:rsidRPr="003C4213">
        <w:rPr>
          <w:b/>
          <w:sz w:val="26"/>
          <w:szCs w:val="26"/>
        </w:rPr>
        <w:t>2</w:t>
      </w:r>
      <w:r w:rsidRPr="003C4213">
        <w:rPr>
          <w:b/>
          <w:sz w:val="26"/>
          <w:szCs w:val="26"/>
        </w:rPr>
        <w:t>– 20</w:t>
      </w:r>
      <w:r w:rsidR="00125041" w:rsidRPr="003C4213">
        <w:rPr>
          <w:b/>
          <w:sz w:val="26"/>
          <w:szCs w:val="26"/>
        </w:rPr>
        <w:t>2</w:t>
      </w:r>
      <w:r w:rsidR="00EB7348" w:rsidRPr="003C4213">
        <w:rPr>
          <w:b/>
          <w:sz w:val="26"/>
          <w:szCs w:val="26"/>
        </w:rPr>
        <w:t>3</w:t>
      </w:r>
      <w:r w:rsidRPr="003C4213">
        <w:rPr>
          <w:b/>
          <w:sz w:val="26"/>
          <w:szCs w:val="26"/>
        </w:rPr>
        <w:t xml:space="preserve"> учебном году:</w:t>
      </w:r>
    </w:p>
    <w:p w:rsidR="00025893" w:rsidRPr="003C4213" w:rsidRDefault="00025893" w:rsidP="00A55E9A">
      <w:pPr>
        <w:pStyle w:val="a4"/>
        <w:numPr>
          <w:ilvl w:val="0"/>
          <w:numId w:val="15"/>
        </w:numPr>
        <w:jc w:val="both"/>
        <w:rPr>
          <w:sz w:val="26"/>
          <w:szCs w:val="26"/>
        </w:rPr>
      </w:pPr>
      <w:r w:rsidRPr="003C4213">
        <w:rPr>
          <w:sz w:val="26"/>
          <w:szCs w:val="26"/>
        </w:rPr>
        <w:t>Активизировать  обобщение опыта  работы педагогами.</w:t>
      </w:r>
    </w:p>
    <w:p w:rsidR="00025893" w:rsidRPr="003C4213" w:rsidRDefault="00025893" w:rsidP="008C6077">
      <w:pPr>
        <w:pStyle w:val="a4"/>
        <w:numPr>
          <w:ilvl w:val="0"/>
          <w:numId w:val="15"/>
        </w:numPr>
        <w:jc w:val="both"/>
        <w:rPr>
          <w:sz w:val="26"/>
          <w:szCs w:val="26"/>
        </w:rPr>
      </w:pPr>
      <w:r w:rsidRPr="003C4213">
        <w:rPr>
          <w:sz w:val="26"/>
          <w:szCs w:val="26"/>
        </w:rPr>
        <w:t>Продолжить работу над повышением качества знаний, терминологией, подготовкой к итоговой аттестации</w:t>
      </w:r>
      <w:r w:rsidR="0021785C" w:rsidRPr="003C4213">
        <w:rPr>
          <w:sz w:val="26"/>
          <w:szCs w:val="26"/>
        </w:rPr>
        <w:t xml:space="preserve"> и ВПР</w:t>
      </w:r>
      <w:r w:rsidR="008C6077" w:rsidRPr="003C4213">
        <w:rPr>
          <w:sz w:val="26"/>
          <w:szCs w:val="26"/>
        </w:rPr>
        <w:t xml:space="preserve">, </w:t>
      </w:r>
      <w:r w:rsidRPr="003C4213">
        <w:rPr>
          <w:sz w:val="26"/>
          <w:szCs w:val="26"/>
        </w:rPr>
        <w:t>работу с одарёнными, увеличить % проектной и исследовательской деятельности.</w:t>
      </w:r>
    </w:p>
    <w:p w:rsidR="00125041" w:rsidRPr="003C4213" w:rsidRDefault="00125041" w:rsidP="00A55E9A">
      <w:pPr>
        <w:pStyle w:val="a4"/>
        <w:numPr>
          <w:ilvl w:val="0"/>
          <w:numId w:val="15"/>
        </w:numPr>
        <w:jc w:val="both"/>
        <w:rPr>
          <w:sz w:val="26"/>
          <w:szCs w:val="26"/>
        </w:rPr>
      </w:pPr>
      <w:r w:rsidRPr="003C4213">
        <w:rPr>
          <w:sz w:val="26"/>
          <w:szCs w:val="26"/>
        </w:rPr>
        <w:t>Повысить посещаемость и исполнительскую ответственность педагогов.</w:t>
      </w:r>
    </w:p>
    <w:p w:rsidR="00025893" w:rsidRPr="003C4213" w:rsidRDefault="00025893" w:rsidP="00A55E9A">
      <w:pPr>
        <w:pStyle w:val="a4"/>
        <w:jc w:val="both"/>
        <w:rPr>
          <w:sz w:val="26"/>
          <w:szCs w:val="26"/>
        </w:rPr>
      </w:pPr>
    </w:p>
    <w:sectPr w:rsidR="00025893" w:rsidRPr="003C4213" w:rsidSect="00E34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81D"/>
    <w:multiLevelType w:val="hybridMultilevel"/>
    <w:tmpl w:val="EF2270E0"/>
    <w:lvl w:ilvl="0" w:tplc="C7EC288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F41DD"/>
    <w:multiLevelType w:val="hybridMultilevel"/>
    <w:tmpl w:val="FD80C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87649"/>
    <w:multiLevelType w:val="hybridMultilevel"/>
    <w:tmpl w:val="29E48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006A8"/>
    <w:multiLevelType w:val="hybridMultilevel"/>
    <w:tmpl w:val="7F72B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57701"/>
    <w:multiLevelType w:val="hybridMultilevel"/>
    <w:tmpl w:val="60C25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004F"/>
    <w:multiLevelType w:val="hybridMultilevel"/>
    <w:tmpl w:val="53C886F8"/>
    <w:lvl w:ilvl="0" w:tplc="589813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23EC8"/>
    <w:multiLevelType w:val="hybridMultilevel"/>
    <w:tmpl w:val="79CAA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D4D7E"/>
    <w:multiLevelType w:val="hybridMultilevel"/>
    <w:tmpl w:val="334E9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C44F6"/>
    <w:multiLevelType w:val="hybridMultilevel"/>
    <w:tmpl w:val="A7DC3136"/>
    <w:lvl w:ilvl="0" w:tplc="C7EC288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44A03"/>
    <w:multiLevelType w:val="hybridMultilevel"/>
    <w:tmpl w:val="2FE02E04"/>
    <w:lvl w:ilvl="0" w:tplc="C7EC288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216F9"/>
    <w:multiLevelType w:val="hybridMultilevel"/>
    <w:tmpl w:val="1598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81089"/>
    <w:multiLevelType w:val="hybridMultilevel"/>
    <w:tmpl w:val="244837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435750"/>
    <w:multiLevelType w:val="hybridMultilevel"/>
    <w:tmpl w:val="B3D0B0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B8409A"/>
    <w:multiLevelType w:val="hybridMultilevel"/>
    <w:tmpl w:val="51383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FF49B4"/>
    <w:multiLevelType w:val="hybridMultilevel"/>
    <w:tmpl w:val="5FD02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DC0DD0"/>
    <w:multiLevelType w:val="hybridMultilevel"/>
    <w:tmpl w:val="AA6EBE2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6119B"/>
    <w:multiLevelType w:val="hybridMultilevel"/>
    <w:tmpl w:val="0F6E2A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6"/>
  </w:num>
  <w:num w:numId="7">
    <w:abstractNumId w:val="9"/>
  </w:num>
  <w:num w:numId="8">
    <w:abstractNumId w:val="8"/>
  </w:num>
  <w:num w:numId="9">
    <w:abstractNumId w:val="10"/>
  </w:num>
  <w:num w:numId="10">
    <w:abstractNumId w:val="12"/>
  </w:num>
  <w:num w:numId="11">
    <w:abstractNumId w:val="1"/>
  </w:num>
  <w:num w:numId="12">
    <w:abstractNumId w:val="7"/>
  </w:num>
  <w:num w:numId="13">
    <w:abstractNumId w:val="11"/>
  </w:num>
  <w:num w:numId="14">
    <w:abstractNumId w:val="6"/>
  </w:num>
  <w:num w:numId="15">
    <w:abstractNumId w:val="2"/>
  </w:num>
  <w:num w:numId="16">
    <w:abstractNumId w:val="14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25893"/>
    <w:rsid w:val="00025893"/>
    <w:rsid w:val="000765C7"/>
    <w:rsid w:val="000A67FB"/>
    <w:rsid w:val="000D09E7"/>
    <w:rsid w:val="000E42AD"/>
    <w:rsid w:val="00104CC8"/>
    <w:rsid w:val="00125041"/>
    <w:rsid w:val="00195174"/>
    <w:rsid w:val="001A7471"/>
    <w:rsid w:val="001B2CA6"/>
    <w:rsid w:val="001E24E0"/>
    <w:rsid w:val="0021785C"/>
    <w:rsid w:val="00360DB0"/>
    <w:rsid w:val="003C4213"/>
    <w:rsid w:val="003D236E"/>
    <w:rsid w:val="003D2DBF"/>
    <w:rsid w:val="003E3F71"/>
    <w:rsid w:val="00417AB3"/>
    <w:rsid w:val="00444419"/>
    <w:rsid w:val="004E180D"/>
    <w:rsid w:val="00513700"/>
    <w:rsid w:val="005B0B2C"/>
    <w:rsid w:val="005F72D3"/>
    <w:rsid w:val="00605693"/>
    <w:rsid w:val="00664591"/>
    <w:rsid w:val="0068036B"/>
    <w:rsid w:val="006E6162"/>
    <w:rsid w:val="00754A09"/>
    <w:rsid w:val="00812D99"/>
    <w:rsid w:val="00880710"/>
    <w:rsid w:val="00886546"/>
    <w:rsid w:val="008C6077"/>
    <w:rsid w:val="008E096F"/>
    <w:rsid w:val="0094055F"/>
    <w:rsid w:val="009D48C9"/>
    <w:rsid w:val="00A11E6F"/>
    <w:rsid w:val="00A55E9A"/>
    <w:rsid w:val="00A830F5"/>
    <w:rsid w:val="00AA31C5"/>
    <w:rsid w:val="00AD0855"/>
    <w:rsid w:val="00B07F2A"/>
    <w:rsid w:val="00B82EC1"/>
    <w:rsid w:val="00B91CE1"/>
    <w:rsid w:val="00BA6370"/>
    <w:rsid w:val="00BD4CC5"/>
    <w:rsid w:val="00C26767"/>
    <w:rsid w:val="00C5030F"/>
    <w:rsid w:val="00C76154"/>
    <w:rsid w:val="00D558E3"/>
    <w:rsid w:val="00E079EF"/>
    <w:rsid w:val="00E4142B"/>
    <w:rsid w:val="00E51D05"/>
    <w:rsid w:val="00E77B5B"/>
    <w:rsid w:val="00EB7348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DEC1F-1BD2-4DAB-BEEE-A42FE440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58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2589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a0"/>
    <w:rsid w:val="00025893"/>
  </w:style>
  <w:style w:type="character" w:styleId="a5">
    <w:name w:val="Strong"/>
    <w:basedOn w:val="a0"/>
    <w:uiPriority w:val="22"/>
    <w:qFormat/>
    <w:rsid w:val="00025893"/>
    <w:rPr>
      <w:b/>
      <w:bCs/>
    </w:rPr>
  </w:style>
  <w:style w:type="character" w:styleId="a6">
    <w:name w:val="Hyperlink"/>
    <w:basedOn w:val="a0"/>
    <w:rsid w:val="00E77B5B"/>
    <w:rPr>
      <w:color w:val="0000FF"/>
      <w:u w:val="single"/>
    </w:rPr>
  </w:style>
  <w:style w:type="table" w:styleId="a7">
    <w:name w:val="Table Grid"/>
    <w:basedOn w:val="a1"/>
    <w:uiPriority w:val="59"/>
    <w:rsid w:val="00C503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Бондаренко Людмила Вениаминовна</cp:lastModifiedBy>
  <cp:revision>30</cp:revision>
  <dcterms:created xsi:type="dcterms:W3CDTF">2018-05-27T05:59:00Z</dcterms:created>
  <dcterms:modified xsi:type="dcterms:W3CDTF">2022-05-16T04:58:00Z</dcterms:modified>
</cp:coreProperties>
</file>