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B6" w:rsidRDefault="000B1512" w:rsidP="002015B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работы_РМО_учителей"/>
      <w:bookmarkStart w:id="1" w:name="_GoBack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2015B6">
        <w:rPr>
          <w:rFonts w:ascii="Times New Roman" w:hAnsi="Times New Roman" w:cs="Times New Roman"/>
          <w:sz w:val="24"/>
          <w:szCs w:val="24"/>
        </w:rPr>
        <w:t xml:space="preserve"> </w:t>
      </w:r>
      <w:r w:rsidR="002015B6" w:rsidRPr="00015FC6">
        <w:rPr>
          <w:rFonts w:ascii="Times New Roman" w:hAnsi="Times New Roman" w:cs="Times New Roman"/>
          <w:sz w:val="24"/>
          <w:szCs w:val="24"/>
        </w:rPr>
        <w:t xml:space="preserve">РАБОТЫ </w:t>
      </w:r>
    </w:p>
    <w:p w:rsidR="002015B6" w:rsidRPr="00015FC6" w:rsidRDefault="002015B6" w:rsidP="002015B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ГМФ</w:t>
      </w:r>
      <w:r w:rsidRPr="00015FC6">
        <w:rPr>
          <w:rFonts w:ascii="Times New Roman" w:hAnsi="Times New Roman" w:cs="Times New Roman"/>
          <w:sz w:val="24"/>
          <w:szCs w:val="24"/>
        </w:rPr>
        <w:t xml:space="preserve"> РУКОВОДИТЕЛЕЙ ШМО УЧИТЕЛЕЙ НАЧАЛЬНЫХ КЛАССОВ</w:t>
      </w:r>
    </w:p>
    <w:p w:rsidR="002015B6" w:rsidRPr="00015FC6" w:rsidRDefault="002015B6" w:rsidP="002015B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15FC6">
        <w:rPr>
          <w:rFonts w:ascii="Times New Roman" w:hAnsi="Times New Roman" w:cs="Times New Roman"/>
          <w:sz w:val="24"/>
          <w:szCs w:val="24"/>
        </w:rPr>
        <w:t>НА 20</w:t>
      </w:r>
      <w:r w:rsidR="00F55E43">
        <w:rPr>
          <w:rFonts w:ascii="Times New Roman" w:hAnsi="Times New Roman" w:cs="Times New Roman"/>
          <w:sz w:val="24"/>
          <w:szCs w:val="24"/>
        </w:rPr>
        <w:t>21 - 2022</w:t>
      </w:r>
      <w:r w:rsidRPr="00015FC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015B6" w:rsidRDefault="002015B6" w:rsidP="002015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453" w:rsidRDefault="000B1512" w:rsidP="00EE145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1453">
        <w:rPr>
          <w:rFonts w:ascii="Times New Roman" w:hAnsi="Times New Roman"/>
          <w:bCs/>
          <w:sz w:val="24"/>
          <w:szCs w:val="24"/>
        </w:rPr>
        <w:t xml:space="preserve">   В </w:t>
      </w:r>
      <w:r w:rsidRPr="00EE1453">
        <w:rPr>
          <w:rFonts w:ascii="Times New Roman" w:hAnsi="Times New Roman"/>
          <w:sz w:val="24"/>
          <w:szCs w:val="24"/>
        </w:rPr>
        <w:t>20</w:t>
      </w:r>
      <w:r w:rsidR="001167A3">
        <w:rPr>
          <w:rFonts w:ascii="Times New Roman" w:hAnsi="Times New Roman"/>
          <w:sz w:val="24"/>
          <w:szCs w:val="24"/>
        </w:rPr>
        <w:t>21</w:t>
      </w:r>
      <w:r w:rsidRPr="00EE1453">
        <w:rPr>
          <w:rFonts w:ascii="Times New Roman" w:hAnsi="Times New Roman"/>
          <w:sz w:val="24"/>
          <w:szCs w:val="24"/>
        </w:rPr>
        <w:t xml:space="preserve"> - 20</w:t>
      </w:r>
      <w:r w:rsidR="001167A3">
        <w:rPr>
          <w:rFonts w:ascii="Times New Roman" w:hAnsi="Times New Roman"/>
          <w:sz w:val="24"/>
          <w:szCs w:val="24"/>
        </w:rPr>
        <w:t>22</w:t>
      </w:r>
      <w:r w:rsidRPr="00EE1453">
        <w:rPr>
          <w:rFonts w:ascii="Times New Roman" w:hAnsi="Times New Roman"/>
          <w:sz w:val="24"/>
          <w:szCs w:val="24"/>
        </w:rPr>
        <w:t xml:space="preserve"> учебном году</w:t>
      </w:r>
      <w:r w:rsidR="00EE1453">
        <w:rPr>
          <w:rFonts w:ascii="Times New Roman" w:hAnsi="Times New Roman"/>
          <w:sz w:val="24"/>
          <w:szCs w:val="24"/>
        </w:rPr>
        <w:t xml:space="preserve"> целью работы ГМФ являлось с</w:t>
      </w:r>
      <w:r w:rsidR="00EE1453" w:rsidRPr="00015FC6">
        <w:rPr>
          <w:rFonts w:ascii="Times New Roman" w:hAnsi="Times New Roman"/>
          <w:sz w:val="24"/>
          <w:szCs w:val="24"/>
        </w:rPr>
        <w:t>овершенствование педагогического мастерства руководителей ШМО учителей начальных классов в вопросах реализации ФГОС НОО.</w:t>
      </w:r>
      <w:r w:rsidR="00EE1453">
        <w:rPr>
          <w:rFonts w:ascii="Times New Roman" w:hAnsi="Times New Roman"/>
          <w:sz w:val="24"/>
          <w:szCs w:val="24"/>
        </w:rPr>
        <w:t xml:space="preserve"> </w:t>
      </w:r>
    </w:p>
    <w:p w:rsidR="001167A3" w:rsidRPr="001167A3" w:rsidRDefault="00EE1453" w:rsidP="001167A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1167A3" w:rsidRPr="001167A3">
        <w:rPr>
          <w:rFonts w:ascii="Times New Roman" w:hAnsi="Times New Roman"/>
          <w:bCs/>
          <w:sz w:val="24"/>
          <w:szCs w:val="24"/>
        </w:rPr>
        <w:t>Цель: обеспечение информационно-методической поддержки  деятельности руководителей ШМО учителей начальных классов.</w:t>
      </w:r>
    </w:p>
    <w:p w:rsidR="001167A3" w:rsidRPr="001167A3" w:rsidRDefault="001167A3" w:rsidP="001167A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67A3">
        <w:rPr>
          <w:rFonts w:ascii="Times New Roman" w:hAnsi="Times New Roman"/>
          <w:bCs/>
          <w:sz w:val="24"/>
          <w:szCs w:val="24"/>
        </w:rPr>
        <w:t>Задачи:</w:t>
      </w:r>
    </w:p>
    <w:p w:rsidR="001167A3" w:rsidRPr="001167A3" w:rsidRDefault="001167A3" w:rsidP="001167A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67A3">
        <w:rPr>
          <w:rFonts w:ascii="Times New Roman" w:hAnsi="Times New Roman"/>
          <w:bCs/>
          <w:sz w:val="24"/>
          <w:szCs w:val="24"/>
        </w:rPr>
        <w:t>1.</w:t>
      </w:r>
      <w:r w:rsidRPr="001167A3">
        <w:rPr>
          <w:rFonts w:ascii="Times New Roman" w:hAnsi="Times New Roman"/>
          <w:bCs/>
          <w:sz w:val="24"/>
          <w:szCs w:val="24"/>
        </w:rPr>
        <w:tab/>
        <w:t xml:space="preserve">Повысить профессиональный уровень руководителей ШМО в вопросах организации </w:t>
      </w:r>
    </w:p>
    <w:p w:rsidR="001167A3" w:rsidRPr="001167A3" w:rsidRDefault="001167A3" w:rsidP="001167A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67A3">
        <w:rPr>
          <w:rFonts w:ascii="Times New Roman" w:hAnsi="Times New Roman"/>
          <w:bCs/>
          <w:sz w:val="24"/>
          <w:szCs w:val="24"/>
        </w:rPr>
        <w:t xml:space="preserve">     работы  по  развитию функциональной грамотности.</w:t>
      </w:r>
    </w:p>
    <w:p w:rsidR="001167A3" w:rsidRPr="001167A3" w:rsidRDefault="001167A3" w:rsidP="001167A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67A3">
        <w:rPr>
          <w:rFonts w:ascii="Times New Roman" w:hAnsi="Times New Roman"/>
          <w:bCs/>
          <w:sz w:val="24"/>
          <w:szCs w:val="24"/>
        </w:rPr>
        <w:t>2.</w:t>
      </w:r>
      <w:r w:rsidRPr="001167A3">
        <w:rPr>
          <w:rFonts w:ascii="Times New Roman" w:hAnsi="Times New Roman"/>
          <w:bCs/>
          <w:sz w:val="24"/>
          <w:szCs w:val="24"/>
        </w:rPr>
        <w:tab/>
        <w:t>Продолжить совершенствование педагогического мастерства в вопросах реализации  нового ФГОС НОО.</w:t>
      </w:r>
    </w:p>
    <w:p w:rsidR="005E792B" w:rsidRDefault="001167A3" w:rsidP="001167A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67A3">
        <w:rPr>
          <w:rFonts w:ascii="Times New Roman" w:hAnsi="Times New Roman"/>
          <w:bCs/>
          <w:sz w:val="24"/>
          <w:szCs w:val="24"/>
        </w:rPr>
        <w:t>3.</w:t>
      </w:r>
      <w:r w:rsidRPr="001167A3">
        <w:rPr>
          <w:rFonts w:ascii="Times New Roman" w:hAnsi="Times New Roman"/>
          <w:bCs/>
          <w:sz w:val="24"/>
          <w:szCs w:val="24"/>
        </w:rPr>
        <w:tab/>
        <w:t>Продолжить формирование кейса с методическими материалами по темам работы ГМФ.</w:t>
      </w:r>
      <w:r w:rsidR="00EE1453">
        <w:rPr>
          <w:rFonts w:ascii="Times New Roman" w:hAnsi="Times New Roman"/>
          <w:bCs/>
          <w:sz w:val="24"/>
          <w:szCs w:val="24"/>
        </w:rPr>
        <w:t xml:space="preserve"> </w:t>
      </w:r>
    </w:p>
    <w:p w:rsidR="00EE1453" w:rsidRDefault="00EE1453" w:rsidP="00EE145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0C54" w:rsidRDefault="00EC0C54" w:rsidP="00EC0C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</w:t>
      </w:r>
      <w:r w:rsidR="002015B6" w:rsidRPr="00EE1453">
        <w:rPr>
          <w:rFonts w:ascii="Times New Roman" w:eastAsia="Times New Roman" w:hAnsi="Times New Roman" w:cs="Times New Roman"/>
          <w:bCs/>
          <w:sz w:val="24"/>
          <w:szCs w:val="24"/>
        </w:rPr>
        <w:t>уководител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ем ГМФ </w:t>
      </w:r>
      <w:r w:rsidR="001167A3">
        <w:rPr>
          <w:rFonts w:ascii="Times New Roman" w:hAnsi="Times New Roman" w:cs="Times New Roman"/>
          <w:sz w:val="24"/>
          <w:szCs w:val="24"/>
        </w:rPr>
        <w:t>являлась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 </w:t>
      </w:r>
      <w:r w:rsidR="002015B6" w:rsidRPr="00EE1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7A3" w:rsidRPr="00EE1453">
        <w:rPr>
          <w:rFonts w:ascii="Times New Roman" w:hAnsi="Times New Roman" w:cs="Times New Roman"/>
          <w:sz w:val="24"/>
          <w:szCs w:val="24"/>
        </w:rPr>
        <w:t>Аликина О.В.</w:t>
      </w:r>
      <w:r w:rsidR="001167A3" w:rsidRPr="00EE1453">
        <w:rPr>
          <w:rFonts w:ascii="Times New Roman" w:eastAsia="Times New Roman" w:hAnsi="Times New Roman" w:cs="Times New Roman"/>
          <w:sz w:val="24"/>
          <w:szCs w:val="24"/>
        </w:rPr>
        <w:t>, методист МАУ ДПО «ЦНМО»</w:t>
      </w:r>
      <w:r w:rsidR="001167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15B6" w:rsidRPr="00EE1453">
        <w:rPr>
          <w:rFonts w:ascii="Times New Roman" w:eastAsia="Times New Roman" w:hAnsi="Times New Roman" w:cs="Times New Roman"/>
          <w:sz w:val="24"/>
          <w:szCs w:val="24"/>
        </w:rPr>
        <w:t>, учитель высшей категории МБОУ «СОШ № 2 с УИОП»</w:t>
      </w:r>
      <w:r w:rsidR="001167A3">
        <w:rPr>
          <w:rFonts w:ascii="Times New Roman" w:hAnsi="Times New Roman" w:cs="Times New Roman"/>
          <w:sz w:val="24"/>
          <w:szCs w:val="24"/>
        </w:rPr>
        <w:t>.</w:t>
      </w:r>
    </w:p>
    <w:p w:rsidR="001167A3" w:rsidRDefault="00EC0C54" w:rsidP="002D3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 с</w:t>
      </w:r>
      <w:r w:rsidR="00EE1453" w:rsidRPr="00EE1453">
        <w:rPr>
          <w:rFonts w:ascii="Times New Roman" w:hAnsi="Times New Roman" w:cs="Times New Roman"/>
          <w:sz w:val="24"/>
          <w:szCs w:val="24"/>
        </w:rPr>
        <w:t>о</w:t>
      </w:r>
      <w:r w:rsidR="001167A3">
        <w:rPr>
          <w:rFonts w:ascii="Times New Roman" w:hAnsi="Times New Roman" w:cs="Times New Roman"/>
          <w:sz w:val="24"/>
          <w:szCs w:val="24"/>
        </w:rPr>
        <w:t>став ГМФ входили 12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 человек из </w:t>
      </w:r>
      <w:r w:rsidR="001167A3">
        <w:rPr>
          <w:rFonts w:ascii="Times New Roman" w:hAnsi="Times New Roman" w:cs="Times New Roman"/>
          <w:sz w:val="24"/>
          <w:szCs w:val="24"/>
        </w:rPr>
        <w:t>9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 городских и </w:t>
      </w:r>
      <w:r w:rsidR="001167A3">
        <w:rPr>
          <w:rFonts w:ascii="Times New Roman" w:hAnsi="Times New Roman" w:cs="Times New Roman"/>
          <w:sz w:val="24"/>
          <w:szCs w:val="24"/>
        </w:rPr>
        <w:t>2 сельских школ, представлены все комплексы ЛГО.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 Посещаемость заседаний ГМФ составила </w:t>
      </w:r>
      <w:r w:rsidR="00EE1453" w:rsidRPr="00EE1453">
        <w:rPr>
          <w:rFonts w:ascii="Times New Roman" w:hAnsi="Times New Roman" w:cs="Times New Roman"/>
          <w:sz w:val="24"/>
          <w:szCs w:val="24"/>
        </w:rPr>
        <w:t xml:space="preserve">80%. </w:t>
      </w:r>
      <w:r w:rsidR="001167A3">
        <w:rPr>
          <w:rFonts w:ascii="Times New Roman" w:hAnsi="Times New Roman" w:cs="Times New Roman"/>
          <w:sz w:val="24"/>
          <w:szCs w:val="24"/>
        </w:rPr>
        <w:t>И</w:t>
      </w:r>
      <w:r w:rsidR="00EE1453">
        <w:rPr>
          <w:rFonts w:ascii="Times New Roman" w:hAnsi="Times New Roman" w:cs="Times New Roman"/>
          <w:sz w:val="24"/>
          <w:szCs w:val="24"/>
        </w:rPr>
        <w:t>нформирование о мероприятиях  и материалы ГМФ высылались дистанционно.</w:t>
      </w:r>
      <w:r>
        <w:rPr>
          <w:rFonts w:ascii="Times New Roman" w:hAnsi="Times New Roman" w:cs="Times New Roman"/>
          <w:sz w:val="24"/>
          <w:szCs w:val="24"/>
        </w:rPr>
        <w:t xml:space="preserve"> Наиболее акт</w:t>
      </w:r>
      <w:r w:rsidR="001167A3">
        <w:rPr>
          <w:rFonts w:ascii="Times New Roman" w:hAnsi="Times New Roman" w:cs="Times New Roman"/>
          <w:sz w:val="24"/>
          <w:szCs w:val="24"/>
        </w:rPr>
        <w:t>ивными участниками ГМФ признаны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67A3">
        <w:rPr>
          <w:rFonts w:ascii="Times New Roman" w:hAnsi="Times New Roman" w:cs="Times New Roman"/>
          <w:sz w:val="24"/>
          <w:szCs w:val="24"/>
        </w:rPr>
        <w:t xml:space="preserve">Зиганшина С.В  МАОУ «Лицей «ВЕКТОРиЯ», </w:t>
      </w:r>
      <w:r>
        <w:rPr>
          <w:rFonts w:ascii="Times New Roman" w:hAnsi="Times New Roman" w:cs="Times New Roman"/>
          <w:sz w:val="24"/>
          <w:szCs w:val="24"/>
        </w:rPr>
        <w:t>Носевич Ю.В.</w:t>
      </w:r>
      <w:r w:rsidR="001167A3">
        <w:rPr>
          <w:rFonts w:ascii="Times New Roman" w:hAnsi="Times New Roman" w:cs="Times New Roman"/>
          <w:sz w:val="24"/>
          <w:szCs w:val="24"/>
        </w:rPr>
        <w:t xml:space="preserve"> и Колодина С.В.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70298">
        <w:rPr>
          <w:rFonts w:ascii="Times New Roman" w:hAnsi="Times New Roman" w:cs="Times New Roman"/>
          <w:sz w:val="24"/>
          <w:szCs w:val="24"/>
        </w:rPr>
        <w:t>МБОУ «</w:t>
      </w:r>
      <w:r w:rsidR="001167A3">
        <w:rPr>
          <w:rFonts w:ascii="Times New Roman" w:hAnsi="Times New Roman" w:cs="Times New Roman"/>
          <w:sz w:val="24"/>
          <w:szCs w:val="24"/>
        </w:rPr>
        <w:t>С</w:t>
      </w:r>
      <w:r w:rsidRPr="00C70298">
        <w:rPr>
          <w:rFonts w:ascii="Times New Roman" w:hAnsi="Times New Roman" w:cs="Times New Roman"/>
          <w:sz w:val="24"/>
          <w:szCs w:val="24"/>
        </w:rPr>
        <w:t xml:space="preserve">ОШ № </w:t>
      </w:r>
      <w:r w:rsidR="001167A3">
        <w:rPr>
          <w:rFonts w:ascii="Times New Roman" w:hAnsi="Times New Roman" w:cs="Times New Roman"/>
          <w:sz w:val="24"/>
          <w:szCs w:val="24"/>
        </w:rPr>
        <w:t>2 с УИОП</w:t>
      </w:r>
      <w:r w:rsidRPr="00C70298">
        <w:rPr>
          <w:rFonts w:ascii="Times New Roman" w:hAnsi="Times New Roman" w:cs="Times New Roman"/>
          <w:sz w:val="24"/>
          <w:szCs w:val="24"/>
        </w:rPr>
        <w:t>»</w:t>
      </w:r>
      <w:r w:rsidR="001167A3">
        <w:rPr>
          <w:rFonts w:ascii="Times New Roman" w:hAnsi="Times New Roman" w:cs="Times New Roman"/>
          <w:sz w:val="24"/>
          <w:szCs w:val="24"/>
        </w:rPr>
        <w:t>).</w:t>
      </w:r>
    </w:p>
    <w:p w:rsidR="002015B6" w:rsidRDefault="002D3478" w:rsidP="002D3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EE1453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EE1453">
        <w:rPr>
          <w:rFonts w:ascii="Times New Roman" w:hAnsi="Times New Roman" w:cs="Times New Roman"/>
          <w:sz w:val="24"/>
          <w:szCs w:val="24"/>
        </w:rPr>
        <w:t>20</w:t>
      </w:r>
      <w:r w:rsidR="001167A3">
        <w:rPr>
          <w:rFonts w:ascii="Times New Roman" w:hAnsi="Times New Roman" w:cs="Times New Roman"/>
          <w:sz w:val="24"/>
          <w:szCs w:val="24"/>
        </w:rPr>
        <w:t>21 - 2022</w:t>
      </w:r>
      <w:r w:rsidRPr="00EE1453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было запланировано</w:t>
      </w:r>
      <w:r w:rsidR="001167A3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 и проведено </w:t>
      </w:r>
      <w:r w:rsidR="001167A3">
        <w:rPr>
          <w:rFonts w:ascii="Times New Roman" w:hAnsi="Times New Roman" w:cs="Times New Roman"/>
          <w:sz w:val="24"/>
          <w:szCs w:val="24"/>
        </w:rPr>
        <w:t>4 заседания</w:t>
      </w:r>
    </w:p>
    <w:p w:rsidR="001167A3" w:rsidRPr="00FC59B5" w:rsidRDefault="001167A3" w:rsidP="0011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59B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ГМФ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9521"/>
        <w:gridCol w:w="1908"/>
        <w:gridCol w:w="3560"/>
      </w:tblGrid>
      <w:tr w:rsidR="001167A3" w:rsidRPr="00FC59B5" w:rsidTr="00AD1D18">
        <w:trPr>
          <w:trHeight w:val="276"/>
        </w:trPr>
        <w:tc>
          <w:tcPr>
            <w:tcW w:w="200" w:type="pct"/>
            <w:vAlign w:val="center"/>
          </w:tcPr>
          <w:p w:rsidR="001167A3" w:rsidRPr="00FC59B5" w:rsidRDefault="001167A3" w:rsidP="00AD1D1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49" w:type="pct"/>
            <w:vAlign w:val="center"/>
          </w:tcPr>
          <w:p w:rsidR="001167A3" w:rsidRPr="00FC59B5" w:rsidRDefault="001167A3" w:rsidP="00AD1D1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11" w:type="pct"/>
            <w:vAlign w:val="center"/>
          </w:tcPr>
          <w:p w:rsidR="001167A3" w:rsidRPr="00FC59B5" w:rsidRDefault="001167A3" w:rsidP="00AD1D1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140" w:type="pct"/>
            <w:vAlign w:val="center"/>
          </w:tcPr>
          <w:p w:rsidR="001167A3" w:rsidRPr="00FC59B5" w:rsidRDefault="001167A3" w:rsidP="00AD1D1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167A3" w:rsidRPr="00FC59B5" w:rsidTr="00AD1D18">
        <w:trPr>
          <w:trHeight w:val="276"/>
        </w:trPr>
        <w:tc>
          <w:tcPr>
            <w:tcW w:w="200" w:type="pct"/>
            <w:vAlign w:val="center"/>
          </w:tcPr>
          <w:p w:rsidR="001167A3" w:rsidRPr="00FC59B5" w:rsidRDefault="001167A3" w:rsidP="00AD1D1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9" w:type="pct"/>
            <w:vAlign w:val="center"/>
          </w:tcPr>
          <w:p w:rsidR="001167A3" w:rsidRPr="00FC59B5" w:rsidRDefault="001167A3" w:rsidP="00AD1D18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заседание. Обсуждение основных направлений в работе ГМФ </w:t>
            </w:r>
          </w:p>
        </w:tc>
        <w:tc>
          <w:tcPr>
            <w:tcW w:w="611" w:type="pct"/>
            <w:vAlign w:val="center"/>
          </w:tcPr>
          <w:p w:rsidR="001167A3" w:rsidRPr="00FC59B5" w:rsidRDefault="001167A3" w:rsidP="001167A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140" w:type="pct"/>
            <w:vAlign w:val="center"/>
          </w:tcPr>
          <w:p w:rsidR="001167A3" w:rsidRPr="00FC59B5" w:rsidRDefault="001167A3" w:rsidP="00AD1D1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 О.В.</w:t>
            </w:r>
          </w:p>
        </w:tc>
      </w:tr>
      <w:tr w:rsidR="001167A3" w:rsidRPr="00FC59B5" w:rsidTr="00AD1D18">
        <w:trPr>
          <w:trHeight w:val="477"/>
        </w:trPr>
        <w:tc>
          <w:tcPr>
            <w:tcW w:w="200" w:type="pct"/>
            <w:vAlign w:val="center"/>
          </w:tcPr>
          <w:p w:rsidR="001167A3" w:rsidRPr="00FC59B5" w:rsidRDefault="001167A3" w:rsidP="00AD1D1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pct"/>
            <w:vAlign w:val="center"/>
          </w:tcPr>
          <w:p w:rsidR="001167A3" w:rsidRPr="00FC59B5" w:rsidRDefault="001167A3" w:rsidP="00AD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59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Эффективные формы работы с детьми с ОВЗ, помощь дефектолога (семинар)</w:t>
            </w:r>
          </w:p>
        </w:tc>
        <w:tc>
          <w:tcPr>
            <w:tcW w:w="611" w:type="pct"/>
            <w:vAlign w:val="center"/>
          </w:tcPr>
          <w:p w:rsidR="001167A3" w:rsidRPr="00FC59B5" w:rsidRDefault="001167A3" w:rsidP="001167A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140" w:type="pct"/>
            <w:vAlign w:val="center"/>
          </w:tcPr>
          <w:p w:rsidR="001167A3" w:rsidRPr="00FC59B5" w:rsidRDefault="001167A3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 О.В.</w:t>
            </w:r>
          </w:p>
          <w:p w:rsidR="001167A3" w:rsidRPr="00FC59B5" w:rsidRDefault="001167A3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Кандакова Л.А.</w:t>
            </w:r>
          </w:p>
        </w:tc>
      </w:tr>
      <w:tr w:rsidR="001167A3" w:rsidRPr="00FC59B5" w:rsidTr="00AD1D18">
        <w:trPr>
          <w:trHeight w:val="455"/>
        </w:trPr>
        <w:tc>
          <w:tcPr>
            <w:tcW w:w="200" w:type="pct"/>
            <w:vAlign w:val="center"/>
          </w:tcPr>
          <w:p w:rsidR="001167A3" w:rsidRPr="00FC59B5" w:rsidRDefault="001167A3" w:rsidP="00AD1D1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pct"/>
            <w:vAlign w:val="center"/>
          </w:tcPr>
          <w:p w:rsidR="001167A3" w:rsidRPr="00FC59B5" w:rsidRDefault="001167A3" w:rsidP="00AD1D18">
            <w:pPr>
              <w:pStyle w:val="2"/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</w:pPr>
            <w:r w:rsidRPr="00FC59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Цифровая школа: Калейдоскоп успешных практик</w:t>
            </w:r>
          </w:p>
        </w:tc>
        <w:tc>
          <w:tcPr>
            <w:tcW w:w="611" w:type="pct"/>
            <w:vAlign w:val="center"/>
          </w:tcPr>
          <w:p w:rsidR="001167A3" w:rsidRPr="00FC59B5" w:rsidRDefault="001167A3" w:rsidP="001167A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отмена</w:t>
            </w:r>
          </w:p>
        </w:tc>
        <w:tc>
          <w:tcPr>
            <w:tcW w:w="1140" w:type="pct"/>
            <w:vAlign w:val="center"/>
          </w:tcPr>
          <w:p w:rsidR="001167A3" w:rsidRPr="00FC59B5" w:rsidRDefault="001167A3" w:rsidP="00AD1D1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 О.В.</w:t>
            </w:r>
          </w:p>
          <w:p w:rsidR="001167A3" w:rsidRPr="00FC59B5" w:rsidRDefault="001167A3" w:rsidP="00AD1D1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Е.П.</w:t>
            </w:r>
          </w:p>
        </w:tc>
      </w:tr>
      <w:tr w:rsidR="001167A3" w:rsidRPr="00FC59B5" w:rsidTr="00AD1D18">
        <w:trPr>
          <w:trHeight w:val="375"/>
        </w:trPr>
        <w:tc>
          <w:tcPr>
            <w:tcW w:w="200" w:type="pct"/>
            <w:vAlign w:val="center"/>
          </w:tcPr>
          <w:p w:rsidR="001167A3" w:rsidRPr="00FC59B5" w:rsidRDefault="001167A3" w:rsidP="00AD1D1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9" w:type="pct"/>
            <w:vAlign w:val="center"/>
          </w:tcPr>
          <w:p w:rsidR="001167A3" w:rsidRPr="00FC59B5" w:rsidRDefault="001167A3" w:rsidP="00AD1D18">
            <w:pPr>
              <w:pStyle w:val="2"/>
              <w:rPr>
                <w:rFonts w:ascii="Times New Roman" w:hAnsi="Times New Roman" w:cs="Times New Roman"/>
                <w:highlight w:val="yellow"/>
              </w:rPr>
            </w:pPr>
            <w:r w:rsidRPr="00FC59B5">
              <w:rPr>
                <w:rFonts w:ascii="Times New Roman" w:hAnsi="Times New Roman" w:cs="Times New Roman"/>
              </w:rPr>
              <w:t xml:space="preserve"> Функциональная грамотность в начальной школе (семинар)</w:t>
            </w:r>
            <w:r>
              <w:rPr>
                <w:rFonts w:ascii="Times New Roman" w:hAnsi="Times New Roman" w:cs="Times New Roman"/>
              </w:rPr>
              <w:t>. Краевой центр «Яндекс. Учебник»</w:t>
            </w:r>
          </w:p>
        </w:tc>
        <w:tc>
          <w:tcPr>
            <w:tcW w:w="611" w:type="pct"/>
            <w:vAlign w:val="center"/>
          </w:tcPr>
          <w:p w:rsidR="001167A3" w:rsidRPr="00FC59B5" w:rsidRDefault="001167A3" w:rsidP="001167A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140" w:type="pct"/>
            <w:vAlign w:val="center"/>
          </w:tcPr>
          <w:p w:rsidR="001167A3" w:rsidRDefault="001167A3" w:rsidP="00AD1D1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 О.В.</w:t>
            </w:r>
          </w:p>
          <w:p w:rsidR="001167A3" w:rsidRPr="00FC59B5" w:rsidRDefault="001167A3" w:rsidP="00AD1D1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Лифшиц Ю.В.</w:t>
            </w:r>
          </w:p>
        </w:tc>
      </w:tr>
      <w:tr w:rsidR="001167A3" w:rsidRPr="00FC59B5" w:rsidTr="00AD1D18">
        <w:trPr>
          <w:trHeight w:val="375"/>
        </w:trPr>
        <w:tc>
          <w:tcPr>
            <w:tcW w:w="200" w:type="pct"/>
            <w:vAlign w:val="center"/>
          </w:tcPr>
          <w:p w:rsidR="001167A3" w:rsidRPr="00FC59B5" w:rsidRDefault="001167A3" w:rsidP="00AD1D1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9" w:type="pct"/>
            <w:vAlign w:val="center"/>
          </w:tcPr>
          <w:p w:rsidR="001167A3" w:rsidRPr="00FC59B5" w:rsidRDefault="001167A3" w:rsidP="00AD1D18">
            <w:pPr>
              <w:pStyle w:val="2"/>
              <w:rPr>
                <w:rFonts w:ascii="Times New Roman" w:hAnsi="Times New Roman" w:cs="Times New Roman"/>
              </w:rPr>
            </w:pPr>
            <w:r w:rsidRPr="00FC59B5">
              <w:rPr>
                <w:rFonts w:ascii="Times New Roman" w:hAnsi="Times New Roman" w:cs="Times New Roman"/>
              </w:rPr>
              <w:t>Итоговое заседание</w:t>
            </w:r>
            <w:r>
              <w:rPr>
                <w:rFonts w:ascii="Times New Roman" w:hAnsi="Times New Roman" w:cs="Times New Roman"/>
              </w:rPr>
              <w:t>. Новый ФГОС.</w:t>
            </w:r>
            <w:r w:rsidRPr="00FC59B5">
              <w:rPr>
                <w:rFonts w:ascii="Times New Roman" w:hAnsi="Times New Roman" w:cs="Times New Roman"/>
              </w:rPr>
              <w:t xml:space="preserve"> </w:t>
            </w:r>
          </w:p>
          <w:p w:rsidR="001167A3" w:rsidRPr="00FC59B5" w:rsidRDefault="001167A3" w:rsidP="00AD1D18">
            <w:pPr>
              <w:pStyle w:val="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1" w:type="pct"/>
            <w:vAlign w:val="center"/>
          </w:tcPr>
          <w:p w:rsidR="001167A3" w:rsidRPr="00FC59B5" w:rsidRDefault="001167A3" w:rsidP="001167A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140" w:type="pct"/>
            <w:vAlign w:val="center"/>
          </w:tcPr>
          <w:p w:rsidR="001167A3" w:rsidRPr="00FC59B5" w:rsidRDefault="001167A3" w:rsidP="00AD1D1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 О.В.</w:t>
            </w:r>
          </w:p>
        </w:tc>
      </w:tr>
    </w:tbl>
    <w:p w:rsidR="00C77DD4" w:rsidRDefault="00C77DD4" w:rsidP="0011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3478" w:rsidRDefault="002D3478" w:rsidP="002D34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347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заседания были приглашены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специалисты: </w:t>
      </w:r>
    </w:p>
    <w:p w:rsidR="001167A3" w:rsidRDefault="002D3478" w:rsidP="002D34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1). </w:t>
      </w:r>
      <w:r w:rsidR="00842C1E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Молодые специалисты из ОО ЛГО – 12 учителей. </w:t>
      </w:r>
      <w:r w:rsidR="001167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Педагоги- психологи и дефектологи: </w:t>
      </w:r>
      <w:r w:rsidR="00842C1E">
        <w:rPr>
          <w:rFonts w:ascii="Times New Roman" w:eastAsia="Times New Roman" w:hAnsi="Times New Roman" w:cs="Times New Roman"/>
          <w:bCs/>
          <w:sz w:val="24"/>
          <w:szCs w:val="24"/>
        </w:rPr>
        <w:t>Зырянова Л.В., Мясникова И.В, Кандакова Л.А. (практические советы по работе с детьми с ОВЗ)</w:t>
      </w:r>
    </w:p>
    <w:p w:rsidR="002D3478" w:rsidRDefault="002D3478" w:rsidP="002D34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2)</w:t>
      </w:r>
      <w:r w:rsidR="00842C1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42C1E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Куратор краевого цента «Яндекс.Учебник» г. Пермь Лифшиц Ю.В. (возможности платформы Яндекс.Учебник для формирования функциональной грамотности).</w:t>
      </w:r>
    </w:p>
    <w:p w:rsidR="0024407B" w:rsidRDefault="00C77DD4" w:rsidP="002D34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3) Консультант УО</w:t>
      </w:r>
      <w:r w:rsidR="0070432D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Лысьва Воронова Т.Г. </w:t>
      </w:r>
      <w:r w:rsidR="0070432D" w:rsidRPr="0070432D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="009E49F6" w:rsidRPr="007043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432D" w:rsidRPr="0070432D">
        <w:rPr>
          <w:rFonts w:ascii="Times New Roman" w:eastAsia="Times New Roman" w:hAnsi="Times New Roman" w:cs="Times New Roman"/>
          <w:bCs/>
          <w:sz w:val="24"/>
          <w:szCs w:val="24"/>
        </w:rPr>
        <w:t>информирования</w:t>
      </w:r>
      <w:r w:rsidR="009E49F6" w:rsidRPr="0070432D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введении ФГОС третьего поколения с сентября 2022г для обучающихся </w:t>
      </w:r>
      <w:r w:rsidR="0070432D">
        <w:rPr>
          <w:rFonts w:ascii="Times New Roman" w:eastAsia="Times New Roman" w:hAnsi="Times New Roman" w:cs="Times New Roman"/>
          <w:bCs/>
          <w:sz w:val="24"/>
          <w:szCs w:val="24"/>
        </w:rPr>
        <w:t xml:space="preserve">1 и </w:t>
      </w:r>
      <w:r w:rsidR="009E49F6" w:rsidRPr="0070432D">
        <w:rPr>
          <w:rFonts w:ascii="Times New Roman" w:eastAsia="Times New Roman" w:hAnsi="Times New Roman" w:cs="Times New Roman"/>
          <w:bCs/>
          <w:sz w:val="24"/>
          <w:szCs w:val="24"/>
        </w:rPr>
        <w:t>5 – х классов. Учителям была представлена примерная основная образовательная программа основного общего образования и сайт с конструктором рабочих программ https://edsoo.ru/Primernie_rabochie_progra.htm.</w:t>
      </w:r>
    </w:p>
    <w:p w:rsidR="009E49F6" w:rsidRDefault="00900519" w:rsidP="002539F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32D" w:rsidRPr="0070432D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77D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заседания ГМФ руководителей ШМО учителей начальных классов признаны информационными, полезными,  с актуальными темами. </w:t>
      </w:r>
      <w:r w:rsidR="009E49F6" w:rsidRPr="009E49F6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своевременного информирования педагогов был создан мессенджер в социальной сети «Вконтакте». </w:t>
      </w:r>
    </w:p>
    <w:p w:rsidR="00C77DD4" w:rsidRDefault="009E49F6" w:rsidP="00253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B977DF">
        <w:rPr>
          <w:rFonts w:ascii="Times New Roman" w:eastAsia="Times New Roman" w:hAnsi="Times New Roman" w:cs="Times New Roman"/>
          <w:bCs/>
          <w:sz w:val="24"/>
          <w:szCs w:val="24"/>
        </w:rPr>
        <w:t xml:space="preserve">Было </w:t>
      </w:r>
      <w:r w:rsidR="00B977DF" w:rsidRPr="001F23A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  <w:r w:rsidR="00B977D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поощрить наиболее активных участников ГМФ, продолжить сотрудничество со специалистами учреждений города, больше привлекать специалистов МАУ ДПО «ЦНМО»  по новым информационным технологиям</w:t>
      </w:r>
      <w:r w:rsidR="000A71E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A71EE" w:rsidRPr="000A71EE">
        <w:rPr>
          <w:rFonts w:ascii="Times New Roman" w:hAnsi="Times New Roman" w:cs="Times New Roman"/>
          <w:sz w:val="24"/>
          <w:szCs w:val="24"/>
        </w:rPr>
        <w:t xml:space="preserve"> </w:t>
      </w:r>
      <w:r w:rsidR="000A71EE">
        <w:rPr>
          <w:rFonts w:ascii="Times New Roman" w:hAnsi="Times New Roman" w:cs="Times New Roman"/>
          <w:sz w:val="24"/>
          <w:szCs w:val="24"/>
        </w:rPr>
        <w:t>учителей, планирующих ат</w:t>
      </w:r>
      <w:r w:rsidR="002539F5">
        <w:rPr>
          <w:rFonts w:ascii="Times New Roman" w:hAnsi="Times New Roman" w:cs="Times New Roman"/>
          <w:sz w:val="24"/>
          <w:szCs w:val="24"/>
        </w:rPr>
        <w:t>т</w:t>
      </w:r>
      <w:r w:rsidR="000A71EE">
        <w:rPr>
          <w:rFonts w:ascii="Times New Roman" w:hAnsi="Times New Roman" w:cs="Times New Roman"/>
          <w:sz w:val="24"/>
          <w:szCs w:val="24"/>
        </w:rPr>
        <w:t>естовываться в 20</w:t>
      </w:r>
      <w:r w:rsidR="00842C1E">
        <w:rPr>
          <w:rFonts w:ascii="Times New Roman" w:hAnsi="Times New Roman" w:cs="Times New Roman"/>
          <w:sz w:val="24"/>
          <w:szCs w:val="24"/>
        </w:rPr>
        <w:t>22-23 учебном</w:t>
      </w:r>
      <w:r w:rsidR="000A71EE">
        <w:rPr>
          <w:rFonts w:ascii="Times New Roman" w:hAnsi="Times New Roman" w:cs="Times New Roman"/>
          <w:sz w:val="24"/>
          <w:szCs w:val="24"/>
        </w:rPr>
        <w:t xml:space="preserve"> году.</w:t>
      </w:r>
      <w:r w:rsidR="00253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E1C" w:rsidRPr="002539F5" w:rsidRDefault="00C77DD4" w:rsidP="002539F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DD4">
        <w:rPr>
          <w:rFonts w:ascii="Times New Roman" w:hAnsi="Times New Roman" w:cs="Times New Roman"/>
          <w:b/>
          <w:sz w:val="24"/>
          <w:szCs w:val="24"/>
        </w:rPr>
        <w:t>Предложение: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36E1C" w:rsidRPr="002539F5">
        <w:rPr>
          <w:rFonts w:ascii="Times New Roman" w:eastAsia="Times New Roman" w:hAnsi="Times New Roman" w:cs="Times New Roman"/>
          <w:bCs/>
          <w:sz w:val="24"/>
          <w:szCs w:val="24"/>
        </w:rPr>
        <w:t xml:space="preserve">ассмотреть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актуальные </w:t>
      </w:r>
      <w:r w:rsidR="00F36E1C" w:rsidRPr="002539F5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следующем году.</w:t>
      </w:r>
    </w:p>
    <w:p w:rsidR="00F36E1C" w:rsidRPr="002539F5" w:rsidRDefault="00F36E1C" w:rsidP="002539F5">
      <w:pPr>
        <w:pStyle w:val="a4"/>
        <w:numPr>
          <w:ilvl w:val="0"/>
          <w:numId w:val="9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39F5">
        <w:rPr>
          <w:rFonts w:ascii="Times New Roman" w:hAnsi="Times New Roman"/>
          <w:sz w:val="24"/>
          <w:szCs w:val="24"/>
        </w:rPr>
        <w:t>Организация метапредметного образования в начальной школе: формы, методы, виды, с</w:t>
      </w:r>
      <w:r w:rsidR="002539F5">
        <w:rPr>
          <w:rFonts w:ascii="Times New Roman" w:hAnsi="Times New Roman"/>
          <w:sz w:val="24"/>
          <w:szCs w:val="24"/>
        </w:rPr>
        <w:t>истема отслеживания результатов;</w:t>
      </w:r>
    </w:p>
    <w:p w:rsidR="00F36E1C" w:rsidRPr="002539F5" w:rsidRDefault="00842C1E" w:rsidP="002539F5">
      <w:pPr>
        <w:pStyle w:val="a4"/>
        <w:numPr>
          <w:ilvl w:val="0"/>
          <w:numId w:val="9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Переход на </w:t>
      </w:r>
      <w:r w:rsidR="00253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новый </w:t>
      </w:r>
      <w:r w:rsidR="002539F5">
        <w:rPr>
          <w:rFonts w:ascii="Times New Roman" w:hAnsi="Times New Roman"/>
          <w:sz w:val="24"/>
          <w:szCs w:val="24"/>
        </w:rPr>
        <w:t>ФГОС ;</w:t>
      </w:r>
    </w:p>
    <w:p w:rsidR="00F36E1C" w:rsidRPr="002539F5" w:rsidRDefault="00842C1E" w:rsidP="002539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Функциональная грамотность</w:t>
      </w:r>
      <w:r w:rsidR="002539F5">
        <w:rPr>
          <w:rFonts w:ascii="Times New Roman" w:hAnsi="Times New Roman"/>
          <w:sz w:val="24"/>
          <w:szCs w:val="24"/>
        </w:rPr>
        <w:t>;</w:t>
      </w:r>
    </w:p>
    <w:p w:rsidR="00211E15" w:rsidRPr="002539F5" w:rsidRDefault="00842C1E" w:rsidP="002539F5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Креативное</w:t>
      </w:r>
      <w:r w:rsidR="002539F5">
        <w:rPr>
          <w:rFonts w:ascii="Times New Roman" w:hAnsi="Times New Roman"/>
          <w:sz w:val="24"/>
          <w:szCs w:val="24"/>
        </w:rPr>
        <w:t xml:space="preserve"> </w:t>
      </w:r>
      <w:r w:rsidR="00211E15" w:rsidRPr="002539F5">
        <w:rPr>
          <w:rFonts w:ascii="Times New Roman" w:hAnsi="Times New Roman"/>
          <w:sz w:val="24"/>
          <w:szCs w:val="24"/>
        </w:rPr>
        <w:t xml:space="preserve"> мышление</w:t>
      </w:r>
      <w:r w:rsidR="002539F5">
        <w:rPr>
          <w:rFonts w:ascii="Times New Roman" w:hAnsi="Times New Roman"/>
          <w:sz w:val="24"/>
          <w:szCs w:val="24"/>
        </w:rPr>
        <w:t>.</w:t>
      </w:r>
    </w:p>
    <w:p w:rsidR="002015B6" w:rsidRDefault="00262EC8" w:rsidP="00262E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015B6" w:rsidRPr="00262EC8">
        <w:rPr>
          <w:rFonts w:ascii="Times New Roman" w:eastAsia="Times New Roman" w:hAnsi="Times New Roman" w:cs="Times New Roman"/>
          <w:bCs/>
          <w:sz w:val="24"/>
          <w:szCs w:val="24"/>
        </w:rPr>
        <w:t>Межсессионная работа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на </w:t>
      </w:r>
      <w:r w:rsidR="00842C1E">
        <w:rPr>
          <w:rFonts w:ascii="Times New Roman" w:eastAsia="Times New Roman" w:hAnsi="Times New Roman" w:cs="Times New Roman"/>
          <w:bCs/>
          <w:sz w:val="24"/>
          <w:szCs w:val="24"/>
        </w:rPr>
        <w:t>80%</w:t>
      </w:r>
      <w:r w:rsidR="00C77DD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Были запланированы мероприятия:</w:t>
      </w:r>
    </w:p>
    <w:p w:rsidR="00842C1E" w:rsidRDefault="00842C1E" w:rsidP="00262E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8"/>
        <w:gridCol w:w="2228"/>
        <w:gridCol w:w="3508"/>
      </w:tblGrid>
      <w:tr w:rsidR="00842C1E" w:rsidRPr="00FC59B5" w:rsidTr="00AD1D18">
        <w:tc>
          <w:tcPr>
            <w:tcW w:w="3016" w:type="pct"/>
          </w:tcPr>
          <w:p w:rsidR="00842C1E" w:rsidRPr="00FC59B5" w:rsidRDefault="00842C1E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842C1E" w:rsidRPr="00FC59B5" w:rsidRDefault="00842C1E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:rsidR="00842C1E" w:rsidRPr="00FC59B5" w:rsidRDefault="00842C1E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071" w:type="pct"/>
          </w:tcPr>
          <w:p w:rsidR="00842C1E" w:rsidRPr="00FC59B5" w:rsidRDefault="00842C1E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42C1E" w:rsidRPr="00FC59B5" w:rsidTr="00AD1D18">
        <w:trPr>
          <w:trHeight w:val="892"/>
        </w:trPr>
        <w:tc>
          <w:tcPr>
            <w:tcW w:w="3016" w:type="pct"/>
            <w:vAlign w:val="center"/>
          </w:tcPr>
          <w:p w:rsidR="00842C1E" w:rsidRPr="00FC59B5" w:rsidRDefault="00842C1E" w:rsidP="00AD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открытых уроков  </w:t>
            </w:r>
          </w:p>
          <w:p w:rsidR="00842C1E" w:rsidRPr="00FC59B5" w:rsidRDefault="00842C1E" w:rsidP="00AD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842C1E" w:rsidRPr="00FC59B5" w:rsidRDefault="00842C1E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071" w:type="pct"/>
            <w:vAlign w:val="center"/>
          </w:tcPr>
          <w:p w:rsidR="00842C1E" w:rsidRPr="00FC59B5" w:rsidRDefault="00842C1E" w:rsidP="00AD1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hAnsi="Times New Roman" w:cs="Times New Roman"/>
                <w:sz w:val="24"/>
                <w:szCs w:val="24"/>
              </w:rPr>
              <w:t>Аликина О.В.</w:t>
            </w:r>
          </w:p>
          <w:p w:rsidR="00842C1E" w:rsidRPr="00FC59B5" w:rsidRDefault="00842C1E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842C1E" w:rsidRPr="00FC59B5" w:rsidTr="00AD1D18">
        <w:trPr>
          <w:trHeight w:val="937"/>
        </w:trPr>
        <w:tc>
          <w:tcPr>
            <w:tcW w:w="3016" w:type="pct"/>
            <w:vAlign w:val="center"/>
          </w:tcPr>
          <w:p w:rsidR="00842C1E" w:rsidRPr="00FC59B5" w:rsidRDefault="00842C1E" w:rsidP="00AD1D18">
            <w:pPr>
              <w:pStyle w:val="a3"/>
              <w:tabs>
                <w:tab w:val="left" w:pos="3659"/>
              </w:tabs>
              <w:rPr>
                <w:rFonts w:ascii="Times New Roman" w:hAnsi="Times New Roman"/>
                <w:sz w:val="24"/>
                <w:szCs w:val="24"/>
              </w:rPr>
            </w:pPr>
            <w:r w:rsidRPr="00FC59B5">
              <w:rPr>
                <w:rFonts w:ascii="Times New Roman" w:hAnsi="Times New Roman"/>
                <w:sz w:val="24"/>
                <w:szCs w:val="24"/>
              </w:rPr>
              <w:t>Участие в проекте «Функциональная грамотность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C5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pct"/>
            <w:vAlign w:val="center"/>
          </w:tcPr>
          <w:p w:rsidR="00842C1E" w:rsidRDefault="00842C1E" w:rsidP="00AD1D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 апрель</w:t>
            </w:r>
          </w:p>
          <w:p w:rsidR="00842C1E" w:rsidRDefault="00842C1E" w:rsidP="00AD1D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842C1E" w:rsidRPr="00FC59B5" w:rsidRDefault="00842C1E" w:rsidP="00AD1D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участника</w:t>
            </w:r>
          </w:p>
        </w:tc>
        <w:tc>
          <w:tcPr>
            <w:tcW w:w="1071" w:type="pct"/>
            <w:vAlign w:val="center"/>
          </w:tcPr>
          <w:p w:rsidR="00842C1E" w:rsidRPr="00FC59B5" w:rsidRDefault="00842C1E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 О.В. Руководители ШМО</w:t>
            </w:r>
          </w:p>
        </w:tc>
      </w:tr>
      <w:tr w:rsidR="00842C1E" w:rsidRPr="00FC59B5" w:rsidTr="00AD1D18">
        <w:trPr>
          <w:trHeight w:val="408"/>
        </w:trPr>
        <w:tc>
          <w:tcPr>
            <w:tcW w:w="3016" w:type="pct"/>
            <w:vAlign w:val="center"/>
          </w:tcPr>
          <w:p w:rsidR="00842C1E" w:rsidRPr="00FC59B5" w:rsidRDefault="00842C1E" w:rsidP="00AD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семинарах,  конференциях (дистанционно)</w:t>
            </w:r>
          </w:p>
        </w:tc>
        <w:tc>
          <w:tcPr>
            <w:tcW w:w="680" w:type="pct"/>
            <w:vAlign w:val="center"/>
          </w:tcPr>
          <w:p w:rsidR="00842C1E" w:rsidRPr="00FC59B5" w:rsidRDefault="00842C1E" w:rsidP="00AD1D1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071" w:type="pct"/>
            <w:vAlign w:val="center"/>
          </w:tcPr>
          <w:p w:rsidR="00842C1E" w:rsidRPr="00FC59B5" w:rsidRDefault="00842C1E" w:rsidP="00AD1D18">
            <w:pPr>
              <w:tabs>
                <w:tab w:val="left" w:pos="188"/>
                <w:tab w:val="center" w:pos="8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hAnsi="Times New Roman" w:cs="Times New Roman"/>
                <w:sz w:val="24"/>
                <w:szCs w:val="24"/>
              </w:rPr>
              <w:t>Аликина О.В.</w:t>
            </w:r>
          </w:p>
        </w:tc>
      </w:tr>
      <w:tr w:rsidR="00842C1E" w:rsidRPr="00FC59B5" w:rsidTr="00AD1D18">
        <w:trPr>
          <w:trHeight w:val="408"/>
        </w:trPr>
        <w:tc>
          <w:tcPr>
            <w:tcW w:w="3016" w:type="pct"/>
            <w:vAlign w:val="center"/>
          </w:tcPr>
          <w:p w:rsidR="00842C1E" w:rsidRPr="00FC59B5" w:rsidRDefault="00842C1E" w:rsidP="00AD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компетенций 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(функциональная грамотность)</w:t>
            </w:r>
          </w:p>
        </w:tc>
        <w:tc>
          <w:tcPr>
            <w:tcW w:w="680" w:type="pct"/>
            <w:vAlign w:val="center"/>
          </w:tcPr>
          <w:p w:rsidR="00842C1E" w:rsidRPr="00FC59B5" w:rsidRDefault="00842C1E" w:rsidP="00AD1D1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проекта «Цифровой мир. Функциональная грамотность» ВЫПОЛНЕНО</w:t>
            </w:r>
          </w:p>
        </w:tc>
        <w:tc>
          <w:tcPr>
            <w:tcW w:w="1071" w:type="pct"/>
            <w:vAlign w:val="center"/>
          </w:tcPr>
          <w:p w:rsidR="00842C1E" w:rsidRPr="00FC59B5" w:rsidRDefault="00842C1E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hAnsi="Times New Roman" w:cs="Times New Roman"/>
                <w:sz w:val="24"/>
                <w:szCs w:val="24"/>
              </w:rPr>
              <w:t xml:space="preserve">Аликина  </w:t>
            </w: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</w:p>
          <w:p w:rsidR="00842C1E" w:rsidRPr="00FC59B5" w:rsidRDefault="00842C1E" w:rsidP="00AD1D18">
            <w:pPr>
              <w:tabs>
                <w:tab w:val="left" w:pos="188"/>
                <w:tab w:val="center" w:pos="8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ШМО</w:t>
            </w:r>
          </w:p>
        </w:tc>
      </w:tr>
    </w:tbl>
    <w:p w:rsidR="00262EC8" w:rsidRDefault="00262EC8" w:rsidP="00262E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7DD4" w:rsidRDefault="00842C1E" w:rsidP="00885EA7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Очень сложно мотивировать учителей на открытые мероприятия,</w:t>
      </w:r>
      <w:r w:rsidR="001C4B15">
        <w:rPr>
          <w:rFonts w:ascii="Times New Roman" w:hAnsi="Times New Roman"/>
          <w:sz w:val="24"/>
          <w:szCs w:val="24"/>
        </w:rPr>
        <w:t xml:space="preserve"> зая</w:t>
      </w:r>
      <w:r>
        <w:rPr>
          <w:rFonts w:ascii="Times New Roman" w:hAnsi="Times New Roman"/>
          <w:sz w:val="24"/>
          <w:szCs w:val="24"/>
        </w:rPr>
        <w:t>вок</w:t>
      </w:r>
      <w:r w:rsidR="001C4B15">
        <w:rPr>
          <w:rFonts w:ascii="Times New Roman" w:hAnsi="Times New Roman"/>
          <w:sz w:val="24"/>
          <w:szCs w:val="24"/>
        </w:rPr>
        <w:t>от ОО ЛГО</w:t>
      </w:r>
      <w:r>
        <w:rPr>
          <w:rFonts w:ascii="Times New Roman" w:hAnsi="Times New Roman"/>
          <w:sz w:val="24"/>
          <w:szCs w:val="24"/>
        </w:rPr>
        <w:t xml:space="preserve"> не поступило. </w:t>
      </w:r>
      <w:r w:rsidR="00825FAD">
        <w:rPr>
          <w:rFonts w:ascii="Times New Roman" w:hAnsi="Times New Roman"/>
          <w:sz w:val="24"/>
          <w:szCs w:val="24"/>
        </w:rPr>
        <w:t xml:space="preserve"> </w:t>
      </w:r>
    </w:p>
    <w:p w:rsidR="00825FAD" w:rsidRPr="00825FAD" w:rsidRDefault="00C77DD4" w:rsidP="00885EA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77DD4">
        <w:rPr>
          <w:rFonts w:ascii="Times New Roman" w:hAnsi="Times New Roman"/>
          <w:b/>
          <w:sz w:val="24"/>
          <w:szCs w:val="24"/>
        </w:rPr>
        <w:t>Предложение:</w:t>
      </w:r>
      <w:r>
        <w:rPr>
          <w:rFonts w:ascii="Times New Roman" w:hAnsi="Times New Roman"/>
          <w:sz w:val="24"/>
          <w:szCs w:val="24"/>
        </w:rPr>
        <w:t xml:space="preserve"> в</w:t>
      </w:r>
      <w:r w:rsidR="00885EA7">
        <w:rPr>
          <w:rFonts w:ascii="Times New Roman" w:hAnsi="Times New Roman"/>
          <w:sz w:val="24"/>
          <w:szCs w:val="24"/>
        </w:rPr>
        <w:t xml:space="preserve"> следующем году</w:t>
      </w:r>
      <w:r w:rsidR="001C4B15">
        <w:rPr>
          <w:rFonts w:ascii="Times New Roman" w:hAnsi="Times New Roman"/>
          <w:sz w:val="24"/>
          <w:szCs w:val="24"/>
        </w:rPr>
        <w:t xml:space="preserve"> необходимо </w:t>
      </w:r>
      <w:r w:rsidR="00885EA7">
        <w:rPr>
          <w:rFonts w:ascii="Times New Roman" w:hAnsi="Times New Roman"/>
          <w:sz w:val="24"/>
          <w:szCs w:val="24"/>
        </w:rPr>
        <w:t xml:space="preserve"> </w:t>
      </w:r>
      <w:r w:rsidR="00842C1E">
        <w:rPr>
          <w:rFonts w:ascii="Times New Roman" w:hAnsi="Times New Roman"/>
          <w:sz w:val="24"/>
          <w:szCs w:val="24"/>
        </w:rPr>
        <w:t>возобновить  традицию проведения Методического дня очно</w:t>
      </w:r>
      <w:r w:rsidR="001C4B15">
        <w:rPr>
          <w:rFonts w:ascii="Times New Roman" w:hAnsi="Times New Roman"/>
          <w:sz w:val="24"/>
          <w:szCs w:val="24"/>
        </w:rPr>
        <w:t>.</w:t>
      </w:r>
    </w:p>
    <w:p w:rsidR="00262EC8" w:rsidRPr="00262EC8" w:rsidRDefault="001C4B15" w:rsidP="00651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13FA">
        <w:rPr>
          <w:rFonts w:ascii="Times New Roman" w:hAnsi="Times New Roman"/>
          <w:sz w:val="24"/>
          <w:szCs w:val="24"/>
        </w:rPr>
        <w:t xml:space="preserve"> По решению участников Г</w:t>
      </w:r>
      <w:r>
        <w:rPr>
          <w:rFonts w:ascii="Times New Roman" w:hAnsi="Times New Roman"/>
          <w:sz w:val="24"/>
          <w:szCs w:val="24"/>
        </w:rPr>
        <w:t>МФ, учителя начальных классов ОО ЛГО</w:t>
      </w:r>
      <w:r w:rsidR="006513FA">
        <w:rPr>
          <w:rFonts w:ascii="Times New Roman" w:hAnsi="Times New Roman"/>
          <w:sz w:val="24"/>
          <w:szCs w:val="24"/>
        </w:rPr>
        <w:t xml:space="preserve"> самостоятельно участвовали в дистанционных олимпиадах  на различных профессиональных педагогических порталах «Инфоурок», «Педолимп», «Завуч.инфо» и др.</w:t>
      </w:r>
    </w:p>
    <w:p w:rsidR="00262EC8" w:rsidRPr="00262EC8" w:rsidRDefault="00262EC8" w:rsidP="00262E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5EA7" w:rsidRDefault="00885EA7" w:rsidP="00BE32C9">
      <w:pPr>
        <w:pStyle w:val="Default"/>
      </w:pPr>
      <w:r w:rsidRPr="0084209B">
        <w:t xml:space="preserve">    Участники ГМФ и учителя начальных классов  активно участвовали в </w:t>
      </w:r>
      <w:r w:rsidR="0084209B">
        <w:t xml:space="preserve">конкурсах и методических </w:t>
      </w:r>
      <w:r w:rsidRPr="0084209B">
        <w:t>мероприятиях</w:t>
      </w:r>
      <w:r w:rsidR="00F55E43">
        <w:t xml:space="preserve">, </w:t>
      </w:r>
      <w:r w:rsidR="00C77DD4">
        <w:t>КПК</w:t>
      </w:r>
      <w:r w:rsidRPr="0084209B">
        <w:t xml:space="preserve">  разного уровня:</w:t>
      </w:r>
    </w:p>
    <w:p w:rsidR="00C77DD4" w:rsidRPr="0084209B" w:rsidRDefault="00C77DD4" w:rsidP="00C77DD4">
      <w:pPr>
        <w:pStyle w:val="Default"/>
        <w:numPr>
          <w:ilvl w:val="0"/>
          <w:numId w:val="12"/>
        </w:numPr>
      </w:pPr>
      <w:r>
        <w:t>КПК «Финансовая грамотность» на базе МАУ ДПО «ЦНМО», руководитель курсов Аликина О.В. – 45 слушателей;</w:t>
      </w:r>
    </w:p>
    <w:p w:rsidR="00C77DD4" w:rsidRPr="00C77DD4" w:rsidRDefault="00C77DD4" w:rsidP="00C77DD4">
      <w:pPr>
        <w:pStyle w:val="a4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Конкурс профессионального мастерства «Учитель года» - 2022, номинация «Учитель» - участник Утробина О.И.</w:t>
      </w:r>
    </w:p>
    <w:p w:rsidR="00C77DD4" w:rsidRDefault="00C77DD4" w:rsidP="00C77DD4">
      <w:pPr>
        <w:pStyle w:val="a4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Муниципальный проект</w:t>
      </w:r>
      <w:r w:rsidRPr="00C77DD4">
        <w:rPr>
          <w:rFonts w:ascii="Times New Roman" w:hAnsi="Times New Roman"/>
          <w:bCs/>
          <w:sz w:val="24"/>
          <w:szCs w:val="24"/>
        </w:rPr>
        <w:t xml:space="preserve"> под руководством В.Э.Скотынянской «Цифровой м</w:t>
      </w:r>
      <w:r>
        <w:rPr>
          <w:rFonts w:ascii="Times New Roman" w:hAnsi="Times New Roman"/>
          <w:bCs/>
          <w:sz w:val="24"/>
          <w:szCs w:val="24"/>
        </w:rPr>
        <w:t xml:space="preserve">ир. Функциональная грамотность»- 54 участника в номинации «Начальная школа»; </w:t>
      </w:r>
    </w:p>
    <w:p w:rsidR="00F55E43" w:rsidRPr="00F55E43" w:rsidRDefault="00F55E43" w:rsidP="00F55E43">
      <w:pPr>
        <w:pStyle w:val="a4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F55E43">
        <w:rPr>
          <w:rFonts w:ascii="Times New Roman" w:hAnsi="Times New Roman"/>
          <w:bCs/>
          <w:sz w:val="24"/>
          <w:szCs w:val="24"/>
        </w:rPr>
        <w:t>Муниципальная акция "Необыч</w:t>
      </w:r>
      <w:r>
        <w:rPr>
          <w:rFonts w:ascii="Times New Roman" w:hAnsi="Times New Roman"/>
          <w:bCs/>
          <w:sz w:val="24"/>
          <w:szCs w:val="24"/>
        </w:rPr>
        <w:t>ное в обычном"- 3 участника;</w:t>
      </w:r>
    </w:p>
    <w:p w:rsidR="00F55E43" w:rsidRDefault="00F55E43" w:rsidP="00F55E43">
      <w:pPr>
        <w:pStyle w:val="a4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F55E43">
        <w:rPr>
          <w:rFonts w:ascii="Times New Roman" w:hAnsi="Times New Roman"/>
          <w:bCs/>
          <w:sz w:val="24"/>
          <w:szCs w:val="24"/>
        </w:rPr>
        <w:t>Муниципальный интеллектуальный праздник "Вернисаж научных открытий"-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5E43">
        <w:rPr>
          <w:rFonts w:ascii="Times New Roman" w:hAnsi="Times New Roman"/>
          <w:bCs/>
          <w:sz w:val="24"/>
          <w:szCs w:val="24"/>
        </w:rPr>
        <w:t>Селявская К.А.</w:t>
      </w:r>
      <w:r>
        <w:rPr>
          <w:rFonts w:ascii="Times New Roman" w:hAnsi="Times New Roman"/>
          <w:bCs/>
          <w:sz w:val="24"/>
          <w:szCs w:val="24"/>
        </w:rPr>
        <w:t>, Аликина О.В., Булдакова Е.А.</w:t>
      </w:r>
    </w:p>
    <w:p w:rsidR="00F55E43" w:rsidRDefault="00F55E43" w:rsidP="00F55E43">
      <w:pPr>
        <w:pStyle w:val="a4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F55E43">
        <w:rPr>
          <w:rFonts w:ascii="Times New Roman" w:hAnsi="Times New Roman"/>
          <w:bCs/>
          <w:sz w:val="24"/>
          <w:szCs w:val="24"/>
        </w:rPr>
        <w:t>Муниципальный IT- фестиваль "Цифровая образовательная среда - возможности развития детей и взрослых"</w:t>
      </w:r>
      <w:r>
        <w:rPr>
          <w:rFonts w:ascii="Times New Roman" w:hAnsi="Times New Roman"/>
          <w:bCs/>
          <w:sz w:val="24"/>
          <w:szCs w:val="24"/>
        </w:rPr>
        <w:t>- 3 участника;</w:t>
      </w:r>
    </w:p>
    <w:p w:rsidR="00F55E43" w:rsidRDefault="00F55E43" w:rsidP="00F55E43">
      <w:pPr>
        <w:pStyle w:val="a4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F55E43">
        <w:rPr>
          <w:rFonts w:ascii="Times New Roman" w:hAnsi="Times New Roman"/>
          <w:bCs/>
          <w:sz w:val="24"/>
          <w:szCs w:val="24"/>
        </w:rPr>
        <w:t>Муниципальная метапредметная олимпиада для  педагогов "Учебное сотрудничество»</w:t>
      </w:r>
      <w:r>
        <w:rPr>
          <w:rFonts w:ascii="Times New Roman" w:hAnsi="Times New Roman"/>
          <w:bCs/>
          <w:sz w:val="24"/>
          <w:szCs w:val="24"/>
        </w:rPr>
        <w:t>, «Смысловое чтение» - 6 участников;</w:t>
      </w:r>
    </w:p>
    <w:p w:rsidR="00F55E43" w:rsidRDefault="00F55E43" w:rsidP="00F55E43">
      <w:pPr>
        <w:pStyle w:val="a4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F55E43">
        <w:rPr>
          <w:rFonts w:ascii="Times New Roman" w:hAnsi="Times New Roman"/>
          <w:bCs/>
          <w:sz w:val="24"/>
          <w:szCs w:val="24"/>
        </w:rPr>
        <w:t>Муниципальный сетевой проект "Лысьва литературная: прошлое, настоящее, будущее"-</w:t>
      </w:r>
      <w:r>
        <w:rPr>
          <w:rFonts w:ascii="Times New Roman" w:hAnsi="Times New Roman"/>
          <w:bCs/>
          <w:sz w:val="24"/>
          <w:szCs w:val="24"/>
        </w:rPr>
        <w:t>3 команды педагогов;</w:t>
      </w:r>
    </w:p>
    <w:p w:rsidR="00F55E43" w:rsidRPr="00C77DD4" w:rsidRDefault="00F55E43" w:rsidP="00F55E43">
      <w:pPr>
        <w:pStyle w:val="a4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F55E43">
        <w:rPr>
          <w:rFonts w:ascii="Times New Roman" w:hAnsi="Times New Roman"/>
          <w:bCs/>
          <w:sz w:val="24"/>
          <w:szCs w:val="24"/>
        </w:rPr>
        <w:t>VI региональный образовательный форум «Финансовая грамотность школьника:от урока к успешной жизни!»</w:t>
      </w:r>
      <w:r>
        <w:rPr>
          <w:rFonts w:ascii="Times New Roman" w:hAnsi="Times New Roman"/>
          <w:bCs/>
          <w:sz w:val="24"/>
          <w:szCs w:val="24"/>
        </w:rPr>
        <w:t>- 4 участника;</w:t>
      </w:r>
    </w:p>
    <w:p w:rsidR="004F56AE" w:rsidRDefault="004F56AE" w:rsidP="00C77DD4">
      <w:pPr>
        <w:pStyle w:val="a4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C77DD4">
        <w:rPr>
          <w:rFonts w:ascii="Times New Roman" w:hAnsi="Times New Roman"/>
          <w:bCs/>
          <w:sz w:val="24"/>
          <w:szCs w:val="24"/>
        </w:rPr>
        <w:t xml:space="preserve">Краевая научно-практическая конференция педагогов «Функциональная грамотность и навыки XXI века: развиваем в школе». В ней приняли участие в качестве слушателей </w:t>
      </w:r>
      <w:r w:rsidR="00C77DD4">
        <w:rPr>
          <w:rFonts w:ascii="Times New Roman" w:hAnsi="Times New Roman"/>
          <w:bCs/>
          <w:sz w:val="24"/>
          <w:szCs w:val="24"/>
        </w:rPr>
        <w:t>– 7 учителей, выступала с докладом Колодина С.В.</w:t>
      </w:r>
      <w:r w:rsidRPr="00C77DD4">
        <w:rPr>
          <w:rFonts w:ascii="Times New Roman" w:hAnsi="Times New Roman"/>
          <w:bCs/>
          <w:sz w:val="24"/>
          <w:szCs w:val="24"/>
        </w:rPr>
        <w:t xml:space="preserve"> Материал был предложен интересный, представлен положительный опыт педагогов Пермского края по те</w:t>
      </w:r>
      <w:r w:rsidR="00C77DD4">
        <w:rPr>
          <w:rFonts w:ascii="Times New Roman" w:hAnsi="Times New Roman"/>
          <w:bCs/>
          <w:sz w:val="24"/>
          <w:szCs w:val="24"/>
        </w:rPr>
        <w:t>ме конференции;</w:t>
      </w:r>
    </w:p>
    <w:p w:rsidR="00F55E43" w:rsidRDefault="00F55E43" w:rsidP="00F55E43">
      <w:pPr>
        <w:pStyle w:val="a4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F55E43">
        <w:rPr>
          <w:rFonts w:ascii="Times New Roman" w:hAnsi="Times New Roman"/>
          <w:bCs/>
          <w:sz w:val="24"/>
          <w:szCs w:val="24"/>
        </w:rPr>
        <w:t>Конкурс инновацио</w:t>
      </w:r>
      <w:r>
        <w:rPr>
          <w:rFonts w:ascii="Times New Roman" w:hAnsi="Times New Roman"/>
          <w:bCs/>
          <w:sz w:val="24"/>
          <w:szCs w:val="24"/>
        </w:rPr>
        <w:t>нных разработок -"Открытый урок" г. Москва – 4 участника.</w:t>
      </w:r>
    </w:p>
    <w:p w:rsidR="00262EC8" w:rsidRDefault="00262EC8" w:rsidP="00262E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384F" w:rsidRDefault="00BF384F" w:rsidP="00BF38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BF384F">
        <w:rPr>
          <w:rFonts w:ascii="Times New Roman" w:eastAsia="Times New Roman" w:hAnsi="Times New Roman" w:cs="Times New Roman"/>
          <w:bCs/>
          <w:sz w:val="24"/>
          <w:szCs w:val="24"/>
        </w:rPr>
        <w:t>Работа с учащимися, запланированная в 20</w:t>
      </w:r>
      <w:r w:rsidR="001C4B15">
        <w:rPr>
          <w:rFonts w:ascii="Times New Roman" w:eastAsia="Times New Roman" w:hAnsi="Times New Roman" w:cs="Times New Roman"/>
          <w:bCs/>
          <w:sz w:val="24"/>
          <w:szCs w:val="24"/>
        </w:rPr>
        <w:t>21-2022</w:t>
      </w:r>
      <w:r w:rsidRPr="00BF384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 выполнена  на 100%.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рамках творческим групп созданы материалы для проведения мероприятий, положения, информационные справки. Членам орг.комитетов и жюри выданы сертификаты. Победителям и призерам – грамоты, участникам – сертификаты. Информация о мероприятиях размещена на сайте МАУ ДПО «ЦНМО».</w:t>
      </w:r>
      <w:r w:rsidR="0019094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Подробнее в таблице.</w:t>
      </w:r>
    </w:p>
    <w:p w:rsidR="001C4B15" w:rsidRDefault="001C4B15" w:rsidP="00BF38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4B15" w:rsidRDefault="001C4B15" w:rsidP="00BF38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374"/>
        <w:gridCol w:w="2545"/>
        <w:gridCol w:w="6967"/>
      </w:tblGrid>
      <w:tr w:rsidR="001C4B15" w:rsidRPr="00FC59B5" w:rsidTr="00AD1D18">
        <w:tc>
          <w:tcPr>
            <w:tcW w:w="5000" w:type="pct"/>
            <w:gridSpan w:val="4"/>
          </w:tcPr>
          <w:p w:rsidR="001C4B15" w:rsidRPr="00FC59B5" w:rsidRDefault="001C4B15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  <w:p w:rsidR="001C4B15" w:rsidRPr="00FC59B5" w:rsidRDefault="001C4B15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4B15" w:rsidRPr="00FC59B5" w:rsidTr="00A9720B">
        <w:tc>
          <w:tcPr>
            <w:tcW w:w="233" w:type="pct"/>
          </w:tcPr>
          <w:p w:rsidR="001C4B15" w:rsidRPr="00FC59B5" w:rsidRDefault="001C4B15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1C4B15" w:rsidRPr="00FC59B5" w:rsidRDefault="001C4B15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1C4B15" w:rsidRPr="00FC59B5" w:rsidRDefault="001C4B15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pct"/>
          </w:tcPr>
          <w:p w:rsidR="001C4B15" w:rsidRPr="00FC59B5" w:rsidRDefault="001C4B15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231" w:type="pct"/>
          </w:tcPr>
          <w:p w:rsidR="001C4B15" w:rsidRPr="00FC59B5" w:rsidRDefault="004F56AE" w:rsidP="00AD1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Результат</w:t>
            </w:r>
          </w:p>
        </w:tc>
      </w:tr>
      <w:tr w:rsidR="001C4B15" w:rsidRPr="00FC59B5" w:rsidTr="00A9720B">
        <w:trPr>
          <w:trHeight w:val="627"/>
        </w:trPr>
        <w:tc>
          <w:tcPr>
            <w:tcW w:w="233" w:type="pct"/>
            <w:vAlign w:val="center"/>
          </w:tcPr>
          <w:p w:rsidR="001C4B15" w:rsidRPr="00FC59B5" w:rsidRDefault="001C4B15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pct"/>
            <w:vAlign w:val="center"/>
          </w:tcPr>
          <w:p w:rsidR="001C4B15" w:rsidRPr="00FC59B5" w:rsidRDefault="001C4B15" w:rsidP="00AD1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59B5">
              <w:rPr>
                <w:rFonts w:ascii="Times New Roman" w:hAnsi="Times New Roman" w:cs="Times New Roman"/>
                <w:sz w:val="24"/>
                <w:szCs w:val="24"/>
              </w:rPr>
              <w:t>Школьный тур интеллектуальной предметной олимпиады учащихся 4 классов</w:t>
            </w:r>
          </w:p>
        </w:tc>
        <w:tc>
          <w:tcPr>
            <w:tcW w:w="815" w:type="pct"/>
            <w:vAlign w:val="center"/>
          </w:tcPr>
          <w:p w:rsidR="001C4B15" w:rsidRPr="00FC59B5" w:rsidRDefault="001C4B15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59B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31" w:type="pct"/>
            <w:vAlign w:val="center"/>
          </w:tcPr>
          <w:p w:rsidR="001C4B15" w:rsidRPr="004F56AE" w:rsidRDefault="004F56AE" w:rsidP="004F5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56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Разработаны методические материалы и задания для подготовки.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Создан банк обучающихся с высокой мотивацией к учебе,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участию в Муниципальном туре олимпиад.</w:t>
            </w:r>
          </w:p>
        </w:tc>
      </w:tr>
      <w:tr w:rsidR="001C4B15" w:rsidRPr="00FC59B5" w:rsidTr="00A9720B">
        <w:tc>
          <w:tcPr>
            <w:tcW w:w="233" w:type="pct"/>
            <w:vAlign w:val="center"/>
          </w:tcPr>
          <w:p w:rsidR="001C4B15" w:rsidRPr="00FC59B5" w:rsidRDefault="001C4B15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1" w:type="pct"/>
            <w:vAlign w:val="center"/>
          </w:tcPr>
          <w:p w:rsidR="001C4B15" w:rsidRPr="00FC59B5" w:rsidRDefault="001C4B15" w:rsidP="00AD1D18">
            <w:pPr>
              <w:pStyle w:val="2"/>
              <w:ind w:left="61"/>
              <w:rPr>
                <w:rFonts w:ascii="Times New Roman" w:hAnsi="Times New Roman" w:cs="Times New Roman"/>
              </w:rPr>
            </w:pPr>
            <w:r w:rsidRPr="00FC59B5">
              <w:rPr>
                <w:rFonts w:ascii="Times New Roman" w:hAnsi="Times New Roman" w:cs="Times New Roman"/>
              </w:rPr>
              <w:t>Муниципальный  тур интеллектуальной предметной олимпиады учащихся 4 классов</w:t>
            </w:r>
          </w:p>
        </w:tc>
        <w:tc>
          <w:tcPr>
            <w:tcW w:w="815" w:type="pct"/>
            <w:vAlign w:val="center"/>
          </w:tcPr>
          <w:p w:rsidR="001C4B15" w:rsidRPr="00FC59B5" w:rsidRDefault="001C4B15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F56AE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2231" w:type="pct"/>
            <w:vAlign w:val="center"/>
          </w:tcPr>
          <w:p w:rsidR="001C4B15" w:rsidRDefault="004F56AE" w:rsidP="00A9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задания и критерии для проведения предметных олимпиад, созданы предметные комиссии. </w:t>
            </w:r>
          </w:p>
          <w:p w:rsidR="00A9720B" w:rsidRDefault="00A9720B" w:rsidP="00A9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- 27 участников</w:t>
            </w:r>
          </w:p>
          <w:p w:rsidR="00A9720B" w:rsidRDefault="00A9720B" w:rsidP="00A9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Победитель- Черемных Назар</w:t>
            </w:r>
          </w:p>
          <w:p w:rsidR="00A9720B" w:rsidRDefault="00A9720B" w:rsidP="00A9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Призеры- Кирьянов Всеволод, Чепиль Дмитрий</w:t>
            </w:r>
          </w:p>
          <w:p w:rsidR="00A9720B" w:rsidRDefault="00A9720B" w:rsidP="00A9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23 участника</w:t>
            </w:r>
          </w:p>
          <w:p w:rsidR="00A9720B" w:rsidRDefault="00A9720B" w:rsidP="00A9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Победитель- Черемных Назар</w:t>
            </w:r>
          </w:p>
          <w:p w:rsidR="00A9720B" w:rsidRPr="00FC59B5" w:rsidRDefault="00A9720B" w:rsidP="00A9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Призеры- Юрлова Арина, Попцов Кирилл, Тельнов Тимофей</w:t>
            </w:r>
          </w:p>
        </w:tc>
      </w:tr>
      <w:tr w:rsidR="001C4B15" w:rsidRPr="00FC59B5" w:rsidTr="00A9720B">
        <w:tc>
          <w:tcPr>
            <w:tcW w:w="233" w:type="pct"/>
            <w:vAlign w:val="center"/>
          </w:tcPr>
          <w:p w:rsidR="001C4B15" w:rsidRPr="00FC59B5" w:rsidRDefault="001C4B15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pct"/>
            <w:vAlign w:val="center"/>
          </w:tcPr>
          <w:p w:rsidR="001C4B15" w:rsidRPr="00FC59B5" w:rsidRDefault="001C4B15" w:rsidP="00AD1D18">
            <w:pPr>
              <w:pStyle w:val="2"/>
              <w:ind w:left="61"/>
              <w:rPr>
                <w:rFonts w:ascii="Times New Roman" w:hAnsi="Times New Roman" w:cs="Times New Roman"/>
              </w:rPr>
            </w:pPr>
            <w:r w:rsidRPr="00FC59B5">
              <w:rPr>
                <w:rFonts w:ascii="Times New Roman" w:hAnsi="Times New Roman" w:cs="Times New Roman"/>
              </w:rPr>
              <w:t>Читательская конференция «По ту сторону сказки…» научная фантастика и фэнтази</w:t>
            </w:r>
          </w:p>
        </w:tc>
        <w:tc>
          <w:tcPr>
            <w:tcW w:w="815" w:type="pct"/>
            <w:vAlign w:val="center"/>
          </w:tcPr>
          <w:p w:rsidR="001C4B15" w:rsidRPr="00FC59B5" w:rsidRDefault="0070432D" w:rsidP="0070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  <w:r w:rsidR="001C4B15" w:rsidRPr="00FC59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1" w:type="pct"/>
            <w:vAlign w:val="center"/>
          </w:tcPr>
          <w:p w:rsidR="001C4B15" w:rsidRDefault="00A9720B" w:rsidP="00A9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 положение и критерии  отбора выступлений для сборника по итогам конференции. Проведено совместно с ГМФ библиотечных специалистов.</w:t>
            </w:r>
          </w:p>
          <w:p w:rsidR="00A9720B" w:rsidRPr="0019094F" w:rsidRDefault="00A9720B" w:rsidP="00A9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выступления</w:t>
            </w:r>
          </w:p>
        </w:tc>
      </w:tr>
      <w:tr w:rsidR="001C4B15" w:rsidRPr="00FC59B5" w:rsidTr="00A9720B">
        <w:tc>
          <w:tcPr>
            <w:tcW w:w="233" w:type="pct"/>
            <w:vAlign w:val="center"/>
          </w:tcPr>
          <w:p w:rsidR="001C4B15" w:rsidRPr="00FC59B5" w:rsidRDefault="001C4B15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pct"/>
            <w:vAlign w:val="center"/>
          </w:tcPr>
          <w:p w:rsidR="001C4B15" w:rsidRPr="00FC59B5" w:rsidRDefault="001C4B15" w:rsidP="0019094F">
            <w:pPr>
              <w:pStyle w:val="2"/>
              <w:ind w:left="61"/>
              <w:rPr>
                <w:rFonts w:ascii="Times New Roman" w:hAnsi="Times New Roman" w:cs="Times New Roman"/>
              </w:rPr>
            </w:pPr>
            <w:r w:rsidRPr="00FC59B5">
              <w:rPr>
                <w:rFonts w:ascii="Times New Roman" w:hAnsi="Times New Roman" w:cs="Times New Roman"/>
              </w:rPr>
              <w:t xml:space="preserve">«Метапредметная олимпиада для учеников 3-4 классов по функциональной </w:t>
            </w:r>
            <w:r w:rsidR="0019094F">
              <w:rPr>
                <w:rFonts w:ascii="Times New Roman" w:hAnsi="Times New Roman" w:cs="Times New Roman"/>
              </w:rPr>
              <w:t>читательской грамотности.</w:t>
            </w:r>
            <w:r w:rsidRPr="00FC59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5" w:type="pct"/>
            <w:vAlign w:val="center"/>
          </w:tcPr>
          <w:p w:rsidR="001C4B15" w:rsidRPr="00FC59B5" w:rsidRDefault="001C4B15" w:rsidP="00AD1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1" w:type="pct"/>
            <w:vAlign w:val="center"/>
          </w:tcPr>
          <w:p w:rsidR="0019094F" w:rsidRPr="0019094F" w:rsidRDefault="0019094F" w:rsidP="00A9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задания и критерии для проведения предметных олимпиад, созданы предметные комиссии. </w:t>
            </w:r>
          </w:p>
          <w:p w:rsidR="001C4B15" w:rsidRDefault="0019094F" w:rsidP="00A9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- 41 участник</w:t>
            </w:r>
          </w:p>
          <w:p w:rsidR="0019094F" w:rsidRPr="0019094F" w:rsidRDefault="0019094F" w:rsidP="0019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Победители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Ененко Карина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Назыров Данил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Топоров Егор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9094F" w:rsidRPr="0019094F" w:rsidRDefault="0019094F" w:rsidP="0019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Ашихмина 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Арманшина Софья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Масагутова Екатерина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094F" w:rsidRDefault="0019094F" w:rsidP="0019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Егор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Михалева 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 Денис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Басалаев Николай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Горбушина Ксения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Кокшарова 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Гольцев Владислав</w:t>
            </w:r>
          </w:p>
          <w:p w:rsidR="0019094F" w:rsidRDefault="0019094F" w:rsidP="0019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42 участника </w:t>
            </w:r>
          </w:p>
          <w:p w:rsidR="0019094F" w:rsidRPr="00FC59B5" w:rsidRDefault="0019094F" w:rsidP="0019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Попцов 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Вотинцева 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Акинфеева Софья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Петелина Мария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Лямина Екатерина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Кречетов  Степан</w:t>
            </w:r>
          </w:p>
        </w:tc>
      </w:tr>
      <w:tr w:rsidR="001C4B15" w:rsidRPr="00FC59B5" w:rsidTr="00A9720B">
        <w:tc>
          <w:tcPr>
            <w:tcW w:w="233" w:type="pct"/>
            <w:vAlign w:val="center"/>
          </w:tcPr>
          <w:p w:rsidR="001C4B15" w:rsidRPr="00FC59B5" w:rsidRDefault="001C4B15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pct"/>
            <w:vAlign w:val="center"/>
          </w:tcPr>
          <w:p w:rsidR="001C4B15" w:rsidRPr="00FC59B5" w:rsidRDefault="001C4B15" w:rsidP="0019094F">
            <w:pPr>
              <w:pStyle w:val="2"/>
              <w:ind w:left="61"/>
              <w:rPr>
                <w:rFonts w:ascii="Times New Roman" w:hAnsi="Times New Roman" w:cs="Times New Roman"/>
              </w:rPr>
            </w:pPr>
            <w:r w:rsidRPr="00FC59B5">
              <w:rPr>
                <w:rFonts w:ascii="Times New Roman" w:hAnsi="Times New Roman" w:cs="Times New Roman"/>
              </w:rPr>
              <w:t>Квест «Путаница» по произведениям К.И .Чуковского для обучающихся 1 классов</w:t>
            </w:r>
          </w:p>
        </w:tc>
        <w:tc>
          <w:tcPr>
            <w:tcW w:w="815" w:type="pct"/>
            <w:vAlign w:val="center"/>
          </w:tcPr>
          <w:p w:rsidR="001C4B15" w:rsidRPr="00FC59B5" w:rsidRDefault="0019094F" w:rsidP="00AD1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31" w:type="pct"/>
            <w:vAlign w:val="center"/>
          </w:tcPr>
          <w:p w:rsidR="001C4B15" w:rsidRDefault="0019094F" w:rsidP="00A9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 положение, задания квеста.</w:t>
            </w:r>
          </w:p>
          <w:p w:rsidR="0019094F" w:rsidRPr="0019094F" w:rsidRDefault="0019094F" w:rsidP="00A9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19094F" w:rsidRPr="00FC59B5" w:rsidRDefault="0019094F" w:rsidP="0019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команд, 170 индивидуальных </w:t>
            </w:r>
          </w:p>
        </w:tc>
      </w:tr>
      <w:tr w:rsidR="001C4B15" w:rsidRPr="00FC59B5" w:rsidTr="00A9720B">
        <w:tc>
          <w:tcPr>
            <w:tcW w:w="233" w:type="pct"/>
            <w:vAlign w:val="center"/>
          </w:tcPr>
          <w:p w:rsidR="001C4B15" w:rsidRPr="00FC59B5" w:rsidRDefault="001C4B15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1" w:type="pct"/>
            <w:vAlign w:val="center"/>
          </w:tcPr>
          <w:p w:rsidR="001C4B15" w:rsidRPr="00FC59B5" w:rsidRDefault="001C4B15" w:rsidP="00AD1D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59B5">
              <w:rPr>
                <w:rFonts w:ascii="Times New Roman" w:hAnsi="Times New Roman"/>
                <w:bCs/>
                <w:sz w:val="24"/>
                <w:szCs w:val="24"/>
              </w:rPr>
              <w:t>Интеллектуальная литературная игра для обучащихся 2 классов по книге «Салют в стрижатах » (дистанционно</w:t>
            </w:r>
            <w:r w:rsidR="0070432D">
              <w:rPr>
                <w:rFonts w:ascii="Times New Roman" w:hAnsi="Times New Roman"/>
                <w:bCs/>
                <w:sz w:val="24"/>
                <w:szCs w:val="24"/>
              </w:rPr>
              <w:t xml:space="preserve"> на базах ОО ЛГО</w:t>
            </w:r>
            <w:r w:rsidRPr="00FC59B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15" w:type="pct"/>
            <w:vAlign w:val="center"/>
          </w:tcPr>
          <w:p w:rsidR="001C4B15" w:rsidRPr="00FC59B5" w:rsidRDefault="001C4B15" w:rsidP="00AD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94F" w:rsidRPr="00FC59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59B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190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pct"/>
            <w:vAlign w:val="center"/>
          </w:tcPr>
          <w:p w:rsidR="001C4B15" w:rsidRDefault="0019094F" w:rsidP="0019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 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задания и критерии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ОО ЛГО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, созданы комиссии.</w:t>
            </w:r>
          </w:p>
          <w:p w:rsidR="0019094F" w:rsidRDefault="0070432D" w:rsidP="0019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Участники- 26 команд</w:t>
            </w:r>
          </w:p>
          <w:p w:rsidR="0070432D" w:rsidRDefault="0070432D" w:rsidP="00190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Победители- 10 команд</w:t>
            </w:r>
          </w:p>
          <w:p w:rsidR="0070432D" w:rsidRPr="00FC59B5" w:rsidRDefault="0070432D" w:rsidP="0070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Лауреаты – 6 команд</w:t>
            </w:r>
          </w:p>
        </w:tc>
      </w:tr>
    </w:tbl>
    <w:p w:rsidR="00262EC8" w:rsidRPr="00015FC6" w:rsidRDefault="00262EC8" w:rsidP="00BF3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792B" w:rsidRDefault="006F43C6" w:rsidP="005E792B">
      <w:pPr>
        <w:ind w:left="34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5049AA">
        <w:t xml:space="preserve">     </w:t>
      </w:r>
      <w:r w:rsidRPr="006F43C6">
        <w:rPr>
          <w:rFonts w:ascii="Times New Roman" w:hAnsi="Times New Roman" w:cs="Times New Roman"/>
          <w:sz w:val="24"/>
          <w:szCs w:val="24"/>
        </w:rPr>
        <w:t xml:space="preserve"> </w:t>
      </w:r>
      <w:r w:rsidR="005049AA">
        <w:rPr>
          <w:rFonts w:ascii="Times New Roman" w:hAnsi="Times New Roman" w:cs="Times New Roman"/>
          <w:sz w:val="24"/>
          <w:szCs w:val="24"/>
        </w:rPr>
        <w:t xml:space="preserve"> Педагоги являлись членами жюри, орг.комитета и участниками временных проблемных групп по составлению заданий пре</w:t>
      </w:r>
      <w:r w:rsidR="0070432D">
        <w:rPr>
          <w:rFonts w:ascii="Times New Roman" w:hAnsi="Times New Roman" w:cs="Times New Roman"/>
          <w:sz w:val="24"/>
          <w:szCs w:val="24"/>
        </w:rPr>
        <w:t>дметных олимпиад, дистанционного квеста «Путаница»</w:t>
      </w:r>
      <w:r w:rsidR="005049AA">
        <w:rPr>
          <w:rFonts w:ascii="Times New Roman" w:hAnsi="Times New Roman" w:cs="Times New Roman"/>
          <w:sz w:val="24"/>
          <w:szCs w:val="24"/>
        </w:rPr>
        <w:t>, читательской конференции</w:t>
      </w:r>
      <w:r w:rsidR="0070432D">
        <w:rPr>
          <w:rFonts w:ascii="Times New Roman" w:hAnsi="Times New Roman" w:cs="Times New Roman"/>
          <w:sz w:val="24"/>
          <w:szCs w:val="24"/>
        </w:rPr>
        <w:t xml:space="preserve"> «По ту сторону сказки»</w:t>
      </w:r>
      <w:r w:rsidR="005049AA">
        <w:rPr>
          <w:rFonts w:ascii="Times New Roman" w:hAnsi="Times New Roman" w:cs="Times New Roman"/>
          <w:sz w:val="24"/>
          <w:szCs w:val="24"/>
        </w:rPr>
        <w:t>, литературной игры</w:t>
      </w:r>
      <w:r w:rsidR="0070432D">
        <w:rPr>
          <w:rFonts w:ascii="Times New Roman" w:hAnsi="Times New Roman" w:cs="Times New Roman"/>
          <w:sz w:val="24"/>
          <w:szCs w:val="24"/>
        </w:rPr>
        <w:t xml:space="preserve"> «Салют в стрижатах». Мероприятия стали традиционными. </w:t>
      </w:r>
    </w:p>
    <w:p w:rsidR="005E792B" w:rsidRPr="00C77DD4" w:rsidRDefault="005E792B" w:rsidP="005E792B">
      <w:pPr>
        <w:ind w:left="34"/>
        <w:rPr>
          <w:rFonts w:ascii="Times New Roman" w:hAnsi="Times New Roman" w:cs="Times New Roman"/>
          <w:sz w:val="24"/>
          <w:szCs w:val="24"/>
        </w:rPr>
      </w:pPr>
      <w:r w:rsidRPr="005E792B">
        <w:rPr>
          <w:rFonts w:ascii="Times New Roman" w:hAnsi="Times New Roman" w:cs="Times New Roman"/>
          <w:b/>
          <w:sz w:val="24"/>
          <w:szCs w:val="24"/>
        </w:rPr>
        <w:lastRenderedPageBreak/>
        <w:t>Предложение</w:t>
      </w:r>
      <w:r w:rsidRPr="005E792B">
        <w:rPr>
          <w:rFonts w:ascii="Times New Roman" w:hAnsi="Times New Roman" w:cs="Times New Roman"/>
          <w:sz w:val="24"/>
          <w:szCs w:val="24"/>
        </w:rPr>
        <w:t>: продолжить на следующий год</w:t>
      </w:r>
      <w:r>
        <w:rPr>
          <w:rFonts w:ascii="Times New Roman" w:hAnsi="Times New Roman" w:cs="Times New Roman"/>
          <w:sz w:val="24"/>
          <w:szCs w:val="24"/>
        </w:rPr>
        <w:t xml:space="preserve"> традиционные мероприятия</w:t>
      </w:r>
      <w:r w:rsidRPr="005E792B">
        <w:rPr>
          <w:rFonts w:ascii="Times New Roman" w:hAnsi="Times New Roman" w:cs="Times New Roman"/>
          <w:sz w:val="24"/>
          <w:szCs w:val="24"/>
        </w:rPr>
        <w:t>, продумать новые формы проведения мероприятий для обучающихся.</w:t>
      </w:r>
    </w:p>
    <w:p w:rsidR="005E792B" w:rsidRDefault="005E792B" w:rsidP="005E792B">
      <w:pPr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Активность педагогов по аттестации снизилась, количество педагогов с высшей категорией снижается</w:t>
      </w:r>
      <w:r w:rsidRPr="005E7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Д</w:t>
      </w:r>
      <w:r w:rsidRPr="006F43C6">
        <w:rPr>
          <w:rFonts w:ascii="Times New Roman" w:hAnsi="Times New Roman" w:cs="Times New Roman"/>
          <w:sz w:val="24"/>
          <w:szCs w:val="24"/>
        </w:rPr>
        <w:t>анные представлены в таблице.</w:t>
      </w:r>
    </w:p>
    <w:p w:rsidR="00F36E1C" w:rsidRPr="006F43C6" w:rsidRDefault="005E792B" w:rsidP="00F36E1C">
      <w:pPr>
        <w:ind w:left="34"/>
        <w:rPr>
          <w:rFonts w:ascii="Times New Roman" w:hAnsi="Times New Roman" w:cs="Times New Roman"/>
          <w:sz w:val="24"/>
          <w:szCs w:val="24"/>
        </w:rPr>
      </w:pPr>
      <w:r w:rsidRPr="005E792B">
        <w:rPr>
          <w:rFonts w:ascii="Times New Roman" w:hAnsi="Times New Roman" w:cs="Times New Roman"/>
          <w:b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FD3FCE" w:rsidRPr="006F43C6">
        <w:rPr>
          <w:rFonts w:ascii="Times New Roman" w:hAnsi="Times New Roman" w:cs="Times New Roman"/>
          <w:sz w:val="24"/>
          <w:szCs w:val="24"/>
        </w:rPr>
        <w:t>родолжилась работа над повышение ква</w:t>
      </w:r>
      <w:r w:rsidR="00F55E43">
        <w:rPr>
          <w:rFonts w:ascii="Times New Roman" w:hAnsi="Times New Roman" w:cs="Times New Roman"/>
          <w:sz w:val="24"/>
          <w:szCs w:val="24"/>
        </w:rPr>
        <w:t>лификации, аттестация педагогов</w:t>
      </w:r>
      <w:r>
        <w:rPr>
          <w:rFonts w:ascii="Times New Roman" w:hAnsi="Times New Roman" w:cs="Times New Roman"/>
          <w:sz w:val="24"/>
          <w:szCs w:val="24"/>
        </w:rPr>
        <w:t>,  более активно привлекать педагогов к методической, экспертной</w:t>
      </w:r>
      <w:r w:rsidRPr="005E7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 для накопления портфолио.</w:t>
      </w:r>
    </w:p>
    <w:tbl>
      <w:tblPr>
        <w:tblStyle w:val="a5"/>
        <w:tblW w:w="14816" w:type="dxa"/>
        <w:tblInd w:w="34" w:type="dxa"/>
        <w:tblLook w:val="04A0" w:firstRow="1" w:lastRow="0" w:firstColumn="1" w:lastColumn="0" w:noHBand="0" w:noVBand="1"/>
      </w:tblPr>
      <w:tblGrid>
        <w:gridCol w:w="516"/>
        <w:gridCol w:w="4520"/>
        <w:gridCol w:w="4536"/>
        <w:gridCol w:w="5244"/>
      </w:tblGrid>
      <w:tr w:rsidR="00F36E1C" w:rsidRPr="00C77DD4" w:rsidTr="001233AC">
        <w:tc>
          <w:tcPr>
            <w:tcW w:w="516" w:type="dxa"/>
          </w:tcPr>
          <w:p w:rsidR="00F36E1C" w:rsidRPr="00C77DD4" w:rsidRDefault="00F36E1C" w:rsidP="006F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0" w:type="dxa"/>
          </w:tcPr>
          <w:p w:rsidR="00F36E1C" w:rsidRPr="00C77DD4" w:rsidRDefault="00F36E1C" w:rsidP="006F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4536" w:type="dxa"/>
          </w:tcPr>
          <w:p w:rsidR="00F36E1C" w:rsidRPr="00C77DD4" w:rsidRDefault="00F36E1C" w:rsidP="006F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5244" w:type="dxa"/>
          </w:tcPr>
          <w:p w:rsidR="00F36E1C" w:rsidRPr="00C77DD4" w:rsidRDefault="00F36E1C" w:rsidP="006F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Планируют</w:t>
            </w:r>
          </w:p>
          <w:p w:rsidR="006F43C6" w:rsidRPr="00C77DD4" w:rsidRDefault="006F43C6" w:rsidP="006F4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E1C" w:rsidRPr="00C77DD4" w:rsidTr="001233AC">
        <w:tc>
          <w:tcPr>
            <w:tcW w:w="516" w:type="dxa"/>
          </w:tcPr>
          <w:p w:rsidR="00F36E1C" w:rsidRPr="00C77DD4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</w:tcPr>
          <w:p w:rsidR="00F36E1C" w:rsidRPr="00C77DD4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4536" w:type="dxa"/>
          </w:tcPr>
          <w:p w:rsidR="00F36E1C" w:rsidRDefault="00D11E3A" w:rsidP="00F3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Булдакова Е.А</w:t>
            </w:r>
            <w:r w:rsidR="00F36E1C" w:rsidRPr="00C77D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0519" w:rsidRPr="00C77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 xml:space="preserve"> высшая</w:t>
            </w:r>
          </w:p>
          <w:p w:rsidR="007A6398" w:rsidRPr="00C77DD4" w:rsidRDefault="007A6398" w:rsidP="00F3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Носевич Ю. В. - высшая</w:t>
            </w:r>
          </w:p>
          <w:p w:rsidR="00F36E1C" w:rsidRPr="00C77DD4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F43C6" w:rsidRPr="00C77DD4" w:rsidRDefault="00F36E1C" w:rsidP="006F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Т.И. </w:t>
            </w:r>
            <w:r w:rsidR="006F43C6" w:rsidRPr="00C77D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6F43C6" w:rsidRPr="00C77DD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6F43C6" w:rsidRPr="00C77DD4" w:rsidRDefault="00F36E1C" w:rsidP="006F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 xml:space="preserve">Ганьжина О.В. </w:t>
            </w:r>
            <w:r w:rsidR="006F43C6" w:rsidRPr="00C77D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6F43C6" w:rsidRPr="00C77DD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D11E3A" w:rsidRPr="00C77DD4" w:rsidRDefault="00D11E3A" w:rsidP="00D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Колодина С.В. – высшая категория</w:t>
            </w:r>
          </w:p>
          <w:p w:rsidR="009E49F6" w:rsidRPr="00C77DD4" w:rsidRDefault="00D11E3A" w:rsidP="00D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Ревенко Н.В.  - первая категория</w:t>
            </w:r>
            <w:r w:rsidR="009E49F6" w:rsidRPr="00C77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E1C" w:rsidRPr="00C77DD4" w:rsidRDefault="009E49F6" w:rsidP="00D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Петрова Н.А. – 1 категория</w:t>
            </w:r>
          </w:p>
        </w:tc>
      </w:tr>
      <w:tr w:rsidR="00F36E1C" w:rsidRPr="00C77DD4" w:rsidTr="001233AC">
        <w:tc>
          <w:tcPr>
            <w:tcW w:w="516" w:type="dxa"/>
          </w:tcPr>
          <w:p w:rsidR="00F36E1C" w:rsidRPr="00C77DD4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0" w:type="dxa"/>
          </w:tcPr>
          <w:p w:rsidR="00F36E1C" w:rsidRPr="00C77DD4" w:rsidRDefault="00D11E3A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МАОУ «Лицей «ВЕКТОРиЯ</w:t>
            </w:r>
            <w:r w:rsidR="00F36E1C" w:rsidRPr="00C77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F36E1C" w:rsidRDefault="00D11E3A" w:rsidP="00D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Босунова А.Н.</w:t>
            </w:r>
            <w:r w:rsidR="007A6398">
              <w:rPr>
                <w:rFonts w:ascii="Times New Roman" w:hAnsi="Times New Roman" w:cs="Times New Roman"/>
                <w:sz w:val="24"/>
                <w:szCs w:val="24"/>
              </w:rPr>
              <w:t xml:space="preserve"> – высшая </w:t>
            </w:r>
          </w:p>
          <w:p w:rsidR="007A6398" w:rsidRPr="00C77DD4" w:rsidRDefault="007A6398" w:rsidP="00D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Е.А. - высшая</w:t>
            </w:r>
          </w:p>
        </w:tc>
        <w:tc>
          <w:tcPr>
            <w:tcW w:w="5244" w:type="dxa"/>
          </w:tcPr>
          <w:p w:rsidR="00F36E1C" w:rsidRPr="00C77DD4" w:rsidRDefault="00D11E3A" w:rsidP="008A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Кильдибекова И.И. – высшая категория</w:t>
            </w:r>
          </w:p>
        </w:tc>
      </w:tr>
      <w:tr w:rsidR="00F36E1C" w:rsidRPr="00C77DD4" w:rsidTr="001233AC">
        <w:tc>
          <w:tcPr>
            <w:tcW w:w="516" w:type="dxa"/>
          </w:tcPr>
          <w:p w:rsidR="00F36E1C" w:rsidRPr="00C77DD4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0" w:type="dxa"/>
          </w:tcPr>
          <w:p w:rsidR="00F36E1C" w:rsidRPr="00C77DD4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4536" w:type="dxa"/>
          </w:tcPr>
          <w:p w:rsidR="00F36E1C" w:rsidRPr="00C77DD4" w:rsidRDefault="007A6398" w:rsidP="001C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98">
              <w:rPr>
                <w:rFonts w:ascii="Times New Roman" w:hAnsi="Times New Roman" w:cs="Times New Roman"/>
                <w:sz w:val="24"/>
                <w:szCs w:val="24"/>
              </w:rPr>
              <w:t>Чухарева М.П. – 1 категория</w:t>
            </w:r>
          </w:p>
        </w:tc>
        <w:tc>
          <w:tcPr>
            <w:tcW w:w="5244" w:type="dxa"/>
          </w:tcPr>
          <w:p w:rsidR="00F36E1C" w:rsidRPr="00C77DD4" w:rsidRDefault="001C4B15" w:rsidP="006F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Лязгина К.В. - высшая</w:t>
            </w:r>
          </w:p>
        </w:tc>
      </w:tr>
      <w:tr w:rsidR="00F36E1C" w:rsidRPr="00C77DD4" w:rsidTr="001233AC">
        <w:tc>
          <w:tcPr>
            <w:tcW w:w="516" w:type="dxa"/>
          </w:tcPr>
          <w:p w:rsidR="00F36E1C" w:rsidRPr="00C77DD4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0" w:type="dxa"/>
          </w:tcPr>
          <w:p w:rsidR="00F36E1C" w:rsidRPr="00C77DD4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4536" w:type="dxa"/>
          </w:tcPr>
          <w:p w:rsidR="00F36E1C" w:rsidRDefault="007A6398" w:rsidP="006F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Аликина М.С. – высшая</w:t>
            </w:r>
          </w:p>
          <w:p w:rsidR="007A6398" w:rsidRDefault="007A6398" w:rsidP="006F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Шафигулина З.Р. – 1 категория</w:t>
            </w:r>
          </w:p>
          <w:p w:rsidR="007A6398" w:rsidRPr="00C77DD4" w:rsidRDefault="007A6398" w:rsidP="006F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98">
              <w:rPr>
                <w:rFonts w:ascii="Times New Roman" w:hAnsi="Times New Roman" w:cs="Times New Roman"/>
                <w:sz w:val="24"/>
                <w:szCs w:val="24"/>
              </w:rPr>
              <w:t>Сайранова Р. А.,- 1 категория</w:t>
            </w:r>
          </w:p>
        </w:tc>
        <w:tc>
          <w:tcPr>
            <w:tcW w:w="5244" w:type="dxa"/>
          </w:tcPr>
          <w:p w:rsidR="009E49F6" w:rsidRPr="00C77DD4" w:rsidRDefault="009E49F6" w:rsidP="009E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Рудова С. В. – высшая</w:t>
            </w:r>
          </w:p>
          <w:p w:rsidR="009E49F6" w:rsidRPr="00C77DD4" w:rsidRDefault="009E49F6" w:rsidP="009E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Соколовская Е. П.- высшая</w:t>
            </w:r>
          </w:p>
          <w:p w:rsidR="009E49F6" w:rsidRPr="00C77DD4" w:rsidRDefault="009E49F6" w:rsidP="009E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Шарипова И. П. – высшая</w:t>
            </w:r>
          </w:p>
          <w:p w:rsidR="009E49F6" w:rsidRPr="00C77DD4" w:rsidRDefault="009E49F6" w:rsidP="009E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 xml:space="preserve">Нарыгина Л. П.- </w:t>
            </w:r>
            <w:r w:rsidRPr="00C77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F36E1C" w:rsidRPr="00C77DD4" w:rsidRDefault="00F36E1C" w:rsidP="00900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1C" w:rsidRPr="00C77DD4" w:rsidTr="001233AC">
        <w:tc>
          <w:tcPr>
            <w:tcW w:w="516" w:type="dxa"/>
          </w:tcPr>
          <w:p w:rsidR="00F36E1C" w:rsidRPr="00C77DD4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0" w:type="dxa"/>
          </w:tcPr>
          <w:p w:rsidR="00F36E1C" w:rsidRPr="00C77DD4" w:rsidRDefault="00D11E3A" w:rsidP="00D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МБОУ «С</w:t>
            </w:r>
            <w:r w:rsidR="00F36E1C" w:rsidRPr="00C77DD4">
              <w:rPr>
                <w:rFonts w:ascii="Times New Roman" w:hAnsi="Times New Roman" w:cs="Times New Roman"/>
                <w:sz w:val="24"/>
                <w:szCs w:val="24"/>
              </w:rPr>
              <w:t xml:space="preserve">ОШ № </w:t>
            </w: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16 с УИОП</w:t>
            </w:r>
            <w:r w:rsidR="00F36E1C" w:rsidRPr="00C77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F36E1C" w:rsidRPr="00C77DD4" w:rsidRDefault="007A6398" w:rsidP="00D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4" w:type="dxa"/>
          </w:tcPr>
          <w:p w:rsidR="007A6398" w:rsidRDefault="009E49F6" w:rsidP="009E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Магафурова Ю.А.-высшая</w:t>
            </w:r>
            <w:r w:rsidR="007A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D11E3A" w:rsidRPr="00C77DD4" w:rsidRDefault="00D11E3A" w:rsidP="009E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 xml:space="preserve">Бычкова Н. В. –1  категория; </w:t>
            </w:r>
          </w:p>
          <w:p w:rsidR="00F36E1C" w:rsidRPr="00C77DD4" w:rsidRDefault="00D11E3A" w:rsidP="00D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Гарипова В.Р. – 1 категория</w:t>
            </w:r>
          </w:p>
        </w:tc>
      </w:tr>
      <w:tr w:rsidR="00F36E1C" w:rsidRPr="00C77DD4" w:rsidTr="001233AC">
        <w:tc>
          <w:tcPr>
            <w:tcW w:w="516" w:type="dxa"/>
          </w:tcPr>
          <w:p w:rsidR="00F36E1C" w:rsidRPr="00C77DD4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0" w:type="dxa"/>
          </w:tcPr>
          <w:p w:rsidR="00F36E1C" w:rsidRPr="00C77DD4" w:rsidRDefault="009E49F6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D4">
              <w:rPr>
                <w:rFonts w:ascii="Times New Roman" w:hAnsi="Times New Roman" w:cs="Times New Roman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4536" w:type="dxa"/>
          </w:tcPr>
          <w:p w:rsidR="007A6398" w:rsidRPr="007A6398" w:rsidRDefault="007A6398" w:rsidP="007A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98">
              <w:rPr>
                <w:rFonts w:ascii="Times New Roman" w:hAnsi="Times New Roman" w:cs="Times New Roman"/>
                <w:sz w:val="24"/>
                <w:szCs w:val="24"/>
              </w:rPr>
              <w:t>Шурманова Г.С-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9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F36E1C" w:rsidRPr="00C77DD4" w:rsidRDefault="007A6398" w:rsidP="007A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98">
              <w:rPr>
                <w:rFonts w:ascii="Times New Roman" w:hAnsi="Times New Roman" w:cs="Times New Roman"/>
                <w:sz w:val="24"/>
                <w:szCs w:val="24"/>
              </w:rPr>
              <w:t>Якушева Н.А-1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9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5244" w:type="dxa"/>
          </w:tcPr>
          <w:p w:rsidR="00F36E1C" w:rsidRPr="00C77DD4" w:rsidRDefault="00F36E1C" w:rsidP="006F4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92B" w:rsidRDefault="001233AC" w:rsidP="005049AA">
      <w:pPr>
        <w:ind w:left="34"/>
        <w:rPr>
          <w:rFonts w:ascii="Times New Roman" w:hAnsi="Times New Roman" w:cs="Times New Roman"/>
          <w:sz w:val="24"/>
          <w:szCs w:val="24"/>
        </w:rPr>
      </w:pPr>
      <w:r w:rsidRPr="00C77D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33AC" w:rsidRDefault="001233AC" w:rsidP="005049AA">
      <w:pPr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792B" w:rsidRPr="005E792B">
        <w:rPr>
          <w:rFonts w:ascii="Times New Roman" w:hAnsi="Times New Roman" w:cs="Times New Roman"/>
          <w:b/>
          <w:sz w:val="24"/>
          <w:szCs w:val="24"/>
        </w:rPr>
        <w:t>ВЫВОД</w:t>
      </w:r>
      <w:r w:rsidR="005E79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Цели и задачи, поставленные ГМФ руководителей ШМО учителей начальных классов, выполнены. Работа ГМФ заслуживает оценки «удовлетворительно».</w:t>
      </w:r>
    </w:p>
    <w:p w:rsidR="00F55E43" w:rsidRDefault="00F55E43" w:rsidP="005049AA">
      <w:pPr>
        <w:ind w:left="34"/>
        <w:rPr>
          <w:rFonts w:ascii="Times New Roman" w:hAnsi="Times New Roman" w:cs="Times New Roman"/>
          <w:sz w:val="24"/>
          <w:szCs w:val="24"/>
        </w:rPr>
      </w:pPr>
    </w:p>
    <w:p w:rsidR="001233AC" w:rsidRDefault="00F55E43" w:rsidP="005049AA">
      <w:pPr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25.05.2022</w:t>
      </w:r>
    </w:p>
    <w:p w:rsidR="001233AC" w:rsidRDefault="009E49F6" w:rsidP="005049AA">
      <w:pPr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1233AC">
        <w:rPr>
          <w:rFonts w:ascii="Times New Roman" w:hAnsi="Times New Roman" w:cs="Times New Roman"/>
          <w:sz w:val="24"/>
          <w:szCs w:val="24"/>
        </w:rPr>
        <w:t xml:space="preserve"> ГМФ, методист МАУ ДПО «ЦНМО»                                                                 О.В. Аликина</w:t>
      </w:r>
    </w:p>
    <w:sectPr w:rsidR="001233AC" w:rsidSect="00C77D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38" w:rsidRDefault="00E92738" w:rsidP="001233AC">
      <w:pPr>
        <w:spacing w:after="0" w:line="240" w:lineRule="auto"/>
      </w:pPr>
      <w:r>
        <w:separator/>
      </w:r>
    </w:p>
  </w:endnote>
  <w:endnote w:type="continuationSeparator" w:id="0">
    <w:p w:rsidR="00E92738" w:rsidRDefault="00E92738" w:rsidP="0012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38" w:rsidRDefault="00E92738" w:rsidP="001233AC">
      <w:pPr>
        <w:spacing w:after="0" w:line="240" w:lineRule="auto"/>
      </w:pPr>
      <w:r>
        <w:separator/>
      </w:r>
    </w:p>
  </w:footnote>
  <w:footnote w:type="continuationSeparator" w:id="0">
    <w:p w:rsidR="00E92738" w:rsidRDefault="00E92738" w:rsidP="0012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6E18"/>
    <w:multiLevelType w:val="hybridMultilevel"/>
    <w:tmpl w:val="178A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006A8"/>
    <w:multiLevelType w:val="hybridMultilevel"/>
    <w:tmpl w:val="1D3CE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AD5202"/>
    <w:multiLevelType w:val="hybridMultilevel"/>
    <w:tmpl w:val="130E63A8"/>
    <w:lvl w:ilvl="0" w:tplc="C77EC58C">
      <w:start w:val="1"/>
      <w:numFmt w:val="decimal"/>
      <w:lvlText w:val="%1."/>
      <w:lvlJc w:val="left"/>
      <w:pPr>
        <w:ind w:left="49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">
    <w:nsid w:val="252A0569"/>
    <w:multiLevelType w:val="hybridMultilevel"/>
    <w:tmpl w:val="608A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A4147"/>
    <w:multiLevelType w:val="hybridMultilevel"/>
    <w:tmpl w:val="89DE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8529B"/>
    <w:multiLevelType w:val="hybridMultilevel"/>
    <w:tmpl w:val="8620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47DE0"/>
    <w:multiLevelType w:val="hybridMultilevel"/>
    <w:tmpl w:val="106A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16846"/>
    <w:multiLevelType w:val="hybridMultilevel"/>
    <w:tmpl w:val="F470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F2573"/>
    <w:multiLevelType w:val="hybridMultilevel"/>
    <w:tmpl w:val="3B28D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90B68"/>
    <w:multiLevelType w:val="hybridMultilevel"/>
    <w:tmpl w:val="E03E5B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41C6C"/>
    <w:multiLevelType w:val="hybridMultilevel"/>
    <w:tmpl w:val="A7AA9010"/>
    <w:lvl w:ilvl="0" w:tplc="4886D2C8">
      <w:start w:val="1"/>
      <w:numFmt w:val="decimal"/>
      <w:lvlText w:val="%1."/>
      <w:lvlJc w:val="left"/>
      <w:pPr>
        <w:ind w:left="11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31" w:hanging="360"/>
      </w:pPr>
    </w:lvl>
    <w:lvl w:ilvl="2" w:tplc="0419001B">
      <w:start w:val="1"/>
      <w:numFmt w:val="lowerRoman"/>
      <w:lvlText w:val="%3."/>
      <w:lvlJc w:val="right"/>
      <w:pPr>
        <w:ind w:left="2551" w:hanging="180"/>
      </w:pPr>
    </w:lvl>
    <w:lvl w:ilvl="3" w:tplc="0419000F">
      <w:start w:val="1"/>
      <w:numFmt w:val="decimal"/>
      <w:lvlText w:val="%4."/>
      <w:lvlJc w:val="left"/>
      <w:pPr>
        <w:ind w:left="3271" w:hanging="360"/>
      </w:pPr>
    </w:lvl>
    <w:lvl w:ilvl="4" w:tplc="04190019">
      <w:start w:val="1"/>
      <w:numFmt w:val="lowerLetter"/>
      <w:lvlText w:val="%5."/>
      <w:lvlJc w:val="left"/>
      <w:pPr>
        <w:ind w:left="3991" w:hanging="360"/>
      </w:pPr>
    </w:lvl>
    <w:lvl w:ilvl="5" w:tplc="0419001B">
      <w:start w:val="1"/>
      <w:numFmt w:val="lowerRoman"/>
      <w:lvlText w:val="%6."/>
      <w:lvlJc w:val="right"/>
      <w:pPr>
        <w:ind w:left="4711" w:hanging="180"/>
      </w:pPr>
    </w:lvl>
    <w:lvl w:ilvl="6" w:tplc="0419000F">
      <w:start w:val="1"/>
      <w:numFmt w:val="decimal"/>
      <w:lvlText w:val="%7."/>
      <w:lvlJc w:val="left"/>
      <w:pPr>
        <w:ind w:left="5431" w:hanging="360"/>
      </w:pPr>
    </w:lvl>
    <w:lvl w:ilvl="7" w:tplc="04190019">
      <w:start w:val="1"/>
      <w:numFmt w:val="lowerLetter"/>
      <w:lvlText w:val="%8."/>
      <w:lvlJc w:val="left"/>
      <w:pPr>
        <w:ind w:left="6151" w:hanging="360"/>
      </w:pPr>
    </w:lvl>
    <w:lvl w:ilvl="8" w:tplc="0419001B">
      <w:start w:val="1"/>
      <w:numFmt w:val="lowerRoman"/>
      <w:lvlText w:val="%9."/>
      <w:lvlJc w:val="right"/>
      <w:pPr>
        <w:ind w:left="6871" w:hanging="180"/>
      </w:pPr>
    </w:lvl>
  </w:abstractNum>
  <w:abstractNum w:abstractNumId="11">
    <w:nsid w:val="5EC44121"/>
    <w:multiLevelType w:val="hybridMultilevel"/>
    <w:tmpl w:val="74D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5B6"/>
    <w:rsid w:val="000A71EE"/>
    <w:rsid w:val="000B1512"/>
    <w:rsid w:val="001167A3"/>
    <w:rsid w:val="001233AC"/>
    <w:rsid w:val="0016662E"/>
    <w:rsid w:val="0019094F"/>
    <w:rsid w:val="001C4B15"/>
    <w:rsid w:val="001C5A65"/>
    <w:rsid w:val="001F23A9"/>
    <w:rsid w:val="002015B6"/>
    <w:rsid w:val="00211E15"/>
    <w:rsid w:val="0024407B"/>
    <w:rsid w:val="002539F5"/>
    <w:rsid w:val="00262EC8"/>
    <w:rsid w:val="002D3478"/>
    <w:rsid w:val="002E4E8E"/>
    <w:rsid w:val="003352C2"/>
    <w:rsid w:val="0034253D"/>
    <w:rsid w:val="00342CCA"/>
    <w:rsid w:val="00355135"/>
    <w:rsid w:val="004132A4"/>
    <w:rsid w:val="004E5BCE"/>
    <w:rsid w:val="004F56AE"/>
    <w:rsid w:val="005049AA"/>
    <w:rsid w:val="00515373"/>
    <w:rsid w:val="005405A5"/>
    <w:rsid w:val="00556D00"/>
    <w:rsid w:val="005A7685"/>
    <w:rsid w:val="005B4F64"/>
    <w:rsid w:val="005E792B"/>
    <w:rsid w:val="0062062F"/>
    <w:rsid w:val="006278A1"/>
    <w:rsid w:val="006425B8"/>
    <w:rsid w:val="006513FA"/>
    <w:rsid w:val="006F43C6"/>
    <w:rsid w:val="0070432D"/>
    <w:rsid w:val="0073680F"/>
    <w:rsid w:val="007A6398"/>
    <w:rsid w:val="007C38A6"/>
    <w:rsid w:val="007E793B"/>
    <w:rsid w:val="00825FAD"/>
    <w:rsid w:val="0084209B"/>
    <w:rsid w:val="00842C1E"/>
    <w:rsid w:val="00885EA7"/>
    <w:rsid w:val="00894348"/>
    <w:rsid w:val="008A2AC0"/>
    <w:rsid w:val="008D167F"/>
    <w:rsid w:val="00900519"/>
    <w:rsid w:val="00923247"/>
    <w:rsid w:val="00950C4F"/>
    <w:rsid w:val="009E49F6"/>
    <w:rsid w:val="00A308A2"/>
    <w:rsid w:val="00A9720B"/>
    <w:rsid w:val="00AD557C"/>
    <w:rsid w:val="00AD778E"/>
    <w:rsid w:val="00B331DE"/>
    <w:rsid w:val="00B80613"/>
    <w:rsid w:val="00B977DF"/>
    <w:rsid w:val="00BD5C48"/>
    <w:rsid w:val="00BD619F"/>
    <w:rsid w:val="00BE32C9"/>
    <w:rsid w:val="00BE5EFB"/>
    <w:rsid w:val="00BE7BBD"/>
    <w:rsid w:val="00BF384F"/>
    <w:rsid w:val="00C77DD4"/>
    <w:rsid w:val="00C80C5D"/>
    <w:rsid w:val="00D11E3A"/>
    <w:rsid w:val="00D82550"/>
    <w:rsid w:val="00E23366"/>
    <w:rsid w:val="00E92738"/>
    <w:rsid w:val="00EC0C54"/>
    <w:rsid w:val="00EE1453"/>
    <w:rsid w:val="00F30580"/>
    <w:rsid w:val="00F30AF7"/>
    <w:rsid w:val="00F36E1C"/>
    <w:rsid w:val="00F55E43"/>
    <w:rsid w:val="00FD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656B3-1FE6-49FA-BA3A-98A5B051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3A"/>
  </w:style>
  <w:style w:type="paragraph" w:styleId="1">
    <w:name w:val="heading 1"/>
    <w:basedOn w:val="a"/>
    <w:next w:val="a"/>
    <w:link w:val="10"/>
    <w:uiPriority w:val="99"/>
    <w:qFormat/>
    <w:rsid w:val="002015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15B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Без интервала2"/>
    <w:uiPriority w:val="99"/>
    <w:rsid w:val="002015B6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a3">
    <w:name w:val="No Spacing"/>
    <w:uiPriority w:val="1"/>
    <w:qFormat/>
    <w:rsid w:val="002015B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2015B6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E1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5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6513F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6513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Default">
    <w:name w:val="Default"/>
    <w:rsid w:val="00BE32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Body Text Indent"/>
    <w:basedOn w:val="a"/>
    <w:link w:val="aa"/>
    <w:uiPriority w:val="99"/>
    <w:rsid w:val="00BF384F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BF384F"/>
    <w:rPr>
      <w:rFonts w:ascii="Calibri" w:eastAsia="Times New Roman" w:hAnsi="Calibri" w:cs="Calibri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2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233AC"/>
  </w:style>
  <w:style w:type="paragraph" w:styleId="ad">
    <w:name w:val="footer"/>
    <w:basedOn w:val="a"/>
    <w:link w:val="ae"/>
    <w:uiPriority w:val="99"/>
    <w:semiHidden/>
    <w:unhideWhenUsed/>
    <w:rsid w:val="0012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2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423E-12DB-4B40-858D-7E1A469B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hardina</dc:creator>
  <cp:lastModifiedBy>Пользователь Windows</cp:lastModifiedBy>
  <cp:revision>18</cp:revision>
  <dcterms:created xsi:type="dcterms:W3CDTF">2017-09-13T17:51:00Z</dcterms:created>
  <dcterms:modified xsi:type="dcterms:W3CDTF">2022-06-06T09:16:00Z</dcterms:modified>
</cp:coreProperties>
</file>