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74" w:rsidRDefault="006F3D74" w:rsidP="006F3D7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6F3D74" w:rsidRDefault="006F3D74" w:rsidP="006F3D7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0B5CD8">
        <w:rPr>
          <w:rFonts w:ascii="Times New Roman" w:hAnsi="Times New Roman"/>
          <w:b/>
          <w:bCs/>
          <w:sz w:val="24"/>
          <w:szCs w:val="24"/>
        </w:rPr>
        <w:t>ИГРОВОГО ПРОСВЕТИТЕЛЬСКОГО КВЕСТА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="000B5CD8">
        <w:rPr>
          <w:rFonts w:ascii="Times New Roman" w:hAnsi="Times New Roman"/>
          <w:b/>
          <w:bCs/>
          <w:sz w:val="24"/>
          <w:szCs w:val="24"/>
        </w:rPr>
        <w:t>КИБЕРсреда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F3D74" w:rsidRDefault="006F3D74" w:rsidP="006F3D7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D74" w:rsidRDefault="000B5CD8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Игровой просветительский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 w:rsidR="006F3D74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КИБЕРсреда</w:t>
      </w:r>
      <w:proofErr w:type="spellEnd"/>
      <w:r w:rsidR="006F3D74">
        <w:rPr>
          <w:rFonts w:ascii="Times New Roman" w:hAnsi="Times New Roman"/>
          <w:sz w:val="24"/>
          <w:szCs w:val="24"/>
        </w:rPr>
        <w:t>»</w:t>
      </w:r>
      <w:r w:rsidR="006F3D74" w:rsidRPr="00C41887">
        <w:rPr>
          <w:rFonts w:ascii="Times New Roman" w:hAnsi="Times New Roman"/>
          <w:sz w:val="24"/>
          <w:szCs w:val="24"/>
        </w:rPr>
        <w:t xml:space="preserve"> проводи</w:t>
      </w:r>
      <w:r w:rsidR="003236F9">
        <w:rPr>
          <w:rFonts w:ascii="Times New Roman" w:hAnsi="Times New Roman"/>
          <w:sz w:val="24"/>
          <w:szCs w:val="24"/>
        </w:rPr>
        <w:t>л</w:t>
      </w:r>
      <w:r w:rsidR="006F3D74">
        <w:rPr>
          <w:rFonts w:ascii="Times New Roman" w:hAnsi="Times New Roman"/>
          <w:sz w:val="24"/>
          <w:szCs w:val="24"/>
        </w:rPr>
        <w:t>с</w:t>
      </w:r>
      <w:r w:rsidR="003236F9">
        <w:rPr>
          <w:rFonts w:ascii="Times New Roman" w:hAnsi="Times New Roman"/>
          <w:sz w:val="24"/>
          <w:szCs w:val="24"/>
        </w:rPr>
        <w:t>я</w:t>
      </w:r>
      <w:r w:rsidR="006F3D74" w:rsidRPr="00C41887">
        <w:rPr>
          <w:rFonts w:ascii="Times New Roman" w:hAnsi="Times New Roman"/>
          <w:sz w:val="24"/>
          <w:szCs w:val="24"/>
        </w:rPr>
        <w:t xml:space="preserve"> в рамках реализации 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</w:t>
      </w:r>
      <w:proofErr w:type="spellStart"/>
      <w:r w:rsidR="006F3D74" w:rsidRPr="00C41887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="006F3D74" w:rsidRPr="00C41887">
        <w:rPr>
          <w:rFonts w:ascii="Times New Roman" w:hAnsi="Times New Roman"/>
          <w:sz w:val="24"/>
          <w:szCs w:val="24"/>
        </w:rPr>
        <w:t xml:space="preserve"> городского округа» в 202</w:t>
      </w:r>
      <w:r w:rsidR="006F3D74">
        <w:rPr>
          <w:rFonts w:ascii="Times New Roman" w:hAnsi="Times New Roman"/>
          <w:sz w:val="24"/>
          <w:szCs w:val="24"/>
        </w:rPr>
        <w:t>2</w:t>
      </w:r>
      <w:r w:rsidR="006F3D74" w:rsidRPr="00C41887">
        <w:rPr>
          <w:rFonts w:ascii="Times New Roman" w:hAnsi="Times New Roman"/>
          <w:sz w:val="24"/>
          <w:szCs w:val="24"/>
        </w:rPr>
        <w:t xml:space="preserve"> году подпрограммы «Профилактика терроризма и экстремизма» и национального проекта «Образование».</w:t>
      </w:r>
    </w:p>
    <w:p w:rsidR="006F3D74" w:rsidRDefault="006F3D74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6F3D74" w:rsidRDefault="00D41466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проводился 08 июня 2022 года с 09.30 до 11.00 на базе МБУД</w:t>
      </w:r>
      <w:r w:rsidR="003B32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«Дворец детского (юношеского) творчества»</w:t>
      </w:r>
      <w:r w:rsidR="00B54F61">
        <w:rPr>
          <w:rFonts w:ascii="Times New Roman" w:hAnsi="Times New Roman"/>
          <w:sz w:val="24"/>
          <w:szCs w:val="24"/>
        </w:rPr>
        <w:t>.</w:t>
      </w:r>
    </w:p>
    <w:p w:rsidR="004A0613" w:rsidRDefault="003236F9" w:rsidP="004A06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6F9">
        <w:rPr>
          <w:rFonts w:ascii="Times New Roman" w:hAnsi="Times New Roman"/>
          <w:sz w:val="24"/>
          <w:szCs w:val="24"/>
        </w:rPr>
        <w:t xml:space="preserve">8 команд, 80 участников (из них - 64 воспитанника ДОО и 16 педагогов </w:t>
      </w:r>
      <w:r w:rsidR="004A0613" w:rsidRPr="003236F9">
        <w:rPr>
          <w:rFonts w:ascii="Times New Roman" w:hAnsi="Times New Roman"/>
          <w:sz w:val="24"/>
          <w:szCs w:val="24"/>
        </w:rPr>
        <w:t>дошкольников</w:t>
      </w:r>
      <w:r w:rsidRPr="003236F9">
        <w:rPr>
          <w:rFonts w:ascii="Times New Roman" w:hAnsi="Times New Roman"/>
          <w:sz w:val="24"/>
          <w:szCs w:val="24"/>
        </w:rPr>
        <w:t>)</w:t>
      </w:r>
    </w:p>
    <w:p w:rsidR="004A0613" w:rsidRPr="00A35CAB" w:rsidRDefault="004A0613" w:rsidP="004A06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Каждая команда прошла 7 станций: персональный данные, незнакомцы в интернете, </w:t>
      </w:r>
      <w:r>
        <w:rPr>
          <w:rFonts w:ascii="Times New Roman" w:hAnsi="Times New Roman"/>
          <w:sz w:val="24"/>
          <w:szCs w:val="24"/>
          <w:lang w:val="en-US"/>
        </w:rPr>
        <w:t>SMS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пароли, тролли в социальных сетях, </w:t>
      </w:r>
      <w:proofErr w:type="spellStart"/>
      <w:r>
        <w:rPr>
          <w:rFonts w:ascii="Times New Roman" w:hAnsi="Times New Roman"/>
          <w:sz w:val="24"/>
          <w:szCs w:val="24"/>
        </w:rPr>
        <w:t>сетивой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этикет, среда – среда, Интернет. Все задания адаптированы под дошкольный возраст участников. Цель - </w:t>
      </w:r>
      <w:r w:rsidRPr="00D60494">
        <w:rPr>
          <w:rFonts w:ascii="Times New Roman" w:hAnsi="Times New Roman"/>
          <w:sz w:val="24"/>
          <w:szCs w:val="24"/>
        </w:rPr>
        <w:t xml:space="preserve">пропаганда </w:t>
      </w:r>
      <w:r>
        <w:rPr>
          <w:rFonts w:ascii="Times New Roman" w:hAnsi="Times New Roman"/>
          <w:sz w:val="24"/>
          <w:szCs w:val="24"/>
        </w:rPr>
        <w:t xml:space="preserve">основ </w:t>
      </w:r>
      <w:r w:rsidRPr="00D60494">
        <w:rPr>
          <w:rFonts w:ascii="Times New Roman" w:hAnsi="Times New Roman"/>
          <w:sz w:val="24"/>
          <w:szCs w:val="24"/>
        </w:rPr>
        <w:t>безопа</w:t>
      </w:r>
      <w:r>
        <w:rPr>
          <w:rFonts w:ascii="Times New Roman" w:hAnsi="Times New Roman"/>
          <w:sz w:val="24"/>
          <w:szCs w:val="24"/>
        </w:rPr>
        <w:t>сного поведения в сети Интернет</w:t>
      </w:r>
      <w:r w:rsidRPr="00D60494">
        <w:rPr>
          <w:rFonts w:ascii="Times New Roman" w:hAnsi="Times New Roman"/>
          <w:sz w:val="24"/>
          <w:szCs w:val="24"/>
        </w:rPr>
        <w:t xml:space="preserve"> среди </w:t>
      </w:r>
      <w:r>
        <w:rPr>
          <w:rFonts w:ascii="Times New Roman" w:hAnsi="Times New Roman"/>
          <w:sz w:val="24"/>
          <w:szCs w:val="24"/>
        </w:rPr>
        <w:t>воспитанников дошкольных образовательных организаций. Такая работа – это работа на перспективу, часть воспитанников уже имеют доступ к развлекательному контенту в сети.</w:t>
      </w:r>
    </w:p>
    <w:p w:rsidR="00B54F61" w:rsidRDefault="00B54F61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D74" w:rsidRDefault="006F3D74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D74" w:rsidRDefault="006F3D74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D74" w:rsidRDefault="006F3D74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D74" w:rsidRDefault="006F3D74" w:rsidP="006F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D74" w:rsidRDefault="006F3D74" w:rsidP="006F3D74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10.06.2022                                                                                  Методист (</w:t>
      </w:r>
      <w:proofErr w:type="spellStart"/>
      <w:r>
        <w:rPr>
          <w:rFonts w:ascii="Times New Roman" w:hAnsi="Times New Roman"/>
          <w:bCs/>
          <w:sz w:val="24"/>
          <w:szCs w:val="24"/>
        </w:rPr>
        <w:t>КИБЕРконсультант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6F3D74" w:rsidRDefault="006F3D74" w:rsidP="006F3D74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МАУ ДПО «ЦНМО» </w:t>
      </w:r>
    </w:p>
    <w:p w:rsidR="006F3D74" w:rsidRDefault="006F3D74" w:rsidP="006F3D74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Дюпина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 В.</w:t>
      </w:r>
    </w:p>
    <w:p w:rsidR="006F3D74" w:rsidRDefault="006F3D74" w:rsidP="006F3D74"/>
    <w:p w:rsidR="00580CCC" w:rsidRDefault="00580CCC"/>
    <w:sectPr w:rsidR="0058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39"/>
    <w:rsid w:val="000B5CD8"/>
    <w:rsid w:val="003236F9"/>
    <w:rsid w:val="003B32DE"/>
    <w:rsid w:val="004A0613"/>
    <w:rsid w:val="00580CCC"/>
    <w:rsid w:val="00687239"/>
    <w:rsid w:val="006F3D74"/>
    <w:rsid w:val="00B54F61"/>
    <w:rsid w:val="00CA219B"/>
    <w:rsid w:val="00CE5385"/>
    <w:rsid w:val="00D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232D-4698-4302-9720-17A91D2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D74"/>
    <w:pPr>
      <w:spacing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2022-06-10T05:56:00Z</dcterms:created>
  <dcterms:modified xsi:type="dcterms:W3CDTF">2022-12-19T10:38:00Z</dcterms:modified>
</cp:coreProperties>
</file>