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CE2499" w:rsidRPr="00FA48F0">
        <w:rPr>
          <w:rFonts w:ascii="Times New Roman" w:hAnsi="Times New Roman" w:cs="Times New Roman"/>
          <w:b/>
          <w:sz w:val="28"/>
          <w:szCs w:val="28"/>
        </w:rPr>
        <w:t>ИМС</w:t>
      </w:r>
      <w:r w:rsidR="00153058">
        <w:rPr>
          <w:rFonts w:ascii="Times New Roman" w:hAnsi="Times New Roman" w:cs="Times New Roman"/>
          <w:b/>
          <w:sz w:val="28"/>
          <w:szCs w:val="28"/>
        </w:rPr>
        <w:t xml:space="preserve"> (семинар) административных команд и</w:t>
      </w:r>
      <w:r w:rsidR="00CE2499" w:rsidRPr="00FA48F0">
        <w:rPr>
          <w:rFonts w:ascii="Times New Roman" w:hAnsi="Times New Roman" w:cs="Times New Roman"/>
          <w:b/>
          <w:sz w:val="28"/>
          <w:szCs w:val="28"/>
        </w:rPr>
        <w:t xml:space="preserve"> советников директора по воспитанию </w:t>
      </w:r>
    </w:p>
    <w:p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 и Березовского МО</w:t>
      </w:r>
    </w:p>
    <w:p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55" w:rsidRPr="00DC5CA7" w:rsidRDefault="00153058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01.2023</w:t>
      </w:r>
    </w:p>
    <w:p w:rsidR="00101955" w:rsidRPr="00DC5CA7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FA48F0">
        <w:rPr>
          <w:rFonts w:ascii="Times New Roman" w:hAnsi="Times New Roman" w:cs="Times New Roman"/>
          <w:sz w:val="28"/>
          <w:szCs w:val="28"/>
        </w:rPr>
        <w:t>16.00</w:t>
      </w:r>
    </w:p>
    <w:p w:rsidR="0010195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>Место:</w:t>
      </w:r>
      <w:r w:rsidR="00FA48F0">
        <w:rPr>
          <w:rFonts w:ascii="Times New Roman" w:hAnsi="Times New Roman" w:cs="Times New Roman"/>
          <w:sz w:val="28"/>
          <w:szCs w:val="28"/>
        </w:rPr>
        <w:t xml:space="preserve"> </w:t>
      </w:r>
      <w:r w:rsidR="00153058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15305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A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8F0" w:rsidRDefault="00FA48F0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058" w:rsidRDefault="00153058" w:rsidP="00153058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Приветствие, </w:t>
      </w:r>
      <w:r w:rsidRPr="00153058">
        <w:rPr>
          <w:rFonts w:ascii="Times New Roman" w:hAnsi="Times New Roman" w:cs="Times New Roman"/>
          <w:i/>
          <w:sz w:val="28"/>
          <w:szCs w:val="28"/>
        </w:rPr>
        <w:t>Каштанова Алена Игоревна</w:t>
      </w:r>
      <w:r w:rsidR="00FA48F0" w:rsidRPr="001530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ведущий эксперт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Росдетцентра</w:t>
      </w:r>
      <w:proofErr w:type="spellEnd"/>
    </w:p>
    <w:p w:rsidR="00153058" w:rsidRPr="00153058" w:rsidRDefault="00153058" w:rsidP="00153058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058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 xml:space="preserve">из воспитательной среды в школе,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Малахова К.В., муниципальный координатор советников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153058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:rsidR="00FA48F0" w:rsidRDefault="00FA48F0" w:rsidP="00FA48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8F0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027042"/>
    <w:rsid w:val="00090070"/>
    <w:rsid w:val="00101955"/>
    <w:rsid w:val="0010297A"/>
    <w:rsid w:val="00150C10"/>
    <w:rsid w:val="00153058"/>
    <w:rsid w:val="001C68A8"/>
    <w:rsid w:val="002E19B7"/>
    <w:rsid w:val="0030548E"/>
    <w:rsid w:val="00311EFA"/>
    <w:rsid w:val="00371351"/>
    <w:rsid w:val="003F764A"/>
    <w:rsid w:val="004C1D74"/>
    <w:rsid w:val="004F1945"/>
    <w:rsid w:val="005D4D7E"/>
    <w:rsid w:val="006626AD"/>
    <w:rsid w:val="00741F33"/>
    <w:rsid w:val="007F79D3"/>
    <w:rsid w:val="00950359"/>
    <w:rsid w:val="00A25A6D"/>
    <w:rsid w:val="00AD0522"/>
    <w:rsid w:val="00B76980"/>
    <w:rsid w:val="00B82C4F"/>
    <w:rsid w:val="00BB461E"/>
    <w:rsid w:val="00BC76EC"/>
    <w:rsid w:val="00CE2499"/>
    <w:rsid w:val="00D1483C"/>
    <w:rsid w:val="00DC5CA7"/>
    <w:rsid w:val="00E11289"/>
    <w:rsid w:val="00E40824"/>
    <w:rsid w:val="00EE4829"/>
    <w:rsid w:val="00F4231F"/>
    <w:rsid w:val="00F67670"/>
    <w:rsid w:val="00F90EE2"/>
    <w:rsid w:val="00F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2022-12-14T08:36:00Z</cp:lastPrinted>
  <dcterms:created xsi:type="dcterms:W3CDTF">2022-11-22T14:37:00Z</dcterms:created>
  <dcterms:modified xsi:type="dcterms:W3CDTF">2023-01-12T04:55:00Z</dcterms:modified>
</cp:coreProperties>
</file>