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6D" w:rsidRPr="0033262C" w:rsidRDefault="00F2056D" w:rsidP="00F2056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6"/>
          <w:sz w:val="24"/>
          <w:szCs w:val="24"/>
        </w:rPr>
      </w:pPr>
    </w:p>
    <w:p w:rsidR="00F2056D" w:rsidRPr="0033262C" w:rsidRDefault="0033262C" w:rsidP="00332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2C">
        <w:rPr>
          <w:rFonts w:ascii="Times New Roman" w:hAnsi="Times New Roman" w:cs="Times New Roman"/>
          <w:b/>
          <w:sz w:val="24"/>
          <w:szCs w:val="24"/>
        </w:rPr>
        <w:t>АНАЛИТИЧЕСКАЯ СПРАВКА НА КОНКУРСНОЕ ИСПЫТАНИЕ</w:t>
      </w:r>
    </w:p>
    <w:p w:rsidR="00F2056D" w:rsidRPr="0033262C" w:rsidRDefault="0033262C" w:rsidP="00332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2C">
        <w:rPr>
          <w:rFonts w:ascii="Times New Roman" w:hAnsi="Times New Roman" w:cs="Times New Roman"/>
          <w:b/>
          <w:sz w:val="24"/>
          <w:szCs w:val="24"/>
        </w:rPr>
        <w:t>«МАСТЕР-КЛАСС ДЛЯ КОЛЛЕГ»</w:t>
      </w:r>
    </w:p>
    <w:p w:rsidR="00F2056D" w:rsidRPr="0033262C" w:rsidRDefault="0033262C" w:rsidP="00332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2C">
        <w:rPr>
          <w:rFonts w:ascii="Times New Roman" w:hAnsi="Times New Roman" w:cs="Times New Roman"/>
          <w:b/>
          <w:sz w:val="24"/>
          <w:szCs w:val="24"/>
        </w:rPr>
        <w:t>В РАМКАХ МУНИЦИПАЛЬНОГО ЭТАПА ВСЕРОССИЙСКОГО КОНКУРСА ПРОФЕССИОНАЛЬНОГО МАСТЕРСТВА «УЧИТЕЛЬ ГОДА - 2023»</w:t>
      </w:r>
    </w:p>
    <w:p w:rsidR="00445467" w:rsidRPr="0033262C" w:rsidRDefault="00445467" w:rsidP="0033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F22" w:rsidRPr="0033262C" w:rsidRDefault="00445467" w:rsidP="0033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ab/>
      </w:r>
      <w:r w:rsidR="00E07A9F" w:rsidRPr="0033262C">
        <w:rPr>
          <w:rFonts w:ascii="Times New Roman" w:hAnsi="Times New Roman" w:cs="Times New Roman"/>
          <w:sz w:val="24"/>
          <w:szCs w:val="24"/>
        </w:rPr>
        <w:t>В рамках муниципального конкурса профессионального мастерства «Учитель года-2023» 21 января 2023 года в МАУ ДПО «ЦНМО» состоялось конкурсное испытание «Мастер-класс для коллег».</w:t>
      </w:r>
    </w:p>
    <w:p w:rsidR="00E07A9F" w:rsidRPr="0033262C" w:rsidRDefault="00E07A9F" w:rsidP="0033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ab/>
        <w:t>Во время курсовой подготовки к конкурсу участникам был предложен мастер-класс и лекционное занятие по теме «Мастер-класс для коллег»</w:t>
      </w:r>
      <w:r w:rsidR="00DF5800" w:rsidRPr="0033262C">
        <w:rPr>
          <w:rFonts w:ascii="Times New Roman" w:hAnsi="Times New Roman" w:cs="Times New Roman"/>
          <w:sz w:val="24"/>
          <w:szCs w:val="24"/>
        </w:rPr>
        <w:t xml:space="preserve"> (далее МК)</w:t>
      </w:r>
      <w:r w:rsidRPr="0033262C">
        <w:rPr>
          <w:rFonts w:ascii="Times New Roman" w:hAnsi="Times New Roman" w:cs="Times New Roman"/>
          <w:sz w:val="24"/>
          <w:szCs w:val="24"/>
        </w:rPr>
        <w:t>.</w:t>
      </w:r>
    </w:p>
    <w:p w:rsidR="00E07A9F" w:rsidRPr="0033262C" w:rsidRDefault="00E07A9F" w:rsidP="0033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ab/>
        <w:t>Участниками испытания стали победители номинаций «Педагогический дебют», «Специалист в области воспитания: классный руководитель», «Специалист социально-психологической службы: педагог-психолог», «Педагог дошкольного образования: воспитатель групп раннего возраста».</w:t>
      </w:r>
    </w:p>
    <w:p w:rsidR="00DF5800" w:rsidRPr="0033262C" w:rsidRDefault="00E07A9F" w:rsidP="0033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ab/>
      </w:r>
      <w:r w:rsidR="00DF5800" w:rsidRPr="0033262C">
        <w:rPr>
          <w:rFonts w:ascii="Times New Roman" w:hAnsi="Times New Roman" w:cs="Times New Roman"/>
          <w:sz w:val="24"/>
          <w:szCs w:val="24"/>
        </w:rPr>
        <w:t xml:space="preserve">В этом году жюри на конкурсном испытании </w:t>
      </w:r>
      <w:r w:rsidR="000915AB" w:rsidRPr="0033262C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DF5800" w:rsidRPr="0033262C">
        <w:rPr>
          <w:rFonts w:ascii="Times New Roman" w:hAnsi="Times New Roman" w:cs="Times New Roman"/>
          <w:sz w:val="24"/>
          <w:szCs w:val="24"/>
        </w:rPr>
        <w:t>работало в таком составе</w:t>
      </w:r>
      <w:r w:rsidR="000915AB" w:rsidRPr="0033262C">
        <w:rPr>
          <w:rFonts w:ascii="Times New Roman" w:hAnsi="Times New Roman" w:cs="Times New Roman"/>
          <w:sz w:val="24"/>
          <w:szCs w:val="24"/>
        </w:rPr>
        <w:t>:</w:t>
      </w:r>
    </w:p>
    <w:p w:rsidR="00DF5800" w:rsidRPr="0033262C" w:rsidRDefault="00DF5800" w:rsidP="00332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 xml:space="preserve">Степанова Лариса Евгеньевна, начальник управления образования администрации ЛГО, </w:t>
      </w:r>
      <w:r w:rsidR="00121B35" w:rsidRPr="0033262C">
        <w:rPr>
          <w:rFonts w:ascii="Times New Roman" w:hAnsi="Times New Roman" w:cs="Times New Roman"/>
          <w:sz w:val="24"/>
          <w:szCs w:val="24"/>
        </w:rPr>
        <w:t>Почетный работник общего образования РФ,</w:t>
      </w:r>
    </w:p>
    <w:p w:rsidR="00121B35" w:rsidRPr="0033262C" w:rsidRDefault="00121B35" w:rsidP="00332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62C">
        <w:rPr>
          <w:rFonts w:ascii="Times New Roman" w:hAnsi="Times New Roman" w:cs="Times New Roman"/>
          <w:sz w:val="24"/>
          <w:szCs w:val="24"/>
        </w:rPr>
        <w:t>Запальская</w:t>
      </w:r>
      <w:proofErr w:type="spellEnd"/>
      <w:r w:rsidRPr="0033262C">
        <w:rPr>
          <w:rFonts w:ascii="Times New Roman" w:hAnsi="Times New Roman" w:cs="Times New Roman"/>
          <w:sz w:val="24"/>
          <w:szCs w:val="24"/>
        </w:rPr>
        <w:t xml:space="preserve"> Елена Викторовна, заместитель директора по воспитательной работе, учитель русского языка и литературы МБОУ «СШ №2 с УИОП», победитель муниципального этапа Всероссийского </w:t>
      </w:r>
      <w:proofErr w:type="gramStart"/>
      <w:r w:rsidRPr="0033262C">
        <w:rPr>
          <w:rFonts w:ascii="Times New Roman" w:hAnsi="Times New Roman" w:cs="Times New Roman"/>
          <w:sz w:val="24"/>
          <w:szCs w:val="24"/>
        </w:rPr>
        <w:t>конкурс</w:t>
      </w:r>
      <w:proofErr w:type="gramEnd"/>
      <w:r w:rsidRPr="0033262C">
        <w:rPr>
          <w:rFonts w:ascii="Times New Roman" w:hAnsi="Times New Roman" w:cs="Times New Roman"/>
          <w:sz w:val="24"/>
          <w:szCs w:val="24"/>
        </w:rPr>
        <w:t xml:space="preserve"> а «Учитель года-2022» в номинации «Административная команда образовательной организации ЛГО»,</w:t>
      </w:r>
    </w:p>
    <w:p w:rsidR="00121B35" w:rsidRPr="0033262C" w:rsidRDefault="00121B35" w:rsidP="00332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62C">
        <w:rPr>
          <w:rFonts w:ascii="Times New Roman" w:hAnsi="Times New Roman" w:cs="Times New Roman"/>
          <w:sz w:val="24"/>
          <w:szCs w:val="24"/>
        </w:rPr>
        <w:t>Кандакова</w:t>
      </w:r>
      <w:proofErr w:type="spellEnd"/>
      <w:r w:rsidRPr="0033262C">
        <w:rPr>
          <w:rFonts w:ascii="Times New Roman" w:hAnsi="Times New Roman" w:cs="Times New Roman"/>
          <w:sz w:val="24"/>
          <w:szCs w:val="24"/>
        </w:rPr>
        <w:t xml:space="preserve"> Любовь Александровна, методист (психолог) МАУ ДПО «ЦНМО», куратор ГМФ узких специалистов ОО ЛГО,</w:t>
      </w:r>
    </w:p>
    <w:p w:rsidR="00121B35" w:rsidRPr="0033262C" w:rsidRDefault="00121B35" w:rsidP="00332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>Плесовских Олеся Сергеевна, методист МАУ ДПО «ЦНМО», руководитель школы молодого педагога «Перспектива»,</w:t>
      </w:r>
    </w:p>
    <w:p w:rsidR="00121B35" w:rsidRPr="0033262C" w:rsidRDefault="00121B35" w:rsidP="00332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>Скотынянская Владлена Эдвардовна, учитель географии МАОУ «Лицей «</w:t>
      </w:r>
      <w:proofErr w:type="spellStart"/>
      <w:r w:rsidRPr="0033262C"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 w:rsidRPr="0033262C">
        <w:rPr>
          <w:rFonts w:ascii="Times New Roman" w:hAnsi="Times New Roman" w:cs="Times New Roman"/>
          <w:sz w:val="24"/>
          <w:szCs w:val="24"/>
        </w:rPr>
        <w:t>», руководитель ГМФ учителей географии ЛГО, ответственный за конкурсное испытание «МК для коллег».</w:t>
      </w:r>
    </w:p>
    <w:p w:rsidR="00121B35" w:rsidRPr="0033262C" w:rsidRDefault="00121B35" w:rsidP="0033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 xml:space="preserve">Для координации работы членов жюри была проведена предварительная работа. Каждому эксперту </w:t>
      </w:r>
      <w:r w:rsidR="000915AB" w:rsidRPr="0033262C">
        <w:rPr>
          <w:rFonts w:ascii="Times New Roman" w:hAnsi="Times New Roman" w:cs="Times New Roman"/>
          <w:sz w:val="24"/>
          <w:szCs w:val="24"/>
        </w:rPr>
        <w:t>были направлены</w:t>
      </w:r>
      <w:r w:rsidRPr="0033262C">
        <w:rPr>
          <w:rFonts w:ascii="Times New Roman" w:hAnsi="Times New Roman" w:cs="Times New Roman"/>
          <w:sz w:val="24"/>
          <w:szCs w:val="24"/>
        </w:rPr>
        <w:t xml:space="preserve"> методические рекомендации</w:t>
      </w:r>
      <w:r w:rsidR="000915AB" w:rsidRPr="0033262C">
        <w:rPr>
          <w:rFonts w:ascii="Times New Roman" w:hAnsi="Times New Roman" w:cs="Times New Roman"/>
          <w:sz w:val="24"/>
          <w:szCs w:val="24"/>
        </w:rPr>
        <w:t xml:space="preserve"> по подготовке и проведению МК </w:t>
      </w:r>
      <w:r w:rsidRPr="0033262C">
        <w:rPr>
          <w:rFonts w:ascii="Times New Roman" w:hAnsi="Times New Roman" w:cs="Times New Roman"/>
          <w:sz w:val="24"/>
          <w:szCs w:val="24"/>
        </w:rPr>
        <w:t>и критерии оценивания. Благодаря этому члены жюри имели четкое представление</w:t>
      </w:r>
      <w:r w:rsidR="000F74C7" w:rsidRPr="0033262C">
        <w:rPr>
          <w:rFonts w:ascii="Times New Roman" w:hAnsi="Times New Roman" w:cs="Times New Roman"/>
          <w:sz w:val="24"/>
          <w:szCs w:val="24"/>
        </w:rPr>
        <w:t>:</w:t>
      </w:r>
      <w:r w:rsidRPr="0033262C">
        <w:rPr>
          <w:rFonts w:ascii="Times New Roman" w:hAnsi="Times New Roman" w:cs="Times New Roman"/>
          <w:sz w:val="24"/>
          <w:szCs w:val="24"/>
        </w:rPr>
        <w:t xml:space="preserve"> на что обращать внимание, что оценивать, за что снимать баллы.</w:t>
      </w:r>
    </w:p>
    <w:p w:rsidR="008E0DEB" w:rsidRPr="0033262C" w:rsidRDefault="000F74C7" w:rsidP="0033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ab/>
        <w:t xml:space="preserve">Стоит отметить качественную организационную работу сотрудников МАУ ДПО «ЦНМО» к испытанию. В качестве участников были приглашены коллеги всех видов образовательных организаций: детские сады и школы. </w:t>
      </w:r>
      <w:proofErr w:type="gramStart"/>
      <w:r w:rsidRPr="0033262C">
        <w:rPr>
          <w:rFonts w:ascii="Times New Roman" w:hAnsi="Times New Roman" w:cs="Times New Roman"/>
          <w:sz w:val="24"/>
          <w:szCs w:val="24"/>
        </w:rPr>
        <w:t>Участницы это</w:t>
      </w:r>
      <w:proofErr w:type="gramEnd"/>
      <w:r w:rsidRPr="0033262C">
        <w:rPr>
          <w:rFonts w:ascii="Times New Roman" w:hAnsi="Times New Roman" w:cs="Times New Roman"/>
          <w:sz w:val="24"/>
          <w:szCs w:val="24"/>
        </w:rPr>
        <w:t xml:space="preserve"> воспитатели, учителя-предметники и </w:t>
      </w:r>
      <w:r w:rsidR="000915AB" w:rsidRPr="0033262C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33262C">
        <w:rPr>
          <w:rFonts w:ascii="Times New Roman" w:hAnsi="Times New Roman" w:cs="Times New Roman"/>
          <w:sz w:val="24"/>
          <w:szCs w:val="24"/>
        </w:rPr>
        <w:t xml:space="preserve">начальных классов, педагоги-психологи. Тем самым на каждом МК был специалист, для которого тема была актуальна. </w:t>
      </w:r>
      <w:r w:rsidR="008E0DEB" w:rsidRPr="0033262C">
        <w:rPr>
          <w:rFonts w:ascii="Times New Roman" w:hAnsi="Times New Roman" w:cs="Times New Roman"/>
          <w:sz w:val="24"/>
          <w:szCs w:val="24"/>
        </w:rPr>
        <w:t>Участники МК активно участвовали в предлагаемых видах деятельности. Проявляли актерское мастерство, придумку. Очень поддерживали финалистов. За это им огромное спасибо!</w:t>
      </w:r>
    </w:p>
    <w:p w:rsidR="000F74C7" w:rsidRPr="0033262C" w:rsidRDefault="000F74C7" w:rsidP="00332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 xml:space="preserve">Благотворно повлияло на качество мастер-классов </w:t>
      </w:r>
      <w:r w:rsidR="00F36661" w:rsidRPr="0033262C">
        <w:rPr>
          <w:rFonts w:ascii="Times New Roman" w:hAnsi="Times New Roman" w:cs="Times New Roman"/>
          <w:sz w:val="24"/>
          <w:szCs w:val="24"/>
        </w:rPr>
        <w:t>отсутствие большого количества зрителей. Это создавало камерную обстановку. Избавило от лишних волнений, терзаний и сомнений.</w:t>
      </w:r>
    </w:p>
    <w:p w:rsidR="00DD4C5A" w:rsidRPr="0033262C" w:rsidRDefault="00DD4C5A" w:rsidP="0033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ab/>
        <w:t xml:space="preserve">Жюри работали в комфортной обстановке. «Громкого» </w:t>
      </w:r>
      <w:r w:rsidR="00BF317D" w:rsidRPr="0033262C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Pr="0033262C">
        <w:rPr>
          <w:rFonts w:ascii="Times New Roman" w:hAnsi="Times New Roman" w:cs="Times New Roman"/>
          <w:sz w:val="24"/>
          <w:szCs w:val="24"/>
        </w:rPr>
        <w:t>не было. Т.е. каждый эксперт оценивал сам, то, что увидел.</w:t>
      </w:r>
    </w:p>
    <w:p w:rsidR="00121B35" w:rsidRPr="0033262C" w:rsidRDefault="00121B35" w:rsidP="0033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 xml:space="preserve">МК показали, что в финал вышли действительно </w:t>
      </w:r>
      <w:r w:rsidR="00F36661" w:rsidRPr="0033262C">
        <w:rPr>
          <w:rFonts w:ascii="Times New Roman" w:hAnsi="Times New Roman" w:cs="Times New Roman"/>
          <w:sz w:val="24"/>
          <w:szCs w:val="24"/>
        </w:rPr>
        <w:t>М</w:t>
      </w:r>
      <w:r w:rsidRPr="0033262C">
        <w:rPr>
          <w:rFonts w:ascii="Times New Roman" w:hAnsi="Times New Roman" w:cs="Times New Roman"/>
          <w:sz w:val="24"/>
          <w:szCs w:val="24"/>
        </w:rPr>
        <w:t>астера своего дела. Каждому финалисту есть чем поделиться:</w:t>
      </w:r>
    </w:p>
    <w:p w:rsidR="00121B35" w:rsidRPr="0033262C" w:rsidRDefault="00121B35" w:rsidP="003326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>знания,</w:t>
      </w:r>
    </w:p>
    <w:p w:rsidR="00121B35" w:rsidRPr="0033262C" w:rsidRDefault="00121B35" w:rsidP="003326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>интересные идеи,</w:t>
      </w:r>
    </w:p>
    <w:p w:rsidR="00121B35" w:rsidRPr="0033262C" w:rsidRDefault="00121B35" w:rsidP="003326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>опыт,</w:t>
      </w:r>
    </w:p>
    <w:p w:rsidR="00121B35" w:rsidRPr="0033262C" w:rsidRDefault="00121B35" w:rsidP="003326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>нестандартное мышлении.</w:t>
      </w:r>
    </w:p>
    <w:p w:rsidR="00121B35" w:rsidRPr="0033262C" w:rsidRDefault="00121B35" w:rsidP="0033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lastRenderedPageBreak/>
        <w:t>Общее впечатление от МК хорошее. Три мастер-класса полностью соответствовали структуре: мотивация, теория, практика, рефлексия. Что свидетельствует о том, что во время курсовой подготовки участники поняли разницу между МК и другими формами представления опыта (открытый урок, выступление из опыта работы, семинар и т.д.). Только один мастер-класс был коротким уроком, не соответствовал структуре МК.</w:t>
      </w:r>
    </w:p>
    <w:p w:rsidR="00F36661" w:rsidRPr="0033262C" w:rsidRDefault="00F36661" w:rsidP="0033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>В 2023 году испытание МК имел отличие от предыдущих лет.</w:t>
      </w:r>
    </w:p>
    <w:p w:rsidR="00F36661" w:rsidRPr="0033262C" w:rsidRDefault="00F36661" w:rsidP="0033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>На прошлых конкурсах участники недостаточно уделяли внимания этапу «Рефлексия», что «смазывало» впечатление от МК. В этом году Мастера показали высший пилотаж: рефлексия бал на всех МК! Причем, только на одном она носила эмоциональный характер. Особенно стоит отметить рефлексию Толстиковой О. И.</w:t>
      </w:r>
      <w:r w:rsidR="00B27345" w:rsidRPr="0033262C">
        <w:rPr>
          <w:rFonts w:ascii="Times New Roman" w:hAnsi="Times New Roman" w:cs="Times New Roman"/>
          <w:sz w:val="24"/>
          <w:szCs w:val="24"/>
        </w:rPr>
        <w:t>:</w:t>
      </w:r>
      <w:r w:rsidRPr="0033262C">
        <w:rPr>
          <w:rFonts w:ascii="Times New Roman" w:hAnsi="Times New Roman" w:cs="Times New Roman"/>
          <w:sz w:val="24"/>
          <w:szCs w:val="24"/>
        </w:rPr>
        <w:t xml:space="preserve"> </w:t>
      </w:r>
      <w:r w:rsidR="00B27345" w:rsidRPr="0033262C">
        <w:rPr>
          <w:rFonts w:ascii="Times New Roman" w:hAnsi="Times New Roman" w:cs="Times New Roman"/>
          <w:sz w:val="24"/>
          <w:szCs w:val="24"/>
        </w:rPr>
        <w:t>с</w:t>
      </w:r>
      <w:r w:rsidRPr="0033262C">
        <w:rPr>
          <w:rFonts w:ascii="Times New Roman" w:hAnsi="Times New Roman" w:cs="Times New Roman"/>
          <w:sz w:val="24"/>
          <w:szCs w:val="24"/>
        </w:rPr>
        <w:t>одержательная, продуманная до мелочей, соответствующая теме, форме и содержанию МК. Такая рефлексия может украсить любое совещание, педагогический совет.</w:t>
      </w:r>
    </w:p>
    <w:p w:rsidR="00F36661" w:rsidRPr="0033262C" w:rsidRDefault="00F36661" w:rsidP="0033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>Еще одной особенностью стал</w:t>
      </w:r>
      <w:r w:rsidR="00BF317D" w:rsidRPr="0033262C">
        <w:rPr>
          <w:rFonts w:ascii="Times New Roman" w:hAnsi="Times New Roman" w:cs="Times New Roman"/>
          <w:sz w:val="24"/>
          <w:szCs w:val="24"/>
        </w:rPr>
        <w:t>а</w:t>
      </w:r>
      <w:r w:rsidRPr="0033262C">
        <w:rPr>
          <w:rFonts w:ascii="Times New Roman" w:hAnsi="Times New Roman" w:cs="Times New Roman"/>
          <w:sz w:val="24"/>
          <w:szCs w:val="24"/>
        </w:rPr>
        <w:t xml:space="preserve"> недостаточная мотивация участников к работе. Чаще Мастера выбирали вариант самостоятельного формулирования темы МК с помощью интересных прием</w:t>
      </w:r>
      <w:r w:rsidR="00BF317D" w:rsidRPr="0033262C">
        <w:rPr>
          <w:rFonts w:ascii="Times New Roman" w:hAnsi="Times New Roman" w:cs="Times New Roman"/>
          <w:sz w:val="24"/>
          <w:szCs w:val="24"/>
        </w:rPr>
        <w:t>ов</w:t>
      </w:r>
      <w:r w:rsidRPr="0033262C">
        <w:rPr>
          <w:rFonts w:ascii="Times New Roman" w:hAnsi="Times New Roman" w:cs="Times New Roman"/>
          <w:sz w:val="24"/>
          <w:szCs w:val="24"/>
        </w:rPr>
        <w:t xml:space="preserve">, а момент мотивация проходил мимоходом, без акцента на то, чему Мастер </w:t>
      </w:r>
      <w:r w:rsidR="00B27345" w:rsidRPr="0033262C">
        <w:rPr>
          <w:rFonts w:ascii="Times New Roman" w:hAnsi="Times New Roman" w:cs="Times New Roman"/>
          <w:sz w:val="24"/>
          <w:szCs w:val="24"/>
        </w:rPr>
        <w:t>планирует</w:t>
      </w:r>
      <w:r w:rsidRPr="0033262C">
        <w:rPr>
          <w:rFonts w:ascii="Times New Roman" w:hAnsi="Times New Roman" w:cs="Times New Roman"/>
          <w:sz w:val="24"/>
          <w:szCs w:val="24"/>
        </w:rPr>
        <w:t xml:space="preserve"> научит</w:t>
      </w:r>
      <w:r w:rsidR="00B27345" w:rsidRPr="0033262C">
        <w:rPr>
          <w:rFonts w:ascii="Times New Roman" w:hAnsi="Times New Roman" w:cs="Times New Roman"/>
          <w:sz w:val="24"/>
          <w:szCs w:val="24"/>
        </w:rPr>
        <w:t>ь</w:t>
      </w:r>
      <w:r w:rsidR="00E00945" w:rsidRPr="0033262C">
        <w:rPr>
          <w:rFonts w:ascii="Times New Roman" w:hAnsi="Times New Roman" w:cs="Times New Roman"/>
          <w:sz w:val="24"/>
          <w:szCs w:val="24"/>
        </w:rPr>
        <w:t xml:space="preserve"> коллег. </w:t>
      </w:r>
      <w:r w:rsidRPr="0033262C">
        <w:rPr>
          <w:rFonts w:ascii="Times New Roman" w:hAnsi="Times New Roman" w:cs="Times New Roman"/>
          <w:sz w:val="24"/>
          <w:szCs w:val="24"/>
        </w:rPr>
        <w:t xml:space="preserve">Видимо на курсах больший </w:t>
      </w:r>
      <w:r w:rsidR="00BF317D" w:rsidRPr="0033262C">
        <w:rPr>
          <w:rFonts w:ascii="Times New Roman" w:hAnsi="Times New Roman" w:cs="Times New Roman"/>
          <w:sz w:val="24"/>
          <w:szCs w:val="24"/>
        </w:rPr>
        <w:t>упор</w:t>
      </w:r>
      <w:r w:rsidRPr="0033262C">
        <w:rPr>
          <w:rFonts w:ascii="Times New Roman" w:hAnsi="Times New Roman" w:cs="Times New Roman"/>
          <w:sz w:val="24"/>
          <w:szCs w:val="24"/>
        </w:rPr>
        <w:t xml:space="preserve"> был сделан на этапе рефлексии, а мотивация не была озвучена как очень важный момент МК.</w:t>
      </w:r>
    </w:p>
    <w:p w:rsidR="00F36661" w:rsidRPr="0033262C" w:rsidRDefault="00F36661" w:rsidP="0033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 xml:space="preserve">Если в прошлые годы </w:t>
      </w:r>
      <w:r w:rsidR="00B27345" w:rsidRPr="0033262C">
        <w:rPr>
          <w:rFonts w:ascii="Times New Roman" w:hAnsi="Times New Roman" w:cs="Times New Roman"/>
          <w:sz w:val="24"/>
          <w:szCs w:val="24"/>
        </w:rPr>
        <w:t>участникам не хватало 20 минут, выбивались из графика, то в этом году МК проходили стремительно. 3 из 4 участников уложились за 15-17 минут. Над этим стоит</w:t>
      </w:r>
      <w:r w:rsidR="00BF317D" w:rsidRPr="0033262C">
        <w:rPr>
          <w:rFonts w:ascii="Times New Roman" w:hAnsi="Times New Roman" w:cs="Times New Roman"/>
          <w:sz w:val="24"/>
          <w:szCs w:val="24"/>
        </w:rPr>
        <w:t xml:space="preserve"> поразмышлять.</w:t>
      </w:r>
    </w:p>
    <w:p w:rsidR="00F36661" w:rsidRPr="0033262C" w:rsidRDefault="00DD4C5A" w:rsidP="0033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>Темы мастер-классов были все актуальные:</w:t>
      </w:r>
    </w:p>
    <w:p w:rsidR="00DD4C5A" w:rsidRPr="0033262C" w:rsidRDefault="00DD4C5A" w:rsidP="003326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>Речевой фитнес.</w:t>
      </w:r>
    </w:p>
    <w:p w:rsidR="00DD4C5A" w:rsidRPr="0033262C" w:rsidRDefault="00DD4C5A" w:rsidP="003326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>Мир у нас в кармане.</w:t>
      </w:r>
    </w:p>
    <w:p w:rsidR="00DD4C5A" w:rsidRPr="0033262C" w:rsidRDefault="00DD4C5A" w:rsidP="003326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>Аптечка выгорающей личности.</w:t>
      </w:r>
    </w:p>
    <w:p w:rsidR="00DD4C5A" w:rsidRPr="0033262C" w:rsidRDefault="00DD4C5A" w:rsidP="003326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>Краеведческое лото.</w:t>
      </w:r>
    </w:p>
    <w:p w:rsidR="00DD4C5A" w:rsidRPr="0033262C" w:rsidRDefault="00DD4C5A" w:rsidP="003326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 xml:space="preserve">Участники сумели найти в своем методическом багаже уникальный опыт, который может пригодится коллегам. Подобрали интересные формы работы. </w:t>
      </w:r>
    </w:p>
    <w:p w:rsidR="00DD4C5A" w:rsidRPr="0033262C" w:rsidRDefault="00DD4C5A" w:rsidP="0033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ab/>
        <w:t>Большинство финалисток держались</w:t>
      </w:r>
      <w:r w:rsidR="00BF317D" w:rsidRPr="0033262C">
        <w:rPr>
          <w:rFonts w:ascii="Times New Roman" w:hAnsi="Times New Roman" w:cs="Times New Roman"/>
          <w:sz w:val="24"/>
          <w:szCs w:val="24"/>
        </w:rPr>
        <w:t xml:space="preserve"> свободно, </w:t>
      </w:r>
      <w:r w:rsidRPr="0033262C">
        <w:rPr>
          <w:rFonts w:ascii="Times New Roman" w:hAnsi="Times New Roman" w:cs="Times New Roman"/>
          <w:sz w:val="24"/>
          <w:szCs w:val="24"/>
        </w:rPr>
        <w:t>организовали взаимодействие с участниками, обратную связь. Прекрасно владеют вербальной оценкой деятельности. Звучали слова похвалы «Молодец!», «Здорово!», «Хорошо!» и др.</w:t>
      </w:r>
    </w:p>
    <w:p w:rsidR="00BF317D" w:rsidRPr="0033262C" w:rsidRDefault="00BF317D" w:rsidP="0033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ab/>
        <w:t>На одном из МК отсутствовал этап краткой теории, что не смоги не заметить эксперты.</w:t>
      </w:r>
    </w:p>
    <w:p w:rsidR="00DD4C5A" w:rsidRPr="0033262C" w:rsidRDefault="00DD4C5A" w:rsidP="0033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ab/>
        <w:t>Таким образом, можно сделать вывод</w:t>
      </w:r>
      <w:r w:rsidR="00E00945" w:rsidRPr="0033262C">
        <w:rPr>
          <w:rFonts w:ascii="Times New Roman" w:hAnsi="Times New Roman" w:cs="Times New Roman"/>
          <w:sz w:val="24"/>
          <w:szCs w:val="24"/>
        </w:rPr>
        <w:t xml:space="preserve">: </w:t>
      </w:r>
      <w:r w:rsidRPr="0033262C">
        <w:rPr>
          <w:rFonts w:ascii="Times New Roman" w:hAnsi="Times New Roman" w:cs="Times New Roman"/>
          <w:sz w:val="24"/>
          <w:szCs w:val="24"/>
        </w:rPr>
        <w:t xml:space="preserve">испытание состоялось. Помогло выявить абсолютного победителя. МК показал, что молодые участники очень перспективные! Если с ними продолжить дальнейшую работу, из них вырастут замечательные </w:t>
      </w:r>
      <w:r w:rsidR="00E00945" w:rsidRPr="0033262C">
        <w:rPr>
          <w:rFonts w:ascii="Times New Roman" w:hAnsi="Times New Roman" w:cs="Times New Roman"/>
          <w:sz w:val="24"/>
          <w:szCs w:val="24"/>
        </w:rPr>
        <w:t xml:space="preserve">педагоги. </w:t>
      </w:r>
    </w:p>
    <w:p w:rsidR="00F43EA7" w:rsidRPr="0033262C" w:rsidRDefault="00EB4EDB" w:rsidP="003326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ab/>
      </w:r>
      <w:r w:rsidR="00BF317D" w:rsidRPr="0033262C">
        <w:rPr>
          <w:rFonts w:ascii="Times New Roman" w:hAnsi="Times New Roman" w:cs="Times New Roman"/>
          <w:i/>
          <w:sz w:val="24"/>
          <w:szCs w:val="24"/>
        </w:rPr>
        <w:t>Э</w:t>
      </w:r>
      <w:r w:rsidRPr="0033262C">
        <w:rPr>
          <w:rFonts w:ascii="Times New Roman" w:hAnsi="Times New Roman" w:cs="Times New Roman"/>
          <w:i/>
          <w:sz w:val="24"/>
          <w:szCs w:val="24"/>
        </w:rPr>
        <w:t>ксперты конкурсного испытания рекомендуют обратить внимание на следующие моменты.</w:t>
      </w:r>
    </w:p>
    <w:p w:rsidR="006A5A93" w:rsidRPr="0033262C" w:rsidRDefault="007469BC" w:rsidP="003326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62C">
        <w:rPr>
          <w:rFonts w:ascii="Times New Roman" w:hAnsi="Times New Roman" w:cs="Times New Roman"/>
          <w:i/>
          <w:sz w:val="24"/>
          <w:szCs w:val="24"/>
        </w:rPr>
        <w:t xml:space="preserve">Продумывать содержание </w:t>
      </w:r>
      <w:proofErr w:type="gramStart"/>
      <w:r w:rsidRPr="0033262C">
        <w:rPr>
          <w:rFonts w:ascii="Times New Roman" w:hAnsi="Times New Roman" w:cs="Times New Roman"/>
          <w:i/>
          <w:sz w:val="24"/>
          <w:szCs w:val="24"/>
        </w:rPr>
        <w:t xml:space="preserve">этапа </w:t>
      </w:r>
      <w:r w:rsidR="00497596" w:rsidRPr="0033262C">
        <w:rPr>
          <w:rFonts w:ascii="Times New Roman" w:hAnsi="Times New Roman" w:cs="Times New Roman"/>
          <w:i/>
          <w:sz w:val="24"/>
          <w:szCs w:val="24"/>
        </w:rPr>
        <w:t xml:space="preserve"> мотивации</w:t>
      </w:r>
      <w:proofErr w:type="gramEnd"/>
      <w:r w:rsidR="00497596" w:rsidRPr="0033262C">
        <w:rPr>
          <w:rFonts w:ascii="Times New Roman" w:hAnsi="Times New Roman" w:cs="Times New Roman"/>
          <w:i/>
          <w:sz w:val="24"/>
          <w:szCs w:val="24"/>
        </w:rPr>
        <w:t xml:space="preserve"> участников.</w:t>
      </w:r>
      <w:r w:rsidR="006A5A93" w:rsidRPr="003326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127F" w:rsidRPr="0033262C" w:rsidRDefault="00497596" w:rsidP="003326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62C">
        <w:rPr>
          <w:rFonts w:ascii="Times New Roman" w:hAnsi="Times New Roman" w:cs="Times New Roman"/>
          <w:i/>
          <w:sz w:val="24"/>
          <w:szCs w:val="24"/>
        </w:rPr>
        <w:t>На этапе рефлексии делать упор не только на эмоциональную, но и на содержательную составляющую.</w:t>
      </w:r>
    </w:p>
    <w:p w:rsidR="007469BC" w:rsidRPr="0033262C" w:rsidRDefault="007469BC" w:rsidP="003326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62C">
        <w:rPr>
          <w:rFonts w:ascii="Times New Roman" w:hAnsi="Times New Roman" w:cs="Times New Roman"/>
          <w:i/>
          <w:sz w:val="24"/>
          <w:szCs w:val="24"/>
        </w:rPr>
        <w:t>Продолжить проведение МК для коллег, конкурсанту есть чем поделиться с коллегами.</w:t>
      </w:r>
    </w:p>
    <w:p w:rsidR="00DD4C5A" w:rsidRPr="0033262C" w:rsidRDefault="00DD4C5A" w:rsidP="003326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62C">
        <w:rPr>
          <w:rFonts w:ascii="Times New Roman" w:hAnsi="Times New Roman" w:cs="Times New Roman"/>
          <w:i/>
          <w:sz w:val="24"/>
          <w:szCs w:val="24"/>
        </w:rPr>
        <w:t xml:space="preserve">Командам </w:t>
      </w:r>
      <w:r w:rsidR="00BF317D" w:rsidRPr="0033262C">
        <w:rPr>
          <w:rFonts w:ascii="Times New Roman" w:hAnsi="Times New Roman" w:cs="Times New Roman"/>
          <w:i/>
          <w:sz w:val="24"/>
          <w:szCs w:val="24"/>
        </w:rPr>
        <w:t xml:space="preserve">ОО </w:t>
      </w:r>
      <w:r w:rsidRPr="0033262C">
        <w:rPr>
          <w:rFonts w:ascii="Times New Roman" w:hAnsi="Times New Roman" w:cs="Times New Roman"/>
          <w:i/>
          <w:sz w:val="24"/>
          <w:szCs w:val="24"/>
        </w:rPr>
        <w:t>помогать мол</w:t>
      </w:r>
      <w:r w:rsidR="00E00945" w:rsidRPr="0033262C">
        <w:rPr>
          <w:rFonts w:ascii="Times New Roman" w:hAnsi="Times New Roman" w:cs="Times New Roman"/>
          <w:i/>
          <w:sz w:val="24"/>
          <w:szCs w:val="24"/>
        </w:rPr>
        <w:t>о</w:t>
      </w:r>
      <w:r w:rsidRPr="0033262C">
        <w:rPr>
          <w:rFonts w:ascii="Times New Roman" w:hAnsi="Times New Roman" w:cs="Times New Roman"/>
          <w:i/>
          <w:sz w:val="24"/>
          <w:szCs w:val="24"/>
        </w:rPr>
        <w:t>дым педагогам</w:t>
      </w:r>
      <w:r w:rsidR="00BF317D" w:rsidRPr="0033262C">
        <w:rPr>
          <w:rFonts w:ascii="Times New Roman" w:hAnsi="Times New Roman" w:cs="Times New Roman"/>
          <w:i/>
          <w:sz w:val="24"/>
          <w:szCs w:val="24"/>
        </w:rPr>
        <w:t xml:space="preserve">. Научить </w:t>
      </w:r>
      <w:proofErr w:type="gramStart"/>
      <w:r w:rsidR="00BF317D" w:rsidRPr="0033262C"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3326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945" w:rsidRPr="0033262C">
        <w:rPr>
          <w:rFonts w:ascii="Times New Roman" w:hAnsi="Times New Roman" w:cs="Times New Roman"/>
          <w:i/>
          <w:sz w:val="24"/>
          <w:szCs w:val="24"/>
        </w:rPr>
        <w:t>отличать</w:t>
      </w:r>
      <w:proofErr w:type="gramEnd"/>
      <w:r w:rsidR="00E00945" w:rsidRPr="0033262C">
        <w:rPr>
          <w:rFonts w:ascii="Times New Roman" w:hAnsi="Times New Roman" w:cs="Times New Roman"/>
          <w:i/>
          <w:sz w:val="24"/>
          <w:szCs w:val="24"/>
        </w:rPr>
        <w:t xml:space="preserve"> урок от мастер-класса. </w:t>
      </w:r>
      <w:r w:rsidR="00BF317D" w:rsidRPr="0033262C">
        <w:rPr>
          <w:rFonts w:ascii="Times New Roman" w:hAnsi="Times New Roman" w:cs="Times New Roman"/>
          <w:i/>
          <w:sz w:val="24"/>
          <w:szCs w:val="24"/>
        </w:rPr>
        <w:t>Может быть, даже есть необходимость в проведении методического совещания на эту тему.</w:t>
      </w:r>
    </w:p>
    <w:p w:rsidR="00E00945" w:rsidRPr="0033262C" w:rsidRDefault="00E00945" w:rsidP="003326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62C">
        <w:rPr>
          <w:rFonts w:ascii="Times New Roman" w:hAnsi="Times New Roman" w:cs="Times New Roman"/>
          <w:i/>
          <w:sz w:val="24"/>
          <w:szCs w:val="24"/>
        </w:rPr>
        <w:t>Участникам грамотно планировать время МК, чтобы не заканчивать раньше времени в ущерб какому-то этапу.</w:t>
      </w:r>
    </w:p>
    <w:p w:rsidR="0033262C" w:rsidRDefault="0033262C" w:rsidP="00332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62C" w:rsidRPr="0033262C" w:rsidRDefault="0033262C" w:rsidP="00332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Скотынянская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262C" w:rsidRDefault="0033262C" w:rsidP="00332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конкурсного испытания «Мастер-класс для коллег»,</w:t>
      </w:r>
    </w:p>
    <w:p w:rsidR="0033262C" w:rsidRDefault="00937ABD" w:rsidP="00332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>учитель географии МАОУ «Лицей «</w:t>
      </w:r>
      <w:proofErr w:type="spellStart"/>
      <w:r w:rsidRPr="0033262C"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 w:rsidRPr="0033262C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937ABD" w:rsidRPr="0033262C" w:rsidRDefault="00937ABD" w:rsidP="00332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62C">
        <w:rPr>
          <w:rFonts w:ascii="Times New Roman" w:hAnsi="Times New Roman" w:cs="Times New Roman"/>
          <w:sz w:val="24"/>
          <w:szCs w:val="24"/>
        </w:rPr>
        <w:t>руко</w:t>
      </w:r>
      <w:r w:rsidR="0033262C">
        <w:rPr>
          <w:rFonts w:ascii="Times New Roman" w:hAnsi="Times New Roman" w:cs="Times New Roman"/>
          <w:sz w:val="24"/>
          <w:szCs w:val="24"/>
        </w:rPr>
        <w:t>водитель ГМФ учителей географии</w:t>
      </w:r>
      <w:bookmarkStart w:id="0" w:name="_GoBack"/>
      <w:bookmarkEnd w:id="0"/>
    </w:p>
    <w:sectPr w:rsidR="00937ABD" w:rsidRPr="0033262C" w:rsidSect="003326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6556A"/>
    <w:multiLevelType w:val="hybridMultilevel"/>
    <w:tmpl w:val="2948F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61E7D"/>
    <w:multiLevelType w:val="hybridMultilevel"/>
    <w:tmpl w:val="9AF2D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A6337"/>
    <w:multiLevelType w:val="hybridMultilevel"/>
    <w:tmpl w:val="243EC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D17D1"/>
    <w:multiLevelType w:val="hybridMultilevel"/>
    <w:tmpl w:val="C152E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78AF"/>
    <w:rsid w:val="00031EED"/>
    <w:rsid w:val="00055359"/>
    <w:rsid w:val="000915AB"/>
    <w:rsid w:val="000C7027"/>
    <w:rsid w:val="000F20B0"/>
    <w:rsid w:val="000F74C7"/>
    <w:rsid w:val="00121B35"/>
    <w:rsid w:val="001B0F52"/>
    <w:rsid w:val="002A5D5D"/>
    <w:rsid w:val="0033262C"/>
    <w:rsid w:val="003A3A43"/>
    <w:rsid w:val="003C73E3"/>
    <w:rsid w:val="00436EBB"/>
    <w:rsid w:val="00445467"/>
    <w:rsid w:val="00497596"/>
    <w:rsid w:val="004A2415"/>
    <w:rsid w:val="004A6330"/>
    <w:rsid w:val="00536533"/>
    <w:rsid w:val="00544B34"/>
    <w:rsid w:val="0056127F"/>
    <w:rsid w:val="005878AF"/>
    <w:rsid w:val="00604494"/>
    <w:rsid w:val="0069783E"/>
    <w:rsid w:val="006A5A93"/>
    <w:rsid w:val="006A7EDC"/>
    <w:rsid w:val="007469BC"/>
    <w:rsid w:val="007E0F22"/>
    <w:rsid w:val="00814879"/>
    <w:rsid w:val="008219F6"/>
    <w:rsid w:val="00890185"/>
    <w:rsid w:val="008E0DEB"/>
    <w:rsid w:val="00933497"/>
    <w:rsid w:val="00937ABD"/>
    <w:rsid w:val="009C45AE"/>
    <w:rsid w:val="00A73A60"/>
    <w:rsid w:val="00B27345"/>
    <w:rsid w:val="00B64A8D"/>
    <w:rsid w:val="00BF317D"/>
    <w:rsid w:val="00CA2B7F"/>
    <w:rsid w:val="00D82BC2"/>
    <w:rsid w:val="00D920D2"/>
    <w:rsid w:val="00DD4C5A"/>
    <w:rsid w:val="00DF5800"/>
    <w:rsid w:val="00E00945"/>
    <w:rsid w:val="00E07A9F"/>
    <w:rsid w:val="00EB4EDB"/>
    <w:rsid w:val="00F17655"/>
    <w:rsid w:val="00F2056D"/>
    <w:rsid w:val="00F36661"/>
    <w:rsid w:val="00F4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584B2-CAF3-4AA0-94F3-F6367167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C2"/>
  </w:style>
  <w:style w:type="paragraph" w:styleId="1">
    <w:name w:val="heading 1"/>
    <w:basedOn w:val="a"/>
    <w:next w:val="a"/>
    <w:link w:val="10"/>
    <w:uiPriority w:val="9"/>
    <w:qFormat/>
    <w:rsid w:val="00445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5A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Пользователь Windows</cp:lastModifiedBy>
  <cp:revision>14</cp:revision>
  <dcterms:created xsi:type="dcterms:W3CDTF">2023-01-28T11:40:00Z</dcterms:created>
  <dcterms:modified xsi:type="dcterms:W3CDTF">2023-02-20T10:49:00Z</dcterms:modified>
</cp:coreProperties>
</file>