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16"/>
        <w:tblW w:w="4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</w:tblGrid>
      <w:tr w:rsidR="003A2505" w:rsidRPr="0020545B">
        <w:trPr>
          <w:trHeight w:val="104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505" w:rsidRPr="0020545B" w:rsidRDefault="00626606">
            <w:pPr>
              <w:rPr>
                <w:b w:val="0"/>
                <w:sz w:val="24"/>
                <w:szCs w:val="24"/>
              </w:rPr>
            </w:pPr>
            <w:r w:rsidRPr="0020545B">
              <w:rPr>
                <w:b w:val="0"/>
                <w:bCs/>
                <w:color w:val="000000"/>
                <w:sz w:val="24"/>
                <w:szCs w:val="24"/>
              </w:rPr>
              <w:t>СОГЛАСОВАНО</w:t>
            </w:r>
          </w:p>
          <w:p w:rsidR="003A2505" w:rsidRPr="0020545B" w:rsidRDefault="00626606">
            <w:pPr>
              <w:rPr>
                <w:b w:val="0"/>
                <w:color w:val="000000"/>
                <w:sz w:val="24"/>
                <w:szCs w:val="24"/>
              </w:rPr>
            </w:pPr>
            <w:r w:rsidRPr="0020545B">
              <w:rPr>
                <w:b w:val="0"/>
                <w:bCs/>
                <w:color w:val="000000"/>
                <w:sz w:val="24"/>
                <w:szCs w:val="24"/>
              </w:rPr>
              <w:t>Методист МАУ ДПО «ЦНМО»,</w:t>
            </w:r>
          </w:p>
          <w:p w:rsidR="003A2505" w:rsidRPr="0020545B" w:rsidRDefault="00626606">
            <w:pPr>
              <w:rPr>
                <w:b w:val="0"/>
                <w:sz w:val="24"/>
                <w:szCs w:val="24"/>
              </w:rPr>
            </w:pPr>
            <w:r w:rsidRPr="0020545B">
              <w:rPr>
                <w:b w:val="0"/>
                <w:bCs/>
                <w:color w:val="000000"/>
                <w:sz w:val="24"/>
                <w:szCs w:val="24"/>
              </w:rPr>
              <w:t>куратор ГМФ узких специалистов</w:t>
            </w:r>
          </w:p>
          <w:p w:rsidR="003A2505" w:rsidRPr="0020545B" w:rsidRDefault="00626606">
            <w:pPr>
              <w:rPr>
                <w:b w:val="0"/>
                <w:sz w:val="24"/>
                <w:szCs w:val="24"/>
              </w:rPr>
            </w:pPr>
            <w:r w:rsidRPr="0020545B">
              <w:rPr>
                <w:b w:val="0"/>
                <w:bCs/>
                <w:color w:val="000000"/>
                <w:sz w:val="24"/>
                <w:szCs w:val="24"/>
              </w:rPr>
              <w:t>___________Л.А. Кандакова</w:t>
            </w:r>
          </w:p>
          <w:p w:rsidR="003A2505" w:rsidRPr="0020545B" w:rsidRDefault="00626606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20545B">
              <w:rPr>
                <w:b w:val="0"/>
                <w:bCs/>
                <w:color w:val="000000"/>
                <w:sz w:val="24"/>
                <w:szCs w:val="24"/>
              </w:rPr>
              <w:t>«_____» ____________2025 г.</w:t>
            </w:r>
          </w:p>
          <w:p w:rsidR="003A2505" w:rsidRPr="0020545B" w:rsidRDefault="003A2505">
            <w:pPr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:rsidR="003A2505" w:rsidRPr="0020545B" w:rsidRDefault="00626606" w:rsidP="0020545B">
      <w:pPr>
        <w:jc w:val="center"/>
        <w:rPr>
          <w:b w:val="0"/>
          <w:bCs/>
          <w:color w:val="000000"/>
          <w:sz w:val="24"/>
          <w:szCs w:val="24"/>
        </w:rPr>
      </w:pPr>
      <w:r w:rsidRPr="0020545B">
        <w:rPr>
          <w:b w:val="0"/>
          <w:bCs/>
          <w:color w:val="000000"/>
          <w:sz w:val="24"/>
          <w:szCs w:val="24"/>
        </w:rPr>
        <w:t>УТВЕРЖДАЮ</w:t>
      </w:r>
    </w:p>
    <w:p w:rsidR="003A2505" w:rsidRPr="0020545B" w:rsidRDefault="00626606">
      <w:pPr>
        <w:jc w:val="right"/>
        <w:rPr>
          <w:b w:val="0"/>
          <w:bCs/>
          <w:color w:val="000000"/>
          <w:sz w:val="24"/>
          <w:szCs w:val="24"/>
        </w:rPr>
      </w:pPr>
      <w:r w:rsidRPr="0020545B">
        <w:rPr>
          <w:b w:val="0"/>
          <w:bCs/>
          <w:color w:val="000000"/>
          <w:sz w:val="24"/>
          <w:szCs w:val="24"/>
        </w:rPr>
        <w:t>Директор МАУ ДПО «ЦНМО»</w:t>
      </w:r>
    </w:p>
    <w:p w:rsidR="003A2505" w:rsidRPr="0020545B" w:rsidRDefault="00626606">
      <w:pPr>
        <w:jc w:val="right"/>
        <w:rPr>
          <w:b w:val="0"/>
          <w:sz w:val="24"/>
          <w:szCs w:val="24"/>
        </w:rPr>
      </w:pPr>
      <w:r w:rsidRPr="0020545B">
        <w:rPr>
          <w:b w:val="0"/>
          <w:bCs/>
          <w:color w:val="000000"/>
          <w:sz w:val="24"/>
          <w:szCs w:val="24"/>
        </w:rPr>
        <w:t>___________Е.П. Митрофанова</w:t>
      </w:r>
    </w:p>
    <w:p w:rsidR="003A2505" w:rsidRPr="0020545B" w:rsidRDefault="00626606">
      <w:pPr>
        <w:jc w:val="right"/>
        <w:rPr>
          <w:b w:val="0"/>
          <w:bCs/>
          <w:color w:val="000000"/>
          <w:sz w:val="24"/>
          <w:szCs w:val="24"/>
        </w:rPr>
      </w:pPr>
      <w:r w:rsidRPr="0020545B">
        <w:rPr>
          <w:b w:val="0"/>
          <w:bCs/>
          <w:color w:val="000000"/>
          <w:sz w:val="24"/>
          <w:szCs w:val="24"/>
        </w:rPr>
        <w:t>«_____» ____________</w:t>
      </w:r>
      <w:r w:rsidR="0020545B">
        <w:rPr>
          <w:b w:val="0"/>
          <w:bCs/>
          <w:color w:val="000000"/>
          <w:sz w:val="24"/>
          <w:szCs w:val="24"/>
        </w:rPr>
        <w:t>__</w:t>
      </w:r>
      <w:r w:rsidRPr="0020545B">
        <w:rPr>
          <w:b w:val="0"/>
          <w:bCs/>
          <w:color w:val="000000"/>
          <w:sz w:val="24"/>
          <w:szCs w:val="24"/>
        </w:rPr>
        <w:t>2025 г.</w:t>
      </w:r>
    </w:p>
    <w:p w:rsidR="003A2505" w:rsidRDefault="003A2505">
      <w:pPr>
        <w:spacing w:line="240" w:lineRule="auto"/>
      </w:pPr>
    </w:p>
    <w:p w:rsidR="003A2505" w:rsidRDefault="003A2505">
      <w:pPr>
        <w:rPr>
          <w:sz w:val="24"/>
          <w:szCs w:val="24"/>
        </w:rPr>
      </w:pPr>
    </w:p>
    <w:p w:rsidR="003A2505" w:rsidRDefault="003A2505">
      <w:pPr>
        <w:rPr>
          <w:sz w:val="24"/>
          <w:szCs w:val="24"/>
        </w:rPr>
      </w:pPr>
    </w:p>
    <w:p w:rsidR="003A2505" w:rsidRDefault="0020545B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>ПОЛОЖЕНИЕ ОБ ОТКРЫТОМ МУНИЦИПАЛЬНОМ</w:t>
      </w:r>
    </w:p>
    <w:p w:rsidR="003A2505" w:rsidRDefault="0020545B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«ИГРОЛЕНДЕ «СТУПЕНИ»</w:t>
      </w:r>
      <w:r>
        <w:rPr>
          <w:color w:val="000000" w:themeColor="text1"/>
          <w:sz w:val="24"/>
          <w:szCs w:val="24"/>
        </w:rPr>
        <w:t xml:space="preserve"> ДЛЯ ДЕТЕЙ С ОВЗ»</w:t>
      </w:r>
    </w:p>
    <w:p w:rsidR="003A2505" w:rsidRDefault="003A2505">
      <w:pPr>
        <w:pStyle w:val="10"/>
        <w:jc w:val="center"/>
        <w:rPr>
          <w:sz w:val="24"/>
          <w:szCs w:val="24"/>
        </w:rPr>
      </w:pPr>
    </w:p>
    <w:p w:rsidR="003A2505" w:rsidRDefault="00626606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0545B"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Общие положения</w:t>
      </w:r>
    </w:p>
    <w:p w:rsidR="003A2505" w:rsidRDefault="00626606" w:rsidP="0020545B">
      <w:pPr>
        <w:pStyle w:val="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 Настоящее Положение определяет цель, задачи, сроки и порядок проведения Игроленда «Ступени» (далее Игроленд)</w:t>
      </w:r>
    </w:p>
    <w:p w:rsidR="003A2505" w:rsidRDefault="00626606" w:rsidP="0020545B">
      <w:pPr>
        <w:pStyle w:val="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1.2. Организатором и координатором муниципаль</w:t>
      </w:r>
      <w:r>
        <w:rPr>
          <w:b w:val="0"/>
          <w:sz w:val="24"/>
          <w:szCs w:val="24"/>
        </w:rPr>
        <w:t xml:space="preserve">ного открытого Игроленда является МАУ ДПО </w:t>
      </w:r>
      <w:r w:rsidR="0020545B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ЦНМО</w:t>
      </w:r>
      <w:r w:rsidR="0020545B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г. Лысьва.</w:t>
      </w:r>
    </w:p>
    <w:p w:rsidR="003A2505" w:rsidRDefault="00626606" w:rsidP="0020545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1.3. Игроленд «Ступени» </w:t>
      </w:r>
      <w:r>
        <w:rPr>
          <w:b w:val="0"/>
          <w:sz w:val="24"/>
          <w:szCs w:val="24"/>
        </w:rPr>
        <w:t>посвящен</w:t>
      </w:r>
      <w:r>
        <w:rPr>
          <w:b w:val="0"/>
          <w:sz w:val="24"/>
          <w:szCs w:val="24"/>
        </w:rPr>
        <w:t xml:space="preserve"> 220-ти летию </w:t>
      </w:r>
      <w:r w:rsidR="0020545B">
        <w:rPr>
          <w:b w:val="0"/>
          <w:sz w:val="24"/>
          <w:szCs w:val="24"/>
        </w:rPr>
        <w:t xml:space="preserve">со дня рождения </w:t>
      </w:r>
      <w:r>
        <w:rPr>
          <w:b w:val="0"/>
          <w:sz w:val="24"/>
          <w:szCs w:val="24"/>
        </w:rPr>
        <w:t>Ганса Христиана Андерсена.</w:t>
      </w:r>
    </w:p>
    <w:p w:rsidR="003A2505" w:rsidRPr="00197AC2" w:rsidRDefault="00197AC2" w:rsidP="00197AC2">
      <w:pPr>
        <w:pStyle w:val="1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1.4. Авторы и координаторы Игроленда: </w:t>
      </w:r>
    </w:p>
    <w:p w:rsidR="003A2505" w:rsidRDefault="00626606" w:rsidP="00197AC2">
      <w:pPr>
        <w:pStyle w:val="10"/>
        <w:numPr>
          <w:ilvl w:val="0"/>
          <w:numId w:val="1"/>
        </w:numPr>
        <w:ind w:left="113" w:firstLine="31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Наймушина Юлия Сергеевна, педагог-психол</w:t>
      </w:r>
      <w:r>
        <w:rPr>
          <w:b w:val="0"/>
          <w:sz w:val="24"/>
          <w:szCs w:val="24"/>
        </w:rPr>
        <w:t>ог МБОУ «СОШ № 16 с УИОП»</w:t>
      </w:r>
    </w:p>
    <w:p w:rsidR="003A2505" w:rsidRDefault="00626606" w:rsidP="00197AC2">
      <w:pPr>
        <w:pStyle w:val="10"/>
        <w:numPr>
          <w:ilvl w:val="0"/>
          <w:numId w:val="1"/>
        </w:numPr>
        <w:ind w:left="113" w:firstLine="31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Новикова Ольга Петровна, учитель-логопед МБДОУ «Детский сад № 11»</w:t>
      </w:r>
    </w:p>
    <w:p w:rsidR="003A2505" w:rsidRDefault="00626606" w:rsidP="00197AC2">
      <w:pPr>
        <w:pStyle w:val="10"/>
        <w:numPr>
          <w:ilvl w:val="0"/>
          <w:numId w:val="1"/>
        </w:numPr>
        <w:ind w:left="113" w:firstLine="31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Салова Анастасия Викторовна, учитель-логопед МБОУ «СОШ № 16 с УИОП»</w:t>
      </w:r>
    </w:p>
    <w:p w:rsidR="003A2505" w:rsidRDefault="003A2505">
      <w:pPr>
        <w:pStyle w:val="10"/>
        <w:jc w:val="both"/>
        <w:rPr>
          <w:sz w:val="24"/>
          <w:szCs w:val="24"/>
        </w:rPr>
      </w:pPr>
    </w:p>
    <w:p w:rsidR="003A2505" w:rsidRDefault="00626606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97AC2">
        <w:rPr>
          <w:b w:val="0"/>
          <w:sz w:val="24"/>
          <w:szCs w:val="24"/>
        </w:rPr>
        <w:t xml:space="preserve"> </w:t>
      </w:r>
      <w:r w:rsidR="00197AC2">
        <w:rPr>
          <w:sz w:val="24"/>
          <w:szCs w:val="24"/>
        </w:rPr>
        <w:t>Цели и задачи Игроленда.</w:t>
      </w:r>
    </w:p>
    <w:p w:rsidR="003A2505" w:rsidRDefault="00626606" w:rsidP="00197AC2">
      <w:pPr>
        <w:pStyle w:val="10"/>
        <w:jc w:val="both"/>
        <w:rPr>
          <w:b w:val="0"/>
          <w:sz w:val="24"/>
          <w:szCs w:val="24"/>
          <w:highlight w:val="white"/>
        </w:rPr>
      </w:pPr>
      <w:r>
        <w:rPr>
          <w:b w:val="0"/>
          <w:sz w:val="24"/>
          <w:szCs w:val="24"/>
        </w:rPr>
        <w:t>2.1. Цель:</w:t>
      </w:r>
      <w:r>
        <w:rPr>
          <w:sz w:val="24"/>
          <w:szCs w:val="24"/>
        </w:rPr>
        <w:t xml:space="preserve"> </w:t>
      </w:r>
      <w:r w:rsidR="00197AC2">
        <w:rPr>
          <w:b w:val="0"/>
          <w:color w:val="000000" w:themeColor="text1"/>
          <w:sz w:val="24"/>
          <w:szCs w:val="24"/>
          <w:highlight w:val="white"/>
        </w:rPr>
        <w:t>а</w:t>
      </w:r>
      <w:r>
        <w:rPr>
          <w:b w:val="0"/>
          <w:color w:val="000000" w:themeColor="text1"/>
          <w:sz w:val="24"/>
          <w:szCs w:val="24"/>
          <w:highlight w:val="white"/>
        </w:rPr>
        <w:t xml:space="preserve">ктивизация совместного участия обучающихся, педагогов и родителей, </w:t>
      </w:r>
      <w:r>
        <w:rPr>
          <w:b w:val="0"/>
          <w:color w:val="000000" w:themeColor="text1"/>
          <w:sz w:val="24"/>
          <w:szCs w:val="24"/>
          <w:highlight w:val="white"/>
        </w:rPr>
        <w:t xml:space="preserve">через </w:t>
      </w:r>
      <w:r>
        <w:rPr>
          <w:rStyle w:val="c7"/>
          <w:b w:val="0"/>
          <w:color w:val="000000" w:themeColor="text1"/>
          <w:sz w:val="24"/>
          <w:szCs w:val="24"/>
          <w:highlight w:val="white"/>
          <w:shd w:val="clear" w:color="auto" w:fill="FFFFFF"/>
        </w:rPr>
        <w:t>популяризацию и актуализацию творчества писателя-сказочника Г.Х. Андерсена.</w:t>
      </w:r>
    </w:p>
    <w:p w:rsidR="003A2505" w:rsidRDefault="00197AC2" w:rsidP="00197AC2">
      <w:pPr>
        <w:jc w:val="both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2.2. </w:t>
      </w:r>
      <w:r w:rsidR="00626606">
        <w:rPr>
          <w:b w:val="0"/>
          <w:sz w:val="24"/>
          <w:szCs w:val="24"/>
        </w:rPr>
        <w:t>Задачи:</w:t>
      </w:r>
    </w:p>
    <w:p w:rsidR="003A2505" w:rsidRDefault="00626606" w:rsidP="00197AC2">
      <w:pPr>
        <w:pStyle w:val="af8"/>
        <w:spacing w:before="0" w:beforeAutospacing="0" w:after="0" w:afterAutospacing="0"/>
        <w:ind w:left="426"/>
      </w:pPr>
      <w:r>
        <w:t>- Привлечь детей с ОВЗ, родителей и педагогов ОО к литературному творчеству и способствова</w:t>
      </w:r>
      <w:r>
        <w:t>ть разви</w:t>
      </w:r>
      <w:r w:rsidR="00197AC2">
        <w:t>тию у них литературного таланта</w:t>
      </w:r>
    </w:p>
    <w:p w:rsidR="003A2505" w:rsidRDefault="00626606" w:rsidP="00197AC2">
      <w:pPr>
        <w:pStyle w:val="af8"/>
        <w:shd w:val="clear" w:color="auto" w:fill="FFFFFF"/>
        <w:spacing w:before="0" w:beforeAutospacing="0" w:after="0" w:afterAutospacing="0" w:line="233" w:lineRule="atLeast"/>
        <w:ind w:left="426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- Активизировать знани</w:t>
      </w:r>
      <w:r w:rsidR="00197AC2">
        <w:rPr>
          <w:color w:val="181818"/>
        </w:rPr>
        <w:t>я о произведениях Г.Х.Андерсена</w:t>
      </w:r>
    </w:p>
    <w:p w:rsidR="003A2505" w:rsidRDefault="00626606" w:rsidP="00197AC2">
      <w:pPr>
        <w:pStyle w:val="af8"/>
        <w:shd w:val="clear" w:color="auto" w:fill="FFFFFF"/>
        <w:spacing w:before="0" w:beforeAutospacing="0" w:after="0" w:afterAutospacing="0" w:line="233" w:lineRule="atLeast"/>
        <w:ind w:left="426"/>
        <w:jc w:val="both"/>
        <w:rPr>
          <w:color w:val="181818"/>
        </w:rPr>
      </w:pPr>
      <w:r>
        <w:rPr>
          <w:color w:val="181818"/>
        </w:rPr>
        <w:t>- Развивать воображение и познавательну</w:t>
      </w:r>
      <w:r w:rsidR="00197AC2">
        <w:rPr>
          <w:color w:val="181818"/>
        </w:rPr>
        <w:t>ю активность у детей и взрослых</w:t>
      </w:r>
    </w:p>
    <w:p w:rsidR="003A2505" w:rsidRDefault="00626606" w:rsidP="00197AC2">
      <w:pPr>
        <w:pStyle w:val="af8"/>
        <w:shd w:val="clear" w:color="auto" w:fill="FFFFFF"/>
        <w:spacing w:before="0" w:beforeAutospacing="0" w:after="0" w:afterAutospacing="0" w:line="233" w:lineRule="atLeast"/>
        <w:ind w:left="426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</w:rPr>
        <w:t>- Популяризировать традиции семейного чтения.</w:t>
      </w:r>
    </w:p>
    <w:p w:rsidR="003A2505" w:rsidRDefault="003A2505">
      <w:pPr>
        <w:pStyle w:val="af8"/>
        <w:shd w:val="clear" w:color="auto" w:fill="FFFFFF"/>
        <w:spacing w:before="0" w:beforeAutospacing="0" w:after="0" w:afterAutospacing="0" w:line="233" w:lineRule="atLeast"/>
        <w:ind w:left="-113"/>
        <w:jc w:val="both"/>
        <w:rPr>
          <w:rFonts w:ascii="Arial" w:hAnsi="Arial" w:cs="Arial"/>
          <w:color w:val="181818"/>
          <w:sz w:val="16"/>
          <w:szCs w:val="16"/>
        </w:rPr>
      </w:pPr>
    </w:p>
    <w:p w:rsidR="003A2505" w:rsidRDefault="00626606" w:rsidP="00197AC2">
      <w:pPr>
        <w:pStyle w:val="10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Участники Игроленда:</w:t>
      </w:r>
    </w:p>
    <w:p w:rsidR="003A2505" w:rsidRDefault="00626606" w:rsidP="00197AC2">
      <w:pPr>
        <w:pStyle w:val="10"/>
        <w:rPr>
          <w:sz w:val="24"/>
          <w:szCs w:val="24"/>
        </w:rPr>
      </w:pPr>
      <w:r>
        <w:rPr>
          <w:b w:val="0"/>
          <w:sz w:val="24"/>
          <w:szCs w:val="24"/>
        </w:rPr>
        <w:t>К участию в Игролен</w:t>
      </w:r>
      <w:r w:rsidR="00197AC2">
        <w:rPr>
          <w:b w:val="0"/>
          <w:sz w:val="24"/>
          <w:szCs w:val="24"/>
        </w:rPr>
        <w:t xml:space="preserve">де приглашаются команды, </w:t>
      </w:r>
      <w:r>
        <w:rPr>
          <w:b w:val="0"/>
          <w:sz w:val="24"/>
          <w:szCs w:val="24"/>
        </w:rPr>
        <w:t xml:space="preserve">состоящие из </w:t>
      </w:r>
      <w:r>
        <w:rPr>
          <w:b w:val="0"/>
          <w:sz w:val="24"/>
          <w:szCs w:val="24"/>
        </w:rPr>
        <w:t>детей с ОВЗ (</w:t>
      </w:r>
      <w:r>
        <w:rPr>
          <w:b w:val="0"/>
          <w:sz w:val="24"/>
          <w:szCs w:val="24"/>
          <w:highlight w:val="white"/>
        </w:rPr>
        <w:t xml:space="preserve">обучающихся </w:t>
      </w:r>
      <w:r w:rsidR="00197AC2">
        <w:rPr>
          <w:b w:val="0"/>
          <w:sz w:val="24"/>
          <w:szCs w:val="24"/>
        </w:rPr>
        <w:t>1 - 4 классов</w:t>
      </w:r>
      <w:r>
        <w:rPr>
          <w:b w:val="0"/>
          <w:sz w:val="24"/>
          <w:szCs w:val="24"/>
        </w:rPr>
        <w:t xml:space="preserve"> и воспитанники дошкольных образовательных организаций (старший дошкольный возраст), родителей и педагогов ОО. Состав команды до </w:t>
      </w:r>
      <w:r>
        <w:rPr>
          <w:b w:val="0"/>
          <w:color w:val="000000" w:themeColor="text1"/>
          <w:sz w:val="24"/>
          <w:szCs w:val="24"/>
        </w:rPr>
        <w:t>6</w:t>
      </w:r>
      <w:r>
        <w:rPr>
          <w:b w:val="0"/>
          <w:color w:val="FF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человек.  Количество команд от образовательной </w:t>
      </w:r>
      <w:r>
        <w:rPr>
          <w:b w:val="0"/>
          <w:sz w:val="24"/>
          <w:szCs w:val="24"/>
        </w:rPr>
        <w:t>организации не ограничено. Руководителем команды является педагог ОО.</w:t>
      </w:r>
    </w:p>
    <w:p w:rsidR="003A2505" w:rsidRDefault="003A2505">
      <w:pPr>
        <w:pStyle w:val="10"/>
        <w:jc w:val="both"/>
        <w:rPr>
          <w:sz w:val="24"/>
          <w:szCs w:val="24"/>
        </w:rPr>
      </w:pPr>
    </w:p>
    <w:p w:rsidR="003A2505" w:rsidRDefault="00197AC2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26606">
        <w:rPr>
          <w:sz w:val="24"/>
          <w:szCs w:val="24"/>
        </w:rPr>
        <w:t>Сроки</w:t>
      </w:r>
      <w:r>
        <w:rPr>
          <w:sz w:val="24"/>
          <w:szCs w:val="24"/>
        </w:rPr>
        <w:t xml:space="preserve"> и порядок проведения Игроленда</w:t>
      </w:r>
    </w:p>
    <w:p w:rsidR="003A2505" w:rsidRDefault="00626606">
      <w:pPr>
        <w:pStyle w:val="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4.1. Сроки проведения</w:t>
      </w:r>
      <w:r w:rsidR="00197AC2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с 24 февраля по 31 марта 2025 года.</w:t>
      </w:r>
    </w:p>
    <w:p w:rsidR="003A2505" w:rsidRDefault="00197AC2">
      <w:pPr>
        <w:pStyle w:val="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Игроленд «Ступени» </w:t>
      </w:r>
      <w:r w:rsidR="00626606">
        <w:rPr>
          <w:b w:val="0"/>
          <w:sz w:val="24"/>
          <w:szCs w:val="24"/>
        </w:rPr>
        <w:t xml:space="preserve">проводится дистанционно. Участие в мероприятии бесплатное.  </w:t>
      </w:r>
      <w:r w:rsidR="00626606">
        <w:rPr>
          <w:b w:val="0"/>
          <w:sz w:val="24"/>
          <w:szCs w:val="24"/>
        </w:rPr>
        <w:t xml:space="preserve">Для участия в мероприятии участникам необходимо пройти регистрацию по ссылке: </w:t>
      </w:r>
      <w:hyperlink r:id="rId7" w:tooltip="https://forms.gle/Yapo5LKVtcPJG3Ky9" w:history="1">
        <w:r w:rsidR="00626606">
          <w:rPr>
            <w:rStyle w:val="af9"/>
            <w:b w:val="0"/>
            <w:sz w:val="24"/>
            <w:szCs w:val="24"/>
          </w:rPr>
          <w:t>https://forms.gle/Yapo5LKVtcPJG3Ky9</w:t>
        </w:r>
      </w:hyperlink>
      <w:r w:rsidR="00626606">
        <w:t xml:space="preserve"> </w:t>
      </w:r>
      <w:r w:rsidR="00626606">
        <w:rPr>
          <w:b w:val="0"/>
          <w:sz w:val="24"/>
          <w:szCs w:val="24"/>
        </w:rPr>
        <w:t>П</w:t>
      </w:r>
      <w:r w:rsidR="00626606">
        <w:rPr>
          <w:b w:val="0"/>
          <w:sz w:val="24"/>
          <w:szCs w:val="24"/>
        </w:rPr>
        <w:t xml:space="preserve">осле выполнения каждого задания руководители команд заполняют таблицу продвижения. </w:t>
      </w:r>
      <w:r w:rsidR="00626606">
        <w:rPr>
          <w:b w:val="0"/>
          <w:sz w:val="24"/>
          <w:szCs w:val="24"/>
        </w:rPr>
        <w:t xml:space="preserve">Комментарии с заданиями закрываются в день </w:t>
      </w:r>
      <w:r w:rsidR="00626606">
        <w:rPr>
          <w:b w:val="0"/>
          <w:sz w:val="24"/>
          <w:szCs w:val="24"/>
        </w:rPr>
        <w:lastRenderedPageBreak/>
        <w:t xml:space="preserve">завершения каждого этапа (Командам, не успевшим вовремя разместить результаты выполненного этапа Игроленда, прохождение этапа </w:t>
      </w:r>
      <w:r w:rsidR="00626606">
        <w:rPr>
          <w:b w:val="0"/>
          <w:sz w:val="24"/>
          <w:szCs w:val="24"/>
          <w:u w:val="single"/>
        </w:rPr>
        <w:t>не з</w:t>
      </w:r>
      <w:r w:rsidR="00626606">
        <w:rPr>
          <w:b w:val="0"/>
          <w:sz w:val="24"/>
          <w:szCs w:val="24"/>
          <w:u w:val="single"/>
        </w:rPr>
        <w:t>асчитывается</w:t>
      </w:r>
      <w:r w:rsidR="00626606">
        <w:rPr>
          <w:b w:val="0"/>
          <w:sz w:val="24"/>
          <w:szCs w:val="24"/>
        </w:rPr>
        <w:t>).  Все задания выдаются для всех команд одновременно.</w:t>
      </w:r>
    </w:p>
    <w:p w:rsidR="003A2505" w:rsidRDefault="003A2505">
      <w:pPr>
        <w:pStyle w:val="10"/>
        <w:ind w:hanging="720"/>
        <w:jc w:val="both"/>
        <w:rPr>
          <w:b w:val="0"/>
          <w:sz w:val="24"/>
          <w:szCs w:val="24"/>
        </w:rPr>
      </w:pPr>
    </w:p>
    <w:p w:rsidR="003A2505" w:rsidRDefault="00626606" w:rsidP="00197AC2">
      <w:pPr>
        <w:pStyle w:val="1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4.2. Порядок проведения Игроленда:</w:t>
      </w:r>
    </w:p>
    <w:p w:rsidR="003A2505" w:rsidRDefault="00626606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Этапы проведения:</w:t>
      </w:r>
    </w:p>
    <w:p w:rsidR="003A2505" w:rsidRDefault="00626606" w:rsidP="00197AC2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этап. Подготовительный. Регистрация команд. </w:t>
      </w:r>
      <w:r>
        <w:rPr>
          <w:b w:val="0"/>
          <w:sz w:val="24"/>
          <w:szCs w:val="24"/>
        </w:rPr>
        <w:t>С 24 февраля по 02 марта 2025 года.</w:t>
      </w:r>
    </w:p>
    <w:p w:rsidR="003A2505" w:rsidRDefault="00626606" w:rsidP="00197AC2">
      <w:pPr>
        <w:pStyle w:val="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Регистрация команд: </w:t>
      </w:r>
      <w:hyperlink r:id="rId8" w:tooltip="https://forms.gle/Yapo5LKVtcPJG3Ky9" w:history="1">
        <w:r>
          <w:rPr>
            <w:rStyle w:val="af9"/>
            <w:b w:val="0"/>
            <w:sz w:val="24"/>
            <w:szCs w:val="24"/>
          </w:rPr>
          <w:t>https://forms.gle/Yapo5LKVtcPJG3Ky9</w:t>
        </w:r>
      </w:hyperlink>
      <w:r>
        <w:rPr>
          <w:b w:val="0"/>
          <w:sz w:val="24"/>
          <w:szCs w:val="24"/>
        </w:rPr>
        <w:t xml:space="preserve"> </w:t>
      </w:r>
    </w:p>
    <w:p w:rsidR="003A2505" w:rsidRDefault="00626606">
      <w:pPr>
        <w:pStyle w:val="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Регистрацию на Игроленд проводит руководитель команды. При регистрации указывается название команды, состав – Ф.И.О. участнико</w:t>
      </w:r>
      <w:r>
        <w:rPr>
          <w:b w:val="0"/>
          <w:sz w:val="24"/>
          <w:szCs w:val="24"/>
        </w:rPr>
        <w:t>в, образовательная организация, руководитель команды. Каждая команда регистрируется отдельно. Участники Игроленда строго следуют этапам его проведения.</w:t>
      </w:r>
    </w:p>
    <w:p w:rsidR="00626606" w:rsidRDefault="00626606">
      <w:pPr>
        <w:pStyle w:val="10"/>
        <w:jc w:val="both"/>
        <w:rPr>
          <w:b w:val="0"/>
          <w:sz w:val="24"/>
          <w:szCs w:val="24"/>
        </w:rPr>
      </w:pPr>
    </w:p>
    <w:p w:rsidR="003A2505" w:rsidRDefault="00626606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2 этап. Основной. Выполнение заданий Игроленда.</w:t>
      </w:r>
    </w:p>
    <w:p w:rsidR="00197AC2" w:rsidRDefault="00626606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ступень </w:t>
      </w:r>
      <w:r w:rsidR="00197AC2">
        <w:rPr>
          <w:sz w:val="24"/>
          <w:szCs w:val="24"/>
        </w:rPr>
        <w:t>«</w:t>
      </w:r>
      <w:r>
        <w:rPr>
          <w:sz w:val="24"/>
          <w:szCs w:val="24"/>
        </w:rPr>
        <w:t>Умелые карандаши</w:t>
      </w:r>
      <w:r w:rsidR="00197AC2">
        <w:rPr>
          <w:sz w:val="24"/>
          <w:szCs w:val="24"/>
        </w:rPr>
        <w:t>»</w:t>
      </w:r>
      <w:r>
        <w:rPr>
          <w:sz w:val="24"/>
          <w:szCs w:val="24"/>
        </w:rPr>
        <w:t>. Сроки выполнения: с 03 м</w:t>
      </w:r>
      <w:r>
        <w:rPr>
          <w:sz w:val="24"/>
          <w:szCs w:val="24"/>
        </w:rPr>
        <w:t xml:space="preserve">арта по 09 марта. </w:t>
      </w:r>
    </w:p>
    <w:p w:rsidR="003A2505" w:rsidRDefault="00626606">
      <w:pPr>
        <w:pStyle w:val="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Эта ступень для участников команды – обучающихся школ и воспитанников ДОУ. Команда выбирает любую сказку Г.Х. Андерсена, дети рисуют несколько иллюстраций (не менее трёх), помещают на доску, фотографируют, размещают фото в группе в ВК </w:t>
      </w:r>
      <w:hyperlink r:id="rId9" w:tooltip="https://vk.com/club229262364" w:history="1">
        <w:r>
          <w:rPr>
            <w:rStyle w:val="af9"/>
            <w:b w:val="0"/>
            <w:sz w:val="24"/>
            <w:szCs w:val="24"/>
          </w:rPr>
          <w:t>https://vk.com</w:t>
        </w:r>
        <w:r>
          <w:rPr>
            <w:rStyle w:val="af9"/>
            <w:b w:val="0"/>
            <w:sz w:val="24"/>
            <w:szCs w:val="24"/>
          </w:rPr>
          <w:t>/</w:t>
        </w:r>
        <w:r>
          <w:rPr>
            <w:rStyle w:val="af9"/>
            <w:b w:val="0"/>
            <w:sz w:val="24"/>
            <w:szCs w:val="24"/>
          </w:rPr>
          <w:t>invite/U3RrJCL</w:t>
        </w:r>
      </w:hyperlink>
      <w:r>
        <w:rPr>
          <w:b w:val="0"/>
          <w:sz w:val="24"/>
          <w:szCs w:val="24"/>
        </w:rPr>
        <w:t xml:space="preserve"> помимо рисунков на доске должно быть название команды. </w:t>
      </w:r>
    </w:p>
    <w:p w:rsidR="00626606" w:rsidRDefault="00626606" w:rsidP="00197AC2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2 ступень «</w:t>
      </w:r>
      <w:r>
        <w:rPr>
          <w:sz w:val="24"/>
          <w:szCs w:val="24"/>
        </w:rPr>
        <w:t>Сказка наоборот»</w:t>
      </w:r>
      <w:r>
        <w:rPr>
          <w:sz w:val="24"/>
          <w:szCs w:val="24"/>
        </w:rPr>
        <w:t xml:space="preserve">. Сроки выполнения: с 10 по 16 марта. </w:t>
      </w:r>
    </w:p>
    <w:p w:rsidR="003A2505" w:rsidRDefault="00626606" w:rsidP="00197AC2">
      <w:pPr>
        <w:pStyle w:val="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данной ступени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участвуют</w:t>
      </w:r>
      <w:r>
        <w:rPr>
          <w:b w:val="0"/>
          <w:sz w:val="24"/>
          <w:szCs w:val="24"/>
        </w:rPr>
        <w:t xml:space="preserve"> родители с их интересными идеями.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Каждая команда выбирает сказку Г.Х. Андерсена и сочиняет сказку-</w:t>
      </w:r>
      <w:r>
        <w:rPr>
          <w:b w:val="0"/>
          <w:sz w:val="24"/>
          <w:szCs w:val="24"/>
        </w:rPr>
        <w:t>перевёртыш, на основании выбранной. Объём текста, не менее одной страницы, шрифт 12, интервал 1,15. Файл с текстом необходимо разместить в сообщени</w:t>
      </w:r>
      <w:r>
        <w:rPr>
          <w:b w:val="0"/>
          <w:sz w:val="24"/>
          <w:szCs w:val="24"/>
        </w:rPr>
        <w:t>и под постом.</w:t>
      </w:r>
    </w:p>
    <w:p w:rsidR="00626606" w:rsidRDefault="00626606" w:rsidP="00626606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3 ступень «</w:t>
      </w:r>
      <w:r>
        <w:rPr>
          <w:sz w:val="24"/>
          <w:szCs w:val="24"/>
        </w:rPr>
        <w:t>Старая – новая сказка»</w:t>
      </w:r>
      <w:r>
        <w:rPr>
          <w:sz w:val="24"/>
          <w:szCs w:val="24"/>
        </w:rPr>
        <w:t xml:space="preserve"> Сроки выполнения: с 17 по 23 марта.</w:t>
      </w:r>
    </w:p>
    <w:p w:rsidR="003A2505" w:rsidRDefault="00626606" w:rsidP="00626606">
      <w:pPr>
        <w:pStyle w:val="1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этой ступени предлагается задание педагогам. Участники создают презентацию к новой сказке, сочиненной родителями. Приветствуется использование нейросетей. Презентацию </w:t>
      </w:r>
      <w:r>
        <w:rPr>
          <w:b w:val="0"/>
          <w:sz w:val="24"/>
          <w:szCs w:val="24"/>
        </w:rPr>
        <w:t>необходимо разместить в сообщении под постом.</w:t>
      </w:r>
    </w:p>
    <w:p w:rsidR="003A2505" w:rsidRDefault="003A2505">
      <w:pPr>
        <w:pStyle w:val="10"/>
        <w:jc w:val="both"/>
        <w:rPr>
          <w:b w:val="0"/>
          <w:sz w:val="24"/>
          <w:szCs w:val="24"/>
        </w:rPr>
      </w:pPr>
    </w:p>
    <w:p w:rsidR="003A2505" w:rsidRDefault="00626606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3 этап. Подведение итогов. Рефлексия.</w:t>
      </w:r>
    </w:p>
    <w:p w:rsidR="003A2505" w:rsidRDefault="00626606" w:rsidP="00626606">
      <w:pPr>
        <w:pStyle w:val="10"/>
        <w:jc w:val="both"/>
        <w:rPr>
          <w:b w:val="0"/>
          <w:sz w:val="24"/>
          <w:szCs w:val="24"/>
          <w:highlight w:val="white"/>
        </w:rPr>
      </w:pPr>
      <w:r>
        <w:rPr>
          <w:b w:val="0"/>
          <w:sz w:val="24"/>
          <w:szCs w:val="24"/>
          <w:highlight w:val="white"/>
        </w:rPr>
        <w:t>Команды, успешно прошедшие все этапы Игроленда «Ступени», получают сертификаты участников.</w:t>
      </w:r>
    </w:p>
    <w:p w:rsidR="003A2505" w:rsidRDefault="00626606" w:rsidP="00626606">
      <w:pPr>
        <w:pStyle w:val="10"/>
        <w:jc w:val="both"/>
        <w:rPr>
          <w:b w:val="0"/>
          <w:sz w:val="24"/>
          <w:szCs w:val="24"/>
          <w:highlight w:val="white"/>
        </w:rPr>
      </w:pPr>
      <w:r>
        <w:rPr>
          <w:b w:val="0"/>
          <w:sz w:val="24"/>
          <w:szCs w:val="24"/>
          <w:highlight w:val="white"/>
        </w:rPr>
        <w:t xml:space="preserve">При подведении итогов Игроленда организаторы </w:t>
      </w:r>
      <w:r>
        <w:rPr>
          <w:b w:val="0"/>
          <w:sz w:val="24"/>
          <w:szCs w:val="24"/>
          <w:highlight w:val="white"/>
        </w:rPr>
        <w:t>в закрытом режиме выбирают несколько лучших команд, которые получают Дипломы победителей «Игроленд ПРОФИ».</w:t>
      </w:r>
    </w:p>
    <w:p w:rsidR="003A2505" w:rsidRDefault="00626606" w:rsidP="00626606">
      <w:pPr>
        <w:pStyle w:val="10"/>
        <w:shd w:val="clear" w:color="auto" w:fill="FFFFFF"/>
        <w:jc w:val="both"/>
        <w:rPr>
          <w:b w:val="0"/>
          <w:color w:val="1A1A1A"/>
          <w:sz w:val="24"/>
          <w:szCs w:val="24"/>
        </w:rPr>
      </w:pPr>
      <w:r>
        <w:rPr>
          <w:b w:val="0"/>
          <w:color w:val="1A1A1A"/>
          <w:sz w:val="24"/>
          <w:szCs w:val="24"/>
        </w:rPr>
        <w:t>Организаторы Игроленда оставляют за собой право на вручение иных поощрительных призов участникам Игроленда «Ступени».</w:t>
      </w:r>
    </w:p>
    <w:p w:rsidR="003A2505" w:rsidRPr="00626606" w:rsidRDefault="00626606">
      <w:pPr>
        <w:pStyle w:val="10"/>
        <w:jc w:val="both"/>
        <w:rPr>
          <w:b w:val="0"/>
          <w:sz w:val="24"/>
          <w:szCs w:val="24"/>
        </w:rPr>
      </w:pPr>
      <w:r w:rsidRPr="00626606">
        <w:rPr>
          <w:b w:val="0"/>
          <w:sz w:val="24"/>
          <w:szCs w:val="24"/>
        </w:rPr>
        <w:t>Результаты будут</w:t>
      </w:r>
      <w:r>
        <w:rPr>
          <w:b w:val="0"/>
          <w:sz w:val="24"/>
          <w:szCs w:val="24"/>
        </w:rPr>
        <w:t xml:space="preserve"> опубликованы</w:t>
      </w:r>
      <w:r w:rsidRPr="00626606">
        <w:rPr>
          <w:b w:val="0"/>
          <w:sz w:val="24"/>
          <w:szCs w:val="24"/>
        </w:rPr>
        <w:t xml:space="preserve"> 31 марта 20</w:t>
      </w:r>
      <w:r>
        <w:rPr>
          <w:b w:val="0"/>
          <w:sz w:val="24"/>
          <w:szCs w:val="24"/>
        </w:rPr>
        <w:t>25 года на сайте МАУ ДПО «ЦНМО» и в официальной группе МАУ ДПО «ЦНМО» в социальной сети «ВКонтакте».</w:t>
      </w:r>
      <w:bookmarkStart w:id="0" w:name="_GoBack"/>
      <w:bookmarkEnd w:id="0"/>
    </w:p>
    <w:sectPr w:rsidR="003A2505" w:rsidRPr="00626606" w:rsidSect="0020545B">
      <w:pgSz w:w="11909" w:h="16834"/>
      <w:pgMar w:top="1134" w:right="850" w:bottom="1134" w:left="12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505" w:rsidRDefault="00626606">
      <w:pPr>
        <w:spacing w:line="240" w:lineRule="auto"/>
      </w:pPr>
      <w:r>
        <w:separator/>
      </w:r>
    </w:p>
  </w:endnote>
  <w:endnote w:type="continuationSeparator" w:id="0">
    <w:p w:rsidR="003A2505" w:rsidRDefault="00626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505" w:rsidRDefault="00626606">
      <w:pPr>
        <w:spacing w:line="240" w:lineRule="auto"/>
      </w:pPr>
      <w:r>
        <w:separator/>
      </w:r>
    </w:p>
  </w:footnote>
  <w:footnote w:type="continuationSeparator" w:id="0">
    <w:p w:rsidR="003A2505" w:rsidRDefault="006266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F21EC"/>
    <w:multiLevelType w:val="hybridMultilevel"/>
    <w:tmpl w:val="0E2CEDD0"/>
    <w:lvl w:ilvl="0" w:tplc="FDE6F08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9DA686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EA2D0F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9ECE01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E2E4F7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558A6D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ECC6C3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E9A0F8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7DC672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FF156E"/>
    <w:multiLevelType w:val="hybridMultilevel"/>
    <w:tmpl w:val="986C0950"/>
    <w:lvl w:ilvl="0" w:tplc="901AB5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72C6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38F8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F3C67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88C2A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CC20B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72A2B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176FC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33029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3501173"/>
    <w:multiLevelType w:val="hybridMultilevel"/>
    <w:tmpl w:val="46B4BFAE"/>
    <w:lvl w:ilvl="0" w:tplc="1A84A4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10A940">
      <w:start w:val="1"/>
      <w:numFmt w:val="lowerLetter"/>
      <w:lvlText w:val="%2."/>
      <w:lvlJc w:val="left"/>
      <w:pPr>
        <w:ind w:left="1440" w:hanging="360"/>
      </w:pPr>
    </w:lvl>
    <w:lvl w:ilvl="2" w:tplc="8DCC7130">
      <w:start w:val="1"/>
      <w:numFmt w:val="lowerRoman"/>
      <w:lvlText w:val="%3."/>
      <w:lvlJc w:val="right"/>
      <w:pPr>
        <w:ind w:left="2160" w:hanging="180"/>
      </w:pPr>
    </w:lvl>
    <w:lvl w:ilvl="3" w:tplc="BCEE7C9C">
      <w:start w:val="1"/>
      <w:numFmt w:val="decimal"/>
      <w:lvlText w:val="%4."/>
      <w:lvlJc w:val="left"/>
      <w:pPr>
        <w:ind w:left="2880" w:hanging="360"/>
      </w:pPr>
    </w:lvl>
    <w:lvl w:ilvl="4" w:tplc="F844FCBC">
      <w:start w:val="1"/>
      <w:numFmt w:val="lowerLetter"/>
      <w:lvlText w:val="%5."/>
      <w:lvlJc w:val="left"/>
      <w:pPr>
        <w:ind w:left="3600" w:hanging="360"/>
      </w:pPr>
    </w:lvl>
    <w:lvl w:ilvl="5" w:tplc="550E8EF4">
      <w:start w:val="1"/>
      <w:numFmt w:val="lowerRoman"/>
      <w:lvlText w:val="%6."/>
      <w:lvlJc w:val="right"/>
      <w:pPr>
        <w:ind w:left="4320" w:hanging="180"/>
      </w:pPr>
    </w:lvl>
    <w:lvl w:ilvl="6" w:tplc="8ED2B0CA">
      <w:start w:val="1"/>
      <w:numFmt w:val="decimal"/>
      <w:lvlText w:val="%7."/>
      <w:lvlJc w:val="left"/>
      <w:pPr>
        <w:ind w:left="5040" w:hanging="360"/>
      </w:pPr>
    </w:lvl>
    <w:lvl w:ilvl="7" w:tplc="D85E0F50">
      <w:start w:val="1"/>
      <w:numFmt w:val="lowerLetter"/>
      <w:lvlText w:val="%8."/>
      <w:lvlJc w:val="left"/>
      <w:pPr>
        <w:ind w:left="5760" w:hanging="360"/>
      </w:pPr>
    </w:lvl>
    <w:lvl w:ilvl="8" w:tplc="C13488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03E1A"/>
    <w:multiLevelType w:val="hybridMultilevel"/>
    <w:tmpl w:val="3C585672"/>
    <w:lvl w:ilvl="0" w:tplc="B2B42C1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214F23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9DEC099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1D40C4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E92146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9F8C23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0D0A9B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7CE693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1DD6FF0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05"/>
    <w:rsid w:val="00197AC2"/>
    <w:rsid w:val="0020545B"/>
    <w:rsid w:val="003A2505"/>
    <w:rsid w:val="0062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0E1F9-07E5-45F1-9E0A-01D60DBE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pPr>
      <w:keepNext/>
      <w:keepLines/>
      <w:spacing w:before="360" w:after="120"/>
      <w:outlineLvl w:val="1"/>
    </w:pPr>
    <w:rPr>
      <w:b w:val="0"/>
      <w:sz w:val="32"/>
      <w:szCs w:val="32"/>
    </w:rPr>
  </w:style>
  <w:style w:type="paragraph" w:styleId="3">
    <w:name w:val="heading 3"/>
    <w:basedOn w:val="10"/>
    <w:next w:val="10"/>
    <w:link w:val="30"/>
    <w:pPr>
      <w:keepNext/>
      <w:keepLines/>
      <w:spacing w:before="320" w:after="80"/>
      <w:outlineLvl w:val="2"/>
    </w:pPr>
    <w:rPr>
      <w:b w:val="0"/>
      <w:color w:val="434343"/>
    </w:rPr>
  </w:style>
  <w:style w:type="paragraph" w:styleId="4">
    <w:name w:val="heading 4"/>
    <w:basedOn w:val="10"/>
    <w:next w:val="10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link w:val="50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10"/>
    <w:next w:val="10"/>
    <w:link w:val="60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paragraph" w:styleId="7">
    <w:name w:val="heading 7"/>
    <w:basedOn w:val="10"/>
    <w:next w:val="1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10"/>
    <w:next w:val="1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10"/>
    <w:next w:val="1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10"/>
    <w:uiPriority w:val="34"/>
    <w:qFormat/>
    <w:pPr>
      <w:ind w:left="720"/>
      <w:contextualSpacing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10"/>
    <w:next w:val="1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10"/>
    <w:next w:val="1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10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10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10"/>
    <w:next w:val="10"/>
    <w:uiPriority w:val="35"/>
    <w:semiHidden/>
    <w:unhideWhenUsed/>
    <w:qFormat/>
    <w:rPr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b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b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b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b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b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b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b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b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b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b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b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b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b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b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10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10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10"/>
    <w:next w:val="10"/>
    <w:uiPriority w:val="39"/>
    <w:unhideWhenUsed/>
    <w:pPr>
      <w:spacing w:after="57"/>
    </w:pPr>
  </w:style>
  <w:style w:type="paragraph" w:styleId="24">
    <w:name w:val="toc 2"/>
    <w:basedOn w:val="10"/>
    <w:next w:val="10"/>
    <w:uiPriority w:val="39"/>
    <w:unhideWhenUsed/>
    <w:pPr>
      <w:spacing w:after="57"/>
      <w:ind w:left="283"/>
    </w:pPr>
  </w:style>
  <w:style w:type="paragraph" w:styleId="32">
    <w:name w:val="toc 3"/>
    <w:basedOn w:val="10"/>
    <w:next w:val="10"/>
    <w:uiPriority w:val="39"/>
    <w:unhideWhenUsed/>
    <w:pPr>
      <w:spacing w:after="57"/>
      <w:ind w:left="567"/>
    </w:pPr>
  </w:style>
  <w:style w:type="paragraph" w:styleId="42">
    <w:name w:val="toc 4"/>
    <w:basedOn w:val="10"/>
    <w:next w:val="10"/>
    <w:uiPriority w:val="39"/>
    <w:unhideWhenUsed/>
    <w:pPr>
      <w:spacing w:after="57"/>
      <w:ind w:left="850"/>
    </w:pPr>
  </w:style>
  <w:style w:type="paragraph" w:styleId="52">
    <w:name w:val="toc 5"/>
    <w:basedOn w:val="10"/>
    <w:next w:val="10"/>
    <w:uiPriority w:val="39"/>
    <w:unhideWhenUsed/>
    <w:pPr>
      <w:spacing w:after="57"/>
      <w:ind w:left="1134"/>
    </w:pPr>
  </w:style>
  <w:style w:type="paragraph" w:styleId="61">
    <w:name w:val="toc 6"/>
    <w:basedOn w:val="10"/>
    <w:next w:val="10"/>
    <w:uiPriority w:val="39"/>
    <w:unhideWhenUsed/>
    <w:pPr>
      <w:spacing w:after="57"/>
      <w:ind w:left="1417"/>
    </w:pPr>
  </w:style>
  <w:style w:type="paragraph" w:styleId="71">
    <w:name w:val="toc 7"/>
    <w:basedOn w:val="10"/>
    <w:next w:val="10"/>
    <w:uiPriority w:val="39"/>
    <w:unhideWhenUsed/>
    <w:pPr>
      <w:spacing w:after="57"/>
      <w:ind w:left="1701"/>
    </w:pPr>
  </w:style>
  <w:style w:type="paragraph" w:styleId="81">
    <w:name w:val="toc 8"/>
    <w:basedOn w:val="10"/>
    <w:next w:val="10"/>
    <w:uiPriority w:val="39"/>
    <w:unhideWhenUsed/>
    <w:pPr>
      <w:spacing w:after="57"/>
      <w:ind w:left="1984"/>
    </w:pPr>
  </w:style>
  <w:style w:type="paragraph" w:styleId="91">
    <w:name w:val="toc 9"/>
    <w:basedOn w:val="10"/>
    <w:next w:val="10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10"/>
    <w:next w:val="10"/>
    <w:uiPriority w:val="99"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10"/>
    <w:next w:val="10"/>
    <w:link w:val="a4"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10"/>
    <w:next w:val="10"/>
    <w:link w:val="a6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b w:val="0"/>
      <w:sz w:val="24"/>
      <w:szCs w:val="24"/>
    </w:rPr>
  </w:style>
  <w:style w:type="character" w:customStyle="1" w:styleId="c7">
    <w:name w:val="c7"/>
    <w:basedOn w:val="a0"/>
  </w:style>
  <w:style w:type="character" w:customStyle="1" w:styleId="c8">
    <w:name w:val="c8"/>
    <w:basedOn w:val="a0"/>
  </w:style>
  <w:style w:type="paragraph" w:styleId="af8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b w:val="0"/>
      <w:sz w:val="24"/>
      <w:szCs w:val="24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197A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apo5LKVtcPJG3Ky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Yapo5LKVtcPJG3Ky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29262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30</cp:revision>
  <dcterms:created xsi:type="dcterms:W3CDTF">2024-03-26T16:14:00Z</dcterms:created>
  <dcterms:modified xsi:type="dcterms:W3CDTF">2025-02-24T06:45:00Z</dcterms:modified>
</cp:coreProperties>
</file>