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5"/>
        <w:gridCol w:w="4426"/>
      </w:tblGrid>
      <w:tr w:rsidR="00B319C3" w:rsidTr="00690B85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319C3" w:rsidRPr="00E87991" w:rsidRDefault="00B319C3" w:rsidP="00690B85">
            <w:pPr>
              <w:spacing w:after="0"/>
            </w:pPr>
          </w:p>
        </w:tc>
        <w:tc>
          <w:tcPr>
            <w:tcW w:w="4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319C3" w:rsidRPr="00690B85" w:rsidRDefault="00690B85" w:rsidP="00690B85">
            <w:pPr>
              <w:spacing w:after="0"/>
              <w:rPr>
                <w:lang w:val="ru-RU"/>
              </w:rPr>
            </w:pPr>
            <w:r w:rsidRPr="00690B85">
              <w:rPr>
                <w:lang w:val="ru-RU"/>
              </w:rPr>
              <w:t>УТВЕРЖДАЮ</w:t>
            </w:r>
          </w:p>
          <w:p w:rsidR="00B319C3" w:rsidRPr="00690B85" w:rsidRDefault="00690B85" w:rsidP="00690B85">
            <w:pPr>
              <w:spacing w:after="0"/>
              <w:rPr>
                <w:lang w:val="ru-RU"/>
              </w:rPr>
            </w:pPr>
            <w:r w:rsidRPr="00690B85">
              <w:rPr>
                <w:lang w:val="ru-RU"/>
              </w:rPr>
              <w:t>Директор МАУ ДПО «ЦНМО»</w:t>
            </w:r>
          </w:p>
          <w:p w:rsidR="00B45AA9" w:rsidRDefault="00690B85" w:rsidP="00690B85">
            <w:pPr>
              <w:spacing w:after="0"/>
              <w:rPr>
                <w:lang w:val="ru-RU"/>
              </w:rPr>
            </w:pPr>
            <w:r w:rsidRPr="00690B85">
              <w:rPr>
                <w:lang w:val="ru-RU"/>
              </w:rPr>
              <w:t xml:space="preserve">______________ </w:t>
            </w:r>
            <w:r w:rsidR="008547C6">
              <w:rPr>
                <w:lang w:val="ru-RU"/>
              </w:rPr>
              <w:t>Е.П.</w:t>
            </w:r>
            <w:r w:rsidR="00B45AA9">
              <w:rPr>
                <w:lang w:val="ru-RU"/>
              </w:rPr>
              <w:t xml:space="preserve"> </w:t>
            </w:r>
            <w:r w:rsidR="00317DDD">
              <w:rPr>
                <w:lang w:val="ru-RU"/>
              </w:rPr>
              <w:t>Митрофанова</w:t>
            </w:r>
          </w:p>
          <w:p w:rsidR="00B319C3" w:rsidRPr="00690B85" w:rsidRDefault="00344FA5" w:rsidP="00690B8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«__</w:t>
            </w:r>
            <w:r w:rsidR="00B45AA9">
              <w:rPr>
                <w:lang w:val="ru-RU"/>
              </w:rPr>
              <w:t>_</w:t>
            </w:r>
            <w:r>
              <w:rPr>
                <w:lang w:val="ru-RU"/>
              </w:rPr>
              <w:t>__» ______</w:t>
            </w:r>
            <w:r w:rsidR="00B45AA9">
              <w:rPr>
                <w:lang w:val="ru-RU"/>
              </w:rPr>
              <w:t>_</w:t>
            </w:r>
            <w:r>
              <w:rPr>
                <w:lang w:val="ru-RU"/>
              </w:rPr>
              <w:t>____</w:t>
            </w:r>
            <w:r w:rsidR="00B45AA9">
              <w:rPr>
                <w:lang w:val="ru-RU"/>
              </w:rPr>
              <w:softHyphen/>
            </w:r>
            <w:r w:rsidR="00B45AA9">
              <w:rPr>
                <w:lang w:val="ru-RU"/>
              </w:rPr>
              <w:softHyphen/>
            </w:r>
            <w:r w:rsidR="00B45AA9">
              <w:rPr>
                <w:lang w:val="ru-RU"/>
              </w:rPr>
              <w:softHyphen/>
            </w:r>
            <w:r w:rsidR="00B45AA9">
              <w:rPr>
                <w:lang w:val="ru-RU"/>
              </w:rPr>
              <w:softHyphen/>
              <w:t>__</w:t>
            </w:r>
            <w:r>
              <w:rPr>
                <w:lang w:val="ru-RU"/>
              </w:rPr>
              <w:t>____ 2026</w:t>
            </w:r>
            <w:r w:rsidR="00690B85" w:rsidRPr="00690B85">
              <w:rPr>
                <w:lang w:val="ru-RU"/>
              </w:rPr>
              <w:t xml:space="preserve"> г.</w:t>
            </w:r>
          </w:p>
        </w:tc>
      </w:tr>
      <w:tr w:rsidR="00B319C3" w:rsidTr="00690B85">
        <w:tc>
          <w:tcPr>
            <w:tcW w:w="5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319C3" w:rsidRDefault="00B319C3" w:rsidP="00690B85">
            <w:pPr>
              <w:spacing w:after="0"/>
            </w:pPr>
          </w:p>
        </w:tc>
        <w:tc>
          <w:tcPr>
            <w:tcW w:w="4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319C3" w:rsidRDefault="00B319C3" w:rsidP="00690B85">
            <w:pPr>
              <w:spacing w:after="0"/>
            </w:pPr>
          </w:p>
        </w:tc>
      </w:tr>
    </w:tbl>
    <w:p w:rsidR="00B319C3" w:rsidRDefault="00B319C3">
      <w:pPr>
        <w:spacing w:after="52" w:line="229" w:lineRule="auto"/>
        <w:ind w:left="422" w:hanging="422"/>
        <w:jc w:val="left"/>
      </w:pPr>
    </w:p>
    <w:p w:rsidR="00B319C3" w:rsidRDefault="00B319C3">
      <w:pPr>
        <w:spacing w:after="52" w:line="229" w:lineRule="auto"/>
        <w:ind w:left="422" w:hanging="422"/>
        <w:jc w:val="left"/>
      </w:pPr>
    </w:p>
    <w:p w:rsidR="00B319C3" w:rsidRPr="00327A36" w:rsidRDefault="00690B85">
      <w:pPr>
        <w:spacing w:after="4" w:line="259" w:lineRule="auto"/>
        <w:ind w:left="106" w:hanging="10"/>
        <w:jc w:val="center"/>
        <w:rPr>
          <w:b/>
          <w:sz w:val="26"/>
        </w:rPr>
      </w:pPr>
      <w:r w:rsidRPr="00327A36">
        <w:rPr>
          <w:b/>
          <w:sz w:val="26"/>
        </w:rPr>
        <w:t>ПОЛОЖЕНИЕ</w:t>
      </w:r>
    </w:p>
    <w:p w:rsidR="00B319C3" w:rsidRPr="00327A36" w:rsidRDefault="00B319C3">
      <w:pPr>
        <w:spacing w:after="4" w:line="259" w:lineRule="auto"/>
        <w:ind w:left="106" w:hanging="10"/>
        <w:jc w:val="center"/>
        <w:rPr>
          <w:b/>
          <w:sz w:val="26"/>
        </w:rPr>
        <w:sectPr w:rsidR="00B319C3" w:rsidRPr="00327A36">
          <w:pgSz w:w="11563" w:h="16488"/>
          <w:pgMar w:top="960" w:right="739" w:bottom="1286" w:left="1593" w:header="720" w:footer="720" w:gutter="0"/>
          <w:cols w:space="720"/>
          <w:docGrid w:linePitch="360"/>
        </w:sectPr>
      </w:pPr>
    </w:p>
    <w:p w:rsidR="00B319C3" w:rsidRPr="00327A36" w:rsidRDefault="002768F6">
      <w:pPr>
        <w:spacing w:after="4" w:line="259" w:lineRule="auto"/>
        <w:ind w:left="106" w:hanging="10"/>
        <w:jc w:val="center"/>
        <w:rPr>
          <w:b/>
          <w:sz w:val="26"/>
        </w:rPr>
      </w:pPr>
      <w:r w:rsidRPr="00327A36">
        <w:rPr>
          <w:b/>
          <w:sz w:val="26"/>
          <w:lang w:val="ru-RU"/>
        </w:rPr>
        <w:t>О МУНИЦИ</w:t>
      </w:r>
      <w:r w:rsidR="00690B85" w:rsidRPr="00327A36">
        <w:rPr>
          <w:b/>
          <w:sz w:val="26"/>
          <w:lang w:val="ru-RU"/>
        </w:rPr>
        <w:t>ПАЛЬНОЙ</w:t>
      </w:r>
      <w:r w:rsidR="00690B85" w:rsidRPr="00327A36">
        <w:rPr>
          <w:b/>
          <w:sz w:val="26"/>
        </w:rPr>
        <w:t xml:space="preserve"> ОЛИМПИАДЕ</w:t>
      </w:r>
    </w:p>
    <w:p w:rsidR="002768F6" w:rsidRPr="00327A36" w:rsidRDefault="00690B85">
      <w:pPr>
        <w:spacing w:after="4" w:line="259" w:lineRule="auto"/>
        <w:ind w:left="106" w:hanging="10"/>
        <w:jc w:val="center"/>
        <w:rPr>
          <w:b/>
          <w:sz w:val="26"/>
          <w:lang w:val="ru-RU"/>
        </w:rPr>
      </w:pPr>
      <w:r w:rsidRPr="00327A36">
        <w:rPr>
          <w:b/>
          <w:sz w:val="26"/>
        </w:rPr>
        <w:t xml:space="preserve">ПО ИЗОБРАЗИТЕЛЬНОМУ ИСКУССТВУ </w:t>
      </w:r>
    </w:p>
    <w:p w:rsidR="002768F6" w:rsidRPr="00327A36" w:rsidRDefault="00690B85" w:rsidP="002768F6">
      <w:pPr>
        <w:spacing w:after="4" w:line="259" w:lineRule="auto"/>
        <w:ind w:left="106" w:hanging="10"/>
        <w:jc w:val="center"/>
        <w:rPr>
          <w:b/>
          <w:lang w:val="ru-RU"/>
        </w:rPr>
      </w:pPr>
      <w:r w:rsidRPr="00327A36">
        <w:rPr>
          <w:b/>
          <w:sz w:val="26"/>
          <w:lang w:val="ru-RU"/>
        </w:rPr>
        <w:t>СРЕДИ ОБУЧАЮЩИХСЯ</w:t>
      </w:r>
      <w:r w:rsidR="002768F6" w:rsidRPr="00327A36">
        <w:rPr>
          <w:b/>
          <w:lang w:val="ru-RU"/>
        </w:rPr>
        <w:t xml:space="preserve"> </w:t>
      </w:r>
      <w:r w:rsidRPr="00327A36">
        <w:rPr>
          <w:b/>
          <w:sz w:val="26"/>
          <w:lang w:val="ru-RU"/>
        </w:rPr>
        <w:t xml:space="preserve">ОБЩЕОБРАЗОВАТЕЛЬНЫХ ШКОЛ </w:t>
      </w:r>
    </w:p>
    <w:p w:rsidR="00B319C3" w:rsidRPr="00327A36" w:rsidRDefault="00690B85">
      <w:pPr>
        <w:spacing w:after="249" w:line="259" w:lineRule="auto"/>
        <w:ind w:left="173" w:hanging="10"/>
        <w:jc w:val="center"/>
        <w:rPr>
          <w:b/>
          <w:lang w:val="ru-RU"/>
        </w:rPr>
      </w:pPr>
      <w:r w:rsidRPr="00327A36">
        <w:rPr>
          <w:b/>
          <w:sz w:val="26"/>
          <w:lang w:val="ru-RU"/>
        </w:rPr>
        <w:t xml:space="preserve">ЛЫСЬВЕНСКОГО </w:t>
      </w:r>
      <w:r w:rsidR="00344FA5" w:rsidRPr="00327A36">
        <w:rPr>
          <w:b/>
          <w:sz w:val="26"/>
          <w:lang w:val="ru-RU"/>
        </w:rPr>
        <w:t>МУНИЦИПАЛЬНОГО</w:t>
      </w:r>
      <w:r w:rsidRPr="00327A36">
        <w:rPr>
          <w:b/>
          <w:sz w:val="26"/>
          <w:lang w:val="ru-RU"/>
        </w:rPr>
        <w:t xml:space="preserve"> ОКРУГА</w:t>
      </w:r>
    </w:p>
    <w:p w:rsidR="00B319C3" w:rsidRDefault="00690B85" w:rsidP="001115E0">
      <w:pPr>
        <w:spacing w:after="0" w:line="259" w:lineRule="auto"/>
        <w:ind w:left="107" w:hanging="11"/>
        <w:jc w:val="center"/>
        <w:rPr>
          <w:sz w:val="26"/>
          <w:lang w:val="ru-RU"/>
        </w:rPr>
      </w:pPr>
      <w:r w:rsidRPr="002768F6">
        <w:rPr>
          <w:sz w:val="26"/>
          <w:lang w:val="ru-RU"/>
        </w:rPr>
        <w:t>1.ОБЩИЕ ПОЛОЖЕНИЯ</w:t>
      </w:r>
    </w:p>
    <w:p w:rsidR="00327A36" w:rsidRDefault="00327A36" w:rsidP="00327A36">
      <w:pPr>
        <w:spacing w:after="4" w:line="259" w:lineRule="auto"/>
        <w:ind w:left="106" w:hanging="10"/>
        <w:rPr>
          <w:szCs w:val="24"/>
          <w:lang w:val="ru-RU"/>
        </w:rPr>
      </w:pPr>
      <w:r>
        <w:rPr>
          <w:lang w:val="ru-RU"/>
        </w:rPr>
        <w:t xml:space="preserve">1.1. </w:t>
      </w:r>
      <w:r w:rsidRPr="00327A36">
        <w:rPr>
          <w:lang w:val="ru-RU"/>
        </w:rPr>
        <w:t xml:space="preserve">Настоящее Положение определяет цели, порядок и условия проведения </w:t>
      </w:r>
      <w:r>
        <w:rPr>
          <w:szCs w:val="24"/>
          <w:lang w:val="ru-RU"/>
        </w:rPr>
        <w:t>муниципальной олимпиады</w:t>
      </w:r>
      <w:r w:rsidRPr="00327A36">
        <w:rPr>
          <w:szCs w:val="24"/>
          <w:lang w:val="ru-RU"/>
        </w:rPr>
        <w:t xml:space="preserve"> по изобразительному искусству среди обучающихся</w:t>
      </w:r>
      <w:r>
        <w:rPr>
          <w:szCs w:val="24"/>
          <w:lang w:val="ru-RU"/>
        </w:rPr>
        <w:t xml:space="preserve"> </w:t>
      </w:r>
      <w:r w:rsidR="00E87991">
        <w:rPr>
          <w:szCs w:val="24"/>
          <w:lang w:val="ru-RU"/>
        </w:rPr>
        <w:t>обще</w:t>
      </w:r>
      <w:r w:rsidR="000C63E2">
        <w:rPr>
          <w:szCs w:val="24"/>
          <w:lang w:val="ru-RU"/>
        </w:rPr>
        <w:t>образовательных организаций</w:t>
      </w:r>
      <w:r w:rsidRPr="00327A3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Л</w:t>
      </w:r>
      <w:r w:rsidRPr="00327A36">
        <w:rPr>
          <w:szCs w:val="24"/>
          <w:lang w:val="ru-RU"/>
        </w:rPr>
        <w:t>ысьвенского муниципального округа (далее-Олимпиада).</w:t>
      </w:r>
      <w:bookmarkStart w:id="0" w:name="_GoBack"/>
      <w:bookmarkEnd w:id="0"/>
    </w:p>
    <w:p w:rsidR="00327A36" w:rsidRDefault="00327A36" w:rsidP="00327A36">
      <w:pPr>
        <w:spacing w:after="4" w:line="259" w:lineRule="auto"/>
        <w:ind w:left="106" w:hanging="10"/>
        <w:rPr>
          <w:lang w:val="ru-RU"/>
        </w:rPr>
      </w:pPr>
      <w:r>
        <w:rPr>
          <w:szCs w:val="24"/>
          <w:lang w:val="ru-RU"/>
        </w:rPr>
        <w:t xml:space="preserve">1.2. </w:t>
      </w:r>
      <w:r w:rsidRPr="00327A36">
        <w:rPr>
          <w:lang w:val="ru-RU"/>
        </w:rPr>
        <w:t xml:space="preserve">Инициатором и организатором </w:t>
      </w:r>
      <w:r>
        <w:rPr>
          <w:lang w:val="ru-RU"/>
        </w:rPr>
        <w:t>Олимпиады</w:t>
      </w:r>
      <w:r w:rsidRPr="00327A36">
        <w:rPr>
          <w:lang w:val="ru-RU"/>
        </w:rPr>
        <w:t xml:space="preserve"> является городское методическое </w:t>
      </w:r>
      <w:r w:rsidR="00E87991">
        <w:rPr>
          <w:lang w:val="ru-RU"/>
        </w:rPr>
        <w:t>формирование</w:t>
      </w:r>
      <w:r w:rsidRPr="00327A36">
        <w:rPr>
          <w:lang w:val="ru-RU"/>
        </w:rPr>
        <w:t xml:space="preserve"> учителей </w:t>
      </w:r>
      <w:r>
        <w:rPr>
          <w:lang w:val="ru-RU"/>
        </w:rPr>
        <w:t>ИЗО</w:t>
      </w:r>
      <w:r w:rsidRPr="00327A36">
        <w:rPr>
          <w:lang w:val="ru-RU"/>
        </w:rPr>
        <w:t xml:space="preserve"> (далее</w:t>
      </w:r>
      <w:r w:rsidR="00E87991">
        <w:rPr>
          <w:lang w:val="ru-RU"/>
        </w:rPr>
        <w:t xml:space="preserve"> – </w:t>
      </w:r>
      <w:r w:rsidRPr="00327A36">
        <w:rPr>
          <w:lang w:val="ru-RU"/>
        </w:rPr>
        <w:t>ГМФ</w:t>
      </w:r>
      <w:r w:rsidR="00E87991">
        <w:rPr>
          <w:lang w:val="ru-RU"/>
        </w:rPr>
        <w:t xml:space="preserve"> </w:t>
      </w:r>
      <w:r w:rsidRPr="00327A36">
        <w:rPr>
          <w:lang w:val="ru-RU"/>
        </w:rPr>
        <w:t xml:space="preserve">учителей </w:t>
      </w:r>
      <w:r>
        <w:rPr>
          <w:lang w:val="ru-RU"/>
        </w:rPr>
        <w:t>ИЗО</w:t>
      </w:r>
      <w:r w:rsidRPr="00327A36">
        <w:rPr>
          <w:lang w:val="ru-RU"/>
        </w:rPr>
        <w:t>).</w:t>
      </w:r>
    </w:p>
    <w:p w:rsidR="00327A36" w:rsidRDefault="00327A36" w:rsidP="00327A36">
      <w:pPr>
        <w:spacing w:after="4" w:line="259" w:lineRule="auto"/>
        <w:ind w:left="106" w:hanging="10"/>
        <w:rPr>
          <w:lang w:val="ru-RU"/>
        </w:rPr>
      </w:pPr>
      <w:r>
        <w:rPr>
          <w:lang w:val="ru-RU"/>
        </w:rPr>
        <w:t xml:space="preserve">1.3. </w:t>
      </w:r>
      <w:r w:rsidRPr="00327A36">
        <w:rPr>
          <w:lang w:val="ru-RU"/>
        </w:rPr>
        <w:t>Координатором является муни</w:t>
      </w:r>
      <w:r>
        <w:rPr>
          <w:lang w:val="ru-RU"/>
        </w:rPr>
        <w:t>ц</w:t>
      </w:r>
      <w:r w:rsidR="00230DB9">
        <w:rPr>
          <w:lang w:val="ru-RU"/>
        </w:rPr>
        <w:t xml:space="preserve">ипальное автономное учреждение </w:t>
      </w:r>
      <w:r w:rsidRPr="00327A36">
        <w:rPr>
          <w:lang w:val="ru-RU"/>
        </w:rPr>
        <w:t>дополнительного профессионального образования «Центр научно-методического обеспечения» (далее-МАУ ДПО «ЦНМО») г. Лысьва Пермский край</w:t>
      </w:r>
      <w:r w:rsidR="000C63E2">
        <w:rPr>
          <w:lang w:val="ru-RU"/>
        </w:rPr>
        <w:t>.</w:t>
      </w:r>
    </w:p>
    <w:p w:rsidR="00327A36" w:rsidRDefault="002C543F" w:rsidP="002C543F">
      <w:pPr>
        <w:spacing w:after="0" w:line="283" w:lineRule="exact"/>
        <w:ind w:right="23"/>
        <w:rPr>
          <w:lang w:val="ru-RU"/>
        </w:rPr>
      </w:pPr>
      <w:r>
        <w:rPr>
          <w:lang w:val="ru-RU"/>
        </w:rPr>
        <w:t>1.4. Ответственн</w:t>
      </w:r>
      <w:r w:rsidR="00E87991">
        <w:rPr>
          <w:lang w:val="ru-RU"/>
        </w:rPr>
        <w:t xml:space="preserve">ый </w:t>
      </w:r>
      <w:r>
        <w:rPr>
          <w:lang w:val="ru-RU"/>
        </w:rPr>
        <w:t xml:space="preserve">за проведение Олимпиады: Солдатенкова Марина Павловна, учитель ИЗО МБОУ «СОШ № 6», телефон 89519264589, электронная почта: </w:t>
      </w:r>
      <w:hyperlink r:id="rId7" w:history="1">
        <w:r w:rsidRPr="001947C9">
          <w:rPr>
            <w:rStyle w:val="ac"/>
          </w:rPr>
          <w:t>mpsold</w:t>
        </w:r>
        <w:r w:rsidRPr="001947C9">
          <w:rPr>
            <w:rStyle w:val="ac"/>
            <w:lang w:val="ru-RU"/>
          </w:rPr>
          <w:t>@</w:t>
        </w:r>
        <w:r w:rsidRPr="001947C9">
          <w:rPr>
            <w:rStyle w:val="ac"/>
          </w:rPr>
          <w:t>mail</w:t>
        </w:r>
        <w:r w:rsidRPr="001947C9">
          <w:rPr>
            <w:rStyle w:val="ac"/>
            <w:lang w:val="ru-RU"/>
          </w:rPr>
          <w:t>.</w:t>
        </w:r>
        <w:r w:rsidRPr="001947C9">
          <w:rPr>
            <w:rStyle w:val="ac"/>
          </w:rPr>
          <w:t>ru</w:t>
        </w:r>
      </w:hyperlink>
    </w:p>
    <w:p w:rsidR="002C543F" w:rsidRDefault="002C543F" w:rsidP="002C543F">
      <w:pPr>
        <w:spacing w:after="0" w:line="283" w:lineRule="exact"/>
        <w:ind w:right="23"/>
        <w:rPr>
          <w:lang w:val="ru-RU"/>
        </w:rPr>
      </w:pPr>
    </w:p>
    <w:p w:rsidR="00B319C3" w:rsidRPr="000B345A" w:rsidRDefault="00690B85">
      <w:pPr>
        <w:spacing w:after="0" w:line="283" w:lineRule="exact"/>
        <w:ind w:left="295" w:right="12"/>
        <w:jc w:val="center"/>
        <w:rPr>
          <w:lang w:val="ru-RU"/>
        </w:rPr>
      </w:pPr>
      <w:r>
        <w:rPr>
          <w:lang w:val="ru-RU"/>
        </w:rPr>
        <w:t xml:space="preserve">2. </w:t>
      </w:r>
      <w:r w:rsidRPr="000B345A">
        <w:rPr>
          <w:lang w:val="ru-RU"/>
        </w:rPr>
        <w:t>ЦЕЛЬ И ЗАДАЧИ</w:t>
      </w:r>
    </w:p>
    <w:p w:rsidR="00B319C3" w:rsidRPr="000B345A" w:rsidRDefault="00690B85" w:rsidP="002C543F">
      <w:pPr>
        <w:spacing w:after="0" w:line="283" w:lineRule="exact"/>
        <w:ind w:left="43" w:right="23"/>
        <w:rPr>
          <w:lang w:val="ru-RU"/>
        </w:rPr>
      </w:pPr>
      <w:r w:rsidRPr="000B345A">
        <w:rPr>
          <w:lang w:val="ru-RU"/>
        </w:rPr>
        <w:t>2.1. Цель</w:t>
      </w:r>
      <w:r>
        <w:rPr>
          <w:lang w:val="ru-RU"/>
        </w:rPr>
        <w:t>:</w:t>
      </w:r>
      <w:r w:rsidRPr="000B345A">
        <w:rPr>
          <w:lang w:val="ru-RU"/>
        </w:rPr>
        <w:t xml:space="preserve"> </w:t>
      </w:r>
      <w:r w:rsidR="002C543F">
        <w:rPr>
          <w:lang w:val="ru-RU"/>
        </w:rPr>
        <w:t>в</w:t>
      </w:r>
      <w:r w:rsidRPr="000B345A">
        <w:rPr>
          <w:lang w:val="ru-RU"/>
        </w:rPr>
        <w:t>ыявление и поощрение способных обучающихся в области изобразительной деятельности.</w:t>
      </w:r>
    </w:p>
    <w:p w:rsidR="00B319C3" w:rsidRPr="002C543F" w:rsidRDefault="00690B85">
      <w:pPr>
        <w:spacing w:after="0" w:line="283" w:lineRule="exact"/>
        <w:ind w:right="23"/>
        <w:rPr>
          <w:lang w:val="ru-RU"/>
        </w:rPr>
      </w:pPr>
      <w:r w:rsidRPr="002C543F">
        <w:rPr>
          <w:lang w:val="ru-RU"/>
        </w:rPr>
        <w:t>2.2.</w:t>
      </w:r>
      <w:r>
        <w:rPr>
          <w:lang w:val="ru-RU"/>
        </w:rPr>
        <w:t xml:space="preserve"> </w:t>
      </w:r>
      <w:r w:rsidRPr="002C543F">
        <w:rPr>
          <w:lang w:val="ru-RU"/>
        </w:rPr>
        <w:t>3адачи:</w:t>
      </w:r>
    </w:p>
    <w:p w:rsidR="00B319C3" w:rsidRPr="002C543F" w:rsidRDefault="00690B85" w:rsidP="002C543F">
      <w:pPr>
        <w:pStyle w:val="a3"/>
        <w:numPr>
          <w:ilvl w:val="0"/>
          <w:numId w:val="25"/>
        </w:numPr>
        <w:spacing w:after="0" w:line="283" w:lineRule="exact"/>
        <w:ind w:right="23"/>
        <w:rPr>
          <w:lang w:val="ru-RU"/>
        </w:rPr>
      </w:pPr>
      <w:r w:rsidRPr="002C543F">
        <w:rPr>
          <w:lang w:val="ru-RU"/>
        </w:rPr>
        <w:t>повышение авторитета и роли предмета «Изобразительное искусство»</w:t>
      </w:r>
      <w:r w:rsidR="000C63E2">
        <w:rPr>
          <w:lang w:val="ru-RU"/>
        </w:rPr>
        <w:t xml:space="preserve"> в образовательной организации</w:t>
      </w:r>
      <w:r w:rsidRPr="002C543F">
        <w:rPr>
          <w:lang w:val="ru-RU"/>
        </w:rPr>
        <w:t>;</w:t>
      </w:r>
    </w:p>
    <w:p w:rsidR="00B319C3" w:rsidRPr="002C543F" w:rsidRDefault="00690B85" w:rsidP="002C543F">
      <w:pPr>
        <w:pStyle w:val="a3"/>
        <w:numPr>
          <w:ilvl w:val="0"/>
          <w:numId w:val="25"/>
        </w:numPr>
        <w:spacing w:after="0" w:line="283" w:lineRule="exact"/>
        <w:ind w:right="23"/>
        <w:rPr>
          <w:lang w:val="ru-RU"/>
        </w:rPr>
      </w:pPr>
      <w:r w:rsidRPr="002C543F">
        <w:rPr>
          <w:lang w:val="ru-RU"/>
        </w:rPr>
        <w:t>активизация продуктивной художественно-творческой деятельности учащихся, а также поддержание интереса к дальнейшему развитию и профессиональному ориентированию в данной области;</w:t>
      </w:r>
    </w:p>
    <w:p w:rsidR="00B319C3" w:rsidRDefault="00690B85" w:rsidP="002C543F">
      <w:pPr>
        <w:pStyle w:val="a3"/>
        <w:numPr>
          <w:ilvl w:val="0"/>
          <w:numId w:val="25"/>
        </w:numPr>
        <w:spacing w:after="0" w:line="283" w:lineRule="exact"/>
        <w:ind w:right="23"/>
        <w:rPr>
          <w:lang w:val="ru-RU"/>
        </w:rPr>
      </w:pPr>
      <w:r w:rsidRPr="002C543F">
        <w:rPr>
          <w:lang w:val="ru-RU"/>
        </w:rPr>
        <w:t>повышение педагогического мастерства учителей, пр</w:t>
      </w:r>
      <w:r w:rsidR="000C63E2">
        <w:rPr>
          <w:lang w:val="ru-RU"/>
        </w:rPr>
        <w:t>инимающих участие в проведении О</w:t>
      </w:r>
      <w:r w:rsidRPr="002C543F">
        <w:rPr>
          <w:lang w:val="ru-RU"/>
        </w:rPr>
        <w:t>лимпиады.</w:t>
      </w:r>
    </w:p>
    <w:p w:rsidR="001348CA" w:rsidRDefault="001348CA" w:rsidP="001348CA">
      <w:pPr>
        <w:spacing w:after="0" w:line="283" w:lineRule="exact"/>
        <w:ind w:right="23"/>
        <w:rPr>
          <w:lang w:val="ru-RU"/>
        </w:rPr>
      </w:pPr>
    </w:p>
    <w:p w:rsidR="001348CA" w:rsidRPr="000B345A" w:rsidRDefault="00E87991" w:rsidP="001348CA">
      <w:pPr>
        <w:spacing w:after="0" w:line="283" w:lineRule="exact"/>
        <w:ind w:left="106" w:right="96" w:hanging="10"/>
        <w:jc w:val="center"/>
        <w:rPr>
          <w:lang w:val="ru-RU"/>
        </w:rPr>
      </w:pPr>
      <w:r>
        <w:rPr>
          <w:sz w:val="26"/>
          <w:lang w:val="ru-RU"/>
        </w:rPr>
        <w:t>3</w:t>
      </w:r>
      <w:r w:rsidR="001348CA" w:rsidRPr="000B345A">
        <w:rPr>
          <w:sz w:val="26"/>
          <w:lang w:val="ru-RU"/>
        </w:rPr>
        <w:t xml:space="preserve">. </w:t>
      </w:r>
      <w:r w:rsidRPr="000B345A">
        <w:rPr>
          <w:sz w:val="26"/>
          <w:lang w:val="ru-RU"/>
        </w:rPr>
        <w:t>МЕТОДИЧЕСКАЯ КОМИССИЯ</w:t>
      </w:r>
      <w:r w:rsidRPr="000B345A">
        <w:rPr>
          <w:sz w:val="26"/>
          <w:lang w:val="ru-RU"/>
        </w:rPr>
        <w:t xml:space="preserve"> </w:t>
      </w:r>
      <w:r>
        <w:rPr>
          <w:sz w:val="26"/>
          <w:lang w:val="ru-RU"/>
        </w:rPr>
        <w:t xml:space="preserve">И </w:t>
      </w:r>
      <w:r w:rsidR="001348CA" w:rsidRPr="000B345A">
        <w:rPr>
          <w:sz w:val="26"/>
          <w:lang w:val="ru-RU"/>
        </w:rPr>
        <w:t>ЖЮРИ</w:t>
      </w:r>
    </w:p>
    <w:p w:rsidR="00E87991" w:rsidRPr="00230DB9" w:rsidRDefault="00E87991" w:rsidP="00E87991">
      <w:pPr>
        <w:spacing w:after="0" w:line="283" w:lineRule="exact"/>
        <w:ind w:right="173"/>
        <w:rPr>
          <w:lang w:val="ru-RU"/>
        </w:rPr>
      </w:pPr>
      <w:r>
        <w:rPr>
          <w:lang w:val="ru-RU"/>
        </w:rPr>
        <w:t>3</w:t>
      </w:r>
      <w:r w:rsidR="001348CA" w:rsidRPr="000B345A">
        <w:rPr>
          <w:lang w:val="ru-RU"/>
        </w:rPr>
        <w:t>.1.</w:t>
      </w:r>
      <w:r w:rsidR="001348CA">
        <w:rPr>
          <w:lang w:val="ru-RU"/>
        </w:rPr>
        <w:t xml:space="preserve"> </w:t>
      </w:r>
      <w:r w:rsidRPr="00230DB9">
        <w:rPr>
          <w:lang w:val="ru-RU"/>
        </w:rPr>
        <w:t xml:space="preserve">Методическая комиссия: </w:t>
      </w:r>
    </w:p>
    <w:p w:rsidR="00E87991" w:rsidRPr="00E87991" w:rsidRDefault="00E87991" w:rsidP="00E87991">
      <w:pPr>
        <w:spacing w:after="0" w:line="283" w:lineRule="exact"/>
        <w:ind w:right="23"/>
        <w:rPr>
          <w:lang w:val="ru-RU"/>
        </w:rPr>
      </w:pPr>
      <w:r w:rsidRPr="00E87991">
        <w:rPr>
          <w:lang w:val="ru-RU"/>
        </w:rPr>
        <w:t xml:space="preserve">4 класс – Фадеева Полина Александровна, учитель ИЗО МБОУ «СОШ № 7». </w:t>
      </w:r>
    </w:p>
    <w:p w:rsidR="00E87991" w:rsidRPr="00E87991" w:rsidRDefault="00E87991" w:rsidP="00E87991">
      <w:pPr>
        <w:spacing w:after="0" w:line="283" w:lineRule="exact"/>
        <w:ind w:right="23"/>
        <w:rPr>
          <w:lang w:val="ru-RU"/>
        </w:rPr>
      </w:pPr>
      <w:r w:rsidRPr="00E87991">
        <w:rPr>
          <w:lang w:val="ru-RU"/>
        </w:rPr>
        <w:t>7 класс – теоретическая часть: Котельникова Ольга Борисовна, учитель начальных классов МАОУ «Лицей «ВЕКТОРиЯ», практическая часть: Якушева Анастасия Николаевна, учитель ИЗО МБОУ «СОШ № 6».</w:t>
      </w:r>
    </w:p>
    <w:p w:rsidR="001348CA" w:rsidRPr="000B345A" w:rsidRDefault="00E87991" w:rsidP="001348CA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 xml:space="preserve">3.2. </w:t>
      </w:r>
      <w:r w:rsidR="001348CA">
        <w:rPr>
          <w:lang w:val="ru-RU"/>
        </w:rPr>
        <w:t xml:space="preserve">Олимпиаду оценивают члены жюри. </w:t>
      </w:r>
      <w:r w:rsidR="001348CA" w:rsidRPr="000B345A">
        <w:rPr>
          <w:lang w:val="ru-RU"/>
        </w:rPr>
        <w:t xml:space="preserve">Каждый член жюри работает отдельно. </w:t>
      </w:r>
      <w:r w:rsidR="001348CA">
        <w:rPr>
          <w:lang w:val="ru-RU"/>
        </w:rPr>
        <w:t xml:space="preserve">Результаты оценивания заносят в общий </w:t>
      </w:r>
      <w:r w:rsidR="001348CA" w:rsidRPr="000B345A">
        <w:rPr>
          <w:lang w:val="ru-RU"/>
        </w:rPr>
        <w:t>протокол</w:t>
      </w:r>
      <w:r w:rsidR="001348CA">
        <w:rPr>
          <w:lang w:val="ru-RU"/>
        </w:rPr>
        <w:t>.</w:t>
      </w:r>
    </w:p>
    <w:p w:rsidR="001348CA" w:rsidRPr="000B345A" w:rsidRDefault="00E87991" w:rsidP="001348CA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lastRenderedPageBreak/>
        <w:t>3</w:t>
      </w:r>
      <w:r w:rsidR="001348CA" w:rsidRPr="000B345A">
        <w:rPr>
          <w:lang w:val="ru-RU"/>
        </w:rPr>
        <w:t>.</w:t>
      </w:r>
      <w:r>
        <w:rPr>
          <w:lang w:val="ru-RU"/>
        </w:rPr>
        <w:t>3</w:t>
      </w:r>
      <w:r w:rsidR="001348CA" w:rsidRPr="000B345A">
        <w:rPr>
          <w:lang w:val="ru-RU"/>
        </w:rPr>
        <w:t>. В теоретической части каждый правильный ответ оценивается в</w:t>
      </w:r>
      <w:r w:rsidR="001348CA">
        <w:rPr>
          <w:lang w:val="ru-RU"/>
        </w:rPr>
        <w:t xml:space="preserve"> 1 </w:t>
      </w:r>
      <w:r w:rsidR="001348CA" w:rsidRPr="000B345A">
        <w:rPr>
          <w:lang w:val="ru-RU"/>
        </w:rPr>
        <w:t>балл, неправильный - 0 баллов. За неправильные ответы баллы не снимаютс</w:t>
      </w:r>
      <w:r w:rsidR="001348CA">
        <w:rPr>
          <w:lang w:val="ru-RU"/>
        </w:rPr>
        <w:t>я. Общее количество баллов - 40</w:t>
      </w:r>
    </w:p>
    <w:p w:rsidR="001348CA" w:rsidRPr="00576807" w:rsidRDefault="00E87991" w:rsidP="001348CA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3</w:t>
      </w:r>
      <w:r w:rsidR="001348CA" w:rsidRPr="000B345A">
        <w:rPr>
          <w:lang w:val="ru-RU"/>
        </w:rPr>
        <w:t>.</w:t>
      </w:r>
      <w:r>
        <w:rPr>
          <w:lang w:val="ru-RU"/>
        </w:rPr>
        <w:t>4</w:t>
      </w:r>
      <w:r w:rsidR="001348CA" w:rsidRPr="000B345A">
        <w:rPr>
          <w:lang w:val="ru-RU"/>
        </w:rPr>
        <w:t xml:space="preserve">. Практическая часть оценивается по критериям. Каждый критерий от </w:t>
      </w:r>
      <w:r w:rsidR="001348CA">
        <w:rPr>
          <w:lang w:val="ru-RU"/>
        </w:rPr>
        <w:t>0 до 10</w:t>
      </w:r>
      <w:r w:rsidR="001348CA" w:rsidRPr="000B345A">
        <w:rPr>
          <w:lang w:val="ru-RU"/>
        </w:rPr>
        <w:t xml:space="preserve"> баллов. </w:t>
      </w:r>
      <w:r w:rsidR="001348CA" w:rsidRPr="00576807">
        <w:rPr>
          <w:lang w:val="ru-RU"/>
        </w:rPr>
        <w:t xml:space="preserve">Общее количество баллов </w:t>
      </w:r>
      <w:r w:rsidR="001348CA">
        <w:rPr>
          <w:lang w:val="ru-RU"/>
        </w:rPr>
        <w:t>-</w:t>
      </w:r>
      <w:r w:rsidR="001348CA" w:rsidRPr="00576807">
        <w:rPr>
          <w:lang w:val="ru-RU"/>
        </w:rPr>
        <w:t xml:space="preserve"> 70.</w:t>
      </w:r>
    </w:p>
    <w:p w:rsidR="001348CA" w:rsidRPr="00230DB9" w:rsidRDefault="00E87991" w:rsidP="001348CA">
      <w:pPr>
        <w:spacing w:after="0" w:line="283" w:lineRule="exact"/>
        <w:ind w:right="23"/>
        <w:rPr>
          <w:lang w:val="ru-RU"/>
        </w:rPr>
      </w:pPr>
      <w:r>
        <w:rPr>
          <w:lang w:val="ru-RU"/>
        </w:rPr>
        <w:t>3</w:t>
      </w:r>
      <w:r w:rsidR="001348CA">
        <w:rPr>
          <w:lang w:val="ru-RU"/>
        </w:rPr>
        <w:t>.</w:t>
      </w:r>
      <w:r>
        <w:rPr>
          <w:lang w:val="ru-RU"/>
        </w:rPr>
        <w:t>5</w:t>
      </w:r>
      <w:r w:rsidR="001348CA" w:rsidRPr="00230DB9">
        <w:rPr>
          <w:lang w:val="ru-RU"/>
        </w:rPr>
        <w:t>.</w:t>
      </w:r>
      <w:r w:rsidR="001348CA">
        <w:rPr>
          <w:lang w:val="ru-RU"/>
        </w:rPr>
        <w:t xml:space="preserve"> </w:t>
      </w:r>
      <w:r w:rsidR="001348CA" w:rsidRPr="00230DB9">
        <w:rPr>
          <w:lang w:val="ru-RU"/>
        </w:rPr>
        <w:t>Критерии оценивания творческих работ:</w:t>
      </w:r>
    </w:p>
    <w:p w:rsidR="001348CA" w:rsidRPr="00230DB9" w:rsidRDefault="001348CA" w:rsidP="001348CA">
      <w:pPr>
        <w:pStyle w:val="a3"/>
        <w:numPr>
          <w:ilvl w:val="0"/>
          <w:numId w:val="21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соответствие рисунка теме сюжета;</w:t>
      </w:r>
    </w:p>
    <w:p w:rsidR="001348CA" w:rsidRPr="00230DB9" w:rsidRDefault="001348CA" w:rsidP="001348CA">
      <w:pPr>
        <w:pStyle w:val="a3"/>
        <w:numPr>
          <w:ilvl w:val="0"/>
          <w:numId w:val="21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композиция;</w:t>
      </w:r>
    </w:p>
    <w:p w:rsidR="001348CA" w:rsidRPr="00230DB9" w:rsidRDefault="001348CA" w:rsidP="001348CA">
      <w:pPr>
        <w:pStyle w:val="a3"/>
        <w:numPr>
          <w:ilvl w:val="0"/>
          <w:numId w:val="21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техника работы акварелью;</w:t>
      </w:r>
    </w:p>
    <w:p w:rsidR="001348CA" w:rsidRPr="00230DB9" w:rsidRDefault="001348CA" w:rsidP="001348CA">
      <w:pPr>
        <w:pStyle w:val="a3"/>
        <w:numPr>
          <w:ilvl w:val="0"/>
          <w:numId w:val="21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колорит;</w:t>
      </w:r>
    </w:p>
    <w:p w:rsidR="001348CA" w:rsidRPr="00230DB9" w:rsidRDefault="001348CA" w:rsidP="001348CA">
      <w:pPr>
        <w:pStyle w:val="a3"/>
        <w:numPr>
          <w:ilvl w:val="0"/>
          <w:numId w:val="21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оригинальность;</w:t>
      </w:r>
    </w:p>
    <w:p w:rsidR="001348CA" w:rsidRPr="00230DB9" w:rsidRDefault="001348CA" w:rsidP="001348CA">
      <w:pPr>
        <w:pStyle w:val="a3"/>
        <w:numPr>
          <w:ilvl w:val="0"/>
          <w:numId w:val="21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стиль;</w:t>
      </w:r>
    </w:p>
    <w:p w:rsidR="001348CA" w:rsidRPr="00230DB9" w:rsidRDefault="001348CA" w:rsidP="001348CA">
      <w:pPr>
        <w:pStyle w:val="a3"/>
        <w:numPr>
          <w:ilvl w:val="0"/>
          <w:numId w:val="21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эстетика.</w:t>
      </w:r>
    </w:p>
    <w:p w:rsidR="001348CA" w:rsidRPr="000B345A" w:rsidRDefault="0050168E" w:rsidP="001348CA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3</w:t>
      </w:r>
      <w:r w:rsidR="001348CA">
        <w:rPr>
          <w:lang w:val="ru-RU"/>
        </w:rPr>
        <w:t>.</w:t>
      </w:r>
      <w:r>
        <w:rPr>
          <w:lang w:val="ru-RU"/>
        </w:rPr>
        <w:t>6</w:t>
      </w:r>
      <w:r w:rsidR="001348CA">
        <w:rPr>
          <w:lang w:val="ru-RU"/>
        </w:rPr>
        <w:t>. Протокол</w:t>
      </w:r>
      <w:r w:rsidR="001348CA" w:rsidRPr="000B345A">
        <w:rPr>
          <w:lang w:val="ru-RU"/>
        </w:rPr>
        <w:t xml:space="preserve"> с оценкой работ отправля</w:t>
      </w:r>
      <w:r>
        <w:rPr>
          <w:lang w:val="ru-RU"/>
        </w:rPr>
        <w:t>е</w:t>
      </w:r>
      <w:r w:rsidR="001348CA" w:rsidRPr="000B345A">
        <w:rPr>
          <w:lang w:val="ru-RU"/>
        </w:rPr>
        <w:t xml:space="preserve">тся </w:t>
      </w:r>
      <w:r w:rsidR="001348CA">
        <w:rPr>
          <w:lang w:val="ru-RU"/>
        </w:rPr>
        <w:t>ответственному за проведение Олимпиады</w:t>
      </w:r>
      <w:r w:rsidR="001348CA" w:rsidRPr="000B345A">
        <w:rPr>
          <w:lang w:val="ru-RU"/>
        </w:rPr>
        <w:t xml:space="preserve">. Результат подводится по </w:t>
      </w:r>
      <w:r w:rsidR="001348CA">
        <w:rPr>
          <w:lang w:val="ru-RU"/>
        </w:rPr>
        <w:t xml:space="preserve">среднему </w:t>
      </w:r>
      <w:r w:rsidR="001348CA" w:rsidRPr="000B345A">
        <w:rPr>
          <w:lang w:val="ru-RU"/>
        </w:rPr>
        <w:t>количеству баллов от всех членов жюри.</w:t>
      </w:r>
      <w:r w:rsidR="001348CA">
        <w:rPr>
          <w:lang w:val="ru-RU"/>
        </w:rPr>
        <w:t xml:space="preserve"> В 4 классе суммируются баллы двух комиссий, в 7 классе баллы теоретической и практической части Олимпиады.</w:t>
      </w:r>
    </w:p>
    <w:p w:rsidR="001348CA" w:rsidRDefault="0050168E" w:rsidP="001348CA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3</w:t>
      </w:r>
      <w:r w:rsidR="001348CA">
        <w:rPr>
          <w:lang w:val="ru-RU"/>
        </w:rPr>
        <w:t>.</w:t>
      </w:r>
      <w:r>
        <w:rPr>
          <w:lang w:val="ru-RU"/>
        </w:rPr>
        <w:t>7</w:t>
      </w:r>
      <w:r w:rsidR="001348CA" w:rsidRPr="006D55C2">
        <w:rPr>
          <w:lang w:val="ru-RU"/>
        </w:rPr>
        <w:t>. Члены жюри</w:t>
      </w:r>
      <w:r w:rsidR="001348CA">
        <w:rPr>
          <w:lang w:val="ru-RU"/>
        </w:rPr>
        <w:t xml:space="preserve">: </w:t>
      </w:r>
    </w:p>
    <w:p w:rsidR="001348CA" w:rsidRDefault="001348CA" w:rsidP="001348CA">
      <w:pPr>
        <w:spacing w:after="0" w:line="283" w:lineRule="exact"/>
        <w:ind w:right="23"/>
        <w:rPr>
          <w:lang w:val="ru-RU"/>
        </w:rPr>
      </w:pPr>
      <w:r>
        <w:rPr>
          <w:lang w:val="ru-RU"/>
        </w:rPr>
        <w:t>Теоретическая часть. 7 класс:</w:t>
      </w:r>
    </w:p>
    <w:p w:rsidR="001348CA" w:rsidRPr="00230DB9" w:rsidRDefault="001348CA" w:rsidP="001348CA">
      <w:pPr>
        <w:pStyle w:val="a3"/>
        <w:numPr>
          <w:ilvl w:val="0"/>
          <w:numId w:val="22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Котел</w:t>
      </w:r>
      <w:r>
        <w:rPr>
          <w:lang w:val="ru-RU"/>
        </w:rPr>
        <w:t xml:space="preserve">ьникова Ольга Борисовна, </w:t>
      </w:r>
      <w:r w:rsidRPr="00230DB9">
        <w:rPr>
          <w:lang w:val="ru-RU"/>
        </w:rPr>
        <w:t>учитель начальных классов МАОУ «Лицей «ВЕКТОРиЯ»;</w:t>
      </w:r>
    </w:p>
    <w:p w:rsidR="001348CA" w:rsidRPr="002C543F" w:rsidRDefault="001348CA" w:rsidP="001348CA">
      <w:pPr>
        <w:pStyle w:val="a3"/>
        <w:numPr>
          <w:ilvl w:val="0"/>
          <w:numId w:val="22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Добаева Марина Николаевна</w:t>
      </w:r>
      <w:r>
        <w:rPr>
          <w:lang w:val="ru-RU"/>
        </w:rPr>
        <w:t xml:space="preserve">, </w:t>
      </w:r>
      <w:r w:rsidRPr="00230DB9">
        <w:rPr>
          <w:lang w:val="ru-RU"/>
        </w:rPr>
        <w:t>учитель ИЗО МБОУ «Школа для детей с ОВЗ».</w:t>
      </w:r>
    </w:p>
    <w:p w:rsidR="001348CA" w:rsidRDefault="001348CA" w:rsidP="001348CA">
      <w:pPr>
        <w:spacing w:after="0" w:line="283" w:lineRule="exact"/>
        <w:ind w:right="23"/>
        <w:rPr>
          <w:lang w:val="ru-RU"/>
        </w:rPr>
      </w:pPr>
      <w:r>
        <w:rPr>
          <w:lang w:val="ru-RU"/>
        </w:rPr>
        <w:t xml:space="preserve"> Практическая часть. 4 класс:</w:t>
      </w:r>
    </w:p>
    <w:p w:rsidR="001348CA" w:rsidRPr="00230DB9" w:rsidRDefault="001348CA" w:rsidP="001348CA">
      <w:pPr>
        <w:pStyle w:val="a3"/>
        <w:numPr>
          <w:ilvl w:val="0"/>
          <w:numId w:val="23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 xml:space="preserve">Фадеева Полина Александровна, учитель ИЗО </w:t>
      </w:r>
      <w:r>
        <w:rPr>
          <w:lang w:val="ru-RU"/>
        </w:rPr>
        <w:t>МБОУ «СОШ № 7»;</w:t>
      </w:r>
    </w:p>
    <w:p w:rsidR="001348CA" w:rsidRPr="00230DB9" w:rsidRDefault="001348CA" w:rsidP="001348CA">
      <w:pPr>
        <w:pStyle w:val="a3"/>
        <w:numPr>
          <w:ilvl w:val="0"/>
          <w:numId w:val="23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Жуков</w:t>
      </w:r>
      <w:r w:rsidR="001115E0">
        <w:rPr>
          <w:lang w:val="ru-RU"/>
        </w:rPr>
        <w:t xml:space="preserve">а Яна Дмитриевна, учитель ИЗО </w:t>
      </w:r>
      <w:r w:rsidRPr="00230DB9">
        <w:rPr>
          <w:lang w:val="ru-RU"/>
        </w:rPr>
        <w:t>МАОУ «Лицей «ВЕКТОРиЯ</w:t>
      </w:r>
      <w:r>
        <w:rPr>
          <w:lang w:val="ru-RU"/>
        </w:rPr>
        <w:t>»;</w:t>
      </w:r>
    </w:p>
    <w:p w:rsidR="001348CA" w:rsidRPr="002C543F" w:rsidRDefault="001348CA" w:rsidP="001348CA">
      <w:pPr>
        <w:pStyle w:val="a3"/>
        <w:numPr>
          <w:ilvl w:val="0"/>
          <w:numId w:val="23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Кирьянова Анастасия Андреевна, учитель ИЗО МБОУ «СОШ № 2 с УИОП»</w:t>
      </w:r>
    </w:p>
    <w:p w:rsidR="001348CA" w:rsidRDefault="001348CA" w:rsidP="001348CA">
      <w:pPr>
        <w:spacing w:after="0" w:line="283" w:lineRule="exact"/>
        <w:ind w:right="23"/>
        <w:rPr>
          <w:rFonts w:ascii="Arial" w:hAnsi="Arial" w:cs="Arial"/>
          <w:sz w:val="20"/>
          <w:szCs w:val="20"/>
          <w:lang w:val="ru-RU"/>
        </w:rPr>
      </w:pPr>
      <w:r>
        <w:rPr>
          <w:lang w:val="ru-RU"/>
        </w:rPr>
        <w:t>Практическая часть. 4 и 7 классы:</w:t>
      </w:r>
    </w:p>
    <w:p w:rsidR="001348CA" w:rsidRPr="002C543F" w:rsidRDefault="001348CA" w:rsidP="001348CA">
      <w:pPr>
        <w:pStyle w:val="a3"/>
        <w:numPr>
          <w:ilvl w:val="0"/>
          <w:numId w:val="24"/>
        </w:numPr>
        <w:spacing w:after="0" w:line="283" w:lineRule="exact"/>
        <w:ind w:right="23"/>
        <w:rPr>
          <w:szCs w:val="24"/>
          <w:lang w:val="ru-RU"/>
        </w:rPr>
      </w:pPr>
      <w:r w:rsidRPr="002C543F">
        <w:rPr>
          <w:szCs w:val="24"/>
          <w:shd w:val="clear" w:color="auto" w:fill="FFFFFF"/>
          <w:lang w:val="ru-RU"/>
        </w:rPr>
        <w:t>Саламатова Марина Викторовна, преподаватель отделения изобразительного искусства</w:t>
      </w:r>
      <w:r w:rsidRPr="002C543F">
        <w:rPr>
          <w:szCs w:val="24"/>
          <w:lang w:val="ru-RU"/>
        </w:rPr>
        <w:t xml:space="preserve"> </w:t>
      </w:r>
      <w:r w:rsidRPr="002C543F">
        <w:rPr>
          <w:szCs w:val="24"/>
          <w:shd w:val="clear" w:color="auto" w:fill="FFFFFF"/>
          <w:lang w:val="ru-RU"/>
        </w:rPr>
        <w:t>МБУ ДО «Детская музыкальная школа»;</w:t>
      </w:r>
    </w:p>
    <w:p w:rsidR="001348CA" w:rsidRPr="002C543F" w:rsidRDefault="001348CA" w:rsidP="001348CA">
      <w:pPr>
        <w:pStyle w:val="a3"/>
        <w:numPr>
          <w:ilvl w:val="0"/>
          <w:numId w:val="24"/>
        </w:numPr>
        <w:spacing w:after="0" w:line="283" w:lineRule="exact"/>
        <w:ind w:right="23"/>
        <w:rPr>
          <w:szCs w:val="24"/>
          <w:lang w:val="ru-RU"/>
        </w:rPr>
      </w:pPr>
      <w:r w:rsidRPr="002C543F">
        <w:rPr>
          <w:szCs w:val="24"/>
          <w:shd w:val="clear" w:color="auto" w:fill="FFFFFF"/>
          <w:lang w:val="ru-RU"/>
        </w:rPr>
        <w:t>Тетюев Андрей Михайлович, преподаватель отделения изобразительного искусства</w:t>
      </w:r>
      <w:r w:rsidRPr="002C543F">
        <w:rPr>
          <w:szCs w:val="24"/>
          <w:lang w:val="ru-RU"/>
        </w:rPr>
        <w:t xml:space="preserve"> </w:t>
      </w:r>
      <w:r w:rsidRPr="002C543F">
        <w:rPr>
          <w:szCs w:val="24"/>
          <w:shd w:val="clear" w:color="auto" w:fill="FFFFFF"/>
          <w:lang w:val="ru-RU"/>
        </w:rPr>
        <w:t>МБУ ДО «Детская музыкальная школа»;</w:t>
      </w:r>
    </w:p>
    <w:p w:rsidR="001348CA" w:rsidRPr="001348CA" w:rsidRDefault="001348CA" w:rsidP="001348CA">
      <w:pPr>
        <w:pStyle w:val="a3"/>
        <w:numPr>
          <w:ilvl w:val="0"/>
          <w:numId w:val="24"/>
        </w:numPr>
        <w:spacing w:after="0" w:line="283" w:lineRule="exact"/>
        <w:ind w:right="23"/>
        <w:rPr>
          <w:lang w:val="ru-RU"/>
        </w:rPr>
      </w:pPr>
      <w:r w:rsidRPr="001348CA">
        <w:rPr>
          <w:szCs w:val="24"/>
          <w:shd w:val="clear" w:color="auto" w:fill="FFFFFF"/>
          <w:lang w:val="ru-RU"/>
        </w:rPr>
        <w:t>Баранова Наталья Разифовна, преподаватель отделения изобразительного искусства</w:t>
      </w:r>
      <w:r w:rsidRPr="001348CA">
        <w:rPr>
          <w:szCs w:val="24"/>
          <w:lang w:val="ru-RU"/>
        </w:rPr>
        <w:t xml:space="preserve"> </w:t>
      </w:r>
      <w:r w:rsidRPr="001348CA">
        <w:rPr>
          <w:szCs w:val="24"/>
          <w:shd w:val="clear" w:color="auto" w:fill="FFFFFF"/>
          <w:lang w:val="ru-RU"/>
        </w:rPr>
        <w:t xml:space="preserve">МБУ ДО «Детская музыкальная школа». </w:t>
      </w:r>
    </w:p>
    <w:p w:rsidR="00B319C3" w:rsidRPr="000B345A" w:rsidRDefault="00B319C3">
      <w:pPr>
        <w:spacing w:after="0" w:line="283" w:lineRule="exact"/>
        <w:ind w:left="567" w:right="23"/>
        <w:rPr>
          <w:lang w:val="ru-RU"/>
        </w:rPr>
      </w:pPr>
    </w:p>
    <w:p w:rsidR="00B319C3" w:rsidRPr="000B345A" w:rsidRDefault="001115E0">
      <w:pPr>
        <w:spacing w:after="0" w:line="283" w:lineRule="exact"/>
        <w:ind w:left="106" w:right="67" w:hanging="10"/>
        <w:jc w:val="center"/>
        <w:rPr>
          <w:lang w:val="ru-RU"/>
        </w:rPr>
      </w:pPr>
      <w:r>
        <w:rPr>
          <w:sz w:val="26"/>
          <w:lang w:val="ru-RU"/>
        </w:rPr>
        <w:t>4</w:t>
      </w:r>
      <w:r w:rsidR="00690B85" w:rsidRPr="000B345A">
        <w:rPr>
          <w:sz w:val="26"/>
          <w:lang w:val="ru-RU"/>
        </w:rPr>
        <w:t>. УСЛОВИЯ ОРГАНИЗАЦИИ И ПРОВЕДЕНИЯ</w:t>
      </w:r>
    </w:p>
    <w:p w:rsidR="00344FA5" w:rsidRDefault="001115E0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4</w:t>
      </w:r>
      <w:r w:rsidR="000C63E2">
        <w:rPr>
          <w:lang w:val="ru-RU"/>
        </w:rPr>
        <w:t>.1. В О</w:t>
      </w:r>
      <w:r w:rsidR="00690B85" w:rsidRPr="000B345A">
        <w:rPr>
          <w:lang w:val="ru-RU"/>
        </w:rPr>
        <w:t xml:space="preserve">лимпиаде принимают участие обучающиеся 4 </w:t>
      </w:r>
      <w:r w:rsidR="00690B85">
        <w:rPr>
          <w:lang w:val="ru-RU"/>
        </w:rPr>
        <w:t>и</w:t>
      </w:r>
      <w:r w:rsidR="00690B85" w:rsidRPr="000B345A">
        <w:rPr>
          <w:lang w:val="ru-RU"/>
        </w:rPr>
        <w:t xml:space="preserve"> 7 класс</w:t>
      </w:r>
      <w:r w:rsidR="00C3082D">
        <w:rPr>
          <w:lang w:val="ru-RU"/>
        </w:rPr>
        <w:t>ов образовательных организаций</w:t>
      </w:r>
      <w:r w:rsidR="00690B85" w:rsidRPr="000B345A">
        <w:rPr>
          <w:lang w:val="ru-RU"/>
        </w:rPr>
        <w:t>.</w:t>
      </w:r>
    </w:p>
    <w:p w:rsidR="00B319C3" w:rsidRPr="000B345A" w:rsidRDefault="001115E0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4</w:t>
      </w:r>
      <w:r w:rsidR="00344FA5">
        <w:rPr>
          <w:lang w:val="ru-RU"/>
        </w:rPr>
        <w:t>.2</w:t>
      </w:r>
      <w:r w:rsidR="00690B85" w:rsidRPr="000B345A">
        <w:rPr>
          <w:lang w:val="ru-RU"/>
        </w:rPr>
        <w:t xml:space="preserve"> Воспитанники специализированных</w:t>
      </w:r>
      <w:r w:rsidR="000C63E2">
        <w:rPr>
          <w:lang w:val="ru-RU"/>
        </w:rPr>
        <w:t xml:space="preserve"> учебных заведений к участию в О</w:t>
      </w:r>
      <w:r w:rsidR="00690B85" w:rsidRPr="000B345A">
        <w:rPr>
          <w:lang w:val="ru-RU"/>
        </w:rPr>
        <w:t>лимпиаде не допускаются.</w:t>
      </w:r>
    </w:p>
    <w:p w:rsidR="00B319C3" w:rsidRPr="000B345A" w:rsidRDefault="001115E0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4</w:t>
      </w:r>
      <w:r w:rsidR="00344FA5">
        <w:rPr>
          <w:lang w:val="ru-RU"/>
        </w:rPr>
        <w:t>.3</w:t>
      </w:r>
      <w:r w:rsidR="00C815DD">
        <w:rPr>
          <w:lang w:val="ru-RU"/>
        </w:rPr>
        <w:t xml:space="preserve">. </w:t>
      </w:r>
      <w:r w:rsidR="00690B85" w:rsidRPr="000B345A">
        <w:rPr>
          <w:lang w:val="ru-RU"/>
        </w:rPr>
        <w:t xml:space="preserve"> Обучающиеся принимают участие в Олимпиаде добровольно и с согласия родителей. </w:t>
      </w:r>
      <w:r>
        <w:rPr>
          <w:lang w:val="ru-RU"/>
        </w:rPr>
        <w:t>4</w:t>
      </w:r>
      <w:r w:rsidR="00344FA5">
        <w:rPr>
          <w:lang w:val="ru-RU"/>
        </w:rPr>
        <w:t xml:space="preserve">.4. </w:t>
      </w:r>
      <w:r w:rsidR="00690B85" w:rsidRPr="000B345A">
        <w:rPr>
          <w:lang w:val="ru-RU"/>
        </w:rPr>
        <w:t xml:space="preserve">Участие школьников в Олимпиаде является уважительной причиной отсутствия на занятиях в </w:t>
      </w:r>
      <w:r w:rsidR="00327A36">
        <w:rPr>
          <w:lang w:val="ru-RU"/>
        </w:rPr>
        <w:t xml:space="preserve">образовательной организации в </w:t>
      </w:r>
      <w:r w:rsidR="00690B85" w:rsidRPr="000B345A">
        <w:rPr>
          <w:lang w:val="ru-RU"/>
        </w:rPr>
        <w:t xml:space="preserve">дни проведения </w:t>
      </w:r>
      <w:r w:rsidR="00327A36">
        <w:rPr>
          <w:lang w:val="ru-RU"/>
        </w:rPr>
        <w:t>мероприятия</w:t>
      </w:r>
      <w:r w:rsidR="00690B85" w:rsidRPr="000B345A">
        <w:rPr>
          <w:lang w:val="ru-RU"/>
        </w:rPr>
        <w:t>.</w:t>
      </w:r>
    </w:p>
    <w:p w:rsidR="00B319C3" w:rsidRPr="000B345A" w:rsidRDefault="001115E0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4</w:t>
      </w:r>
      <w:r w:rsidR="00344FA5">
        <w:rPr>
          <w:lang w:val="ru-RU"/>
        </w:rPr>
        <w:t>.5</w:t>
      </w:r>
      <w:r w:rsidR="00327A36">
        <w:rPr>
          <w:lang w:val="ru-RU"/>
        </w:rPr>
        <w:t>. Олимпиада для обучающихся</w:t>
      </w:r>
      <w:r w:rsidR="00344FA5">
        <w:rPr>
          <w:lang w:val="ru-RU"/>
        </w:rPr>
        <w:t xml:space="preserve"> 4-х классов</w:t>
      </w:r>
      <w:r w:rsidR="000C63E2">
        <w:rPr>
          <w:lang w:val="ru-RU"/>
        </w:rPr>
        <w:t xml:space="preserve"> проводится в один этап: </w:t>
      </w:r>
      <w:r w:rsidR="00690B85" w:rsidRPr="000B345A">
        <w:rPr>
          <w:lang w:val="ru-RU"/>
        </w:rPr>
        <w:t>практический,</w:t>
      </w:r>
      <w:r w:rsidR="00AF5D4B">
        <w:rPr>
          <w:lang w:val="ru-RU"/>
        </w:rPr>
        <w:t xml:space="preserve"> </w:t>
      </w:r>
      <w:r w:rsidR="00690B85" w:rsidRPr="000B345A">
        <w:rPr>
          <w:lang w:val="ru-RU"/>
        </w:rPr>
        <w:t>для обучающихся 7</w:t>
      </w:r>
      <w:r w:rsidR="00344FA5">
        <w:rPr>
          <w:lang w:val="ru-RU"/>
        </w:rPr>
        <w:t xml:space="preserve">-х </w:t>
      </w:r>
      <w:r w:rsidR="000C63E2">
        <w:rPr>
          <w:lang w:val="ru-RU"/>
        </w:rPr>
        <w:t xml:space="preserve">классов в два этапа: </w:t>
      </w:r>
      <w:r w:rsidR="00690B85" w:rsidRPr="000B345A">
        <w:rPr>
          <w:lang w:val="ru-RU"/>
        </w:rPr>
        <w:t>теоретический и практический.</w:t>
      </w:r>
    </w:p>
    <w:p w:rsidR="000C63E2" w:rsidRDefault="001115E0" w:rsidP="000C63E2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4</w:t>
      </w:r>
      <w:r w:rsidR="00344FA5" w:rsidRPr="000C63E2">
        <w:rPr>
          <w:lang w:val="ru-RU"/>
        </w:rPr>
        <w:t>.6</w:t>
      </w:r>
      <w:r w:rsidR="00327A36" w:rsidRPr="000C63E2">
        <w:rPr>
          <w:lang w:val="ru-RU"/>
        </w:rPr>
        <w:t>. Теоретическая часть О</w:t>
      </w:r>
      <w:r w:rsidR="00690B85" w:rsidRPr="000C63E2">
        <w:rPr>
          <w:lang w:val="ru-RU"/>
        </w:rPr>
        <w:t>лимпиады для 7-х классов проводится в виде ответов на вопросы с пок</w:t>
      </w:r>
      <w:r w:rsidR="000C63E2" w:rsidRPr="000C63E2">
        <w:rPr>
          <w:lang w:val="ru-RU"/>
        </w:rPr>
        <w:t>азом иллюстративного материала. Вопросы Олимпиады</w:t>
      </w:r>
      <w:r w:rsidR="00690B85" w:rsidRPr="000C63E2">
        <w:rPr>
          <w:lang w:val="ru-RU"/>
        </w:rPr>
        <w:t xml:space="preserve"> включают основные разделы программы «Изобразительное искусство», изучаемые в 5-7-х классах: </w:t>
      </w:r>
    </w:p>
    <w:p w:rsidR="000C63E2" w:rsidRPr="000C63E2" w:rsidRDefault="00690B85" w:rsidP="000C63E2">
      <w:pPr>
        <w:pStyle w:val="a3"/>
        <w:numPr>
          <w:ilvl w:val="0"/>
          <w:numId w:val="27"/>
        </w:numPr>
        <w:spacing w:after="0" w:line="283" w:lineRule="exact"/>
        <w:ind w:right="23"/>
        <w:rPr>
          <w:lang w:val="ru-RU"/>
        </w:rPr>
      </w:pPr>
      <w:r w:rsidRPr="000C63E2">
        <w:rPr>
          <w:lang w:val="ru-RU"/>
        </w:rPr>
        <w:t>виды и жанры изобразительного искусства</w:t>
      </w:r>
      <w:r w:rsidR="000C63E2" w:rsidRPr="000C63E2">
        <w:rPr>
          <w:lang w:val="ru-RU"/>
        </w:rPr>
        <w:t>;</w:t>
      </w:r>
      <w:r w:rsidRPr="000C63E2">
        <w:rPr>
          <w:lang w:val="ru-RU"/>
        </w:rPr>
        <w:t xml:space="preserve"> </w:t>
      </w:r>
    </w:p>
    <w:p w:rsidR="000C63E2" w:rsidRPr="000C63E2" w:rsidRDefault="00690B85" w:rsidP="000C63E2">
      <w:pPr>
        <w:pStyle w:val="a3"/>
        <w:numPr>
          <w:ilvl w:val="0"/>
          <w:numId w:val="27"/>
        </w:numPr>
        <w:spacing w:after="0" w:line="283" w:lineRule="exact"/>
        <w:ind w:right="23"/>
        <w:rPr>
          <w:lang w:val="ru-RU"/>
        </w:rPr>
      </w:pPr>
      <w:r w:rsidRPr="000C63E2">
        <w:rPr>
          <w:lang w:val="ru-RU"/>
        </w:rPr>
        <w:t>произведения русск</w:t>
      </w:r>
      <w:r w:rsidR="000C63E2" w:rsidRPr="000C63E2">
        <w:rPr>
          <w:lang w:val="ru-RU"/>
        </w:rPr>
        <w:t>ой живописи и имена художников;</w:t>
      </w:r>
    </w:p>
    <w:p w:rsidR="00B319C3" w:rsidRPr="000C63E2" w:rsidRDefault="00690B85" w:rsidP="000C63E2">
      <w:pPr>
        <w:pStyle w:val="a3"/>
        <w:numPr>
          <w:ilvl w:val="0"/>
          <w:numId w:val="27"/>
        </w:numPr>
        <w:spacing w:after="0" w:line="283" w:lineRule="exact"/>
        <w:ind w:right="23"/>
        <w:rPr>
          <w:lang w:val="ru-RU"/>
        </w:rPr>
      </w:pPr>
      <w:r w:rsidRPr="000C63E2">
        <w:rPr>
          <w:lang w:val="ru-RU"/>
        </w:rPr>
        <w:t>народные промыслы России.</w:t>
      </w:r>
    </w:p>
    <w:p w:rsidR="00B319C3" w:rsidRPr="000B345A" w:rsidRDefault="001115E0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4</w:t>
      </w:r>
      <w:r w:rsidR="00344FA5">
        <w:rPr>
          <w:lang w:val="ru-RU"/>
        </w:rPr>
        <w:t>.7</w:t>
      </w:r>
      <w:r w:rsidR="00690B85" w:rsidRPr="000B345A">
        <w:rPr>
          <w:lang w:val="ru-RU"/>
        </w:rPr>
        <w:t xml:space="preserve">. На </w:t>
      </w:r>
      <w:r w:rsidR="000C63E2">
        <w:rPr>
          <w:lang w:val="ru-RU"/>
        </w:rPr>
        <w:t>листе формата А-4 участники О</w:t>
      </w:r>
      <w:r w:rsidR="00690B85" w:rsidRPr="000B345A">
        <w:rPr>
          <w:lang w:val="ru-RU"/>
        </w:rPr>
        <w:t xml:space="preserve">лимпиады записывают ответы на вопросы. Работу </w:t>
      </w:r>
      <w:r w:rsidR="00C3082D">
        <w:rPr>
          <w:lang w:val="ru-RU"/>
        </w:rPr>
        <w:t xml:space="preserve">не </w:t>
      </w:r>
      <w:r w:rsidR="00690B85" w:rsidRPr="000B345A">
        <w:rPr>
          <w:lang w:val="ru-RU"/>
        </w:rPr>
        <w:t>подписывают.</w:t>
      </w:r>
      <w:r w:rsidR="00C3082D">
        <w:rPr>
          <w:lang w:val="ru-RU"/>
        </w:rPr>
        <w:t xml:space="preserve">  На работе ставится код, который участник п</w:t>
      </w:r>
      <w:r w:rsidR="000C63E2">
        <w:rPr>
          <w:lang w:val="ru-RU"/>
        </w:rPr>
        <w:t xml:space="preserve">олучает при регистрации. После оценивания работ </w:t>
      </w:r>
      <w:r w:rsidR="00C3082D">
        <w:rPr>
          <w:lang w:val="ru-RU"/>
        </w:rPr>
        <w:t>коды расшифровываются.</w:t>
      </w:r>
    </w:p>
    <w:p w:rsidR="00B319C3" w:rsidRPr="000B345A" w:rsidRDefault="001115E0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4</w:t>
      </w:r>
      <w:r w:rsidR="00344FA5">
        <w:rPr>
          <w:lang w:val="ru-RU"/>
        </w:rPr>
        <w:t>.8</w:t>
      </w:r>
      <w:r w:rsidR="00690B85" w:rsidRPr="000B345A">
        <w:rPr>
          <w:lang w:val="ru-RU"/>
        </w:rPr>
        <w:t>. Практиче</w:t>
      </w:r>
      <w:r w:rsidR="000C63E2">
        <w:rPr>
          <w:lang w:val="ru-RU"/>
        </w:rPr>
        <w:t>ская часть включает выполнение обу</w:t>
      </w:r>
      <w:r w:rsidR="00690B85" w:rsidRPr="000B345A">
        <w:rPr>
          <w:lang w:val="ru-RU"/>
        </w:rPr>
        <w:t>ча</w:t>
      </w:r>
      <w:r w:rsidR="000C63E2">
        <w:rPr>
          <w:lang w:val="ru-RU"/>
        </w:rPr>
        <w:t>ю</w:t>
      </w:r>
      <w:r w:rsidR="00690B85" w:rsidRPr="000B345A">
        <w:rPr>
          <w:lang w:val="ru-RU"/>
        </w:rPr>
        <w:t>щимися практического задания «Композиция на заданную тему</w:t>
      </w:r>
      <w:r w:rsidR="00723F2F">
        <w:rPr>
          <w:lang w:val="ru-RU"/>
        </w:rPr>
        <w:t>». Р</w:t>
      </w:r>
      <w:r w:rsidR="00AF5D4B">
        <w:rPr>
          <w:lang w:val="ru-RU"/>
        </w:rPr>
        <w:t>абота выполняет</w:t>
      </w:r>
      <w:r w:rsidR="000C63E2">
        <w:rPr>
          <w:lang w:val="ru-RU"/>
        </w:rPr>
        <w:t>ся на формате</w:t>
      </w:r>
      <w:r w:rsidR="00690B85" w:rsidRPr="000B345A">
        <w:rPr>
          <w:lang w:val="ru-RU"/>
        </w:rPr>
        <w:t xml:space="preserve"> А-3 акварелью. Во время выполнения практического задания </w:t>
      </w:r>
      <w:r w:rsidR="000C63E2">
        <w:rPr>
          <w:lang w:val="ru-RU"/>
        </w:rPr>
        <w:t>об</w:t>
      </w:r>
      <w:r w:rsidR="00690B85" w:rsidRPr="000B345A">
        <w:rPr>
          <w:lang w:val="ru-RU"/>
        </w:rPr>
        <w:t>уча</w:t>
      </w:r>
      <w:r w:rsidR="000C63E2">
        <w:rPr>
          <w:lang w:val="ru-RU"/>
        </w:rPr>
        <w:t>ю</w:t>
      </w:r>
      <w:r w:rsidR="00690B85" w:rsidRPr="000B345A">
        <w:rPr>
          <w:lang w:val="ru-RU"/>
        </w:rPr>
        <w:t>щиеся демонстрируют умение построить композицию, знания линейной и воздушной перспективы, владение рисунком</w:t>
      </w:r>
      <w:r w:rsidR="00690B85">
        <w:rPr>
          <w:lang w:val="ru-RU"/>
        </w:rPr>
        <w:t>,</w:t>
      </w:r>
      <w:r w:rsidR="00690B85" w:rsidRPr="000B345A">
        <w:rPr>
          <w:lang w:val="ru-RU"/>
        </w:rPr>
        <w:t xml:space="preserve"> живописной техникой и материалом.</w:t>
      </w:r>
    </w:p>
    <w:p w:rsidR="00B319C3" w:rsidRPr="000B345A" w:rsidRDefault="001115E0">
      <w:pPr>
        <w:spacing w:after="0" w:line="283" w:lineRule="exact"/>
        <w:ind w:left="43" w:right="23" w:firstLine="58"/>
        <w:rPr>
          <w:lang w:val="ru-RU"/>
        </w:rPr>
      </w:pPr>
      <w:r>
        <w:rPr>
          <w:lang w:val="ru-RU"/>
        </w:rPr>
        <w:t>4</w:t>
      </w:r>
      <w:r w:rsidR="00344FA5">
        <w:rPr>
          <w:lang w:val="ru-RU"/>
        </w:rPr>
        <w:t>.9</w:t>
      </w:r>
      <w:r w:rsidR="00690B85" w:rsidRPr="000B345A">
        <w:rPr>
          <w:lang w:val="ru-RU"/>
        </w:rPr>
        <w:t>. Для выполнения практической работы (рисунка) участники самостоятельно обеспечивают себя материалами, инструментами, принадлежностями, необходимыми для работы. Материалы: лист формата А</w:t>
      </w:r>
      <w:r w:rsidR="00690B85">
        <w:rPr>
          <w:lang w:val="ru-RU"/>
        </w:rPr>
        <w:t>-</w:t>
      </w:r>
      <w:r w:rsidR="00690B85" w:rsidRPr="000B345A">
        <w:rPr>
          <w:lang w:val="ru-RU"/>
        </w:rPr>
        <w:t>3, краски акварельные, кисти, простой карандаш, резинка</w:t>
      </w:r>
      <w:r w:rsidR="00690B85">
        <w:rPr>
          <w:lang w:val="ru-RU"/>
        </w:rPr>
        <w:t>,</w:t>
      </w:r>
      <w:r w:rsidR="00690B85" w:rsidRPr="000B345A">
        <w:rPr>
          <w:lang w:val="ru-RU"/>
        </w:rPr>
        <w:t xml:space="preserve"> палитра, салфетки, баночка для воды.</w:t>
      </w:r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230DB9" w:rsidRDefault="001115E0" w:rsidP="00230DB9">
      <w:pPr>
        <w:spacing w:after="0" w:line="283" w:lineRule="exact"/>
        <w:ind w:left="106" w:right="144" w:hanging="10"/>
        <w:jc w:val="center"/>
        <w:rPr>
          <w:lang w:val="ru-RU"/>
        </w:rPr>
      </w:pPr>
      <w:r>
        <w:rPr>
          <w:sz w:val="26"/>
          <w:lang w:val="ru-RU"/>
        </w:rPr>
        <w:t>5</w:t>
      </w:r>
      <w:r w:rsidR="00690B85" w:rsidRPr="000B345A">
        <w:rPr>
          <w:sz w:val="26"/>
          <w:lang w:val="ru-RU"/>
        </w:rPr>
        <w:t>.</w:t>
      </w:r>
      <w:r w:rsidR="00230DB9" w:rsidRPr="00B45AA9">
        <w:rPr>
          <w:lang w:val="ru-RU"/>
        </w:rPr>
        <w:t xml:space="preserve"> ПОРЯДОК ОРГАНИЗАЦИИ И ПРОВЕДЕНИЯ</w:t>
      </w:r>
      <w:r w:rsidR="00230DB9" w:rsidRPr="000B345A">
        <w:rPr>
          <w:lang w:val="ru-RU"/>
        </w:rPr>
        <w:t xml:space="preserve"> </w:t>
      </w:r>
    </w:p>
    <w:p w:rsidR="00B319C3" w:rsidRPr="000B345A" w:rsidRDefault="001115E0" w:rsidP="001115E0">
      <w:pPr>
        <w:spacing w:after="0" w:line="283" w:lineRule="exact"/>
        <w:ind w:right="144"/>
        <w:rPr>
          <w:lang w:val="ru-RU"/>
        </w:rPr>
      </w:pPr>
      <w:r>
        <w:rPr>
          <w:lang w:val="ru-RU"/>
        </w:rPr>
        <w:t>5</w:t>
      </w:r>
      <w:r w:rsidR="00230DB9">
        <w:rPr>
          <w:lang w:val="ru-RU"/>
        </w:rPr>
        <w:t xml:space="preserve">.1. Олимпиада </w:t>
      </w:r>
      <w:r w:rsidR="00690B85" w:rsidRPr="000B345A">
        <w:rPr>
          <w:lang w:val="ru-RU"/>
        </w:rPr>
        <w:t xml:space="preserve">проводится </w:t>
      </w:r>
      <w:r w:rsidR="00344FA5">
        <w:rPr>
          <w:lang w:val="ru-RU"/>
        </w:rPr>
        <w:t>28 февраля 2026</w:t>
      </w:r>
      <w:r>
        <w:rPr>
          <w:lang w:val="ru-RU"/>
        </w:rPr>
        <w:t xml:space="preserve"> года в 10:30 </w:t>
      </w:r>
      <w:r w:rsidR="00C3082D">
        <w:rPr>
          <w:lang w:val="ru-RU"/>
        </w:rPr>
        <w:t>в МБОУ «СОШ №</w:t>
      </w:r>
      <w:r w:rsidR="007F4109">
        <w:rPr>
          <w:lang w:val="ru-RU"/>
        </w:rPr>
        <w:t xml:space="preserve"> </w:t>
      </w:r>
      <w:r w:rsidR="00C3082D">
        <w:rPr>
          <w:lang w:val="ru-RU"/>
        </w:rPr>
        <w:t>2 с УИОП» (</w:t>
      </w:r>
      <w:r w:rsidR="00327A36">
        <w:rPr>
          <w:lang w:val="ru-RU"/>
        </w:rPr>
        <w:t xml:space="preserve">ул. </w:t>
      </w:r>
      <w:r w:rsidR="00C3082D">
        <w:rPr>
          <w:lang w:val="ru-RU"/>
        </w:rPr>
        <w:t>Никулина</w:t>
      </w:r>
      <w:r w:rsidR="00327A36">
        <w:rPr>
          <w:lang w:val="ru-RU"/>
        </w:rPr>
        <w:t>,</w:t>
      </w:r>
      <w:r w:rsidR="00C3082D">
        <w:rPr>
          <w:lang w:val="ru-RU"/>
        </w:rPr>
        <w:t xml:space="preserve"> 76).</w:t>
      </w:r>
    </w:p>
    <w:p w:rsidR="00230DB9" w:rsidRPr="000B345A" w:rsidRDefault="001115E0" w:rsidP="001115E0">
      <w:pPr>
        <w:spacing w:after="0" w:line="283" w:lineRule="exact"/>
        <w:ind w:right="23"/>
        <w:rPr>
          <w:lang w:val="ru-RU"/>
        </w:rPr>
      </w:pPr>
      <w:r>
        <w:rPr>
          <w:lang w:val="ru-RU"/>
        </w:rPr>
        <w:t>5</w:t>
      </w:r>
      <w:r w:rsidR="00230DB9">
        <w:rPr>
          <w:lang w:val="ru-RU"/>
        </w:rPr>
        <w:t xml:space="preserve">.2. </w:t>
      </w:r>
      <w:r w:rsidR="00690B85" w:rsidRPr="000B345A">
        <w:rPr>
          <w:lang w:val="ru-RU"/>
        </w:rPr>
        <w:t xml:space="preserve">Для участия в Олимпиаде </w:t>
      </w:r>
      <w:r w:rsidR="001348CA">
        <w:rPr>
          <w:lang w:val="ru-RU"/>
        </w:rPr>
        <w:t>необходимо пройти</w:t>
      </w:r>
      <w:r w:rsidR="00690B85" w:rsidRPr="000B345A">
        <w:rPr>
          <w:lang w:val="ru-RU"/>
        </w:rPr>
        <w:t xml:space="preserve"> регистрацию </w:t>
      </w:r>
      <w:r w:rsidR="00230DB9">
        <w:rPr>
          <w:lang w:val="ru-RU"/>
        </w:rPr>
        <w:t xml:space="preserve">до 20 февраля 2026 года </w:t>
      </w:r>
      <w:r w:rsidR="001348CA">
        <w:rPr>
          <w:lang w:val="ru-RU"/>
        </w:rPr>
        <w:t>(</w:t>
      </w:r>
      <w:r w:rsidR="00230DB9">
        <w:rPr>
          <w:lang w:val="ru-RU"/>
        </w:rPr>
        <w:t>включительно</w:t>
      </w:r>
      <w:r w:rsidR="001348CA">
        <w:rPr>
          <w:lang w:val="ru-RU"/>
        </w:rPr>
        <w:t>) по ссылке</w:t>
      </w:r>
      <w:r w:rsidR="00230DB9">
        <w:rPr>
          <w:lang w:val="ru-RU"/>
        </w:rPr>
        <w:t>:</w:t>
      </w:r>
    </w:p>
    <w:p w:rsidR="00230DB9" w:rsidRPr="001348CA" w:rsidRDefault="00C3082D" w:rsidP="001348CA">
      <w:pPr>
        <w:pStyle w:val="a3"/>
        <w:numPr>
          <w:ilvl w:val="0"/>
          <w:numId w:val="28"/>
        </w:numPr>
        <w:spacing w:after="0" w:line="283" w:lineRule="exact"/>
        <w:ind w:right="23"/>
        <w:rPr>
          <w:lang w:val="ru-RU"/>
        </w:rPr>
      </w:pPr>
      <w:r w:rsidRPr="001348CA">
        <w:rPr>
          <w:lang w:val="ru-RU"/>
        </w:rPr>
        <w:t>4 класс</w:t>
      </w:r>
      <w:r w:rsidR="00C815DD" w:rsidRPr="001348CA">
        <w:rPr>
          <w:lang w:val="ru-RU"/>
        </w:rPr>
        <w:t xml:space="preserve">: </w:t>
      </w:r>
    </w:p>
    <w:p w:rsidR="008E32FC" w:rsidRDefault="00635AD6" w:rsidP="00230DB9">
      <w:pPr>
        <w:spacing w:after="0" w:line="283" w:lineRule="exact"/>
        <w:ind w:left="43" w:right="23"/>
        <w:rPr>
          <w:lang w:val="ru-RU"/>
        </w:rPr>
      </w:pPr>
      <w:hyperlink r:id="rId8" w:history="1">
        <w:r w:rsidR="008E32FC" w:rsidRPr="00D45B8D">
          <w:rPr>
            <w:rStyle w:val="ac"/>
            <w:lang w:val="ru-RU"/>
          </w:rPr>
          <w:t>https://docs.google.com/forms/d/e/1FAIpQLScc4V3AB8AeHifV0dCTtssQWGwMgOQJNPjtxhW_k_QUyymFyw/viewform?usp=publish-editor</w:t>
        </w:r>
      </w:hyperlink>
    </w:p>
    <w:p w:rsidR="008E32FC" w:rsidRPr="001348CA" w:rsidRDefault="00F43959" w:rsidP="001348CA">
      <w:pPr>
        <w:pStyle w:val="a3"/>
        <w:numPr>
          <w:ilvl w:val="0"/>
          <w:numId w:val="28"/>
        </w:numPr>
        <w:spacing w:after="0" w:line="283" w:lineRule="exact"/>
        <w:ind w:right="23"/>
        <w:jc w:val="left"/>
        <w:rPr>
          <w:lang w:val="ru-RU"/>
        </w:rPr>
      </w:pPr>
      <w:r w:rsidRPr="001348CA">
        <w:rPr>
          <w:lang w:val="ru-RU"/>
        </w:rPr>
        <w:t>7 класс</w:t>
      </w:r>
      <w:r w:rsidR="00230DB9" w:rsidRPr="001348CA">
        <w:rPr>
          <w:lang w:val="ru-RU"/>
        </w:rPr>
        <w:t>:</w:t>
      </w:r>
    </w:p>
    <w:p w:rsidR="00872E0A" w:rsidRPr="00872E0A" w:rsidRDefault="00635AD6" w:rsidP="00230DB9">
      <w:pPr>
        <w:spacing w:after="0" w:line="283" w:lineRule="exact"/>
        <w:ind w:left="43" w:right="23"/>
        <w:jc w:val="left"/>
        <w:rPr>
          <w:lang w:val="ru-RU"/>
        </w:rPr>
      </w:pPr>
      <w:hyperlink r:id="rId9" w:history="1">
        <w:r w:rsidR="008E32FC" w:rsidRPr="00D45B8D">
          <w:rPr>
            <w:rStyle w:val="ac"/>
            <w:lang w:val="ru-RU"/>
          </w:rPr>
          <w:t>https://docs.google.com/forms/d/e/1FAIpQLScf57LUMc4IktsPlFlRTvpex7HHKg-ouf_9TSxqHXlPhtDDzg/viewform?usp=publish-editor</w:t>
        </w:r>
      </w:hyperlink>
    </w:p>
    <w:p w:rsidR="00B319C3" w:rsidRPr="001348CA" w:rsidRDefault="001348CA" w:rsidP="001348CA">
      <w:pPr>
        <w:spacing w:after="0" w:line="283" w:lineRule="exact"/>
        <w:jc w:val="left"/>
        <w:rPr>
          <w:lang w:val="ru-RU"/>
        </w:rPr>
      </w:pPr>
      <w:r>
        <w:rPr>
          <w:lang w:val="ru-RU"/>
        </w:rPr>
        <w:t xml:space="preserve">4 класс: </w:t>
      </w:r>
      <w:r w:rsidR="00690B85" w:rsidRPr="001348CA">
        <w:rPr>
          <w:lang w:val="ru-RU"/>
        </w:rPr>
        <w:t xml:space="preserve">2 </w:t>
      </w:r>
      <w:r>
        <w:rPr>
          <w:lang w:val="ru-RU"/>
        </w:rPr>
        <w:t>об</w:t>
      </w:r>
      <w:r w:rsidR="00690B85" w:rsidRPr="001348CA">
        <w:rPr>
          <w:lang w:val="ru-RU"/>
        </w:rPr>
        <w:t>уча</w:t>
      </w:r>
      <w:r>
        <w:rPr>
          <w:lang w:val="ru-RU"/>
        </w:rPr>
        <w:t>ю</w:t>
      </w:r>
      <w:r w:rsidR="00690B85" w:rsidRPr="001348CA">
        <w:rPr>
          <w:lang w:val="ru-RU"/>
        </w:rPr>
        <w:t xml:space="preserve">щихся от </w:t>
      </w:r>
      <w:r w:rsidR="003560DD" w:rsidRPr="001348CA">
        <w:rPr>
          <w:lang w:val="ru-RU"/>
        </w:rPr>
        <w:t>одного педагога</w:t>
      </w:r>
      <w:r w:rsidR="00B269DC" w:rsidRPr="001348CA">
        <w:rPr>
          <w:lang w:val="ru-RU"/>
        </w:rPr>
        <w:t xml:space="preserve"> (одного </w:t>
      </w:r>
      <w:r w:rsidR="001115E0">
        <w:rPr>
          <w:lang w:val="ru-RU"/>
        </w:rPr>
        <w:t>здания</w:t>
      </w:r>
      <w:r w:rsidR="00B269DC" w:rsidRPr="001348CA">
        <w:rPr>
          <w:lang w:val="ru-RU"/>
        </w:rPr>
        <w:t>)</w:t>
      </w:r>
    </w:p>
    <w:p w:rsidR="00B319C3" w:rsidRPr="001348CA" w:rsidRDefault="001348CA" w:rsidP="001348CA">
      <w:pPr>
        <w:spacing w:after="0" w:line="283" w:lineRule="exact"/>
        <w:ind w:right="23"/>
        <w:rPr>
          <w:lang w:val="ru-RU"/>
        </w:rPr>
      </w:pPr>
      <w:r w:rsidRPr="001348CA">
        <w:rPr>
          <w:lang w:val="ru-RU"/>
        </w:rPr>
        <w:t xml:space="preserve">7 класс: </w:t>
      </w:r>
      <w:r w:rsidR="00690B85" w:rsidRPr="001348CA">
        <w:rPr>
          <w:lang w:val="ru-RU"/>
        </w:rPr>
        <w:t xml:space="preserve">2 </w:t>
      </w:r>
      <w:r>
        <w:rPr>
          <w:lang w:val="ru-RU"/>
        </w:rPr>
        <w:t>об</w:t>
      </w:r>
      <w:r w:rsidR="00690B85" w:rsidRPr="001348CA">
        <w:rPr>
          <w:lang w:val="ru-RU"/>
        </w:rPr>
        <w:t>уча</w:t>
      </w:r>
      <w:r>
        <w:rPr>
          <w:lang w:val="ru-RU"/>
        </w:rPr>
        <w:t>ю</w:t>
      </w:r>
      <w:r w:rsidR="00690B85" w:rsidRPr="001348CA">
        <w:rPr>
          <w:lang w:val="ru-RU"/>
        </w:rPr>
        <w:t xml:space="preserve">щихся от </w:t>
      </w:r>
      <w:r w:rsidR="00344FA5" w:rsidRPr="001348CA">
        <w:rPr>
          <w:lang w:val="ru-RU"/>
        </w:rPr>
        <w:t>одного педагога</w:t>
      </w:r>
      <w:r w:rsidR="00230DB9" w:rsidRPr="001348CA">
        <w:rPr>
          <w:lang w:val="ru-RU"/>
        </w:rPr>
        <w:t xml:space="preserve"> </w:t>
      </w:r>
      <w:r w:rsidR="00B269DC" w:rsidRPr="001348CA">
        <w:rPr>
          <w:lang w:val="ru-RU"/>
        </w:rPr>
        <w:t xml:space="preserve">(одного </w:t>
      </w:r>
      <w:r w:rsidR="001115E0">
        <w:rPr>
          <w:lang w:val="ru-RU"/>
        </w:rPr>
        <w:t>здания</w:t>
      </w:r>
      <w:r w:rsidR="00B269DC" w:rsidRPr="001348CA">
        <w:rPr>
          <w:lang w:val="ru-RU"/>
        </w:rPr>
        <w:t>)</w:t>
      </w:r>
    </w:p>
    <w:p w:rsidR="00B319C3" w:rsidRPr="000B345A" w:rsidRDefault="001115E0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5</w:t>
      </w:r>
      <w:r w:rsidR="00230DB9">
        <w:rPr>
          <w:lang w:val="ru-RU"/>
        </w:rPr>
        <w:t>.3</w:t>
      </w:r>
      <w:r w:rsidR="00690B85" w:rsidRPr="000B345A">
        <w:rPr>
          <w:lang w:val="ru-RU"/>
        </w:rPr>
        <w:t xml:space="preserve">. Задания </w:t>
      </w:r>
      <w:r w:rsidR="00690B85">
        <w:rPr>
          <w:lang w:val="ru-RU"/>
        </w:rPr>
        <w:t>оглашаются в день проведения Олимпиады.</w:t>
      </w:r>
    </w:p>
    <w:p w:rsidR="00B319C3" w:rsidRPr="000B345A" w:rsidRDefault="001115E0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5</w:t>
      </w:r>
      <w:r w:rsidR="00230DB9">
        <w:rPr>
          <w:lang w:val="ru-RU"/>
        </w:rPr>
        <w:t>.4</w:t>
      </w:r>
      <w:r w:rsidR="00690B85" w:rsidRPr="000B345A">
        <w:rPr>
          <w:lang w:val="ru-RU"/>
        </w:rPr>
        <w:t>. Содержание заданий</w:t>
      </w:r>
      <w:r w:rsidR="00690B85">
        <w:rPr>
          <w:lang w:val="ru-RU"/>
        </w:rPr>
        <w:t>:</w:t>
      </w:r>
    </w:p>
    <w:p w:rsidR="00B319C3" w:rsidRPr="00230DB9" w:rsidRDefault="00690B85" w:rsidP="00230DB9">
      <w:pPr>
        <w:pStyle w:val="a3"/>
        <w:numPr>
          <w:ilvl w:val="0"/>
          <w:numId w:val="17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4 класс</w:t>
      </w:r>
      <w:r w:rsidR="00723F2F" w:rsidRPr="00230DB9">
        <w:rPr>
          <w:lang w:val="ru-RU"/>
        </w:rPr>
        <w:t>.</w:t>
      </w:r>
      <w:r w:rsidR="00687E49" w:rsidRPr="00230DB9">
        <w:rPr>
          <w:lang w:val="ru-RU"/>
        </w:rPr>
        <w:t xml:space="preserve"> Тема «</w:t>
      </w:r>
      <w:r w:rsidR="00344FA5" w:rsidRPr="00230DB9">
        <w:rPr>
          <w:lang w:val="ru-RU"/>
        </w:rPr>
        <w:t>Стихи и проза Агнии Барто»</w:t>
      </w:r>
      <w:r w:rsidR="00C3082D" w:rsidRPr="00230DB9">
        <w:rPr>
          <w:lang w:val="ru-RU"/>
        </w:rPr>
        <w:t>.</w:t>
      </w:r>
      <w:r w:rsidR="00230DB9">
        <w:rPr>
          <w:lang w:val="ru-RU"/>
        </w:rPr>
        <w:t xml:space="preserve">  К 120-летию со дня рождения </w:t>
      </w:r>
      <w:r w:rsidR="00F25DC7" w:rsidRPr="00230DB9">
        <w:rPr>
          <w:lang w:val="ru-RU"/>
        </w:rPr>
        <w:t>русской детской поэтессы Агнии Барто.</w:t>
      </w:r>
      <w:r w:rsidR="00C3082D" w:rsidRPr="00230DB9">
        <w:rPr>
          <w:lang w:val="ru-RU"/>
        </w:rPr>
        <w:t xml:space="preserve"> Отрывок из литературного произведения</w:t>
      </w:r>
      <w:r w:rsidR="00344FA5" w:rsidRPr="00230DB9">
        <w:rPr>
          <w:lang w:val="ru-RU"/>
        </w:rPr>
        <w:t xml:space="preserve">. </w:t>
      </w:r>
      <w:r w:rsidR="00AF5D4B" w:rsidRPr="00230DB9">
        <w:rPr>
          <w:lang w:val="ru-RU"/>
        </w:rPr>
        <w:t xml:space="preserve">Время </w:t>
      </w:r>
      <w:r w:rsidR="001348CA">
        <w:rPr>
          <w:lang w:val="ru-RU"/>
        </w:rPr>
        <w:t xml:space="preserve">работы: </w:t>
      </w:r>
      <w:r w:rsidR="00AF5D4B" w:rsidRPr="00230DB9">
        <w:rPr>
          <w:lang w:val="ru-RU"/>
        </w:rPr>
        <w:t>2</w:t>
      </w:r>
      <w:r w:rsidRPr="00230DB9">
        <w:rPr>
          <w:lang w:val="ru-RU"/>
        </w:rPr>
        <w:t xml:space="preserve"> час</w:t>
      </w:r>
      <w:r w:rsidR="00AF5D4B" w:rsidRPr="00230DB9">
        <w:rPr>
          <w:lang w:val="ru-RU"/>
        </w:rPr>
        <w:t>а</w:t>
      </w:r>
      <w:r w:rsidRPr="00230DB9">
        <w:rPr>
          <w:lang w:val="ru-RU"/>
        </w:rPr>
        <w:t>.</w:t>
      </w:r>
    </w:p>
    <w:p w:rsidR="00B319C3" w:rsidRPr="00230DB9" w:rsidRDefault="00690B85" w:rsidP="00230DB9">
      <w:pPr>
        <w:pStyle w:val="a3"/>
        <w:numPr>
          <w:ilvl w:val="0"/>
          <w:numId w:val="17"/>
        </w:numPr>
        <w:spacing w:after="0" w:line="283" w:lineRule="exact"/>
        <w:ind w:right="23"/>
        <w:rPr>
          <w:lang w:val="ru-RU"/>
        </w:rPr>
      </w:pPr>
      <w:r w:rsidRPr="00230DB9">
        <w:rPr>
          <w:lang w:val="ru-RU"/>
        </w:rPr>
        <w:t>7 класс</w:t>
      </w:r>
      <w:r w:rsidR="00723F2F" w:rsidRPr="00230DB9">
        <w:rPr>
          <w:lang w:val="ru-RU"/>
        </w:rPr>
        <w:t>. Т</w:t>
      </w:r>
      <w:r w:rsidRPr="00230DB9">
        <w:rPr>
          <w:lang w:val="ru-RU"/>
        </w:rPr>
        <w:t xml:space="preserve">ест, который включает основные разделы программы «Изобразительное искусство», изучаемые в 5-7-х классах: виды и жанры изобразительного искусства, произведения русской живописи и имена художников, народные промыслы России. Время 30 мин. Практическое задание: тема </w:t>
      </w:r>
      <w:r w:rsidR="00687E49" w:rsidRPr="00230DB9">
        <w:rPr>
          <w:lang w:val="ru-RU"/>
        </w:rPr>
        <w:t>«</w:t>
      </w:r>
      <w:r w:rsidR="00F25DC7" w:rsidRPr="00230DB9">
        <w:rPr>
          <w:lang w:val="ru-RU"/>
        </w:rPr>
        <w:t>Волшебник Изумрудного города» к 135-летнему юбилею советского писателя-сказочника Александра Волкова</w:t>
      </w:r>
      <w:r w:rsidR="00123B8A" w:rsidRPr="00230DB9">
        <w:rPr>
          <w:lang w:val="ru-RU"/>
        </w:rPr>
        <w:t>.</w:t>
      </w:r>
      <w:r w:rsidR="00C3082D" w:rsidRPr="00230DB9">
        <w:rPr>
          <w:lang w:val="ru-RU"/>
        </w:rPr>
        <w:t xml:space="preserve"> </w:t>
      </w:r>
      <w:r w:rsidR="001348CA">
        <w:rPr>
          <w:lang w:val="ru-RU"/>
        </w:rPr>
        <w:t xml:space="preserve">Время работы: </w:t>
      </w:r>
      <w:r w:rsidRPr="00230DB9">
        <w:rPr>
          <w:lang w:val="ru-RU"/>
        </w:rPr>
        <w:t>2 часа.</w:t>
      </w:r>
    </w:p>
    <w:p w:rsidR="00AF5D4B" w:rsidRDefault="001115E0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5</w:t>
      </w:r>
      <w:r w:rsidR="00230DB9">
        <w:rPr>
          <w:lang w:val="ru-RU"/>
        </w:rPr>
        <w:t>.5.</w:t>
      </w:r>
      <w:r w:rsidR="00690B85" w:rsidRPr="000B345A">
        <w:rPr>
          <w:lang w:val="ru-RU"/>
        </w:rPr>
        <w:t xml:space="preserve"> Работа участника обязательно подписывается</w:t>
      </w:r>
      <w:r w:rsidR="00AF5D4B">
        <w:rPr>
          <w:lang w:val="ru-RU"/>
        </w:rPr>
        <w:t xml:space="preserve"> кодом</w:t>
      </w:r>
      <w:r w:rsidR="00690B85" w:rsidRPr="000B345A">
        <w:rPr>
          <w:lang w:val="ru-RU"/>
        </w:rPr>
        <w:t xml:space="preserve"> с обратной стороны</w:t>
      </w:r>
      <w:r w:rsidR="00AF5D4B">
        <w:rPr>
          <w:lang w:val="ru-RU"/>
        </w:rPr>
        <w:t xml:space="preserve"> листа. Код участник берёт</w:t>
      </w:r>
      <w:r w:rsidR="001348CA">
        <w:rPr>
          <w:lang w:val="ru-RU"/>
        </w:rPr>
        <w:t xml:space="preserve"> из</w:t>
      </w:r>
      <w:r w:rsidR="00AF5D4B">
        <w:rPr>
          <w:lang w:val="ru-RU"/>
        </w:rPr>
        <w:t xml:space="preserve"> регистрационного листа.</w:t>
      </w:r>
    </w:p>
    <w:p w:rsidR="00B319C3" w:rsidRPr="000B345A" w:rsidRDefault="001115E0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5</w:t>
      </w:r>
      <w:r w:rsidR="00230DB9">
        <w:rPr>
          <w:lang w:val="ru-RU"/>
        </w:rPr>
        <w:t xml:space="preserve">.6. На листе регистрации, под определённым </w:t>
      </w:r>
      <w:r w:rsidR="00AF5D4B">
        <w:rPr>
          <w:lang w:val="ru-RU"/>
        </w:rPr>
        <w:t>кодом</w:t>
      </w:r>
      <w:r w:rsidR="00230DB9">
        <w:rPr>
          <w:lang w:val="ru-RU"/>
        </w:rPr>
        <w:t xml:space="preserve">, участник прописывает </w:t>
      </w:r>
      <w:r w:rsidR="00AF5D4B">
        <w:rPr>
          <w:lang w:val="ru-RU"/>
        </w:rPr>
        <w:t>фамилию, имя, отчество</w:t>
      </w:r>
      <w:r w:rsidR="00690B85" w:rsidRPr="000B345A">
        <w:rPr>
          <w:lang w:val="ru-RU"/>
        </w:rPr>
        <w:t xml:space="preserve">, </w:t>
      </w:r>
      <w:r w:rsidR="001348CA">
        <w:rPr>
          <w:lang w:val="ru-RU"/>
        </w:rPr>
        <w:t>название образовательной организации</w:t>
      </w:r>
      <w:r w:rsidR="00690B85" w:rsidRPr="000B345A">
        <w:rPr>
          <w:lang w:val="ru-RU"/>
        </w:rPr>
        <w:t>, ФИ</w:t>
      </w:r>
      <w:r w:rsidR="00AF5D4B">
        <w:rPr>
          <w:lang w:val="ru-RU"/>
        </w:rPr>
        <w:t>О педагога.</w:t>
      </w:r>
    </w:p>
    <w:p w:rsidR="001348CA" w:rsidRDefault="001115E0" w:rsidP="002C543F">
      <w:pPr>
        <w:spacing w:after="0" w:line="283" w:lineRule="exact"/>
        <w:ind w:left="43" w:right="23"/>
        <w:rPr>
          <w:lang w:val="ru-RU"/>
        </w:rPr>
      </w:pPr>
      <w:r>
        <w:rPr>
          <w:lang w:val="ru-RU"/>
        </w:rPr>
        <w:t>5</w:t>
      </w:r>
      <w:r w:rsidR="00230DB9">
        <w:rPr>
          <w:lang w:val="ru-RU"/>
        </w:rPr>
        <w:t>.7</w:t>
      </w:r>
      <w:r w:rsidR="001348CA">
        <w:rPr>
          <w:lang w:val="ru-RU"/>
        </w:rPr>
        <w:t>. По практической теме О</w:t>
      </w:r>
      <w:r w:rsidR="00690B85" w:rsidRPr="000B345A">
        <w:rPr>
          <w:lang w:val="ru-RU"/>
        </w:rPr>
        <w:t>ргкомитет готовит три варианта описательного текста. Они помечаются номерами. Учащимся предлагается назвать номер задания, которое они будут рисовать. После этого организатор в аудитории дважды прочитывает текст задания</w:t>
      </w:r>
      <w:r w:rsidR="00690B85">
        <w:rPr>
          <w:lang w:val="ru-RU"/>
        </w:rPr>
        <w:t>,</w:t>
      </w:r>
      <w:r w:rsidR="00690B85" w:rsidRPr="000B345A">
        <w:rPr>
          <w:lang w:val="ru-RU"/>
        </w:rPr>
        <w:t xml:space="preserve"> после чего дети приступают к работе.</w:t>
      </w:r>
    </w:p>
    <w:p w:rsidR="00E5738D" w:rsidRPr="0044395D" w:rsidRDefault="00635AD6" w:rsidP="0044395D">
      <w:pPr>
        <w:spacing w:after="0" w:line="283" w:lineRule="exact"/>
        <w:ind w:left="43" w:right="2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E4F1A" id="AutoShape 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BD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SpWBDHwIAAEYEAAAOAAAAAAAAAAAAAAAAAC4CAABkcnMvZTJvRG9jLnhtbFBLAQItABQA&#10;BgAIAAAAIQDrjR772AAAAAUBAAAPAAAAAAAAAAAAAAAAAHkEAABkcnMvZG93bnJldi54bWxQSwUG&#10;AAAAAAQABADzAAAAfgUAAAAA&#10;">
                <v:stroke joinstyle="round"/>
                <o:lock v:ext="edit" selection="t"/>
              </v:rect>
            </w:pict>
          </mc:Fallback>
        </mc:AlternateContent>
      </w:r>
    </w:p>
    <w:p w:rsidR="00B319C3" w:rsidRPr="000B345A" w:rsidRDefault="001115E0">
      <w:pPr>
        <w:spacing w:after="0" w:line="283" w:lineRule="exact"/>
        <w:ind w:left="106" w:right="86" w:hanging="10"/>
        <w:jc w:val="center"/>
        <w:rPr>
          <w:lang w:val="ru-RU"/>
        </w:rPr>
      </w:pPr>
      <w:r>
        <w:rPr>
          <w:sz w:val="26"/>
          <w:lang w:val="ru-RU"/>
        </w:rPr>
        <w:t>6</w:t>
      </w:r>
      <w:r w:rsidR="00690B85" w:rsidRPr="000B345A">
        <w:rPr>
          <w:sz w:val="26"/>
          <w:lang w:val="ru-RU"/>
        </w:rPr>
        <w:t>.ПОДВЕДЕНИЕ ИТОГОВ</w:t>
      </w:r>
    </w:p>
    <w:p w:rsidR="002C543F" w:rsidRDefault="001115E0" w:rsidP="002C543F">
      <w:pPr>
        <w:spacing w:after="0" w:line="283" w:lineRule="exact"/>
        <w:ind w:right="23"/>
        <w:rPr>
          <w:lang w:val="ru-RU"/>
        </w:rPr>
      </w:pPr>
      <w:r>
        <w:rPr>
          <w:lang w:val="ru-RU"/>
        </w:rPr>
        <w:t>6</w:t>
      </w:r>
      <w:r w:rsidR="00690B85" w:rsidRPr="000B345A">
        <w:rPr>
          <w:lang w:val="ru-RU"/>
        </w:rPr>
        <w:t xml:space="preserve">.1. </w:t>
      </w:r>
      <w:r w:rsidR="00C119CA">
        <w:rPr>
          <w:lang w:val="ru-RU"/>
        </w:rPr>
        <w:t xml:space="preserve"> Итоги в 4 классе суммируются от двух комиссий.</w:t>
      </w:r>
    </w:p>
    <w:p w:rsidR="00B319C3" w:rsidRPr="000B345A" w:rsidRDefault="001115E0" w:rsidP="002C543F">
      <w:pPr>
        <w:spacing w:after="0" w:line="283" w:lineRule="exact"/>
        <w:ind w:right="23"/>
        <w:rPr>
          <w:lang w:val="ru-RU"/>
        </w:rPr>
      </w:pPr>
      <w:r>
        <w:rPr>
          <w:lang w:val="ru-RU"/>
        </w:rPr>
        <w:t>6</w:t>
      </w:r>
      <w:r w:rsidR="00C119CA">
        <w:rPr>
          <w:lang w:val="ru-RU"/>
        </w:rPr>
        <w:t xml:space="preserve">.2. </w:t>
      </w:r>
      <w:r w:rsidR="00690B85" w:rsidRPr="000B345A">
        <w:rPr>
          <w:lang w:val="ru-RU"/>
        </w:rPr>
        <w:t>Итоги</w:t>
      </w:r>
      <w:r w:rsidR="007F4109">
        <w:rPr>
          <w:lang w:val="ru-RU"/>
        </w:rPr>
        <w:t xml:space="preserve"> в 7 классе</w:t>
      </w:r>
      <w:r w:rsidR="002C543F">
        <w:rPr>
          <w:lang w:val="ru-RU"/>
        </w:rPr>
        <w:t xml:space="preserve"> подводятся с учетом к</w:t>
      </w:r>
      <w:r w:rsidR="00690B85" w:rsidRPr="000B345A">
        <w:rPr>
          <w:lang w:val="ru-RU"/>
        </w:rPr>
        <w:t>оличества баллов</w:t>
      </w:r>
      <w:r w:rsidR="00690B85">
        <w:rPr>
          <w:lang w:val="ru-RU"/>
        </w:rPr>
        <w:t>,</w:t>
      </w:r>
      <w:r w:rsidR="00690B85" w:rsidRPr="000B345A">
        <w:rPr>
          <w:lang w:val="ru-RU"/>
        </w:rPr>
        <w:t xml:space="preserve"> </w:t>
      </w:r>
      <w:r w:rsidR="002C543F">
        <w:rPr>
          <w:lang w:val="ru-RU"/>
        </w:rPr>
        <w:t xml:space="preserve">набранных в теоретической части, а также </w:t>
      </w:r>
      <w:r w:rsidR="00E46E94">
        <w:rPr>
          <w:lang w:val="ru-RU"/>
        </w:rPr>
        <w:t>коли</w:t>
      </w:r>
      <w:r w:rsidR="00690B85" w:rsidRPr="000B345A">
        <w:rPr>
          <w:lang w:val="ru-RU"/>
        </w:rPr>
        <w:t>чества баллов за выполнения практического задания.</w:t>
      </w:r>
    </w:p>
    <w:p w:rsidR="00B319C3" w:rsidRPr="000B345A" w:rsidRDefault="001115E0" w:rsidP="002C543F">
      <w:pPr>
        <w:spacing w:after="0" w:line="283" w:lineRule="exact"/>
        <w:ind w:right="23"/>
        <w:rPr>
          <w:lang w:val="ru-RU"/>
        </w:rPr>
      </w:pPr>
      <w:r>
        <w:rPr>
          <w:lang w:val="ru-RU"/>
        </w:rPr>
        <w:t>6</w:t>
      </w:r>
      <w:r w:rsidR="002C543F">
        <w:rPr>
          <w:lang w:val="ru-RU"/>
        </w:rPr>
        <w:t xml:space="preserve">.3. </w:t>
      </w:r>
      <w:r w:rsidR="00690B85" w:rsidRPr="000B345A">
        <w:rPr>
          <w:lang w:val="ru-RU"/>
        </w:rPr>
        <w:t xml:space="preserve">Победители награждаются дипломами. Остальные участники </w:t>
      </w:r>
      <w:r w:rsidR="0044395D">
        <w:rPr>
          <w:lang w:val="ru-RU"/>
        </w:rPr>
        <w:t>Олимпиады награждаются сертификатами</w:t>
      </w:r>
      <w:r w:rsidR="00690B85" w:rsidRPr="000B345A">
        <w:rPr>
          <w:lang w:val="ru-RU"/>
        </w:rPr>
        <w:t>.</w:t>
      </w:r>
    </w:p>
    <w:p w:rsidR="0044395D" w:rsidRPr="0044395D" w:rsidRDefault="001115E0" w:rsidP="0044395D">
      <w:pPr>
        <w:spacing w:after="0" w:line="283" w:lineRule="exact"/>
        <w:ind w:right="23"/>
        <w:rPr>
          <w:lang w:val="ru-RU"/>
        </w:rPr>
      </w:pPr>
      <w:r>
        <w:rPr>
          <w:lang w:val="ru-RU"/>
        </w:rPr>
        <w:t>6</w:t>
      </w:r>
      <w:r w:rsidR="00012737">
        <w:rPr>
          <w:lang w:val="ru-RU"/>
        </w:rPr>
        <w:t xml:space="preserve">.4. </w:t>
      </w:r>
      <w:r w:rsidR="0044395D" w:rsidRPr="0044395D">
        <w:rPr>
          <w:lang w:val="ru-RU"/>
        </w:rPr>
        <w:t xml:space="preserve">Результаты </w:t>
      </w:r>
      <w:r w:rsidR="0044395D">
        <w:rPr>
          <w:lang w:val="ru-RU"/>
        </w:rPr>
        <w:t>Олимпиады</w:t>
      </w:r>
      <w:r w:rsidR="0044395D" w:rsidRPr="0044395D">
        <w:rPr>
          <w:lang w:val="ru-RU"/>
        </w:rPr>
        <w:t xml:space="preserve"> будут опубликованы</w:t>
      </w:r>
    </w:p>
    <w:p w:rsidR="0044395D" w:rsidRPr="0044395D" w:rsidRDefault="0044395D" w:rsidP="0044395D">
      <w:pPr>
        <w:numPr>
          <w:ilvl w:val="0"/>
          <w:numId w:val="29"/>
        </w:numPr>
        <w:spacing w:after="0" w:line="283" w:lineRule="exact"/>
        <w:ind w:right="23"/>
        <w:rPr>
          <w:lang w:val="ru-RU"/>
        </w:rPr>
      </w:pPr>
      <w:r>
        <w:rPr>
          <w:lang w:val="ru-RU"/>
        </w:rPr>
        <w:t>н</w:t>
      </w:r>
      <w:r w:rsidRPr="0044395D">
        <w:rPr>
          <w:lang w:val="ru-RU"/>
        </w:rPr>
        <w:t xml:space="preserve">а сайте МАУ ДПО «ЦНМО» </w:t>
      </w:r>
      <w:hyperlink r:id="rId10" w:history="1">
        <w:r w:rsidRPr="0044395D">
          <w:rPr>
            <w:rStyle w:val="ac"/>
          </w:rPr>
          <w:t>http</w:t>
        </w:r>
        <w:r w:rsidRPr="0044395D">
          <w:rPr>
            <w:rStyle w:val="ac"/>
            <w:lang w:val="ru-RU"/>
          </w:rPr>
          <w:t>://</w:t>
        </w:r>
        <w:r w:rsidRPr="0044395D">
          <w:rPr>
            <w:rStyle w:val="ac"/>
          </w:rPr>
          <w:t>lysva</w:t>
        </w:r>
        <w:r w:rsidRPr="0044395D">
          <w:rPr>
            <w:rStyle w:val="ac"/>
            <w:lang w:val="ru-RU"/>
          </w:rPr>
          <w:t>.</w:t>
        </w:r>
        <w:r w:rsidRPr="0044395D">
          <w:rPr>
            <w:rStyle w:val="ac"/>
          </w:rPr>
          <w:t>biz</w:t>
        </w:r>
      </w:hyperlink>
      <w:r>
        <w:rPr>
          <w:lang w:val="ru-RU"/>
        </w:rPr>
        <w:t>;</w:t>
      </w:r>
    </w:p>
    <w:p w:rsidR="0044395D" w:rsidRDefault="0044395D" w:rsidP="0044395D">
      <w:pPr>
        <w:numPr>
          <w:ilvl w:val="0"/>
          <w:numId w:val="29"/>
        </w:numPr>
        <w:spacing w:after="0" w:line="283" w:lineRule="exact"/>
        <w:ind w:right="23"/>
        <w:rPr>
          <w:lang w:val="ru-RU"/>
        </w:rPr>
      </w:pPr>
      <w:r>
        <w:rPr>
          <w:lang w:val="ru-RU"/>
        </w:rPr>
        <w:t>в</w:t>
      </w:r>
      <w:r w:rsidRPr="0044395D">
        <w:rPr>
          <w:lang w:val="ru-RU"/>
        </w:rPr>
        <w:t xml:space="preserve"> официальной группе «ВКонтакте» МАУ ДПО «ЦНМО» </w:t>
      </w:r>
      <w:hyperlink r:id="rId11" w:history="1">
        <w:r w:rsidRPr="0044395D">
          <w:rPr>
            <w:rStyle w:val="ac"/>
          </w:rPr>
          <w:t>http</w:t>
        </w:r>
        <w:r w:rsidRPr="0044395D">
          <w:rPr>
            <w:rStyle w:val="ac"/>
            <w:lang w:val="ru-RU"/>
          </w:rPr>
          <w:t>://</w:t>
        </w:r>
        <w:r w:rsidRPr="0044395D">
          <w:rPr>
            <w:rStyle w:val="ac"/>
          </w:rPr>
          <w:t>vk</w:t>
        </w:r>
        <w:r w:rsidRPr="0044395D">
          <w:rPr>
            <w:rStyle w:val="ac"/>
            <w:lang w:val="ru-RU"/>
          </w:rPr>
          <w:t>.</w:t>
        </w:r>
        <w:r w:rsidRPr="0044395D">
          <w:rPr>
            <w:rStyle w:val="ac"/>
          </w:rPr>
          <w:t>com</w:t>
        </w:r>
        <w:r w:rsidRPr="0044395D">
          <w:rPr>
            <w:rStyle w:val="ac"/>
            <w:lang w:val="ru-RU"/>
          </w:rPr>
          <w:t>/</w:t>
        </w:r>
        <w:r w:rsidRPr="0044395D">
          <w:rPr>
            <w:rStyle w:val="ac"/>
          </w:rPr>
          <w:t>cnmo</w:t>
        </w:r>
        <w:r w:rsidRPr="0044395D">
          <w:rPr>
            <w:rStyle w:val="ac"/>
            <w:lang w:val="ru-RU"/>
          </w:rPr>
          <w:t>59</w:t>
        </w:r>
      </w:hyperlink>
      <w:r>
        <w:rPr>
          <w:lang w:val="ru-RU"/>
        </w:rPr>
        <w:t>;</w:t>
      </w:r>
    </w:p>
    <w:p w:rsidR="0044395D" w:rsidRPr="0044395D" w:rsidRDefault="0044395D" w:rsidP="0044395D">
      <w:pPr>
        <w:pStyle w:val="a3"/>
        <w:numPr>
          <w:ilvl w:val="0"/>
          <w:numId w:val="29"/>
        </w:numPr>
        <w:spacing w:after="0" w:line="283" w:lineRule="exact"/>
        <w:ind w:right="23"/>
        <w:rPr>
          <w:lang w:val="ru-RU"/>
        </w:rPr>
      </w:pPr>
      <w:r w:rsidRPr="0044395D">
        <w:rPr>
          <w:lang w:val="ru-RU"/>
        </w:rPr>
        <w:t>в группе в ВК «Изольда».</w:t>
      </w:r>
    </w:p>
    <w:p w:rsidR="0044395D" w:rsidRPr="0044395D" w:rsidRDefault="001115E0" w:rsidP="0044395D">
      <w:pPr>
        <w:spacing w:after="0" w:line="283" w:lineRule="exact"/>
        <w:ind w:right="23"/>
        <w:rPr>
          <w:u w:val="single"/>
          <w:lang w:val="ru-RU"/>
        </w:rPr>
      </w:pPr>
      <w:r>
        <w:rPr>
          <w:lang w:val="ru-RU"/>
        </w:rPr>
        <w:t>6</w:t>
      </w:r>
      <w:r w:rsidR="0044395D">
        <w:rPr>
          <w:lang w:val="ru-RU"/>
        </w:rPr>
        <w:t>.5</w:t>
      </w:r>
      <w:r w:rsidR="0044395D" w:rsidRPr="0044395D">
        <w:rPr>
          <w:lang w:val="ru-RU"/>
        </w:rPr>
        <w:t xml:space="preserve">. Участник, принимая участие в </w:t>
      </w:r>
      <w:r w:rsidR="0044395D">
        <w:rPr>
          <w:lang w:val="ru-RU"/>
        </w:rPr>
        <w:t>Олимпиаде</w:t>
      </w:r>
      <w:r w:rsidR="0044395D" w:rsidRPr="0044395D">
        <w:rPr>
          <w:lang w:val="ru-RU"/>
        </w:rPr>
        <w:t xml:space="preserve">, дает согласие на размещение результатов в группе МАУ ДПО «ЦНМО» </w:t>
      </w:r>
      <w:hyperlink r:id="rId12" w:history="1">
        <w:r w:rsidR="0044395D" w:rsidRPr="0044395D">
          <w:rPr>
            <w:rStyle w:val="ac"/>
          </w:rPr>
          <w:t>http</w:t>
        </w:r>
        <w:r w:rsidR="0044395D" w:rsidRPr="0044395D">
          <w:rPr>
            <w:rStyle w:val="ac"/>
            <w:lang w:val="ru-RU"/>
          </w:rPr>
          <w:t>://</w:t>
        </w:r>
        <w:r w:rsidR="0044395D" w:rsidRPr="0044395D">
          <w:rPr>
            <w:rStyle w:val="ac"/>
          </w:rPr>
          <w:t>vk</w:t>
        </w:r>
        <w:r w:rsidR="0044395D" w:rsidRPr="0044395D">
          <w:rPr>
            <w:rStyle w:val="ac"/>
            <w:lang w:val="ru-RU"/>
          </w:rPr>
          <w:t>.</w:t>
        </w:r>
        <w:r w:rsidR="0044395D" w:rsidRPr="0044395D">
          <w:rPr>
            <w:rStyle w:val="ac"/>
          </w:rPr>
          <w:t>com</w:t>
        </w:r>
        <w:r w:rsidR="0044395D" w:rsidRPr="0044395D">
          <w:rPr>
            <w:rStyle w:val="ac"/>
            <w:lang w:val="ru-RU"/>
          </w:rPr>
          <w:t>/</w:t>
        </w:r>
        <w:r w:rsidR="0044395D" w:rsidRPr="0044395D">
          <w:rPr>
            <w:rStyle w:val="ac"/>
          </w:rPr>
          <w:t>cnmo</w:t>
        </w:r>
        <w:r w:rsidR="0044395D" w:rsidRPr="0044395D">
          <w:rPr>
            <w:rStyle w:val="ac"/>
            <w:lang w:val="ru-RU"/>
          </w:rPr>
          <w:t>59</w:t>
        </w:r>
      </w:hyperlink>
    </w:p>
    <w:p w:rsidR="00B319C3" w:rsidRPr="000B345A" w:rsidRDefault="001115E0" w:rsidP="00012737">
      <w:pPr>
        <w:spacing w:after="0" w:line="283" w:lineRule="exact"/>
        <w:ind w:right="23"/>
        <w:rPr>
          <w:lang w:val="ru-RU"/>
        </w:rPr>
      </w:pPr>
      <w:r>
        <w:rPr>
          <w:lang w:val="ru-RU"/>
        </w:rPr>
        <w:t>6</w:t>
      </w:r>
      <w:r w:rsidR="0044395D">
        <w:rPr>
          <w:lang w:val="ru-RU"/>
        </w:rPr>
        <w:t>.6</w:t>
      </w:r>
      <w:r w:rsidR="00012737">
        <w:rPr>
          <w:lang w:val="ru-RU"/>
        </w:rPr>
        <w:t xml:space="preserve">. </w:t>
      </w:r>
      <w:r w:rsidR="00690B85" w:rsidRPr="000B345A">
        <w:rPr>
          <w:lang w:val="ru-RU"/>
        </w:rPr>
        <w:t>До публикации материалов информация считается закрытой</w:t>
      </w:r>
      <w:r w:rsidR="00690B85">
        <w:rPr>
          <w:lang w:val="ru-RU"/>
        </w:rPr>
        <w:t>.</w:t>
      </w:r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6D55C2" w:rsidRDefault="006D55C2">
      <w:pPr>
        <w:spacing w:after="0" w:line="283" w:lineRule="exact"/>
        <w:ind w:left="43" w:right="23" w:firstLine="58"/>
        <w:jc w:val="right"/>
        <w:rPr>
          <w:lang w:val="ru-RU"/>
        </w:rPr>
      </w:pPr>
    </w:p>
    <w:p w:rsidR="00B319C3" w:rsidRDefault="00B319C3">
      <w:pPr>
        <w:spacing w:after="0" w:line="283" w:lineRule="exact"/>
        <w:ind w:left="43" w:right="23" w:firstLine="58"/>
        <w:jc w:val="right"/>
        <w:rPr>
          <w:lang w:val="ru-RU"/>
        </w:rPr>
      </w:pPr>
    </w:p>
    <w:sectPr w:rsidR="00B319C3" w:rsidSect="00B319C3">
      <w:type w:val="continuous"/>
      <w:pgSz w:w="11563" w:h="16488"/>
      <w:pgMar w:top="970" w:right="691" w:bottom="1286" w:left="14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45" w:rsidRDefault="00210445">
      <w:pPr>
        <w:spacing w:after="0" w:line="240" w:lineRule="auto"/>
      </w:pPr>
      <w:r>
        <w:separator/>
      </w:r>
    </w:p>
  </w:endnote>
  <w:endnote w:type="continuationSeparator" w:id="0">
    <w:p w:rsidR="00210445" w:rsidRDefault="0021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45" w:rsidRDefault="00210445">
      <w:pPr>
        <w:spacing w:after="0" w:line="240" w:lineRule="auto"/>
      </w:pPr>
      <w:r>
        <w:separator/>
      </w:r>
    </w:p>
  </w:footnote>
  <w:footnote w:type="continuationSeparator" w:id="0">
    <w:p w:rsidR="00210445" w:rsidRDefault="00210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02E"/>
    <w:multiLevelType w:val="hybridMultilevel"/>
    <w:tmpl w:val="31E6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E302F"/>
    <w:multiLevelType w:val="hybridMultilevel"/>
    <w:tmpl w:val="4CCE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697"/>
    <w:multiLevelType w:val="hybridMultilevel"/>
    <w:tmpl w:val="2FB0C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120"/>
    <w:multiLevelType w:val="hybridMultilevel"/>
    <w:tmpl w:val="5C2C9648"/>
    <w:lvl w:ilvl="0" w:tplc="BE460C2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 w:tplc="B30AFCF8">
      <w:start w:val="1"/>
      <w:numFmt w:val="bullet"/>
      <w:lvlText w:val="•"/>
      <w:lvlJc w:val="left"/>
      <w:pPr>
        <w:ind w:left="758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2" w:tplc="433A5C96">
      <w:start w:val="1"/>
      <w:numFmt w:val="bullet"/>
      <w:lvlText w:val="▪"/>
      <w:lvlJc w:val="left"/>
      <w:pPr>
        <w:ind w:left="144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3" w:tplc="83783BAE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4" w:tplc="CB18ED0A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5" w:tplc="1F86A9BE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6" w:tplc="67E2C396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7" w:tplc="C5409EB2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8" w:tplc="BAB647EC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</w:abstractNum>
  <w:abstractNum w:abstractNumId="4" w15:restartNumberingAfterBreak="0">
    <w:nsid w:val="16C37756"/>
    <w:multiLevelType w:val="hybridMultilevel"/>
    <w:tmpl w:val="E5A45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04F0C"/>
    <w:multiLevelType w:val="hybridMultilevel"/>
    <w:tmpl w:val="AF4802B0"/>
    <w:lvl w:ilvl="0" w:tplc="938492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1" w:tplc="36221462">
      <w:start w:val="1"/>
      <w:numFmt w:val="bullet"/>
      <w:lvlText w:val="•"/>
      <w:lvlJc w:val="left"/>
      <w:pPr>
        <w:ind w:left="844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2" w:tplc="4CD4BE48">
      <w:start w:val="1"/>
      <w:numFmt w:val="bullet"/>
      <w:lvlText w:val="▪"/>
      <w:lvlJc w:val="left"/>
      <w:pPr>
        <w:ind w:left="154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3" w:tplc="7BC6BB96">
      <w:start w:val="1"/>
      <w:numFmt w:val="bullet"/>
      <w:lvlText w:val="•"/>
      <w:lvlJc w:val="left"/>
      <w:pPr>
        <w:ind w:left="226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4" w:tplc="E17CF252">
      <w:start w:val="1"/>
      <w:numFmt w:val="bullet"/>
      <w:lvlText w:val="o"/>
      <w:lvlJc w:val="left"/>
      <w:pPr>
        <w:ind w:left="298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5" w:tplc="E12CE392">
      <w:start w:val="1"/>
      <w:numFmt w:val="bullet"/>
      <w:lvlText w:val="▪"/>
      <w:lvlJc w:val="left"/>
      <w:pPr>
        <w:ind w:left="370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6" w:tplc="E4869574">
      <w:start w:val="1"/>
      <w:numFmt w:val="bullet"/>
      <w:lvlText w:val="•"/>
      <w:lvlJc w:val="left"/>
      <w:pPr>
        <w:ind w:left="442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7" w:tplc="E84AEFF4">
      <w:start w:val="1"/>
      <w:numFmt w:val="bullet"/>
      <w:lvlText w:val="o"/>
      <w:lvlJc w:val="left"/>
      <w:pPr>
        <w:ind w:left="514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8" w:tplc="1638E13A">
      <w:start w:val="1"/>
      <w:numFmt w:val="bullet"/>
      <w:lvlText w:val="▪"/>
      <w:lvlJc w:val="left"/>
      <w:pPr>
        <w:ind w:left="586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</w:abstractNum>
  <w:abstractNum w:abstractNumId="6" w15:restartNumberingAfterBreak="0">
    <w:nsid w:val="216610AD"/>
    <w:multiLevelType w:val="hybridMultilevel"/>
    <w:tmpl w:val="BD0CFA70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21D36693"/>
    <w:multiLevelType w:val="hybridMultilevel"/>
    <w:tmpl w:val="C276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B0BDC"/>
    <w:multiLevelType w:val="hybridMultilevel"/>
    <w:tmpl w:val="46D267EC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26BE727E"/>
    <w:multiLevelType w:val="hybridMultilevel"/>
    <w:tmpl w:val="C8B2CA98"/>
    <w:lvl w:ilvl="0" w:tplc="DDA6C9FA">
      <w:start w:val="6"/>
      <w:numFmt w:val="decimal"/>
      <w:lvlText w:val="%1."/>
      <w:lvlJc w:val="left"/>
      <w:pPr>
        <w:ind w:left="215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24B4683C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329AB92E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CD80304A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F1EA6300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8F4E2BE6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991E7AE2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AEDA54BC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1C2044E6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0" w15:restartNumberingAfterBreak="0">
    <w:nsid w:val="273F519C"/>
    <w:multiLevelType w:val="multilevel"/>
    <w:tmpl w:val="9D18378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455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1" w15:restartNumberingAfterBreak="0">
    <w:nsid w:val="31892096"/>
    <w:multiLevelType w:val="hybridMultilevel"/>
    <w:tmpl w:val="AC4A2E4A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3295371A"/>
    <w:multiLevelType w:val="hybridMultilevel"/>
    <w:tmpl w:val="2C3C4FD0"/>
    <w:lvl w:ilvl="0" w:tplc="3A02DE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1" w:tplc="0FE64C76">
      <w:start w:val="1"/>
      <w:numFmt w:val="bullet"/>
      <w:lvlText w:val="•"/>
      <w:lvlJc w:val="left"/>
      <w:pPr>
        <w:ind w:left="758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2" w:tplc="E48C4F24">
      <w:start w:val="1"/>
      <w:numFmt w:val="bullet"/>
      <w:lvlText w:val="▪"/>
      <w:lvlJc w:val="left"/>
      <w:pPr>
        <w:ind w:left="158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3" w:tplc="B096F2F8">
      <w:start w:val="1"/>
      <w:numFmt w:val="bullet"/>
      <w:lvlText w:val="•"/>
      <w:lvlJc w:val="left"/>
      <w:pPr>
        <w:ind w:left="230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4" w:tplc="C6AE8750">
      <w:start w:val="1"/>
      <w:numFmt w:val="bullet"/>
      <w:lvlText w:val="o"/>
      <w:lvlJc w:val="left"/>
      <w:pPr>
        <w:ind w:left="302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5" w:tplc="8F0676FC">
      <w:start w:val="1"/>
      <w:numFmt w:val="bullet"/>
      <w:lvlText w:val="▪"/>
      <w:lvlJc w:val="left"/>
      <w:pPr>
        <w:ind w:left="374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6" w:tplc="05F25B16">
      <w:start w:val="1"/>
      <w:numFmt w:val="bullet"/>
      <w:lvlText w:val="•"/>
      <w:lvlJc w:val="left"/>
      <w:pPr>
        <w:ind w:left="446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7" w:tplc="E7A091AA">
      <w:start w:val="1"/>
      <w:numFmt w:val="bullet"/>
      <w:lvlText w:val="o"/>
      <w:lvlJc w:val="left"/>
      <w:pPr>
        <w:ind w:left="518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8" w:tplc="99689D48">
      <w:start w:val="1"/>
      <w:numFmt w:val="bullet"/>
      <w:lvlText w:val="▪"/>
      <w:lvlJc w:val="left"/>
      <w:pPr>
        <w:ind w:left="590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</w:abstractNum>
  <w:abstractNum w:abstractNumId="13" w15:restartNumberingAfterBreak="0">
    <w:nsid w:val="362024F1"/>
    <w:multiLevelType w:val="hybridMultilevel"/>
    <w:tmpl w:val="B218D560"/>
    <w:lvl w:ilvl="0" w:tplc="6DCA4F40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C456C214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F288ED48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6A522CC4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C8A0536E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349E0942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64685C84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A334B4D8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6D70FF8E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3ADA710F"/>
    <w:multiLevelType w:val="hybridMultilevel"/>
    <w:tmpl w:val="5F76CED4"/>
    <w:lvl w:ilvl="0" w:tplc="214CB1E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65FE2F0C">
      <w:start w:val="1"/>
      <w:numFmt w:val="lowerLetter"/>
      <w:lvlText w:val="%2"/>
      <w:lvlJc w:val="left"/>
      <w:pPr>
        <w:ind w:left="287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584CEB34">
      <w:start w:val="1"/>
      <w:numFmt w:val="lowerRoman"/>
      <w:lvlText w:val="%3"/>
      <w:lvlJc w:val="left"/>
      <w:pPr>
        <w:ind w:left="359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ECBC8B5C">
      <w:start w:val="1"/>
      <w:numFmt w:val="decimal"/>
      <w:lvlText w:val="%4"/>
      <w:lvlJc w:val="left"/>
      <w:pPr>
        <w:ind w:left="431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DCF64EA4">
      <w:start w:val="1"/>
      <w:numFmt w:val="lowerLetter"/>
      <w:lvlText w:val="%5"/>
      <w:lvlJc w:val="left"/>
      <w:pPr>
        <w:ind w:left="503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4612879A">
      <w:start w:val="1"/>
      <w:numFmt w:val="lowerRoman"/>
      <w:lvlText w:val="%6"/>
      <w:lvlJc w:val="left"/>
      <w:pPr>
        <w:ind w:left="575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9F7E1472">
      <w:start w:val="1"/>
      <w:numFmt w:val="decimal"/>
      <w:lvlText w:val="%7"/>
      <w:lvlJc w:val="left"/>
      <w:pPr>
        <w:ind w:left="647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E0B4F35E">
      <w:start w:val="1"/>
      <w:numFmt w:val="lowerLetter"/>
      <w:lvlText w:val="%8"/>
      <w:lvlJc w:val="left"/>
      <w:pPr>
        <w:ind w:left="719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F8B8471A">
      <w:start w:val="1"/>
      <w:numFmt w:val="lowerRoman"/>
      <w:lvlText w:val="%9"/>
      <w:lvlJc w:val="left"/>
      <w:pPr>
        <w:ind w:left="791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3CDE5E3E"/>
    <w:multiLevelType w:val="hybridMultilevel"/>
    <w:tmpl w:val="7FD4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4514D"/>
    <w:multiLevelType w:val="hybridMultilevel"/>
    <w:tmpl w:val="65943E3A"/>
    <w:lvl w:ilvl="0" w:tplc="9FB43064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E438E708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C0D43BCC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8A08E1C2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663C8D92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C4E65464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0F2C8612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FE98C878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31D6276C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8593904"/>
    <w:multiLevelType w:val="hybridMultilevel"/>
    <w:tmpl w:val="3580C8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986BA4"/>
    <w:multiLevelType w:val="hybridMultilevel"/>
    <w:tmpl w:val="75802AB8"/>
    <w:lvl w:ilvl="0" w:tplc="4B1CD09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 w:tplc="704C80C4">
      <w:start w:val="1"/>
      <w:numFmt w:val="bullet"/>
      <w:lvlText w:val="•"/>
      <w:lvlJc w:val="left"/>
      <w:pPr>
        <w:ind w:left="787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2" w:tplc="47BC84CE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3" w:tplc="40509444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4" w:tplc="8222CA22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5" w:tplc="F07A3322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6" w:tplc="0CC088B2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7" w:tplc="A474A2F4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8" w:tplc="150EF994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</w:abstractNum>
  <w:abstractNum w:abstractNumId="19" w15:restartNumberingAfterBreak="0">
    <w:nsid w:val="4C4535DC"/>
    <w:multiLevelType w:val="multilevel"/>
    <w:tmpl w:val="AA5072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0661F52"/>
    <w:multiLevelType w:val="hybridMultilevel"/>
    <w:tmpl w:val="A03A4982"/>
    <w:lvl w:ilvl="0" w:tplc="5B729B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53C88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F7C8F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4CE56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AA8FE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3818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A0C4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2ADF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8EA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4407374"/>
    <w:multiLevelType w:val="hybridMultilevel"/>
    <w:tmpl w:val="CF5EC6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945C88"/>
    <w:multiLevelType w:val="multilevel"/>
    <w:tmpl w:val="5352C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8916EF"/>
    <w:multiLevelType w:val="hybridMultilevel"/>
    <w:tmpl w:val="FEBE8A58"/>
    <w:lvl w:ilvl="0" w:tplc="C99269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DAE99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FCC6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53EF9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BE85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54DE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AE6D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BA3A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2E8E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E9A5B64"/>
    <w:multiLevelType w:val="hybridMultilevel"/>
    <w:tmpl w:val="BFCA5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00ED5"/>
    <w:multiLevelType w:val="hybridMultilevel"/>
    <w:tmpl w:val="BB80CA10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6" w15:restartNumberingAfterBreak="0">
    <w:nsid w:val="74623736"/>
    <w:multiLevelType w:val="hybridMultilevel"/>
    <w:tmpl w:val="B1E88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971C20"/>
    <w:multiLevelType w:val="hybridMultilevel"/>
    <w:tmpl w:val="7EEA4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30A11"/>
    <w:multiLevelType w:val="hybridMultilevel"/>
    <w:tmpl w:val="BA363E78"/>
    <w:lvl w:ilvl="0" w:tplc="FC0E677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1" w:tplc="6F826608">
      <w:start w:val="1"/>
      <w:numFmt w:val="bullet"/>
      <w:lvlText w:val="•"/>
      <w:lvlJc w:val="left"/>
      <w:pPr>
        <w:ind w:left="816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2" w:tplc="A96E7B42">
      <w:start w:val="1"/>
      <w:numFmt w:val="bullet"/>
      <w:lvlText w:val="▪"/>
      <w:lvlJc w:val="left"/>
      <w:pPr>
        <w:ind w:left="146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3" w:tplc="187CC168">
      <w:start w:val="1"/>
      <w:numFmt w:val="bullet"/>
      <w:lvlText w:val="•"/>
      <w:lvlJc w:val="left"/>
      <w:pPr>
        <w:ind w:left="218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4" w:tplc="44A01B42">
      <w:start w:val="1"/>
      <w:numFmt w:val="bullet"/>
      <w:lvlText w:val="o"/>
      <w:lvlJc w:val="left"/>
      <w:pPr>
        <w:ind w:left="290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5" w:tplc="23863C3E">
      <w:start w:val="1"/>
      <w:numFmt w:val="bullet"/>
      <w:lvlText w:val="▪"/>
      <w:lvlJc w:val="left"/>
      <w:pPr>
        <w:ind w:left="362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6" w:tplc="7CB48AC2">
      <w:start w:val="1"/>
      <w:numFmt w:val="bullet"/>
      <w:lvlText w:val="•"/>
      <w:lvlJc w:val="left"/>
      <w:pPr>
        <w:ind w:left="434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7" w:tplc="CEA64F3A">
      <w:start w:val="1"/>
      <w:numFmt w:val="bullet"/>
      <w:lvlText w:val="o"/>
      <w:lvlJc w:val="left"/>
      <w:pPr>
        <w:ind w:left="506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8" w:tplc="EFC4C42C">
      <w:start w:val="1"/>
      <w:numFmt w:val="bullet"/>
      <w:lvlText w:val="▪"/>
      <w:lvlJc w:val="left"/>
      <w:pPr>
        <w:ind w:left="578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8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6"/>
  </w:num>
  <w:num w:numId="11">
    <w:abstractNumId w:val="23"/>
  </w:num>
  <w:num w:numId="12">
    <w:abstractNumId w:val="20"/>
  </w:num>
  <w:num w:numId="13">
    <w:abstractNumId w:val="21"/>
  </w:num>
  <w:num w:numId="14">
    <w:abstractNumId w:val="19"/>
  </w:num>
  <w:num w:numId="15">
    <w:abstractNumId w:val="26"/>
  </w:num>
  <w:num w:numId="16">
    <w:abstractNumId w:val="22"/>
  </w:num>
  <w:num w:numId="17">
    <w:abstractNumId w:val="25"/>
  </w:num>
  <w:num w:numId="18">
    <w:abstractNumId w:val="17"/>
  </w:num>
  <w:num w:numId="19">
    <w:abstractNumId w:val="7"/>
  </w:num>
  <w:num w:numId="20">
    <w:abstractNumId w:val="27"/>
  </w:num>
  <w:num w:numId="21">
    <w:abstractNumId w:val="4"/>
  </w:num>
  <w:num w:numId="22">
    <w:abstractNumId w:val="24"/>
  </w:num>
  <w:num w:numId="23">
    <w:abstractNumId w:val="15"/>
  </w:num>
  <w:num w:numId="24">
    <w:abstractNumId w:val="2"/>
  </w:num>
  <w:num w:numId="25">
    <w:abstractNumId w:val="1"/>
  </w:num>
  <w:num w:numId="26">
    <w:abstractNumId w:val="11"/>
  </w:num>
  <w:num w:numId="27">
    <w:abstractNumId w:val="8"/>
  </w:num>
  <w:num w:numId="28">
    <w:abstractNumId w:val="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C3"/>
    <w:rsid w:val="00012737"/>
    <w:rsid w:val="0006121F"/>
    <w:rsid w:val="000B345A"/>
    <w:rsid w:val="000C63E2"/>
    <w:rsid w:val="000F63EC"/>
    <w:rsid w:val="000F6D67"/>
    <w:rsid w:val="0011135B"/>
    <w:rsid w:val="001115E0"/>
    <w:rsid w:val="00123B8A"/>
    <w:rsid w:val="001348CA"/>
    <w:rsid w:val="001671E9"/>
    <w:rsid w:val="00186B2F"/>
    <w:rsid w:val="001A0BB8"/>
    <w:rsid w:val="00210445"/>
    <w:rsid w:val="0021106A"/>
    <w:rsid w:val="00230DB9"/>
    <w:rsid w:val="00260D91"/>
    <w:rsid w:val="002768F6"/>
    <w:rsid w:val="0029100B"/>
    <w:rsid w:val="00291667"/>
    <w:rsid w:val="002C543F"/>
    <w:rsid w:val="002E2C12"/>
    <w:rsid w:val="00300D8F"/>
    <w:rsid w:val="00317DDD"/>
    <w:rsid w:val="00327A36"/>
    <w:rsid w:val="00344FA5"/>
    <w:rsid w:val="003560DD"/>
    <w:rsid w:val="0040036C"/>
    <w:rsid w:val="0044395D"/>
    <w:rsid w:val="004A419C"/>
    <w:rsid w:val="004C1A3A"/>
    <w:rsid w:val="004D70E9"/>
    <w:rsid w:val="0050168E"/>
    <w:rsid w:val="00576807"/>
    <w:rsid w:val="00635AD6"/>
    <w:rsid w:val="0065260D"/>
    <w:rsid w:val="00671E8B"/>
    <w:rsid w:val="00687E49"/>
    <w:rsid w:val="00690B85"/>
    <w:rsid w:val="006D55C2"/>
    <w:rsid w:val="00723F2F"/>
    <w:rsid w:val="0072550B"/>
    <w:rsid w:val="0074669B"/>
    <w:rsid w:val="007850A0"/>
    <w:rsid w:val="007F4109"/>
    <w:rsid w:val="00840FA0"/>
    <w:rsid w:val="008547C6"/>
    <w:rsid w:val="00872E0A"/>
    <w:rsid w:val="00887914"/>
    <w:rsid w:val="008A1081"/>
    <w:rsid w:val="008E32FC"/>
    <w:rsid w:val="0095561F"/>
    <w:rsid w:val="00980190"/>
    <w:rsid w:val="009968C1"/>
    <w:rsid w:val="009C7117"/>
    <w:rsid w:val="00A02C36"/>
    <w:rsid w:val="00A14B8F"/>
    <w:rsid w:val="00A15276"/>
    <w:rsid w:val="00A41705"/>
    <w:rsid w:val="00AA2657"/>
    <w:rsid w:val="00AB2B64"/>
    <w:rsid w:val="00AF5D4B"/>
    <w:rsid w:val="00B269DC"/>
    <w:rsid w:val="00B305C9"/>
    <w:rsid w:val="00B319C3"/>
    <w:rsid w:val="00B45AA9"/>
    <w:rsid w:val="00BD5684"/>
    <w:rsid w:val="00BE424C"/>
    <w:rsid w:val="00C07DF0"/>
    <w:rsid w:val="00C119CA"/>
    <w:rsid w:val="00C25216"/>
    <w:rsid w:val="00C3082D"/>
    <w:rsid w:val="00C317E4"/>
    <w:rsid w:val="00C40757"/>
    <w:rsid w:val="00C4213C"/>
    <w:rsid w:val="00C815DD"/>
    <w:rsid w:val="00CB39A9"/>
    <w:rsid w:val="00CE15BD"/>
    <w:rsid w:val="00CE6294"/>
    <w:rsid w:val="00CE7AB7"/>
    <w:rsid w:val="00D33C72"/>
    <w:rsid w:val="00D44A6E"/>
    <w:rsid w:val="00D96F04"/>
    <w:rsid w:val="00DC074F"/>
    <w:rsid w:val="00DE58D4"/>
    <w:rsid w:val="00E46E94"/>
    <w:rsid w:val="00E5738D"/>
    <w:rsid w:val="00E73E34"/>
    <w:rsid w:val="00E87991"/>
    <w:rsid w:val="00EE6464"/>
    <w:rsid w:val="00F17208"/>
    <w:rsid w:val="00F25DC7"/>
    <w:rsid w:val="00F43959"/>
    <w:rsid w:val="00F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4A4DE63-5304-4103-9C75-4B1CCEEF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7A36"/>
    <w:pPr>
      <w:spacing w:after="16" w:line="247" w:lineRule="auto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319C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319C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319C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319C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319C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319C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319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319C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319C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character" w:customStyle="1" w:styleId="Heading5Char">
    <w:name w:val="Heading 5 Char"/>
    <w:basedOn w:val="a0"/>
    <w:link w:val="51"/>
    <w:uiPriority w:val="9"/>
    <w:rsid w:val="00B319C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319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sid w:val="00B319C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319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sid w:val="00B319C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319C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sid w:val="00B319C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319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319C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319C3"/>
    <w:pPr>
      <w:ind w:left="720"/>
      <w:contextualSpacing/>
    </w:pPr>
  </w:style>
  <w:style w:type="paragraph" w:styleId="a4">
    <w:name w:val="No Spacing"/>
    <w:qFormat/>
    <w:rsid w:val="00B319C3"/>
  </w:style>
  <w:style w:type="paragraph" w:styleId="a5">
    <w:name w:val="Title"/>
    <w:basedOn w:val="a"/>
    <w:next w:val="a"/>
    <w:link w:val="a6"/>
    <w:uiPriority w:val="10"/>
    <w:qFormat/>
    <w:rsid w:val="00B319C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319C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319C3"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319C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319C3"/>
    <w:pPr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20">
    <w:name w:val="Цитата 2 Знак"/>
    <w:link w:val="2"/>
    <w:uiPriority w:val="29"/>
    <w:rsid w:val="00B319C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319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319C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319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B319C3"/>
  </w:style>
  <w:style w:type="paragraph" w:customStyle="1" w:styleId="10">
    <w:name w:val="Нижний колонтитул1"/>
    <w:basedOn w:val="a"/>
    <w:link w:val="CaptionChar"/>
    <w:uiPriority w:val="99"/>
    <w:unhideWhenUsed/>
    <w:rsid w:val="00B319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319C3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B319C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  <w:rsid w:val="00B319C3"/>
  </w:style>
  <w:style w:type="table" w:styleId="ab">
    <w:name w:val="Table Grid"/>
    <w:uiPriority w:val="59"/>
    <w:rsid w:val="00B31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319C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319C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B319C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B319C3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319C3"/>
    <w:pPr>
      <w:spacing w:after="40" w:line="240" w:lineRule="auto"/>
    </w:pPr>
    <w:rPr>
      <w:rFonts w:ascii="Calibri" w:hAnsi="Calibri"/>
      <w:color w:val="auto"/>
      <w:sz w:val="18"/>
      <w:szCs w:val="20"/>
    </w:rPr>
  </w:style>
  <w:style w:type="character" w:customStyle="1" w:styleId="ae">
    <w:name w:val="Текст сноски Знак"/>
    <w:link w:val="ad"/>
    <w:uiPriority w:val="99"/>
    <w:rsid w:val="00B319C3"/>
    <w:rPr>
      <w:sz w:val="18"/>
    </w:rPr>
  </w:style>
  <w:style w:type="character" w:styleId="af">
    <w:name w:val="footnote reference"/>
    <w:basedOn w:val="a0"/>
    <w:uiPriority w:val="99"/>
    <w:unhideWhenUsed/>
    <w:rsid w:val="00B319C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319C3"/>
    <w:pPr>
      <w:spacing w:after="0" w:line="240" w:lineRule="auto"/>
    </w:pPr>
    <w:rPr>
      <w:rFonts w:ascii="Calibri" w:hAnsi="Calibri"/>
      <w:color w:val="auto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B319C3"/>
    <w:rPr>
      <w:sz w:val="20"/>
    </w:rPr>
  </w:style>
  <w:style w:type="character" w:styleId="af2">
    <w:name w:val="endnote reference"/>
    <w:basedOn w:val="a0"/>
    <w:uiPriority w:val="99"/>
    <w:semiHidden/>
    <w:unhideWhenUsed/>
    <w:rsid w:val="00B319C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319C3"/>
    <w:pPr>
      <w:spacing w:after="57"/>
    </w:pPr>
  </w:style>
  <w:style w:type="paragraph" w:styleId="22">
    <w:name w:val="toc 2"/>
    <w:basedOn w:val="a"/>
    <w:next w:val="a"/>
    <w:uiPriority w:val="39"/>
    <w:unhideWhenUsed/>
    <w:rsid w:val="00B319C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319C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319C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319C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319C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319C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319C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319C3"/>
    <w:pPr>
      <w:spacing w:after="57"/>
      <w:ind w:left="2268"/>
    </w:pPr>
  </w:style>
  <w:style w:type="paragraph" w:styleId="af3">
    <w:name w:val="TOC Heading"/>
    <w:uiPriority w:val="39"/>
    <w:unhideWhenUsed/>
    <w:rsid w:val="00B319C3"/>
  </w:style>
  <w:style w:type="paragraph" w:styleId="af4">
    <w:name w:val="table of figures"/>
    <w:basedOn w:val="a"/>
    <w:next w:val="a"/>
    <w:uiPriority w:val="99"/>
    <w:unhideWhenUsed/>
    <w:rsid w:val="00B319C3"/>
    <w:pPr>
      <w:spacing w:after="0"/>
    </w:pPr>
  </w:style>
  <w:style w:type="table" w:customStyle="1" w:styleId="TableNormal">
    <w:name w:val="Table Normal"/>
    <w:semiHidden/>
    <w:rsid w:val="00B319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D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D55C2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af7">
    <w:name w:val="FollowedHyperlink"/>
    <w:basedOn w:val="a0"/>
    <w:uiPriority w:val="99"/>
    <w:semiHidden/>
    <w:unhideWhenUsed/>
    <w:rsid w:val="00F439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c4V3AB8AeHifV0dCTtssQWGwMgOQJNPjtxhW_k_QUyymFyw/viewform?usp=publish-edito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sold@mail.ru" TargetMode="External"/><Relationship Id="rId12" Type="http://schemas.openxmlformats.org/officeDocument/2006/relationships/hyperlink" Target="http://vk.com/cnmo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cnmo5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ysva.b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f57LUMc4IktsPlFlRTvpex7HHKg-ouf_9TSxqHXlPhtDDzg/viewform?usp=publish-edi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cp:lastPrinted>2026-02-12T03:19:00Z</cp:lastPrinted>
  <dcterms:created xsi:type="dcterms:W3CDTF">2026-02-12T03:19:00Z</dcterms:created>
  <dcterms:modified xsi:type="dcterms:W3CDTF">2026-02-12T03:19:00Z</dcterms:modified>
</cp:coreProperties>
</file>