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C6" w:rsidRPr="006443DD" w:rsidRDefault="00300D44" w:rsidP="00F577DB">
      <w:pPr>
        <w:spacing w:line="288" w:lineRule="auto"/>
        <w:ind w:firstLine="720"/>
        <w:jc w:val="center"/>
        <w:rPr>
          <w:b/>
        </w:rPr>
      </w:pPr>
      <w:r>
        <w:rPr>
          <w:b/>
        </w:rPr>
        <w:t>АНАЛИЗ РАБОТЫ ИМС ЗАМЕСТИТЕЛЕЙ ДИРЕКТ</w:t>
      </w:r>
      <w:r w:rsidR="00962466">
        <w:rPr>
          <w:b/>
        </w:rPr>
        <w:t>А</w:t>
      </w:r>
      <w:r>
        <w:rPr>
          <w:b/>
        </w:rPr>
        <w:t xml:space="preserve"> ПО ВОСПИТАТЕЛЬНОЙ И МЕТОДИЧЕСКОЙ РАБОТЕ ДОШКОЛЬНЫХ ОБРАЗОВАТЕЛЬНЫХ ОРГАНИЗАЦИЙ</w:t>
      </w:r>
      <w:r w:rsidR="00946DCC">
        <w:rPr>
          <w:b/>
        </w:rPr>
        <w:t xml:space="preserve"> </w:t>
      </w:r>
      <w:r w:rsidR="00C52325" w:rsidRPr="006443DD">
        <w:rPr>
          <w:b/>
        </w:rPr>
        <w:t>ЗА 202</w:t>
      </w:r>
      <w:r>
        <w:rPr>
          <w:b/>
        </w:rPr>
        <w:t>5</w:t>
      </w:r>
      <w:r w:rsidR="00C52325" w:rsidRPr="006443DD">
        <w:rPr>
          <w:b/>
        </w:rPr>
        <w:t>-202</w:t>
      </w:r>
      <w:r>
        <w:rPr>
          <w:b/>
        </w:rPr>
        <w:t>6</w:t>
      </w:r>
      <w:r w:rsidR="00C52325" w:rsidRPr="006443DD">
        <w:rPr>
          <w:b/>
        </w:rPr>
        <w:t xml:space="preserve"> УЧЕБНЫЙ ГОД</w:t>
      </w:r>
    </w:p>
    <w:p w:rsidR="00EA06C6" w:rsidRPr="006443DD" w:rsidRDefault="00EA06C6" w:rsidP="00F577DB">
      <w:pPr>
        <w:spacing w:line="288" w:lineRule="auto"/>
        <w:ind w:firstLine="720"/>
      </w:pPr>
    </w:p>
    <w:p w:rsidR="00EA06C6" w:rsidRPr="006443DD" w:rsidRDefault="009B3DFD" w:rsidP="0019780F">
      <w:pPr>
        <w:tabs>
          <w:tab w:val="left" w:pos="567"/>
        </w:tabs>
        <w:spacing w:line="288" w:lineRule="auto"/>
      </w:pPr>
      <w:r>
        <w:t xml:space="preserve">     </w:t>
      </w:r>
      <w:r w:rsidR="0019780F">
        <w:t xml:space="preserve">    </w:t>
      </w:r>
      <w:r w:rsidR="00C52325" w:rsidRPr="006443DD">
        <w:t>В 202</w:t>
      </w:r>
      <w:r w:rsidR="00300D44">
        <w:t>5</w:t>
      </w:r>
      <w:r w:rsidR="00C52325" w:rsidRPr="006443DD">
        <w:t>-202</w:t>
      </w:r>
      <w:r w:rsidR="00300D44">
        <w:t>6</w:t>
      </w:r>
      <w:r w:rsidR="00C52325" w:rsidRPr="006443DD">
        <w:t xml:space="preserve"> учебном году перед </w:t>
      </w:r>
      <w:r w:rsidR="00300D44">
        <w:t>ИМС стояла следующая</w:t>
      </w:r>
      <w:r w:rsidR="00C52325" w:rsidRPr="006443DD">
        <w:t xml:space="preserve"> </w:t>
      </w:r>
      <w:r w:rsidR="00300D44">
        <w:rPr>
          <w:b/>
        </w:rPr>
        <w:t>цель</w:t>
      </w:r>
      <w:r w:rsidR="00C52325" w:rsidRPr="006443DD">
        <w:t>:</w:t>
      </w:r>
      <w:r w:rsidR="00300D44" w:rsidRPr="00300D44">
        <w:t xml:space="preserve"> создание условий для развития информационной и профессиональной компетентности заместителей директора по воспитательной и методической работе дошкольных образовательных организаций Лысьвенского муниципального округа</w:t>
      </w:r>
    </w:p>
    <w:p w:rsidR="00EA06C6" w:rsidRPr="006443DD" w:rsidRDefault="00D1710B" w:rsidP="00F577DB">
      <w:pPr>
        <w:spacing w:line="288" w:lineRule="auto"/>
        <w:rPr>
          <w:b/>
        </w:rPr>
      </w:pPr>
      <w:r w:rsidRPr="006443DD">
        <w:rPr>
          <w:b/>
        </w:rPr>
        <w:t>Участники</w:t>
      </w:r>
    </w:p>
    <w:p w:rsidR="00EA06C6" w:rsidRDefault="0019780F" w:rsidP="00962466">
      <w:pPr>
        <w:spacing w:line="288" w:lineRule="auto"/>
        <w:ind w:firstLine="284"/>
        <w:jc w:val="both"/>
      </w:pPr>
      <w:r>
        <w:t xml:space="preserve">    </w:t>
      </w:r>
      <w:r w:rsidR="00300D44">
        <w:t>В состав ИМС входили заме</w:t>
      </w:r>
      <w:r w:rsidR="00962466">
        <w:t>стители директора</w:t>
      </w:r>
      <w:r w:rsidR="00300D44">
        <w:t xml:space="preserve"> по воспитательной и методической работе детских садов и два старших воспитателя. Процент посещаемости 100%.</w:t>
      </w:r>
      <w:r w:rsidR="009B3DFD">
        <w:t xml:space="preserve"> </w:t>
      </w:r>
    </w:p>
    <w:p w:rsidR="00EA06C6" w:rsidRPr="006443DD" w:rsidRDefault="00C52325" w:rsidP="00F577DB">
      <w:pPr>
        <w:spacing w:line="288" w:lineRule="auto"/>
        <w:rPr>
          <w:b/>
        </w:rPr>
      </w:pPr>
      <w:r w:rsidRPr="006443DD">
        <w:rPr>
          <w:b/>
        </w:rPr>
        <w:t xml:space="preserve">Работа по плану </w:t>
      </w:r>
      <w:r w:rsidR="00D1710B" w:rsidRPr="006443DD">
        <w:rPr>
          <w:b/>
        </w:rPr>
        <w:t>ГМФ</w:t>
      </w:r>
    </w:p>
    <w:p w:rsidR="000E419F" w:rsidRDefault="0019780F" w:rsidP="0019780F">
      <w:pPr>
        <w:tabs>
          <w:tab w:val="left" w:pos="567"/>
        </w:tabs>
        <w:spacing w:line="288" w:lineRule="auto"/>
        <w:ind w:firstLine="284"/>
        <w:jc w:val="both"/>
      </w:pPr>
      <w:r>
        <w:t xml:space="preserve">    </w:t>
      </w:r>
      <w:r w:rsidR="00C52325" w:rsidRPr="006443DD">
        <w:t xml:space="preserve">План ГМФ выполнен на </w:t>
      </w:r>
      <w:r w:rsidR="00300D44">
        <w:t>84</w:t>
      </w:r>
      <w:r w:rsidR="00C52325" w:rsidRPr="006443DD">
        <w:t xml:space="preserve">%. </w:t>
      </w:r>
      <w:r w:rsidR="000E419F">
        <w:t>Не выполнен пункт по обмену опытом в рамках работы инновационного поля.</w:t>
      </w:r>
    </w:p>
    <w:p w:rsidR="0091469F" w:rsidRDefault="000E419F" w:rsidP="0019780F">
      <w:pPr>
        <w:tabs>
          <w:tab w:val="left" w:pos="567"/>
        </w:tabs>
        <w:spacing w:line="288" w:lineRule="auto"/>
        <w:ind w:firstLine="284"/>
        <w:jc w:val="both"/>
      </w:pPr>
      <w:r>
        <w:t xml:space="preserve">    </w:t>
      </w:r>
      <w:r w:rsidR="00300D44">
        <w:t xml:space="preserve">В рамках работы участники обсудили </w:t>
      </w:r>
      <w:r w:rsidR="00300D44" w:rsidRPr="00300D44">
        <w:t xml:space="preserve">Приказ Министерства просвещения РФ № 779 «Об </w:t>
      </w:r>
      <w:r w:rsidR="00300D44">
        <w:t xml:space="preserve">утверждении перечня документов» (о снижении бюрократической нагрузки на воспитателей детских садов). Токарева Анастасия Сергеевна (МАДОУ «Детский сад № 27») и Жукова Татьяна Николаевна (МАДОУ «ЦРР-Детский сад № 21») рассказали об основном содержании в рамках деятельности модулей «Орлята-дошколята» и реализации Программы просвещения родителей. </w:t>
      </w:r>
    </w:p>
    <w:p w:rsidR="00300D44" w:rsidRDefault="00300D44" w:rsidP="0019780F">
      <w:pPr>
        <w:spacing w:line="288" w:lineRule="auto"/>
        <w:ind w:firstLine="567"/>
        <w:jc w:val="both"/>
      </w:pPr>
      <w:r>
        <w:t xml:space="preserve">В течении учебного года методист МАУ ДПО «ЦНМО» </w:t>
      </w:r>
      <w:proofErr w:type="spellStart"/>
      <w:r>
        <w:t>Микрюкова</w:t>
      </w:r>
      <w:proofErr w:type="spellEnd"/>
      <w:r>
        <w:t xml:space="preserve"> Марина Николаевна</w:t>
      </w:r>
      <w:r w:rsidR="009B3DFD">
        <w:t xml:space="preserve">, руководитель ГМФ Сорокина Марина </w:t>
      </w:r>
      <w:proofErr w:type="spellStart"/>
      <w:r w:rsidR="009B3DFD">
        <w:t>Наильевна</w:t>
      </w:r>
      <w:proofErr w:type="spellEnd"/>
      <w:r w:rsidR="009B3DFD">
        <w:t xml:space="preserve"> </w:t>
      </w:r>
      <w:r w:rsidR="0019780F">
        <w:t xml:space="preserve">своевременно </w:t>
      </w:r>
      <w:r w:rsidR="009B3DFD">
        <w:t>информировали участников о Всероссийских и краевых мероприятиях ду</w:t>
      </w:r>
      <w:r w:rsidR="00093A97">
        <w:t xml:space="preserve">ховно-нравственного содержания. </w:t>
      </w:r>
      <w:proofErr w:type="spellStart"/>
      <w:r w:rsidR="00093A97">
        <w:t>Скочилова</w:t>
      </w:r>
      <w:proofErr w:type="spellEnd"/>
      <w:r w:rsidR="00093A97">
        <w:t xml:space="preserve"> Елена Анатольевна, начальник отдела дошкольного образования управления образования Лысьвенского муниципального округа </w:t>
      </w:r>
      <w:r w:rsidR="0019780F">
        <w:t xml:space="preserve">отметила значимость реализации </w:t>
      </w:r>
      <w:r w:rsidR="003651DA">
        <w:t>мероприятий</w:t>
      </w:r>
      <w:r w:rsidR="0019780F">
        <w:t xml:space="preserve"> в Год дошкольного образования в соответствии с Д</w:t>
      </w:r>
      <w:r w:rsidR="003651DA">
        <w:t>орожной картой.</w:t>
      </w:r>
    </w:p>
    <w:p w:rsidR="003651DA" w:rsidRDefault="003651DA" w:rsidP="0019780F">
      <w:pPr>
        <w:spacing w:line="288" w:lineRule="auto"/>
        <w:ind w:firstLine="567"/>
        <w:jc w:val="both"/>
      </w:pPr>
      <w:r>
        <w:t>В течении учебного года прошло 6 заседании, которые были организованы на площадках детских садов. Участники ГМФ представили результаты реализации образовательных технологий в работе с детьми, в том числе с ограниченными возможностями здоровья.</w:t>
      </w:r>
    </w:p>
    <w:p w:rsidR="0019780F" w:rsidRPr="003651DA" w:rsidRDefault="0019780F" w:rsidP="003651DA">
      <w:pPr>
        <w:spacing w:line="288" w:lineRule="auto"/>
        <w:rPr>
          <w:b/>
        </w:rPr>
      </w:pPr>
      <w:r w:rsidRPr="003651DA">
        <w:rPr>
          <w:b/>
        </w:rPr>
        <w:t>Участники ГМФ</w:t>
      </w:r>
    </w:p>
    <w:p w:rsidR="0019780F" w:rsidRDefault="0019780F" w:rsidP="0019780F">
      <w:pPr>
        <w:pStyle w:val="a4"/>
        <w:numPr>
          <w:ilvl w:val="0"/>
          <w:numId w:val="25"/>
        </w:numPr>
        <w:spacing w:line="288" w:lineRule="auto"/>
        <w:jc w:val="both"/>
      </w:pPr>
      <w:r>
        <w:t>Татаурова Людмила Николаевна, заместитель директора МБДОУ «Детский сад № 11»</w:t>
      </w:r>
    </w:p>
    <w:p w:rsidR="0019780F" w:rsidRDefault="0019780F" w:rsidP="0019780F">
      <w:pPr>
        <w:pStyle w:val="a4"/>
        <w:numPr>
          <w:ilvl w:val="0"/>
          <w:numId w:val="25"/>
        </w:numPr>
        <w:spacing w:line="288" w:lineRule="auto"/>
        <w:jc w:val="both"/>
      </w:pPr>
      <w:r>
        <w:t>Жукова Татьяна Николаевна, заместитель директора МАДОУ «ЦРР-Детский сад № 21»</w:t>
      </w:r>
    </w:p>
    <w:p w:rsidR="0019780F" w:rsidRDefault="0019780F" w:rsidP="0019780F">
      <w:pPr>
        <w:pStyle w:val="a4"/>
        <w:numPr>
          <w:ilvl w:val="0"/>
          <w:numId w:val="25"/>
        </w:numPr>
        <w:spacing w:line="288" w:lineRule="auto"/>
        <w:jc w:val="both"/>
      </w:pPr>
      <w:r>
        <w:t>Долгополова Светлана Анатольевна, заместитель директора МАДОУ «Детский сад № 26»</w:t>
      </w:r>
    </w:p>
    <w:p w:rsidR="0019780F" w:rsidRDefault="0019780F" w:rsidP="0019780F">
      <w:pPr>
        <w:pStyle w:val="a4"/>
        <w:numPr>
          <w:ilvl w:val="0"/>
          <w:numId w:val="25"/>
        </w:numPr>
        <w:spacing w:line="288" w:lineRule="auto"/>
        <w:jc w:val="both"/>
      </w:pPr>
      <w:r>
        <w:t>Токарева Анастасия Сергеевна, заместитель директора МАДОУ «Детский сад № 27»</w:t>
      </w:r>
    </w:p>
    <w:p w:rsidR="0019780F" w:rsidRDefault="0019780F" w:rsidP="0019780F">
      <w:pPr>
        <w:pStyle w:val="a4"/>
        <w:numPr>
          <w:ilvl w:val="0"/>
          <w:numId w:val="25"/>
        </w:numPr>
        <w:spacing w:line="288" w:lineRule="auto"/>
        <w:jc w:val="both"/>
      </w:pPr>
      <w:proofErr w:type="spellStart"/>
      <w:r>
        <w:t>Лекомцева</w:t>
      </w:r>
      <w:proofErr w:type="spellEnd"/>
      <w:r>
        <w:t xml:space="preserve"> Марина Валерьевна, старший воспитатель МБДОУ «Детский сад № 17»</w:t>
      </w:r>
    </w:p>
    <w:p w:rsidR="0019780F" w:rsidRDefault="0019780F" w:rsidP="0019780F">
      <w:pPr>
        <w:pStyle w:val="a4"/>
        <w:numPr>
          <w:ilvl w:val="0"/>
          <w:numId w:val="25"/>
        </w:numPr>
        <w:spacing w:line="288" w:lineRule="auto"/>
        <w:jc w:val="both"/>
      </w:pPr>
      <w:r>
        <w:t>Морозова Оксана Аркадьевна, руководитель структурного подразделения «Начальная школа – детский сад» МБОУ «СОШ № 7»</w:t>
      </w:r>
    </w:p>
    <w:p w:rsidR="0019780F" w:rsidRDefault="0019780F" w:rsidP="0019780F">
      <w:pPr>
        <w:pStyle w:val="a4"/>
        <w:numPr>
          <w:ilvl w:val="0"/>
          <w:numId w:val="25"/>
        </w:numPr>
        <w:spacing w:line="288" w:lineRule="auto"/>
        <w:jc w:val="both"/>
      </w:pPr>
      <w:proofErr w:type="spellStart"/>
      <w:r>
        <w:t>Шайдурова</w:t>
      </w:r>
      <w:proofErr w:type="spellEnd"/>
      <w:r>
        <w:t xml:space="preserve"> Марина Валерьевна, старший воспитатель МБДОУ «Детский сад № 38»</w:t>
      </w:r>
    </w:p>
    <w:p w:rsidR="00325102" w:rsidRDefault="00325102" w:rsidP="00F577DB">
      <w:pPr>
        <w:tabs>
          <w:tab w:val="left" w:pos="1666"/>
        </w:tabs>
        <w:spacing w:line="288" w:lineRule="auto"/>
        <w:ind w:firstLine="284"/>
        <w:rPr>
          <w:b/>
        </w:rPr>
      </w:pPr>
    </w:p>
    <w:p w:rsidR="00EA06C6" w:rsidRPr="006443DD" w:rsidRDefault="00C52325" w:rsidP="00F577DB">
      <w:pPr>
        <w:spacing w:line="288" w:lineRule="auto"/>
      </w:pPr>
      <w:r w:rsidRPr="006443DD">
        <w:rPr>
          <w:b/>
        </w:rPr>
        <w:t>Предложения</w:t>
      </w:r>
      <w:r w:rsidRPr="006443DD">
        <w:t>:</w:t>
      </w:r>
    </w:p>
    <w:p w:rsidR="001725CF" w:rsidRDefault="00F65F17" w:rsidP="0019780F">
      <w:pPr>
        <w:spacing w:line="288" w:lineRule="auto"/>
      </w:pPr>
      <w:r w:rsidRPr="006443DD">
        <w:t>В следующем учебном году</w:t>
      </w:r>
      <w:r w:rsidR="001725CF">
        <w:t>:</w:t>
      </w:r>
    </w:p>
    <w:p w:rsidR="004B0620" w:rsidRDefault="0019780F" w:rsidP="0019780F">
      <w:pPr>
        <w:pStyle w:val="a4"/>
        <w:numPr>
          <w:ilvl w:val="0"/>
          <w:numId w:val="24"/>
        </w:numPr>
        <w:spacing w:line="288" w:lineRule="auto"/>
      </w:pPr>
      <w:r>
        <w:t>продолжить реализацию мероприятий в соответствии с планом Года дошкольного образования (до конца декабря 2026 года)</w:t>
      </w:r>
      <w:r w:rsidR="003651DA">
        <w:t>;</w:t>
      </w:r>
    </w:p>
    <w:p w:rsidR="0019780F" w:rsidRPr="006443DD" w:rsidRDefault="003651DA" w:rsidP="0019780F">
      <w:pPr>
        <w:pStyle w:val="a4"/>
        <w:numPr>
          <w:ilvl w:val="0"/>
          <w:numId w:val="24"/>
        </w:numPr>
        <w:spacing w:line="288" w:lineRule="auto"/>
      </w:pPr>
      <w:r>
        <w:t>продолжить трансляцию опыта работы детских садов по реализации образовательных технологий</w:t>
      </w:r>
      <w:r w:rsidR="000E419F">
        <w:t xml:space="preserve"> и в рамках деятельности инновационного поля.</w:t>
      </w:r>
    </w:p>
    <w:p w:rsidR="007E62C8" w:rsidRPr="006443DD" w:rsidRDefault="007E62C8" w:rsidP="00F577DB">
      <w:pPr>
        <w:spacing w:line="288" w:lineRule="auto"/>
        <w:ind w:firstLine="720"/>
      </w:pPr>
    </w:p>
    <w:p w:rsidR="007E62C8" w:rsidRPr="006443DD" w:rsidRDefault="00093A97" w:rsidP="00093A97">
      <w:pPr>
        <w:spacing w:line="288" w:lineRule="auto"/>
        <w:ind w:firstLine="720"/>
      </w:pPr>
      <w:r>
        <w:t xml:space="preserve">                            29</w:t>
      </w:r>
      <w:r w:rsidR="007E62C8" w:rsidRPr="006443DD">
        <w:t>.05.202</w:t>
      </w:r>
      <w:r>
        <w:t>6</w:t>
      </w:r>
      <w:r w:rsidR="007E62C8" w:rsidRPr="006443DD">
        <w:tab/>
      </w:r>
      <w:r w:rsidR="007E62C8" w:rsidRPr="006443DD">
        <w:tab/>
      </w:r>
      <w:r w:rsidR="007E62C8" w:rsidRPr="006443DD">
        <w:tab/>
      </w:r>
      <w:r w:rsidR="007E62C8" w:rsidRPr="006443DD">
        <w:tab/>
      </w:r>
      <w:r w:rsidR="007E62C8" w:rsidRPr="006443DD">
        <w:tab/>
      </w:r>
    </w:p>
    <w:p w:rsidR="004B0620" w:rsidRPr="00962466" w:rsidRDefault="004B0620" w:rsidP="00962466">
      <w:pPr>
        <w:spacing w:line="288" w:lineRule="auto"/>
        <w:ind w:firstLine="720"/>
      </w:pPr>
      <w:r w:rsidRPr="006443DD">
        <w:t xml:space="preserve">Руководитель ГМФ </w:t>
      </w:r>
      <w:r w:rsidR="00093A97">
        <w:t xml:space="preserve">ИМС </w:t>
      </w:r>
      <w:r w:rsidR="00962466">
        <w:t xml:space="preserve">                                                            </w:t>
      </w:r>
      <w:bookmarkStart w:id="0" w:name="_GoBack"/>
      <w:bookmarkEnd w:id="0"/>
      <w:r w:rsidR="00962466">
        <w:t xml:space="preserve">   </w:t>
      </w:r>
      <w:r w:rsidR="00093A97">
        <w:t xml:space="preserve">Сорокина Марина </w:t>
      </w:r>
      <w:proofErr w:type="spellStart"/>
      <w:r w:rsidR="00093A97">
        <w:t>Наильевна</w:t>
      </w:r>
      <w:proofErr w:type="spellEnd"/>
      <w:proofErr w:type="gramStart"/>
      <w:r w:rsidR="00962466">
        <w:t>,</w:t>
      </w:r>
      <w:r w:rsidRPr="00107A29">
        <w:rPr>
          <w:color w:val="FF0000"/>
        </w:rPr>
        <w:t>,</w:t>
      </w:r>
      <w:proofErr w:type="gramEnd"/>
    </w:p>
    <w:p w:rsidR="00093A97" w:rsidRPr="00093A97" w:rsidRDefault="00093A97" w:rsidP="00F577DB">
      <w:pPr>
        <w:spacing w:line="288" w:lineRule="auto"/>
        <w:ind w:firstLine="720"/>
        <w:jc w:val="right"/>
      </w:pPr>
      <w:r w:rsidRPr="00093A97">
        <w:t>заместитель директора по ВМР МАДОУ «Детский сад № 39»</w:t>
      </w:r>
    </w:p>
    <w:sectPr w:rsidR="00093A97" w:rsidRPr="00093A97" w:rsidSect="00300D44">
      <w:pgSz w:w="11910" w:h="16840"/>
      <w:pgMar w:top="568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7182"/>
    <w:multiLevelType w:val="hybridMultilevel"/>
    <w:tmpl w:val="CBC0FFDC"/>
    <w:lvl w:ilvl="0" w:tplc="3CE69DA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78F006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AE14CFCC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3" w:tplc="58BEE77C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4" w:tplc="1038977E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5" w:tplc="3DA2C032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6" w:tplc="C8840D90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7" w:tplc="D21C0902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  <w:lvl w:ilvl="8" w:tplc="E196F666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1">
    <w:nsid w:val="038E0557"/>
    <w:multiLevelType w:val="hybridMultilevel"/>
    <w:tmpl w:val="FA76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01EC"/>
    <w:multiLevelType w:val="hybridMultilevel"/>
    <w:tmpl w:val="F06636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7AC0BAE"/>
    <w:multiLevelType w:val="hybridMultilevel"/>
    <w:tmpl w:val="6CEAA6A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8F1CFD"/>
    <w:multiLevelType w:val="hybridMultilevel"/>
    <w:tmpl w:val="A15A6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D6DE1"/>
    <w:multiLevelType w:val="hybridMultilevel"/>
    <w:tmpl w:val="CED44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37EB8"/>
    <w:multiLevelType w:val="hybridMultilevel"/>
    <w:tmpl w:val="38AA4B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7874AE4"/>
    <w:multiLevelType w:val="hybridMultilevel"/>
    <w:tmpl w:val="BEFC5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65A56"/>
    <w:multiLevelType w:val="hybridMultilevel"/>
    <w:tmpl w:val="9B544CD4"/>
    <w:lvl w:ilvl="0" w:tplc="DA02199A">
      <w:start w:val="1"/>
      <w:numFmt w:val="decimal"/>
      <w:lvlText w:val="%1."/>
      <w:lvlJc w:val="left"/>
      <w:pPr>
        <w:ind w:left="393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267D9E">
      <w:start w:val="1"/>
      <w:numFmt w:val="decimal"/>
      <w:lvlText w:val="%2."/>
      <w:lvlJc w:val="left"/>
      <w:pPr>
        <w:ind w:left="63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EA811B2">
      <w:numFmt w:val="bullet"/>
      <w:lvlText w:val="•"/>
      <w:lvlJc w:val="left"/>
      <w:pPr>
        <w:ind w:left="1742" w:hanging="241"/>
      </w:pPr>
      <w:rPr>
        <w:rFonts w:hint="default"/>
        <w:lang w:val="ru-RU" w:eastAsia="en-US" w:bidi="ar-SA"/>
      </w:rPr>
    </w:lvl>
    <w:lvl w:ilvl="3" w:tplc="42B0A6E2">
      <w:numFmt w:val="bullet"/>
      <w:lvlText w:val="•"/>
      <w:lvlJc w:val="left"/>
      <w:pPr>
        <w:ind w:left="2845" w:hanging="241"/>
      </w:pPr>
      <w:rPr>
        <w:rFonts w:hint="default"/>
        <w:lang w:val="ru-RU" w:eastAsia="en-US" w:bidi="ar-SA"/>
      </w:rPr>
    </w:lvl>
    <w:lvl w:ilvl="4" w:tplc="B3A0B1A6">
      <w:numFmt w:val="bullet"/>
      <w:lvlText w:val="•"/>
      <w:lvlJc w:val="left"/>
      <w:pPr>
        <w:ind w:left="3948" w:hanging="241"/>
      </w:pPr>
      <w:rPr>
        <w:rFonts w:hint="default"/>
        <w:lang w:val="ru-RU" w:eastAsia="en-US" w:bidi="ar-SA"/>
      </w:rPr>
    </w:lvl>
    <w:lvl w:ilvl="5" w:tplc="C608C422">
      <w:numFmt w:val="bullet"/>
      <w:lvlText w:val="•"/>
      <w:lvlJc w:val="left"/>
      <w:pPr>
        <w:ind w:left="5050" w:hanging="241"/>
      </w:pPr>
      <w:rPr>
        <w:rFonts w:hint="default"/>
        <w:lang w:val="ru-RU" w:eastAsia="en-US" w:bidi="ar-SA"/>
      </w:rPr>
    </w:lvl>
    <w:lvl w:ilvl="6" w:tplc="0458E2C2">
      <w:numFmt w:val="bullet"/>
      <w:lvlText w:val="•"/>
      <w:lvlJc w:val="left"/>
      <w:pPr>
        <w:ind w:left="6153" w:hanging="241"/>
      </w:pPr>
      <w:rPr>
        <w:rFonts w:hint="default"/>
        <w:lang w:val="ru-RU" w:eastAsia="en-US" w:bidi="ar-SA"/>
      </w:rPr>
    </w:lvl>
    <w:lvl w:ilvl="7" w:tplc="C3F29D04">
      <w:numFmt w:val="bullet"/>
      <w:lvlText w:val="•"/>
      <w:lvlJc w:val="left"/>
      <w:pPr>
        <w:ind w:left="7256" w:hanging="241"/>
      </w:pPr>
      <w:rPr>
        <w:rFonts w:hint="default"/>
        <w:lang w:val="ru-RU" w:eastAsia="en-US" w:bidi="ar-SA"/>
      </w:rPr>
    </w:lvl>
    <w:lvl w:ilvl="8" w:tplc="1EA053EA">
      <w:numFmt w:val="bullet"/>
      <w:lvlText w:val="•"/>
      <w:lvlJc w:val="left"/>
      <w:pPr>
        <w:ind w:left="8358" w:hanging="241"/>
      </w:pPr>
      <w:rPr>
        <w:rFonts w:hint="default"/>
        <w:lang w:val="ru-RU" w:eastAsia="en-US" w:bidi="ar-SA"/>
      </w:rPr>
    </w:lvl>
  </w:abstractNum>
  <w:abstractNum w:abstractNumId="9">
    <w:nsid w:val="20A62AF0"/>
    <w:multiLevelType w:val="hybridMultilevel"/>
    <w:tmpl w:val="F81E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03A53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C279F"/>
    <w:multiLevelType w:val="hybridMultilevel"/>
    <w:tmpl w:val="55981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74B0F"/>
    <w:multiLevelType w:val="hybridMultilevel"/>
    <w:tmpl w:val="681A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51B18"/>
    <w:multiLevelType w:val="hybridMultilevel"/>
    <w:tmpl w:val="CE8690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A2B5E"/>
    <w:multiLevelType w:val="hybridMultilevel"/>
    <w:tmpl w:val="DFC2D288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C6301E"/>
    <w:multiLevelType w:val="hybridMultilevel"/>
    <w:tmpl w:val="48B60114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6BFABF9A">
      <w:start w:val="1"/>
      <w:numFmt w:val="decimal"/>
      <w:lvlText w:val="%2."/>
      <w:lvlJc w:val="left"/>
      <w:pPr>
        <w:ind w:left="216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082447"/>
    <w:multiLevelType w:val="hybridMultilevel"/>
    <w:tmpl w:val="E0DE24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A771E6"/>
    <w:multiLevelType w:val="hybridMultilevel"/>
    <w:tmpl w:val="8FC02450"/>
    <w:lvl w:ilvl="0" w:tplc="6BFABF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193035"/>
    <w:multiLevelType w:val="hybridMultilevel"/>
    <w:tmpl w:val="233CF9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6106A54"/>
    <w:multiLevelType w:val="hybridMultilevel"/>
    <w:tmpl w:val="E7C40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F1B03"/>
    <w:multiLevelType w:val="hybridMultilevel"/>
    <w:tmpl w:val="ECF64B1A"/>
    <w:lvl w:ilvl="0" w:tplc="14AA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13C0011"/>
    <w:multiLevelType w:val="hybridMultilevel"/>
    <w:tmpl w:val="64987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B766C0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D0367"/>
    <w:multiLevelType w:val="hybridMultilevel"/>
    <w:tmpl w:val="93C8F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DA1201"/>
    <w:multiLevelType w:val="multilevel"/>
    <w:tmpl w:val="AD02B60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8"/>
  </w:num>
  <w:num w:numId="3">
    <w:abstractNumId w:val="24"/>
  </w:num>
  <w:num w:numId="4">
    <w:abstractNumId w:val="12"/>
  </w:num>
  <w:num w:numId="5">
    <w:abstractNumId w:val="1"/>
  </w:num>
  <w:num w:numId="6">
    <w:abstractNumId w:val="17"/>
  </w:num>
  <w:num w:numId="7">
    <w:abstractNumId w:val="21"/>
  </w:num>
  <w:num w:numId="8">
    <w:abstractNumId w:val="14"/>
  </w:num>
  <w:num w:numId="9">
    <w:abstractNumId w:val="15"/>
  </w:num>
  <w:num w:numId="10">
    <w:abstractNumId w:val="5"/>
  </w:num>
  <w:num w:numId="11">
    <w:abstractNumId w:val="6"/>
  </w:num>
  <w:num w:numId="12">
    <w:abstractNumId w:val="18"/>
  </w:num>
  <w:num w:numId="13">
    <w:abstractNumId w:val="2"/>
  </w:num>
  <w:num w:numId="14">
    <w:abstractNumId w:val="4"/>
  </w:num>
  <w:num w:numId="15">
    <w:abstractNumId w:val="13"/>
  </w:num>
  <w:num w:numId="16">
    <w:abstractNumId w:val="22"/>
  </w:num>
  <w:num w:numId="17">
    <w:abstractNumId w:val="23"/>
  </w:num>
  <w:num w:numId="18">
    <w:abstractNumId w:val="11"/>
  </w:num>
  <w:num w:numId="19">
    <w:abstractNumId w:val="16"/>
  </w:num>
  <w:num w:numId="20">
    <w:abstractNumId w:val="10"/>
  </w:num>
  <w:num w:numId="21">
    <w:abstractNumId w:val="19"/>
  </w:num>
  <w:num w:numId="22">
    <w:abstractNumId w:val="9"/>
  </w:num>
  <w:num w:numId="23">
    <w:abstractNumId w:val="3"/>
  </w:num>
  <w:num w:numId="24">
    <w:abstractNumId w:val="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C6"/>
    <w:rsid w:val="00034A32"/>
    <w:rsid w:val="00085BC3"/>
    <w:rsid w:val="00093A97"/>
    <w:rsid w:val="000A3E80"/>
    <w:rsid w:val="000C698F"/>
    <w:rsid w:val="000D6382"/>
    <w:rsid w:val="000E3610"/>
    <w:rsid w:val="000E419F"/>
    <w:rsid w:val="001004B7"/>
    <w:rsid w:val="00107A29"/>
    <w:rsid w:val="00107BF8"/>
    <w:rsid w:val="0013708C"/>
    <w:rsid w:val="00166F44"/>
    <w:rsid w:val="0016780D"/>
    <w:rsid w:val="001725CF"/>
    <w:rsid w:val="00193EDA"/>
    <w:rsid w:val="0019780F"/>
    <w:rsid w:val="0025626E"/>
    <w:rsid w:val="002900E2"/>
    <w:rsid w:val="00300D44"/>
    <w:rsid w:val="003103AE"/>
    <w:rsid w:val="003220D7"/>
    <w:rsid w:val="00325102"/>
    <w:rsid w:val="00342875"/>
    <w:rsid w:val="0034660E"/>
    <w:rsid w:val="003651DA"/>
    <w:rsid w:val="00396FB3"/>
    <w:rsid w:val="003A3341"/>
    <w:rsid w:val="00401004"/>
    <w:rsid w:val="00441A1D"/>
    <w:rsid w:val="0046378B"/>
    <w:rsid w:val="004A1A38"/>
    <w:rsid w:val="004B0620"/>
    <w:rsid w:val="005400E1"/>
    <w:rsid w:val="00553728"/>
    <w:rsid w:val="00565D8D"/>
    <w:rsid w:val="0059313F"/>
    <w:rsid w:val="005F0B3A"/>
    <w:rsid w:val="006443DD"/>
    <w:rsid w:val="006510CE"/>
    <w:rsid w:val="00682484"/>
    <w:rsid w:val="006A18FE"/>
    <w:rsid w:val="006A4891"/>
    <w:rsid w:val="006D6F45"/>
    <w:rsid w:val="006E4981"/>
    <w:rsid w:val="006E7692"/>
    <w:rsid w:val="00704BCE"/>
    <w:rsid w:val="00713212"/>
    <w:rsid w:val="00785B45"/>
    <w:rsid w:val="007B26F3"/>
    <w:rsid w:val="007B4D21"/>
    <w:rsid w:val="007C4F09"/>
    <w:rsid w:val="007E62C8"/>
    <w:rsid w:val="00822290"/>
    <w:rsid w:val="00872FBC"/>
    <w:rsid w:val="008766B1"/>
    <w:rsid w:val="00891F0E"/>
    <w:rsid w:val="008F286C"/>
    <w:rsid w:val="009134C1"/>
    <w:rsid w:val="0091469F"/>
    <w:rsid w:val="00946DCC"/>
    <w:rsid w:val="00962466"/>
    <w:rsid w:val="00996166"/>
    <w:rsid w:val="009B3DFD"/>
    <w:rsid w:val="009B4FF9"/>
    <w:rsid w:val="009C7E0A"/>
    <w:rsid w:val="009D169A"/>
    <w:rsid w:val="00A90611"/>
    <w:rsid w:val="00A90E62"/>
    <w:rsid w:val="00AA4AA2"/>
    <w:rsid w:val="00AF02B6"/>
    <w:rsid w:val="00B103A2"/>
    <w:rsid w:val="00B22EBA"/>
    <w:rsid w:val="00B363F8"/>
    <w:rsid w:val="00B413A2"/>
    <w:rsid w:val="00B447B5"/>
    <w:rsid w:val="00B976BD"/>
    <w:rsid w:val="00C52325"/>
    <w:rsid w:val="00C772A7"/>
    <w:rsid w:val="00D13790"/>
    <w:rsid w:val="00D1710B"/>
    <w:rsid w:val="00D61180"/>
    <w:rsid w:val="00D83DBB"/>
    <w:rsid w:val="00D923DE"/>
    <w:rsid w:val="00DC166B"/>
    <w:rsid w:val="00DC2992"/>
    <w:rsid w:val="00DC56E5"/>
    <w:rsid w:val="00DE27EB"/>
    <w:rsid w:val="00E071FB"/>
    <w:rsid w:val="00E1679C"/>
    <w:rsid w:val="00E44557"/>
    <w:rsid w:val="00E45522"/>
    <w:rsid w:val="00E5356B"/>
    <w:rsid w:val="00E9350D"/>
    <w:rsid w:val="00EA06C6"/>
    <w:rsid w:val="00EC7D14"/>
    <w:rsid w:val="00F07725"/>
    <w:rsid w:val="00F07FBF"/>
    <w:rsid w:val="00F577DB"/>
    <w:rsid w:val="00F63BA6"/>
    <w:rsid w:val="00F65F17"/>
    <w:rsid w:val="00F7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0E6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1004B7"/>
    <w:pPr>
      <w:widowControl w:val="0"/>
      <w:autoSpaceDE w:val="0"/>
      <w:autoSpaceDN w:val="0"/>
      <w:spacing w:line="275" w:lineRule="exact"/>
      <w:ind w:left="109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4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4B7"/>
    <w:pPr>
      <w:widowControl w:val="0"/>
      <w:autoSpaceDE w:val="0"/>
      <w:autoSpaceDN w:val="0"/>
      <w:ind w:left="109"/>
    </w:pPr>
    <w:rPr>
      <w:lang w:eastAsia="en-US"/>
    </w:rPr>
  </w:style>
  <w:style w:type="paragraph" w:styleId="a4">
    <w:name w:val="List Paragraph"/>
    <w:basedOn w:val="a"/>
    <w:uiPriority w:val="34"/>
    <w:qFormat/>
    <w:rsid w:val="001004B7"/>
    <w:pPr>
      <w:widowControl w:val="0"/>
      <w:autoSpaceDE w:val="0"/>
      <w:autoSpaceDN w:val="0"/>
      <w:ind w:left="633" w:hanging="241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004B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5">
    <w:name w:val="Table Grid"/>
    <w:basedOn w:val="a1"/>
    <w:uiPriority w:val="39"/>
    <w:rsid w:val="00553728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72FBC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65F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0E6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1004B7"/>
    <w:pPr>
      <w:widowControl w:val="0"/>
      <w:autoSpaceDE w:val="0"/>
      <w:autoSpaceDN w:val="0"/>
      <w:spacing w:line="275" w:lineRule="exact"/>
      <w:ind w:left="109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4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4B7"/>
    <w:pPr>
      <w:widowControl w:val="0"/>
      <w:autoSpaceDE w:val="0"/>
      <w:autoSpaceDN w:val="0"/>
      <w:ind w:left="109"/>
    </w:pPr>
    <w:rPr>
      <w:lang w:eastAsia="en-US"/>
    </w:rPr>
  </w:style>
  <w:style w:type="paragraph" w:styleId="a4">
    <w:name w:val="List Paragraph"/>
    <w:basedOn w:val="a"/>
    <w:uiPriority w:val="34"/>
    <w:qFormat/>
    <w:rsid w:val="001004B7"/>
    <w:pPr>
      <w:widowControl w:val="0"/>
      <w:autoSpaceDE w:val="0"/>
      <w:autoSpaceDN w:val="0"/>
      <w:ind w:left="633" w:hanging="241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004B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5">
    <w:name w:val="Table Grid"/>
    <w:basedOn w:val="a1"/>
    <w:uiPriority w:val="39"/>
    <w:rsid w:val="00553728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72FBC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65F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873E1-06F4-487D-A86A-6063F371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Е П</dc:creator>
  <cp:lastModifiedBy>doskolnki 4</cp:lastModifiedBy>
  <cp:revision>6</cp:revision>
  <dcterms:created xsi:type="dcterms:W3CDTF">2024-04-22T08:41:00Z</dcterms:created>
  <dcterms:modified xsi:type="dcterms:W3CDTF">2026-06-01T07:45:00Z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2022-05-04T00:00:00Z</vt:filetime>
  </property>
</Properties>
</file>