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43" w:rsidRPr="004C12B4" w:rsidRDefault="004C12B4" w:rsidP="004C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>СПРАВКА</w:t>
      </w:r>
    </w:p>
    <w:p w:rsidR="004C12B4" w:rsidRPr="004C12B4" w:rsidRDefault="004C12B4" w:rsidP="004C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 xml:space="preserve">По итогам реализации межтерриториального сетевого проекта для </w:t>
      </w:r>
      <w:proofErr w:type="gramStart"/>
      <w:r w:rsidRPr="004C12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1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2B4" w:rsidRPr="004C12B4" w:rsidRDefault="004C12B4" w:rsidP="004C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>«Мой город в коробке».</w:t>
      </w:r>
    </w:p>
    <w:p w:rsidR="004C12B4" w:rsidRPr="004C12B4" w:rsidRDefault="004C12B4" w:rsidP="004C12B4">
      <w:pPr>
        <w:jc w:val="both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>Дата проведения:</w:t>
      </w:r>
      <w:r w:rsidR="002A37CA">
        <w:rPr>
          <w:rFonts w:ascii="Times New Roman" w:hAnsi="Times New Roman" w:cs="Times New Roman"/>
          <w:sz w:val="28"/>
          <w:szCs w:val="28"/>
        </w:rPr>
        <w:t xml:space="preserve"> </w:t>
      </w:r>
      <w:r w:rsidR="002A37CA">
        <w:rPr>
          <w:rFonts w:asciiTheme="majorHAnsi" w:hAnsiTheme="majorHAnsi"/>
          <w:sz w:val="28"/>
          <w:szCs w:val="28"/>
        </w:rPr>
        <w:t>с 15 января по 30 марта 2026 года.</w:t>
      </w:r>
    </w:p>
    <w:p w:rsidR="004C12B4" w:rsidRPr="004C12B4" w:rsidRDefault="004C12B4" w:rsidP="004C12B4">
      <w:pPr>
        <w:jc w:val="both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город Лысьва Пермского края. Дистанционно, с  публикацией и информированием о ходе проекта в социальной сети «В контакте» в официальной группе МК РГО «ГЕО-ВЕКТОР»: </w:t>
      </w:r>
      <w:hyperlink r:id="rId5" w:history="1">
        <w:r w:rsidRPr="007F4F11">
          <w:rPr>
            <w:rStyle w:val="a3"/>
            <w:rFonts w:ascii="Times New Roman" w:hAnsi="Times New Roman" w:cs="Times New Roman"/>
            <w:sz w:val="28"/>
            <w:szCs w:val="28"/>
          </w:rPr>
          <w:t>https://vk.com/perm.period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канале проекта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Мах: </w:t>
      </w:r>
      <w:hyperlink r:id="rId6" w:history="1">
        <w:r w:rsidRPr="007F4F11">
          <w:rPr>
            <w:rStyle w:val="a3"/>
            <w:rFonts w:ascii="Times New Roman" w:hAnsi="Times New Roman" w:cs="Times New Roman"/>
            <w:sz w:val="28"/>
            <w:szCs w:val="28"/>
          </w:rPr>
          <w:t>https://max.ru/join/I8KS2p9A6tQCpUQY4gWXwTcMe5b1YiQ7Pvc5FPPwl_4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2B4" w:rsidRDefault="004C12B4" w:rsidP="004C12B4">
      <w:pPr>
        <w:jc w:val="both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 xml:space="preserve">Руководитель проекта: </w:t>
      </w:r>
      <w:proofErr w:type="gramStart"/>
      <w:r w:rsidRPr="004C12B4">
        <w:rPr>
          <w:rFonts w:ascii="Times New Roman" w:hAnsi="Times New Roman" w:cs="Times New Roman"/>
          <w:sz w:val="28"/>
          <w:szCs w:val="28"/>
        </w:rPr>
        <w:t>Скотынянская В.Э., учитель географии МАОУ «Лицей «ВЕКТОРиЯ», руководитель Молодежного клуба РГО «ГЕО-ВЕКТОР»</w:t>
      </w:r>
      <w:r>
        <w:rPr>
          <w:rFonts w:ascii="Times New Roman" w:hAnsi="Times New Roman" w:cs="Times New Roman"/>
          <w:sz w:val="28"/>
          <w:szCs w:val="28"/>
        </w:rPr>
        <w:t xml:space="preserve"> (Далее: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МК РГО «ГЕО-ВЕКТОР»)</w:t>
      </w:r>
      <w:r w:rsidRPr="004C12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1838" w:rsidRDefault="00F71838" w:rsidP="00F71838">
      <w:pPr>
        <w:widowControl w:val="0"/>
        <w:autoSpaceDE w:val="0"/>
        <w:autoSpaceDN w:val="0"/>
        <w:spacing w:before="40" w:after="40"/>
        <w:ind w:left="-11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F71838"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Pr="00F71838">
        <w:rPr>
          <w:rFonts w:ascii="Cambria" w:hAnsi="Cambria" w:cs="Times New Roman"/>
          <w:color w:val="000000"/>
          <w:sz w:val="28"/>
          <w:szCs w:val="28"/>
        </w:rPr>
        <w:t>Обучающиеся 1-10 классов ОО Пермского края, России, семьи обучающихся 1-10 классов ОО Пермского края, России, педагоги.</w:t>
      </w:r>
    </w:p>
    <w:p w:rsidR="00F71838" w:rsidRPr="00F71838" w:rsidRDefault="00F71838" w:rsidP="00F71838">
      <w:pPr>
        <w:widowControl w:val="0"/>
        <w:autoSpaceDE w:val="0"/>
        <w:autoSpaceDN w:val="0"/>
        <w:spacing w:before="40" w:after="40"/>
        <w:jc w:val="both"/>
        <w:rPr>
          <w:rFonts w:asciiTheme="majorHAnsi" w:hAnsiTheme="majorHAnsi"/>
          <w:sz w:val="28"/>
          <w:szCs w:val="28"/>
        </w:rPr>
      </w:pPr>
      <w:r w:rsidRPr="00F71838">
        <w:rPr>
          <w:rFonts w:asciiTheme="majorHAnsi" w:hAnsiTheme="majorHAnsi"/>
          <w:sz w:val="28"/>
          <w:szCs w:val="28"/>
        </w:rPr>
        <w:t>Цель  проекта: п</w:t>
      </w:r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ривлечение обучающихся, педагогов, родителей (семей) к изучению малой родины и созданию положительного образа своего населенного пункта.</w:t>
      </w:r>
    </w:p>
    <w:p w:rsidR="00F71838" w:rsidRPr="00F71838" w:rsidRDefault="00F71838" w:rsidP="00F71838">
      <w:pPr>
        <w:widowControl w:val="0"/>
        <w:autoSpaceDE w:val="0"/>
        <w:autoSpaceDN w:val="0"/>
        <w:spacing w:before="40" w:after="40"/>
        <w:jc w:val="both"/>
        <w:rPr>
          <w:rFonts w:asciiTheme="majorHAnsi" w:hAnsiTheme="majorHAnsi"/>
          <w:sz w:val="28"/>
          <w:szCs w:val="28"/>
        </w:rPr>
      </w:pPr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Задачи проекта:</w:t>
      </w:r>
    </w:p>
    <w:p w:rsidR="00F71838" w:rsidRPr="00EA420C" w:rsidRDefault="00F71838" w:rsidP="00F71838">
      <w:pPr>
        <w:pStyle w:val="a4"/>
        <w:widowControl w:val="0"/>
        <w:numPr>
          <w:ilvl w:val="0"/>
          <w:numId w:val="2"/>
        </w:numPr>
        <w:autoSpaceDE w:val="0"/>
        <w:autoSpaceDN w:val="0"/>
        <w:ind w:left="709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Объединить обучающихся, педагогов, родителей (семей) идеей изучения своей малой родины. Активизировать краеведческую работу. Создать условия для творческого общения и сотрудничества обучающихся, педагогов и родителей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F71838" w:rsidRPr="00EA420C" w:rsidRDefault="00F71838" w:rsidP="00F71838">
      <w:pPr>
        <w:pStyle w:val="a4"/>
        <w:widowControl w:val="0"/>
        <w:numPr>
          <w:ilvl w:val="0"/>
          <w:numId w:val="2"/>
        </w:numPr>
        <w:autoSpaceDE w:val="0"/>
        <w:autoSpaceDN w:val="0"/>
        <w:ind w:left="709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Изучить возможности сервиса для создания интерактивных плакатов </w:t>
      </w:r>
      <w:hyperlink r:id="rId7" w:history="1">
        <w:r w:rsidRPr="00EA420C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https://app.genially.com/</w:t>
        </w:r>
      </w:hyperlink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F71838" w:rsidRPr="00EA420C" w:rsidRDefault="00F71838" w:rsidP="00F71838">
      <w:pPr>
        <w:pStyle w:val="a4"/>
        <w:widowControl w:val="0"/>
        <w:numPr>
          <w:ilvl w:val="0"/>
          <w:numId w:val="2"/>
        </w:numPr>
        <w:autoSpaceDE w:val="0"/>
        <w:autoSpaceDN w:val="0"/>
        <w:ind w:left="709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Создать коллекцию интерактивных плакатов о населенных пунктах</w:t>
      </w:r>
      <w:proofErr w:type="gramStart"/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,</w:t>
      </w:r>
      <w:proofErr w:type="gramEnd"/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которых проживают участники проекта.</w:t>
      </w:r>
    </w:p>
    <w:p w:rsidR="00F71838" w:rsidRPr="00EA420C" w:rsidRDefault="00F71838" w:rsidP="00F71838">
      <w:pPr>
        <w:pStyle w:val="a4"/>
        <w:widowControl w:val="0"/>
        <w:numPr>
          <w:ilvl w:val="0"/>
          <w:numId w:val="2"/>
        </w:numPr>
        <w:autoSpaceDE w:val="0"/>
        <w:autoSpaceDN w:val="0"/>
        <w:ind w:left="709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Актуализировать и совершенствовать умения и навыки участников по созданию совместных презентаций.</w:t>
      </w:r>
    </w:p>
    <w:p w:rsidR="00F71838" w:rsidRPr="00EA420C" w:rsidRDefault="00F71838" w:rsidP="00F71838">
      <w:pPr>
        <w:pStyle w:val="a4"/>
        <w:widowControl w:val="0"/>
        <w:numPr>
          <w:ilvl w:val="0"/>
          <w:numId w:val="2"/>
        </w:numPr>
        <w:autoSpaceDE w:val="0"/>
        <w:autoSpaceDN w:val="0"/>
        <w:ind w:left="709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Познакомить участников проекта с настольной игрой «</w:t>
      </w:r>
      <w:proofErr w:type="spellStart"/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Странометр</w:t>
      </w:r>
      <w:proofErr w:type="spellEnd"/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>».</w:t>
      </w:r>
    </w:p>
    <w:p w:rsidR="00F71838" w:rsidRPr="00EA420C" w:rsidRDefault="00F71838" w:rsidP="00F71838">
      <w:pPr>
        <w:pStyle w:val="a4"/>
        <w:widowControl w:val="0"/>
        <w:numPr>
          <w:ilvl w:val="0"/>
          <w:numId w:val="2"/>
        </w:numPr>
        <w:autoSpaceDE w:val="0"/>
        <w:autoSpaceDN w:val="0"/>
        <w:spacing w:before="27"/>
        <w:ind w:left="709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Создать игровые карточки для игры «</w:t>
      </w:r>
      <w:proofErr w:type="spellStart"/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Странометр</w:t>
      </w:r>
      <w:proofErr w:type="spellEnd"/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>. Малая родина».</w:t>
      </w:r>
    </w:p>
    <w:p w:rsidR="00F71838" w:rsidRDefault="00F71838" w:rsidP="00F71838">
      <w:pPr>
        <w:pStyle w:val="a4"/>
        <w:widowControl w:val="0"/>
        <w:numPr>
          <w:ilvl w:val="0"/>
          <w:numId w:val="2"/>
        </w:numPr>
        <w:autoSpaceDE w:val="0"/>
        <w:autoSpaceDN w:val="0"/>
        <w:spacing w:before="27"/>
        <w:ind w:left="709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Повысить уровень </w:t>
      </w:r>
      <w:proofErr w:type="spellStart"/>
      <w:proofErr w:type="gramStart"/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>ИКТ-компетентности</w:t>
      </w:r>
      <w:proofErr w:type="spellEnd"/>
      <w:proofErr w:type="gramEnd"/>
      <w:r w:rsidRPr="00EA42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обучающихся и педагогов путём использования дистанционных и сетевых форм взаимодействия.</w:t>
      </w:r>
    </w:p>
    <w:p w:rsidR="00F71838" w:rsidRDefault="00F71838" w:rsidP="00F71838">
      <w:pPr>
        <w:widowControl w:val="0"/>
        <w:autoSpaceDE w:val="0"/>
        <w:autoSpaceDN w:val="0"/>
        <w:spacing w:before="2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Номинации проекта:</w:t>
      </w:r>
    </w:p>
    <w:p w:rsidR="00F71838" w:rsidRPr="00FC5406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lastRenderedPageBreak/>
        <w:t>Команда. 1</w:t>
      </w:r>
      <w:r w:rsidR="00D73385">
        <w:rPr>
          <w:rFonts w:asciiTheme="majorHAnsi" w:hAnsiTheme="majorHAnsi"/>
          <w:sz w:val="28"/>
          <w:szCs w:val="28"/>
        </w:rPr>
        <w:t xml:space="preserve">- 2 </w:t>
      </w:r>
      <w:r w:rsidRPr="00FC5406">
        <w:rPr>
          <w:rFonts w:asciiTheme="majorHAnsi" w:hAnsiTheme="majorHAnsi"/>
          <w:sz w:val="28"/>
          <w:szCs w:val="28"/>
        </w:rPr>
        <w:t xml:space="preserve"> класс</w:t>
      </w:r>
      <w:r w:rsidR="00D73385">
        <w:rPr>
          <w:rFonts w:asciiTheme="majorHAnsi" w:hAnsiTheme="majorHAnsi"/>
          <w:sz w:val="28"/>
          <w:szCs w:val="28"/>
        </w:rPr>
        <w:t>ы -  4 команды.</w:t>
      </w:r>
    </w:p>
    <w:p w:rsidR="00F71838" w:rsidRPr="00FC5406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 xml:space="preserve">Команда. 3 </w:t>
      </w:r>
      <w:r w:rsidR="00D73385">
        <w:rPr>
          <w:rFonts w:asciiTheme="majorHAnsi" w:hAnsiTheme="majorHAnsi"/>
          <w:sz w:val="28"/>
          <w:szCs w:val="28"/>
        </w:rPr>
        <w:t xml:space="preserve">– 4 </w:t>
      </w:r>
      <w:r w:rsidRPr="00FC5406">
        <w:rPr>
          <w:rFonts w:asciiTheme="majorHAnsi" w:hAnsiTheme="majorHAnsi"/>
          <w:sz w:val="28"/>
          <w:szCs w:val="28"/>
        </w:rPr>
        <w:t>класс</w:t>
      </w:r>
      <w:r w:rsidR="00D73385">
        <w:rPr>
          <w:rFonts w:asciiTheme="majorHAnsi" w:hAnsiTheme="majorHAnsi"/>
          <w:sz w:val="28"/>
          <w:szCs w:val="28"/>
        </w:rPr>
        <w:t>ы – 8 команд.</w:t>
      </w:r>
    </w:p>
    <w:p w:rsidR="00F71838" w:rsidRPr="00FC5406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 xml:space="preserve">Команда. 5 </w:t>
      </w:r>
      <w:r w:rsidR="00D73385">
        <w:rPr>
          <w:rFonts w:asciiTheme="majorHAnsi" w:hAnsiTheme="majorHAnsi"/>
          <w:sz w:val="28"/>
          <w:szCs w:val="28"/>
        </w:rPr>
        <w:t>– 7 класс – 31 команда.</w:t>
      </w:r>
    </w:p>
    <w:p w:rsidR="00F71838" w:rsidRPr="00FC5406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>Команда. 8</w:t>
      </w:r>
      <w:r w:rsidR="00D73385">
        <w:rPr>
          <w:rFonts w:asciiTheme="majorHAnsi" w:hAnsiTheme="majorHAnsi"/>
          <w:sz w:val="28"/>
          <w:szCs w:val="28"/>
        </w:rPr>
        <w:t xml:space="preserve"> – 9  класс – 20 команд.</w:t>
      </w:r>
    </w:p>
    <w:p w:rsidR="00F71838" w:rsidRPr="00FC5406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 xml:space="preserve">Команда. 10 </w:t>
      </w:r>
      <w:r w:rsidR="00D73385">
        <w:rPr>
          <w:rFonts w:asciiTheme="majorHAnsi" w:hAnsiTheme="majorHAnsi"/>
          <w:sz w:val="28"/>
          <w:szCs w:val="28"/>
        </w:rPr>
        <w:t>– 11 класс – 14 команд.</w:t>
      </w:r>
    </w:p>
    <w:p w:rsidR="00F71838" w:rsidRPr="00FC5406" w:rsidRDefault="00D73385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Команда коллектива ДО – нет команд.</w:t>
      </w:r>
    </w:p>
    <w:p w:rsidR="00F71838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>Семейная команд</w:t>
      </w:r>
      <w:r w:rsidR="00D73385">
        <w:rPr>
          <w:rFonts w:asciiTheme="majorHAnsi" w:hAnsiTheme="majorHAnsi"/>
          <w:sz w:val="28"/>
          <w:szCs w:val="28"/>
        </w:rPr>
        <w:t>а – 9 команд.</w:t>
      </w:r>
    </w:p>
    <w:p w:rsidR="00F71838" w:rsidRDefault="00F71838" w:rsidP="00F71838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71838" w:rsidRDefault="00F71838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Проект состоял из трех этапов. </w:t>
      </w:r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каждом этапе команды собирали информацию, создавали проектный продукт. Все работы находятся в свободном доступе на официальном канале и в группе проекта в </w:t>
      </w:r>
      <w:proofErr w:type="spellStart"/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>Вк</w:t>
      </w:r>
      <w:proofErr w:type="spellEnd"/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8F5652" w:rsidRDefault="008F5652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 этап. Визитная карточка «Добро пожаловать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…». Каждая команда в соответствии с предложенным шаблоном, подготовила пост о своем населенном пункте. В посте описывали уникальные объекты: архитектурные и мемориальные памятники, пешеходные маршруты, объекты культуры, известные личности. К посту подбирали фотографии, которые иллюстрировали текст.</w:t>
      </w:r>
    </w:p>
    <w:p w:rsidR="008F5652" w:rsidRDefault="008F5652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 этап. Команды подготовили интерактивные плакат «Город в коробке». Подобрали бренды своего населенного пункта, сложили в «чемодан» и приготовили к каждому из 5-ти брендов описание, ссылки, интересные факты.</w:t>
      </w:r>
    </w:p>
    <w:p w:rsidR="008F5652" w:rsidRDefault="008F5652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3 этап. Команды подготовили карточку для игры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Странометр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 Малая родина». Карточки создавали в общем документе. На лицевой стороне карточки изображены достопримечательности, бренды, известные личности города, на обратной стороне вопросы про каждый изображенный объект.</w:t>
      </w:r>
    </w:p>
    <w:p w:rsidR="00F71838" w:rsidRDefault="00F71838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проекте приняли участие </w:t>
      </w:r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t>86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команд из </w:t>
      </w:r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28 населенных пунктов, 14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субъектов РФ.</w:t>
      </w:r>
    </w:p>
    <w:p w:rsidR="00F71838" w:rsidRDefault="00F71838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Населенные пункты:</w:t>
      </w:r>
    </w:p>
    <w:p w:rsidR="00F71838" w:rsidRDefault="00F71838" w:rsidP="00F71838">
      <w:pPr>
        <w:widowControl w:val="0"/>
        <w:tabs>
          <w:tab w:val="left" w:pos="142"/>
        </w:tabs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Города: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Лысьва, Чусовой, Пермь, Челябинск, Гусев, Энгельс,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Собинка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, Кондопога</w:t>
      </w:r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t>, Рязань, Уфа, Котлас, Бологое.</w:t>
      </w:r>
      <w:proofErr w:type="gramEnd"/>
    </w:p>
    <w:p w:rsidR="00F71838" w:rsidRDefault="00F71838" w:rsidP="00F71838">
      <w:pPr>
        <w:widowControl w:val="0"/>
        <w:tabs>
          <w:tab w:val="left" w:pos="142"/>
        </w:tabs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Поселки: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Ачаирский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Кормовище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Московский.</w:t>
      </w:r>
    </w:p>
    <w:p w:rsidR="00F71838" w:rsidRDefault="00F71838" w:rsidP="00F71838">
      <w:pPr>
        <w:widowControl w:val="0"/>
        <w:tabs>
          <w:tab w:val="left" w:pos="142"/>
        </w:tabs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Деревни: Сова,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Батерики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Перебор.</w:t>
      </w:r>
    </w:p>
    <w:p w:rsidR="00F71838" w:rsidRDefault="00F71838" w:rsidP="00F71838">
      <w:pPr>
        <w:widowControl w:val="0"/>
        <w:tabs>
          <w:tab w:val="left" w:pos="142"/>
        </w:tabs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Села: Мариинск,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Мурзицы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Русский Сарс,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Бырма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Аитково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Серга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Белавка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Большая Соснова, Ключи, </w:t>
      </w:r>
      <w:proofErr w:type="spellStart"/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t>Кленовское</w:t>
      </w:r>
      <w:proofErr w:type="spellEnd"/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F71838" w:rsidRDefault="00F71838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Субъекты РФ:</w:t>
      </w:r>
    </w:p>
    <w:p w:rsidR="00F71838" w:rsidRDefault="00F71838" w:rsidP="00F71838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Края: Пермский,</w:t>
      </w:r>
    </w:p>
    <w:p w:rsidR="00F71838" w:rsidRDefault="00F71838" w:rsidP="00F71838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Области: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Омская, Челябинская, Свердловская, Саратовская, Калининградская, Владимирская, Нижегородская, Рязанская, Архангельская, Тверская, Тюменская, </w:t>
      </w:r>
      <w:proofErr w:type="gramEnd"/>
    </w:p>
    <w:p w:rsidR="00F71838" w:rsidRDefault="00F71838" w:rsidP="00F71838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Республики: Башкорто</w:t>
      </w:r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стан, Карелия.</w:t>
      </w:r>
    </w:p>
    <w:p w:rsidR="00BA0329" w:rsidRPr="001249C9" w:rsidRDefault="00BA0329" w:rsidP="00BA0329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249C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Работы проекта оценивало жюри</w:t>
      </w:r>
      <w:proofErr w:type="gramStart"/>
      <w:r w:rsidRPr="001249C9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  <w:r w:rsidRPr="001249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249C9" w:rsidRPr="001249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Pr="001249C9">
        <w:rPr>
          <w:rFonts w:ascii="Times New Roman" w:hAnsi="Times New Roman" w:cs="Times New Roman"/>
          <w:color w:val="000000"/>
          <w:spacing w:val="-2"/>
          <w:sz w:val="28"/>
          <w:szCs w:val="28"/>
        </w:rPr>
        <w:t>жюри работали: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9C9">
        <w:rPr>
          <w:rFonts w:ascii="Times New Roman" w:hAnsi="Times New Roman" w:cs="Times New Roman"/>
          <w:sz w:val="28"/>
          <w:szCs w:val="28"/>
        </w:rPr>
        <w:t>Турханова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Софья Юрьевна, руководитель Молодежного центра РГО Пермского края, ФГАОУ ВО «ПГНИУ» (г. Пермь).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 xml:space="preserve">Попова Ольга Викторовна. Учитель географии МАОУ «СОШ № 60», автор профессионального сообщества «Урок географии» </w:t>
      </w:r>
      <w:proofErr w:type="gramStart"/>
      <w:r w:rsidRPr="001249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49C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249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49C9">
        <w:rPr>
          <w:rFonts w:ascii="Times New Roman" w:hAnsi="Times New Roman" w:cs="Times New Roman"/>
          <w:sz w:val="28"/>
          <w:szCs w:val="28"/>
        </w:rPr>
        <w:t xml:space="preserve"> контакте» (г. Архангельск).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9C9">
        <w:rPr>
          <w:rFonts w:ascii="Times New Roman" w:hAnsi="Times New Roman" w:cs="Times New Roman"/>
          <w:sz w:val="28"/>
          <w:szCs w:val="28"/>
        </w:rPr>
        <w:t>Спасенникова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Людмила Александровна, учитель географии, зам. директора по УВР ФГКОУ «Пермское президентское кадетское училище имени</w:t>
      </w:r>
      <w:r w:rsidRPr="001249C9">
        <w:rPr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1249C9">
        <w:rPr>
          <w:rFonts w:ascii="Times New Roman" w:hAnsi="Times New Roman" w:cs="Times New Roman"/>
          <w:sz w:val="28"/>
          <w:szCs w:val="28"/>
        </w:rPr>
        <w:t>Героя России Ф. Кузьмина войск национальной гвардии Российской Федерации» (</w:t>
      </w:r>
      <w:proofErr w:type="gramStart"/>
      <w:r w:rsidRPr="001249C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49C9">
        <w:rPr>
          <w:rFonts w:ascii="Times New Roman" w:hAnsi="Times New Roman" w:cs="Times New Roman"/>
          <w:sz w:val="28"/>
          <w:szCs w:val="28"/>
        </w:rPr>
        <w:t>. Пермь).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49C9">
        <w:rPr>
          <w:rFonts w:ascii="Times New Roman" w:hAnsi="Times New Roman" w:cs="Times New Roman"/>
          <w:sz w:val="28"/>
          <w:szCs w:val="28"/>
        </w:rPr>
        <w:t>Кучумова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Ирина Валентиновна, библиотекарь МБУК «</w:t>
      </w:r>
      <w:proofErr w:type="spellStart"/>
      <w:r w:rsidRPr="001249C9">
        <w:rPr>
          <w:rFonts w:ascii="Times New Roman" w:hAnsi="Times New Roman" w:cs="Times New Roman"/>
          <w:sz w:val="28"/>
          <w:szCs w:val="28"/>
        </w:rPr>
        <w:t>Лысьвенская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БС» г. Лысьва, Пермский край).</w:t>
      </w:r>
      <w:proofErr w:type="gramEnd"/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>Колодкина Татьяна Леонтьевна, методист МАУ «ЛКДЦ» (г. Лысьва, Пермский край).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9C9">
        <w:rPr>
          <w:rFonts w:ascii="Times New Roman" w:hAnsi="Times New Roman" w:cs="Times New Roman"/>
          <w:sz w:val="28"/>
          <w:szCs w:val="28"/>
        </w:rPr>
        <w:t>Бортникова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Елена Юрьевна, научный сотрудник МБУК «</w:t>
      </w:r>
      <w:proofErr w:type="spellStart"/>
      <w:r w:rsidRPr="001249C9"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музей» (</w:t>
      </w:r>
      <w:proofErr w:type="gramStart"/>
      <w:r w:rsidRPr="001249C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49C9">
        <w:rPr>
          <w:rFonts w:ascii="Times New Roman" w:hAnsi="Times New Roman" w:cs="Times New Roman"/>
          <w:sz w:val="28"/>
          <w:szCs w:val="28"/>
        </w:rPr>
        <w:t>. Лысьва, Пермский край).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>Пестова Ольга Леонидовна, заведующий учебно-методическим отделом, методист, педагог дополнительного образования МБУ ДО «Д</w:t>
      </w:r>
      <w:proofErr w:type="gramStart"/>
      <w:r w:rsidRPr="001249C9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1249C9">
        <w:rPr>
          <w:rFonts w:ascii="Times New Roman" w:hAnsi="Times New Roman" w:cs="Times New Roman"/>
          <w:sz w:val="28"/>
          <w:szCs w:val="28"/>
        </w:rPr>
        <w:t>Ю)Т» (г. Лысьва, Пермский край).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>Шибанова Людмила Николаевна, библиотекарь МАОУ «Лицей «ВЕКТОРиЯ» (г. Лысьва, Пермский край).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>Захарова Елена Александровна, учитель начальных классов, математики МАОУ «Лицей «ВЕКТОРиЯ» (г. Лысьва, Пермский край).</w:t>
      </w:r>
    </w:p>
    <w:p w:rsidR="00BA0329" w:rsidRDefault="001249C9" w:rsidP="00BA0329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После завершения этапа, эксперты начинали работу по оценке продуктов.  Результаты оценивания сразу же выставлялись в таблицу продвижения команд: </w:t>
      </w:r>
      <w:hyperlink r:id="rId8" w:history="1">
        <w:r w:rsidRPr="007F4F11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https://disk.yandex.ru/edit/d/V1UOxscvcPSoTrBYIF0b2yPegnqahzm72s0qoIz-cKg6RHhibVBVQlBSQQ?source=docs</w:t>
        </w:r>
      </w:hyperlink>
    </w:p>
    <w:p w:rsidR="001249C9" w:rsidRDefault="001249C9" w:rsidP="001249C9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Это было необходимо, чтобы команды видели свои баллы, баллы других участников. Могли посмотреть, какие продукты получили более высокие оценки, какие работы сделано более качественно. Поучиться у других команд.</w:t>
      </w:r>
    </w:p>
    <w:p w:rsidR="001249C9" w:rsidRDefault="001249C9" w:rsidP="001249C9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результатам оценивания работ были определены победители и призеры в каждой номинации.</w:t>
      </w:r>
    </w:p>
    <w:p w:rsidR="001249C9" w:rsidRDefault="001249C9" w:rsidP="001249C9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Номинация «Семейные команды».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995"/>
        <w:gridCol w:w="1716"/>
        <w:gridCol w:w="1247"/>
        <w:gridCol w:w="1188"/>
        <w:gridCol w:w="1326"/>
        <w:gridCol w:w="780"/>
        <w:gridCol w:w="715"/>
      </w:tblGrid>
      <w:tr w:rsidR="001249C9" w:rsidRPr="009E401C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Муниципалитет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баллов за проект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Юные исследователи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Семейная 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МАОУ "Лицей "</w:t>
            </w: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ВЕКТОиЯ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Дельта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Семейная 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МБОУ "СОШ 2 с УИОП"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Уральские красавицы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Семейная 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МАОУ "Лицей "</w:t>
            </w: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ВЕКТОиЯ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136,2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Токаревы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Семейная 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МАОУ "Лицей "</w:t>
            </w: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ВЕКТОиЯ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Семейная 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стиль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Семейная 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МАДОУ "Детский сад 27"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 </w:t>
            </w: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открытий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Пермски</w:t>
            </w:r>
            <w:r w:rsidRPr="009E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Лысьвенский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</w:t>
            </w:r>
            <w:r w:rsidRPr="009E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" </w:t>
            </w:r>
            <w:r w:rsidRPr="009E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√27"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E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01C" w:rsidRPr="009E401C" w:rsidRDefault="009E401C">
      <w:pPr>
        <w:rPr>
          <w:rFonts w:ascii="Times New Roman" w:hAnsi="Times New Roman" w:cs="Times New Roman"/>
          <w:sz w:val="28"/>
          <w:szCs w:val="28"/>
        </w:rPr>
      </w:pPr>
      <w:r w:rsidRPr="009E401C">
        <w:rPr>
          <w:rFonts w:ascii="Times New Roman" w:hAnsi="Times New Roman" w:cs="Times New Roman"/>
          <w:sz w:val="28"/>
          <w:szCs w:val="28"/>
        </w:rPr>
        <w:t>Пермский край и Россия.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95"/>
        <w:gridCol w:w="1150"/>
        <w:gridCol w:w="1190"/>
        <w:gridCol w:w="1062"/>
        <w:gridCol w:w="1519"/>
        <w:gridCol w:w="611"/>
        <w:gridCol w:w="782"/>
      </w:tblGrid>
      <w:tr w:rsidR="001249C9" w:rsidRPr="009E401C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Чусовской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г. Чусовой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Семейная 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МАОУ ООШ №7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49C9" w:rsidRPr="009E401C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Путешественники по континентам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Омский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Ачаирский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Семейная 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МБОУ АЧАИРСКАЯ СОШ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9C9" w:rsidRPr="009E401C" w:rsidRDefault="0012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</w:p>
        </w:tc>
      </w:tr>
    </w:tbl>
    <w:p w:rsidR="001249C9" w:rsidRDefault="009E401C" w:rsidP="001249C9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Номинация «1-2 класс. Пермский край».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8"/>
        <w:gridCol w:w="1370"/>
        <w:gridCol w:w="985"/>
        <w:gridCol w:w="992"/>
        <w:gridCol w:w="850"/>
        <w:gridCol w:w="1560"/>
        <w:gridCol w:w="1275"/>
        <w:gridCol w:w="905"/>
      </w:tblGrid>
      <w:tr w:rsidR="009E401C" w:rsidRPr="009E401C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 класс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 w:rsidP="009E40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Муниципалитет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Населенный пункт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 w:rsidP="009E40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баллов за проект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01C" w:rsidRPr="009E401C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"Дружба"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Пермский</w:t>
            </w:r>
            <w:proofErr w:type="gram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 класс.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МАОУ "Адаптивная школа "Спутник" </w:t>
            </w:r>
            <w:proofErr w:type="gram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. Перми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9E401C" w:rsidRPr="009E401C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"Земляки"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МАОУ "Лицей "</w:t>
            </w:r>
            <w:proofErr w:type="spellStart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ВЕКТОиЯ</w:t>
            </w:r>
            <w:proofErr w:type="spellEnd"/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9E401C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</w:tbl>
    <w:p w:rsidR="009E401C" w:rsidRPr="009E401C" w:rsidRDefault="009E401C" w:rsidP="009E401C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</w:p>
    <w:p w:rsidR="009E401C" w:rsidRDefault="009E401C" w:rsidP="009E401C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Номинация «1-2 класс. Россия».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8"/>
        <w:gridCol w:w="1370"/>
        <w:gridCol w:w="985"/>
        <w:gridCol w:w="992"/>
        <w:gridCol w:w="850"/>
        <w:gridCol w:w="1560"/>
        <w:gridCol w:w="1275"/>
        <w:gridCol w:w="905"/>
      </w:tblGrid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Муниципалитет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Населенный пункт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баллов за проект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Любознашки</w:t>
            </w:r>
            <w:proofErr w:type="spellEnd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г. Чусовой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К)СОШИ"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  <w:proofErr w:type="spellEnd"/>
          </w:p>
        </w:tc>
      </w:tr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Булавка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Челябинский</w:t>
            </w:r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«Гимназия 96г. Челябинска»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  <w:proofErr w:type="spellEnd"/>
          </w:p>
        </w:tc>
      </w:tr>
    </w:tbl>
    <w:p w:rsidR="009E401C" w:rsidRDefault="009E401C"/>
    <w:p w:rsidR="009E401C" w:rsidRDefault="009E401C" w:rsidP="009E401C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Номинация «3-4 класс».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8"/>
        <w:gridCol w:w="1370"/>
        <w:gridCol w:w="985"/>
        <w:gridCol w:w="992"/>
        <w:gridCol w:w="850"/>
        <w:gridCol w:w="1560"/>
        <w:gridCol w:w="1275"/>
        <w:gridCol w:w="905"/>
      </w:tblGrid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Муниципалитет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Населенный пункт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баллов за проект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Зеленый патруль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Ревда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село Мариинск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МБОУ "СОШ 13"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Вэшки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3 класс.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"Гимназия № 96 г. Челябинска"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Шауба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деревня Сова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3 класс.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Аитковская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Наследники Единорога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4 класс.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МБОУ "СОШ 6"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Единорожки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3 класс.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Горожане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4 класс.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  <w:proofErr w:type="spellEnd"/>
          </w:p>
        </w:tc>
      </w:tr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Юные исследователи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Чусовской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Чусовой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4 класс.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"Специальная (коррекционная) средняя общеобразовательная школа-интернат"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Путеводители из 3 "А"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3 класс.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</w:tbl>
    <w:p w:rsidR="001249C9" w:rsidRDefault="001249C9" w:rsidP="00BA0329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E401C" w:rsidRDefault="009E401C" w:rsidP="009E401C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Номинация «5-7 класс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Лысьва».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6"/>
        <w:gridCol w:w="1007"/>
        <w:gridCol w:w="1549"/>
        <w:gridCol w:w="1128"/>
        <w:gridCol w:w="1075"/>
        <w:gridCol w:w="1234"/>
        <w:gridCol w:w="708"/>
        <w:gridCol w:w="768"/>
      </w:tblGrid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Муниципалитет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 w:rsidP="009E4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баллов за проект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Лысьвенская</w:t>
            </w:r>
            <w:proofErr w:type="spellEnd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эмаль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  <w:proofErr w:type="spellEnd"/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Лысьвенские</w:t>
            </w:r>
            <w:proofErr w:type="spellEnd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единороги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  <w:proofErr w:type="spellEnd"/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ЛысьваНЕФТЕМАШ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  <w:proofErr w:type="spellEnd"/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5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  <w:proofErr w:type="spellEnd"/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Торнадо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ВЕКТОиЯ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  <w:proofErr w:type="spellEnd"/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Линрог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Городские Искатели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Чемпионская Лига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Единорог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5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„Лицей„ Виктория"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Лысьменский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"Лицей" ВЕКТОРиЯ"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</w:t>
            </w: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искатели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1C" w:rsidRPr="0014121B" w:rsidTr="009E401C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Лысьвики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Ласьвенский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ЛИЦЕЙ ВЕКТОР И 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01C" w:rsidRPr="0014121B" w:rsidRDefault="009E4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</w:t>
            </w:r>
          </w:p>
        </w:tc>
      </w:tr>
    </w:tbl>
    <w:p w:rsidR="009E401C" w:rsidRDefault="009E401C" w:rsidP="00BA0329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E401C" w:rsidRDefault="0014121B" w:rsidP="009E401C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Номинация «5-7 класс. Пермский край</w:t>
      </w:r>
      <w:r w:rsidR="009E401C">
        <w:rPr>
          <w:rFonts w:ascii="Times New Roman" w:hAnsi="Times New Roman" w:cs="Times New Roman"/>
          <w:color w:val="000000"/>
          <w:spacing w:val="-2"/>
          <w:sz w:val="28"/>
          <w:szCs w:val="28"/>
        </w:rPr>
        <w:t>».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5"/>
        <w:gridCol w:w="1298"/>
        <w:gridCol w:w="1298"/>
        <w:gridCol w:w="1299"/>
        <w:gridCol w:w="804"/>
        <w:gridCol w:w="1299"/>
        <w:gridCol w:w="969"/>
        <w:gridCol w:w="726"/>
      </w:tblGrid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 w:rsidP="0014121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 w:rsidP="001412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Муниципалитет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 w:rsidP="001412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Населенный пункт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 w:rsidP="0014121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 w:rsidP="001412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ОУ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 w:rsidP="001412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баллов за проект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Горизонт 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</w:t>
            </w: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Березовски</w:t>
            </w: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МО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еребор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Переборская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Кормчий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посёлок 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Кормовище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МБОУ " СОШ № 6" город Лысьва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Сергинские</w:t>
            </w:r>
            <w:proofErr w:type="spellEnd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единомышленники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 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Кунгурский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  муниципальный округ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Серга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5 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Сергинская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131,5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Уралочки</w:t>
            </w:r>
            <w:proofErr w:type="spellEnd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МАОУ "Инженерная школа им. 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М.Ю.Цирульникова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" г</w:t>
            </w: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ерми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Шестые из </w:t>
            </w: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Аитково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Аитково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МБОУ "СОШ №7" с/</w:t>
            </w:r>
            <w:proofErr w:type="spellStart"/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Аитковская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Родничок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Кунгурский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ырма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МАОУ "Калининская СОШ имени Героя Советского Союза Ф.П. Хохрякова", 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Бырминский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Русско-сарсинцы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с. Русский Сарс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6 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Русско-Сарсинская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Эрудиты на </w:t>
            </w: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старте 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Пермский </w:t>
            </w: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Чусовской муниципал</w:t>
            </w: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ьный район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</w:t>
            </w: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Чусовой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общеобразовательное учреждение "Основная общеобразовательная школа №7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Пермяки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 Пермь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5 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22 с УИИЯ"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"Серебряные ложечки"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ГКБОУ ОБЩЕОБРАЗОВАТЕЛЬНАЯ ШКОЛА </w:t>
            </w: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НТЕРНАТ ПЕРМСКОГО КРАЯ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Тополяне</w:t>
            </w:r>
            <w:proofErr w:type="spellEnd"/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Березовский МО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Батерики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5 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Переборская</w:t>
            </w:r>
            <w:proofErr w:type="spell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Астра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муниципальный округ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МАОУ "Адаптивная школа "Спутник" </w:t>
            </w: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. Перми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"Огоньки"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Россия. 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Чусовской муниципальный округ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город Чусовой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МАОУ СП "</w:t>
            </w:r>
            <w:proofErr w:type="gramStart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К)СОШИ"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14121B" w:rsidRPr="0014121B" w:rsidTr="0014121B">
        <w:trPr>
          <w:tblCellSpacing w:w="15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Дружные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>5 класс.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t xml:space="preserve">ГКБОУ "Общеобразовательная школа -  интернат </w:t>
            </w: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Пермского края"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1B" w:rsidRPr="0014121B" w:rsidRDefault="00141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</w:t>
            </w:r>
          </w:p>
        </w:tc>
      </w:tr>
    </w:tbl>
    <w:p w:rsidR="009E401C" w:rsidRDefault="009E401C" w:rsidP="00BA0329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14121B" w:rsidRDefault="0014121B" w:rsidP="0014121B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Номинация «5-7 класс. </w:t>
      </w:r>
      <w:r w:rsidR="00342CB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Россия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"/>
        <w:gridCol w:w="1371"/>
        <w:gridCol w:w="1411"/>
        <w:gridCol w:w="1030"/>
        <w:gridCol w:w="982"/>
        <w:gridCol w:w="1692"/>
        <w:gridCol w:w="649"/>
        <w:gridCol w:w="705"/>
      </w:tblGrid>
      <w:tr w:rsidR="00342CB8" w:rsidRPr="00342CB8" w:rsidTr="00342CB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5-7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 w:rsidP="00E010A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 w:rsidP="00E010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Муниципалитет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 w:rsidP="00E010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 w:rsidP="00E010A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 w:rsidP="00E010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 w:rsidP="00E010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баллов за проект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CB8" w:rsidRPr="00342CB8" w:rsidTr="00342CB8">
        <w:trPr>
          <w:trHeight w:val="1802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Покровчане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Саратовская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Энгельсский</w:t>
            </w:r>
            <w:proofErr w:type="spellEnd"/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город Энгельс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 w:rsidP="00342C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Муниципальное общеобразовательное учреждение "Средняя общеобразовательная школа №33 имени П. А. Столыпина"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ГРАН-при</w:t>
            </w:r>
            <w:proofErr w:type="spellEnd"/>
          </w:p>
        </w:tc>
      </w:tr>
      <w:tr w:rsidR="00342CB8" w:rsidRPr="00342CB8" w:rsidTr="00342CB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Урал-Гурман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Челябинский</w:t>
            </w:r>
            <w:proofErr w:type="gramEnd"/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Челябинск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МАОУ "Гимназия № 96 г. Челябинска"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 место</w:t>
            </w:r>
          </w:p>
        </w:tc>
      </w:tr>
      <w:tr w:rsidR="00342CB8" w:rsidRPr="00342CB8" w:rsidTr="00342CB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Собинка</w:t>
            </w:r>
            <w:proofErr w:type="gramStart"/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 </w:t>
            </w:r>
            <w:proofErr w:type="spellStart"/>
            <w:r w:rsidRPr="00342CB8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  <w:r w:rsidRPr="00342C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B8">
              <w:rPr>
                <w:rFonts w:ascii="Times New Roman" w:hAnsi="Times New Roman" w:cs="Times New Roman"/>
                <w:sz w:val="24"/>
                <w:szCs w:val="24"/>
              </w:rPr>
              <w:t>Г.Собинка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</w:rPr>
              <w:t>6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</w:rPr>
              <w:t xml:space="preserve">МБОУ ООШ 2 г. </w:t>
            </w:r>
            <w:proofErr w:type="spellStart"/>
            <w:r w:rsidRPr="00342CB8">
              <w:rPr>
                <w:rFonts w:ascii="Times New Roman" w:hAnsi="Times New Roman" w:cs="Times New Roman"/>
                <w:sz w:val="24"/>
                <w:szCs w:val="24"/>
              </w:rPr>
              <w:t>Собинки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</w:t>
            </w:r>
          </w:p>
        </w:tc>
      </w:tr>
      <w:tr w:rsidR="00342CB8" w:rsidRPr="00342CB8" w:rsidTr="00342CB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Первооткрыватели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городской округ города Кулебаки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Мурзицы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МБОУ </w:t>
            </w:r>
            <w:proofErr w:type="spellStart"/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Мурзицкая</w:t>
            </w:r>
            <w:proofErr w:type="spellEnd"/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место</w:t>
            </w:r>
          </w:p>
        </w:tc>
      </w:tr>
      <w:tr w:rsidR="00342CB8" w:rsidRPr="00342CB8" w:rsidTr="00342CB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Азимут_39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Гусевский</w:t>
            </w:r>
            <w:proofErr w:type="spellEnd"/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городской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Гусев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Муниципальное общеобразовательное учреждение "Средняя </w:t>
            </w: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общеобразовательная школа №1 имени Героя Советского Союза С.И.Гусева"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CB8" w:rsidRPr="00342CB8" w:rsidRDefault="00342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42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место</w:t>
            </w:r>
          </w:p>
        </w:tc>
      </w:tr>
    </w:tbl>
    <w:p w:rsidR="0014121B" w:rsidRPr="001249C9" w:rsidRDefault="0014121B" w:rsidP="00BA0329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342CB8" w:rsidRPr="00342CB8" w:rsidRDefault="00342CB8" w:rsidP="00342CB8">
      <w:pPr>
        <w:pStyle w:val="Default"/>
        <w:spacing w:line="276" w:lineRule="auto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Выводы и предложения: </w:t>
      </w:r>
    </w:p>
    <w:p w:rsidR="00342CB8" w:rsidRPr="00342CB8" w:rsidRDefault="00342CB8" w:rsidP="00342CB8">
      <w:pPr>
        <w:pStyle w:val="Default"/>
        <w:spacing w:after="69" w:line="276" w:lineRule="auto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1. Проект прошел организованно, в установленные сроки. Итоги удалось подвести даже раньше запланированного срока. </w:t>
      </w:r>
      <w:r>
        <w:rPr>
          <w:sz w:val="28"/>
          <w:szCs w:val="28"/>
        </w:rPr>
        <w:t xml:space="preserve">В середине марта 2026 года </w:t>
      </w:r>
      <w:r w:rsidRPr="00342CB8">
        <w:rPr>
          <w:sz w:val="28"/>
          <w:szCs w:val="28"/>
        </w:rPr>
        <w:t xml:space="preserve"> были известны результаты проекта во всех номинациях. Это стало возможным во многом благодаря тому, что члены жюри начинали оценивать продукты сразу, после окончания </w:t>
      </w:r>
      <w:r>
        <w:rPr>
          <w:sz w:val="28"/>
          <w:szCs w:val="28"/>
        </w:rPr>
        <w:t xml:space="preserve">каждого этапа </w:t>
      </w:r>
      <w:r w:rsidRPr="00342CB8">
        <w:rPr>
          <w:sz w:val="28"/>
          <w:szCs w:val="28"/>
        </w:rPr>
        <w:t xml:space="preserve">проекта. </w:t>
      </w:r>
    </w:p>
    <w:p w:rsidR="00342CB8" w:rsidRPr="00342CB8" w:rsidRDefault="00342CB8" w:rsidP="00342CB8">
      <w:pPr>
        <w:pStyle w:val="Default"/>
        <w:spacing w:after="69" w:line="276" w:lineRule="auto"/>
        <w:jc w:val="both"/>
        <w:rPr>
          <w:sz w:val="28"/>
          <w:szCs w:val="28"/>
        </w:rPr>
      </w:pPr>
      <w:r w:rsidRPr="00342CB8">
        <w:rPr>
          <w:sz w:val="28"/>
          <w:szCs w:val="28"/>
        </w:rPr>
        <w:t>2. Самыми популярными стали номинации «</w:t>
      </w:r>
      <w:r w:rsidR="008F5652">
        <w:rPr>
          <w:sz w:val="28"/>
          <w:szCs w:val="28"/>
        </w:rPr>
        <w:t>5-7 классы</w:t>
      </w:r>
      <w:r w:rsidRPr="00342CB8">
        <w:rPr>
          <w:sz w:val="28"/>
          <w:szCs w:val="28"/>
        </w:rPr>
        <w:t xml:space="preserve">» </w:t>
      </w:r>
      <w:r w:rsidR="008F5652">
        <w:rPr>
          <w:sz w:val="28"/>
          <w:szCs w:val="28"/>
        </w:rPr>
        <w:t>и «8-9 классы»</w:t>
      </w:r>
      <w:r w:rsidRPr="00342CB8">
        <w:rPr>
          <w:sz w:val="28"/>
          <w:szCs w:val="28"/>
        </w:rPr>
        <w:t>. Не состоялась номинация «</w:t>
      </w:r>
      <w:r w:rsidR="008F5652">
        <w:rPr>
          <w:sz w:val="28"/>
          <w:szCs w:val="28"/>
        </w:rPr>
        <w:t xml:space="preserve">Команда коллектива </w:t>
      </w:r>
      <w:proofErr w:type="gramStart"/>
      <w:r w:rsidR="008F5652">
        <w:rPr>
          <w:sz w:val="28"/>
          <w:szCs w:val="28"/>
        </w:rPr>
        <w:t>ДО</w:t>
      </w:r>
      <w:proofErr w:type="gramEnd"/>
      <w:r w:rsidRPr="00342CB8">
        <w:rPr>
          <w:sz w:val="28"/>
          <w:szCs w:val="28"/>
        </w:rPr>
        <w:t xml:space="preserve">». </w:t>
      </w:r>
    </w:p>
    <w:p w:rsidR="00342CB8" w:rsidRPr="00342CB8" w:rsidRDefault="00342CB8" w:rsidP="00342CB8">
      <w:pPr>
        <w:pStyle w:val="Default"/>
        <w:spacing w:after="69" w:line="276" w:lineRule="auto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3. На каждом этапе команды создавали продукты: </w:t>
      </w:r>
      <w:r w:rsidR="008F5652">
        <w:rPr>
          <w:sz w:val="28"/>
          <w:szCs w:val="28"/>
        </w:rPr>
        <w:t>визитная карточка города (населенного пункта), интерактивный плакат «Город в коробке.</w:t>
      </w:r>
      <w:proofErr w:type="gramStart"/>
      <w:r w:rsidR="008F5652">
        <w:rPr>
          <w:sz w:val="28"/>
          <w:szCs w:val="28"/>
        </w:rPr>
        <w:t xml:space="preserve"> </w:t>
      </w:r>
      <w:proofErr w:type="gramEnd"/>
      <w:r w:rsidR="008F5652">
        <w:rPr>
          <w:sz w:val="28"/>
          <w:szCs w:val="28"/>
        </w:rPr>
        <w:t>Бренды»</w:t>
      </w:r>
      <w:r w:rsidRPr="00342CB8">
        <w:rPr>
          <w:sz w:val="28"/>
          <w:szCs w:val="28"/>
        </w:rPr>
        <w:t xml:space="preserve">. </w:t>
      </w:r>
      <w:r w:rsidR="008F5652">
        <w:rPr>
          <w:sz w:val="28"/>
          <w:szCs w:val="28"/>
        </w:rPr>
        <w:t>Карточка о своем населенном пункте для игры «</w:t>
      </w:r>
      <w:proofErr w:type="spellStart"/>
      <w:r w:rsidR="008F5652">
        <w:rPr>
          <w:sz w:val="28"/>
          <w:szCs w:val="28"/>
        </w:rPr>
        <w:t>Странометр</w:t>
      </w:r>
      <w:proofErr w:type="spellEnd"/>
      <w:r w:rsidR="008F5652">
        <w:rPr>
          <w:sz w:val="28"/>
          <w:szCs w:val="28"/>
        </w:rPr>
        <w:t xml:space="preserve">. Малая родина». </w:t>
      </w:r>
      <w:r w:rsidRPr="00342CB8">
        <w:rPr>
          <w:sz w:val="28"/>
          <w:szCs w:val="28"/>
        </w:rPr>
        <w:t xml:space="preserve">Качество работ было очень высоким. </w:t>
      </w:r>
      <w:r w:rsidR="008F5652">
        <w:rPr>
          <w:sz w:val="28"/>
          <w:szCs w:val="28"/>
        </w:rPr>
        <w:t xml:space="preserve">Очень порадовали команды из сельских населенных пунктов. Каждая команда – участница нашла в своем селе и  достопримечательности, и известных личностей, и удивительные улицы, по которым можно погулять! Так же было очень приятно изучать интерактивные плакаты «Город в коробке. Бренды». Среди брендов как достаточно известные – </w:t>
      </w:r>
      <w:proofErr w:type="spellStart"/>
      <w:r w:rsidR="008F5652">
        <w:rPr>
          <w:sz w:val="28"/>
          <w:szCs w:val="28"/>
        </w:rPr>
        <w:t>лысьвенская</w:t>
      </w:r>
      <w:proofErr w:type="spellEnd"/>
      <w:r w:rsidR="008F5652">
        <w:rPr>
          <w:sz w:val="28"/>
          <w:szCs w:val="28"/>
        </w:rPr>
        <w:t xml:space="preserve"> каска, курорт «Ключи», так и достаточно неожиданные! </w:t>
      </w:r>
      <w:r w:rsidR="00B20CF4">
        <w:rPr>
          <w:sz w:val="28"/>
          <w:szCs w:val="28"/>
        </w:rPr>
        <w:t>Мед, спортивные объекты…. Очень эффектно прошел 3 этап. В совместной презентации каждая команда создала карточку для игры «</w:t>
      </w:r>
      <w:proofErr w:type="spellStart"/>
      <w:r w:rsidR="00B20CF4">
        <w:rPr>
          <w:sz w:val="28"/>
          <w:szCs w:val="28"/>
        </w:rPr>
        <w:t>Странометр</w:t>
      </w:r>
      <w:proofErr w:type="spellEnd"/>
      <w:r w:rsidR="00B20CF4">
        <w:rPr>
          <w:sz w:val="28"/>
          <w:szCs w:val="28"/>
        </w:rPr>
        <w:t>. Малая родина». Теперь участники проекта знают, что есть такая игра. Понимают, в чем суть игры и получили опыт разработки одной такой карточки о своем населенном пункте.</w:t>
      </w:r>
      <w:r w:rsidR="005E579D">
        <w:rPr>
          <w:sz w:val="28"/>
          <w:szCs w:val="28"/>
        </w:rPr>
        <w:t xml:space="preserve"> Стоит отметить продукт на 2 этапе команды «Юные исследователи» (город Лысьва). Они сделали 5 (пять!) коробок с брендами: спортивные, промышленные, культурные….</w:t>
      </w:r>
    </w:p>
    <w:p w:rsidR="00342CB8" w:rsidRPr="00342CB8" w:rsidRDefault="00342CB8" w:rsidP="00B20CF4">
      <w:pPr>
        <w:jc w:val="both"/>
        <w:rPr>
          <w:rFonts w:ascii="Times New Roman" w:hAnsi="Times New Roman" w:cs="Times New Roman"/>
          <w:sz w:val="28"/>
          <w:szCs w:val="28"/>
        </w:rPr>
      </w:pPr>
      <w:r w:rsidRPr="00342CB8">
        <w:rPr>
          <w:rFonts w:ascii="Times New Roman" w:hAnsi="Times New Roman" w:cs="Times New Roman"/>
          <w:sz w:val="28"/>
          <w:szCs w:val="28"/>
        </w:rPr>
        <w:t xml:space="preserve">4. Продукты можно использовать в работе. Опубликованы в социальной сети «В контакте» </w:t>
      </w:r>
      <w:r w:rsidR="00B20CF4">
        <w:rPr>
          <w:rFonts w:ascii="Times New Roman" w:hAnsi="Times New Roman" w:cs="Times New Roman"/>
          <w:sz w:val="28"/>
          <w:szCs w:val="28"/>
        </w:rPr>
        <w:t xml:space="preserve">в официальной группе МК РГО «ГЕО-ВЕКТОР»: </w:t>
      </w:r>
      <w:hyperlink r:id="rId9" w:history="1">
        <w:r w:rsidR="00B20CF4">
          <w:rPr>
            <w:rStyle w:val="a3"/>
            <w:rFonts w:ascii="Times New Roman" w:hAnsi="Times New Roman" w:cs="Times New Roman"/>
            <w:sz w:val="28"/>
            <w:szCs w:val="28"/>
          </w:rPr>
          <w:t>https://vk.com/perm.period</w:t>
        </w:r>
      </w:hyperlink>
      <w:r w:rsidR="00B20CF4">
        <w:rPr>
          <w:rFonts w:ascii="Times New Roman" w:hAnsi="Times New Roman" w:cs="Times New Roman"/>
          <w:sz w:val="28"/>
          <w:szCs w:val="28"/>
        </w:rPr>
        <w:t xml:space="preserve"> и на канале проекта в </w:t>
      </w:r>
      <w:proofErr w:type="spellStart"/>
      <w:r w:rsidR="00B20CF4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B20CF4">
        <w:rPr>
          <w:rFonts w:ascii="Times New Roman" w:hAnsi="Times New Roman" w:cs="Times New Roman"/>
          <w:sz w:val="28"/>
          <w:szCs w:val="28"/>
        </w:rPr>
        <w:t xml:space="preserve"> Мах: </w:t>
      </w:r>
      <w:hyperlink r:id="rId10" w:history="1">
        <w:r w:rsidR="00B20CF4">
          <w:rPr>
            <w:rStyle w:val="a3"/>
            <w:rFonts w:ascii="Times New Roman" w:hAnsi="Times New Roman" w:cs="Times New Roman"/>
            <w:sz w:val="28"/>
            <w:szCs w:val="28"/>
          </w:rPr>
          <w:t>https://max.ru/join/I8KS2p9A6tQCpUQY4gWXwTcMe5b1YiQ7Pvc5FPPwl_4</w:t>
        </w:r>
      </w:hyperlink>
      <w:r w:rsidRPr="00342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CF4" w:rsidRPr="00342CB8" w:rsidRDefault="00342CB8" w:rsidP="00342CB8">
      <w:pPr>
        <w:pStyle w:val="Default"/>
        <w:spacing w:after="69" w:line="276" w:lineRule="auto"/>
        <w:jc w:val="both"/>
        <w:rPr>
          <w:sz w:val="28"/>
          <w:szCs w:val="28"/>
        </w:rPr>
      </w:pPr>
      <w:r w:rsidRPr="00342CB8">
        <w:rPr>
          <w:sz w:val="28"/>
          <w:szCs w:val="28"/>
        </w:rPr>
        <w:lastRenderedPageBreak/>
        <w:t xml:space="preserve">5. План проекта выполнен на 100%. Рефлексия показала, что 90 % участников проекта </w:t>
      </w:r>
      <w:proofErr w:type="gramStart"/>
      <w:r w:rsidRPr="00342CB8">
        <w:rPr>
          <w:sz w:val="28"/>
          <w:szCs w:val="28"/>
        </w:rPr>
        <w:t>довольны</w:t>
      </w:r>
      <w:proofErr w:type="gramEnd"/>
      <w:r w:rsidRPr="00342CB8">
        <w:rPr>
          <w:sz w:val="28"/>
          <w:szCs w:val="28"/>
        </w:rPr>
        <w:t xml:space="preserve"> итогами. Многому научились. Удалось вовлечь </w:t>
      </w:r>
      <w:proofErr w:type="gramStart"/>
      <w:r w:rsidRPr="00342CB8">
        <w:rPr>
          <w:sz w:val="28"/>
          <w:szCs w:val="28"/>
        </w:rPr>
        <w:t>обучающихся</w:t>
      </w:r>
      <w:proofErr w:type="gramEnd"/>
      <w:r w:rsidRPr="00342CB8">
        <w:rPr>
          <w:sz w:val="28"/>
          <w:szCs w:val="28"/>
        </w:rPr>
        <w:t xml:space="preserve"> в проект. Получили поводы для гордости за свою страну, за Победу. За вклад своей малой родины в достижение Великой Победы. Многие кураторы проекта отметили грамотное руководство и ведение проекта Оргкомитетом. </w:t>
      </w:r>
      <w:r w:rsidR="00B20CF4">
        <w:rPr>
          <w:sz w:val="28"/>
          <w:szCs w:val="28"/>
        </w:rPr>
        <w:t xml:space="preserve">Эксперты проекта отметили, что теперь могут приехать в любой населенный пункт, из которых были команды, и самостоятельно провести день. Теперь они знают, куда сходить, что посмотреть. Какие бренды купить себе в качестве сувенира или полезной вещи для дома и быта. </w:t>
      </w:r>
    </w:p>
    <w:p w:rsidR="00F71838" w:rsidRPr="00342CB8" w:rsidRDefault="00342CB8" w:rsidP="00B20CF4">
      <w:pPr>
        <w:pStyle w:val="Default"/>
        <w:spacing w:line="276" w:lineRule="auto"/>
        <w:jc w:val="both"/>
        <w:rPr>
          <w:spacing w:val="-2"/>
          <w:sz w:val="28"/>
          <w:szCs w:val="28"/>
        </w:rPr>
      </w:pPr>
      <w:r w:rsidRPr="00342CB8">
        <w:rPr>
          <w:sz w:val="28"/>
          <w:szCs w:val="28"/>
        </w:rPr>
        <w:t xml:space="preserve">6. Все участники получили сертификаты в электронном виде. Они были размещены в альбомах в официальной группе проекта: </w:t>
      </w:r>
      <w:hyperlink r:id="rId11" w:history="1">
        <w:r w:rsidR="00B20CF4" w:rsidRPr="007F4F11">
          <w:rPr>
            <w:rStyle w:val="a3"/>
            <w:sz w:val="28"/>
            <w:szCs w:val="28"/>
          </w:rPr>
          <w:t>https://vk.com/albums-173501413</w:t>
        </w:r>
      </w:hyperlink>
      <w:r w:rsidR="00B20CF4">
        <w:rPr>
          <w:color w:val="0000FF"/>
          <w:sz w:val="28"/>
          <w:szCs w:val="28"/>
        </w:rPr>
        <w:t xml:space="preserve"> </w:t>
      </w:r>
    </w:p>
    <w:p w:rsidR="00B20CF4" w:rsidRDefault="00B20CF4" w:rsidP="00B20CF4">
      <w:pPr>
        <w:widowControl w:val="0"/>
        <w:autoSpaceDE w:val="0"/>
        <w:autoSpaceDN w:val="0"/>
        <w:spacing w:before="40" w:after="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Цель проекта достигнута.  </w:t>
      </w:r>
      <w:r w:rsidR="005E579D">
        <w:rPr>
          <w:rFonts w:asciiTheme="majorHAnsi" w:hAnsiTheme="majorHAnsi"/>
          <w:sz w:val="28"/>
          <w:szCs w:val="28"/>
        </w:rPr>
        <w:t>Уда</w:t>
      </w:r>
      <w:r>
        <w:rPr>
          <w:rFonts w:asciiTheme="majorHAnsi" w:hAnsiTheme="majorHAnsi"/>
          <w:sz w:val="28"/>
          <w:szCs w:val="28"/>
        </w:rPr>
        <w:t>лось в ходе реализации проекта п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ривлечение обучающихся, педагогов, родителей (семей) к изучению малой родины и созданию положительного образа своего населенного пункта.</w:t>
      </w:r>
      <w:r w:rsidR="005E57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Несмотря на то, что первоначально не было запланировано участие взрослых команд, несколько таких команд сами попросили разрешить им принять участие. </w:t>
      </w:r>
    </w:p>
    <w:p w:rsidR="005E579D" w:rsidRDefault="005E579D" w:rsidP="00B20CF4">
      <w:pPr>
        <w:widowControl w:val="0"/>
        <w:autoSpaceDE w:val="0"/>
        <w:autoSpaceDN w:val="0"/>
        <w:spacing w:before="40" w:after="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8. Задачи реализованы:</w:t>
      </w:r>
    </w:p>
    <w:p w:rsidR="005E579D" w:rsidRDefault="005E579D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Удалось объединить обучающихся, педагогов, родителей (семей) идеей изучения своей малой родины. Активизировали краеведческую работу. Участники  проекта искали информацию о своих населенных пунктах. Делали фотографии, встречались с краеведами. Получилось в официальной группе и в канале проекта создать условия для творческого общения и сотрудничества обучающихся, педагогов и родителей. </w:t>
      </w:r>
      <w:r w:rsidR="00EC06D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Участники проекта отметили, что по-новому взглянули на свою малую родину. Сделали маленькие краеведческие открытия. </w:t>
      </w:r>
    </w:p>
    <w:p w:rsidR="005E579D" w:rsidRDefault="005E579D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Изучили возможности сервиса для создания интерактивных плакатов </w:t>
      </w:r>
      <w:hyperlink r:id="rId12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https://app.genially.com/</w:t>
        </w:r>
      </w:hyperlink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К сожалению, не все команды решились использовать этот сервис для работы на 2 этапе. </w:t>
      </w:r>
      <w:r w:rsidR="00EC06D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Проблема заключалась в том, чтобы </w:t>
      </w:r>
      <w:proofErr w:type="gramStart"/>
      <w:r w:rsidR="00EC06D6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зарегистрироваться в этом сервисе нужно было завести</w:t>
      </w:r>
      <w:proofErr w:type="gramEnd"/>
      <w:r w:rsidR="00EC06D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почтовый ящик на сервисе «</w:t>
      </w:r>
      <w:proofErr w:type="spellStart"/>
      <w:r w:rsidR="00EC06D6">
        <w:rPr>
          <w:rFonts w:ascii="Times New Roman" w:hAnsi="Times New Roman" w:cs="Times New Roman"/>
          <w:color w:val="000000"/>
          <w:spacing w:val="-2"/>
          <w:sz w:val="28"/>
          <w:szCs w:val="28"/>
        </w:rPr>
        <w:t>Гугл-почта</w:t>
      </w:r>
      <w:proofErr w:type="spellEnd"/>
      <w:r w:rsidR="00EC06D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». В современной ситуации это связано с определенными проблемами.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Все-таки, более привычно было использование презентации. Однако это не испортило впечатления от интерактивных плакатов.</w:t>
      </w:r>
    </w:p>
    <w:p w:rsidR="005E579D" w:rsidRDefault="002622E2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Подготовлено 86 визитных карточек населенных пунктов. </w:t>
      </w:r>
      <w:r w:rsidR="005E57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Создана коллекция из  86 интерактивных плакатов о 28 населенных пунктах, в </w:t>
      </w:r>
      <w:r w:rsidR="005E579D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которых проживают участники проекта.</w:t>
      </w:r>
    </w:p>
    <w:p w:rsidR="005E579D" w:rsidRDefault="005E579D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Актуализировали и совершенствовали умения и навыки участников по созданию совместных презентаций.</w:t>
      </w:r>
    </w:p>
    <w:p w:rsidR="005E579D" w:rsidRDefault="005E579D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Познакомили участников проекта с настольной игрой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Странометр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».</w:t>
      </w:r>
    </w:p>
    <w:p w:rsidR="005E579D" w:rsidRDefault="005E579D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spacing w:before="27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Создали 86 игровые карточки для игры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Странометр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 Малая родина».</w:t>
      </w:r>
    </w:p>
    <w:p w:rsidR="005E579D" w:rsidRDefault="005E579D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spacing w:before="27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Повысили уровень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ИКТ-компетентности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обучающихся и педагогов путём использования дистанционных и сетевых форм взаимодействия. В первую очередь команды научились создавать посты в официальной группе проекта. Во-вторых, научились ставить метку «Место».  А еще обогатили друг друга информацией  о своих населенных пунктах. По каждому индивидуальному обращению были даны своевременно советы и инструкции по работе.</w:t>
      </w:r>
    </w:p>
    <w:p w:rsidR="00DA7AE5" w:rsidRDefault="00DA7AE5" w:rsidP="00DA7AE5">
      <w:pPr>
        <w:widowControl w:val="0"/>
        <w:autoSpaceDE w:val="0"/>
        <w:autoSpaceDN w:val="0"/>
        <w:spacing w:before="27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Проект принес много положительных эмоций участникам, автору и членам жюри. Радуют отзывы от команд: «Ждем новые приглашения»!</w:t>
      </w:r>
    </w:p>
    <w:p w:rsidR="00DA7AE5" w:rsidRDefault="00DA7AE5" w:rsidP="00DA7AE5">
      <w:pPr>
        <w:widowControl w:val="0"/>
        <w:autoSpaceDE w:val="0"/>
        <w:autoSpaceDN w:val="0"/>
        <w:spacing w:before="27"/>
        <w:ind w:firstLine="70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A7AE5" w:rsidRDefault="00DA7AE5" w:rsidP="00DA7AE5">
      <w:pPr>
        <w:widowControl w:val="0"/>
        <w:autoSpaceDE w:val="0"/>
        <w:autoSpaceDN w:val="0"/>
        <w:spacing w:before="27"/>
        <w:ind w:firstLine="70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Скотынянская В.Э.</w:t>
      </w:r>
    </w:p>
    <w:p w:rsidR="00DA7AE5" w:rsidRDefault="00DA7AE5" w:rsidP="00DA7AE5">
      <w:pPr>
        <w:widowControl w:val="0"/>
        <w:autoSpaceDE w:val="0"/>
        <w:autoSpaceDN w:val="0"/>
        <w:spacing w:before="27"/>
        <w:ind w:firstLine="70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28 мая 2026 года.</w:t>
      </w:r>
    </w:p>
    <w:p w:rsidR="00DA7AE5" w:rsidRDefault="00DA7AE5" w:rsidP="00DA7AE5">
      <w:pPr>
        <w:widowControl w:val="0"/>
        <w:autoSpaceDE w:val="0"/>
        <w:autoSpaceDN w:val="0"/>
        <w:spacing w:before="27"/>
        <w:ind w:firstLine="70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A7AE5" w:rsidRPr="00DA7AE5" w:rsidRDefault="00DA7AE5" w:rsidP="00DA7AE5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E579D" w:rsidRDefault="005E579D" w:rsidP="00B20CF4">
      <w:pPr>
        <w:widowControl w:val="0"/>
        <w:autoSpaceDE w:val="0"/>
        <w:autoSpaceDN w:val="0"/>
        <w:spacing w:before="40" w:after="40"/>
        <w:jc w:val="both"/>
        <w:rPr>
          <w:rFonts w:asciiTheme="majorHAnsi" w:hAnsiTheme="majorHAnsi"/>
          <w:sz w:val="28"/>
          <w:szCs w:val="28"/>
        </w:rPr>
      </w:pPr>
    </w:p>
    <w:p w:rsidR="004C12B4" w:rsidRDefault="004C12B4" w:rsidP="00342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F4" w:rsidRPr="00342CB8" w:rsidRDefault="00B20CF4" w:rsidP="00342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0CF4" w:rsidRPr="00342CB8" w:rsidSect="0021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B4A"/>
    <w:multiLevelType w:val="hybridMultilevel"/>
    <w:tmpl w:val="32AA1FF0"/>
    <w:lvl w:ilvl="0" w:tplc="5268C67E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4439C"/>
    <w:multiLevelType w:val="multilevel"/>
    <w:tmpl w:val="55D0A4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F7911B3"/>
    <w:multiLevelType w:val="multilevel"/>
    <w:tmpl w:val="864472DC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A771DDD"/>
    <w:multiLevelType w:val="hybridMultilevel"/>
    <w:tmpl w:val="DECCBD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2B4"/>
    <w:rsid w:val="001249C9"/>
    <w:rsid w:val="0014121B"/>
    <w:rsid w:val="00216D43"/>
    <w:rsid w:val="002622E2"/>
    <w:rsid w:val="002A37CA"/>
    <w:rsid w:val="00342CB8"/>
    <w:rsid w:val="004C12B4"/>
    <w:rsid w:val="005E579D"/>
    <w:rsid w:val="008F5652"/>
    <w:rsid w:val="009E401C"/>
    <w:rsid w:val="00B20CF4"/>
    <w:rsid w:val="00BA0329"/>
    <w:rsid w:val="00D73385"/>
    <w:rsid w:val="00DA7AE5"/>
    <w:rsid w:val="00EC06D6"/>
    <w:rsid w:val="00F7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2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1838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342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edit/d/V1UOxscvcPSoTrBYIF0b2yPegnqahzm72s0qoIz-cKg6RHhibVBVQlBSQQ?source=do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genially.com/" TargetMode="External"/><Relationship Id="rId12" Type="http://schemas.openxmlformats.org/officeDocument/2006/relationships/hyperlink" Target="https://app.genial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join/I8KS2p9A6tQCpUQY4gWXwTcMe5b1YiQ7Pvc5FPPwl_4" TargetMode="External"/><Relationship Id="rId11" Type="http://schemas.openxmlformats.org/officeDocument/2006/relationships/hyperlink" Target="https://vk.com/albums-173501413" TargetMode="External"/><Relationship Id="rId5" Type="http://schemas.openxmlformats.org/officeDocument/2006/relationships/hyperlink" Target="https://vk.com/perm.period" TargetMode="External"/><Relationship Id="rId10" Type="http://schemas.openxmlformats.org/officeDocument/2006/relationships/hyperlink" Target="https://max.ru/join/I8KS2p9A6tQCpUQY4gWXwTcMe5b1YiQ7Pvc5FPPwl_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erm.perio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14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UserRC</dc:creator>
  <cp:lastModifiedBy>UserRC</cp:lastModifiedBy>
  <cp:revision>5</cp:revision>
  <dcterms:created xsi:type="dcterms:W3CDTF">2026-05-28T13:52:00Z</dcterms:created>
  <dcterms:modified xsi:type="dcterms:W3CDTF">2026-05-28T16:34:00Z</dcterms:modified>
</cp:coreProperties>
</file>