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945"/>
        <w:gridCol w:w="4410"/>
      </w:tblGrid>
      <w:tr w:rsidR="00E55579">
        <w:tc>
          <w:tcPr>
            <w:tcW w:w="4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579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4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579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УТВЕРЖДЕН</w:t>
            </w:r>
          </w:p>
          <w:p w:rsidR="00E55579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И.о.начальника управления образования</w:t>
            </w:r>
          </w:p>
          <w:p w:rsidR="00E55579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администрации Лысьвенского </w:t>
            </w:r>
          </w:p>
          <w:p w:rsidR="00E55579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муниципального округа </w:t>
            </w:r>
          </w:p>
          <w:p w:rsidR="00E55579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___________________ Ю.А. Арефина</w:t>
            </w:r>
          </w:p>
        </w:tc>
      </w:tr>
    </w:tbl>
    <w:p w:rsidR="00E55579" w:rsidRDefault="00DE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E55579" w:rsidRDefault="00DE0095" w:rsidP="009740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ПЛАН РАБОТЫ</w:t>
      </w:r>
    </w:p>
    <w:p w:rsidR="00E55579" w:rsidRDefault="00DE0095" w:rsidP="009740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УПРАВЛЕНИЯ ОБРАЗОВАНИЯ и МАУ ДПО «ЦНМО»</w:t>
      </w:r>
    </w:p>
    <w:p w:rsidR="00E55579" w:rsidRDefault="00DE0095" w:rsidP="009740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на август 2026 г.</w:t>
      </w:r>
    </w:p>
    <w:p w:rsidR="009740ED" w:rsidRDefault="009740ED" w:rsidP="009740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center"/>
      </w:pPr>
    </w:p>
    <w:tbl>
      <w:tblPr>
        <w:tblStyle w:val="ae"/>
        <w:tblW w:w="10740" w:type="dxa"/>
        <w:tblInd w:w="-100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840"/>
        <w:gridCol w:w="1620"/>
        <w:gridCol w:w="3379"/>
        <w:gridCol w:w="2234"/>
      </w:tblGrid>
      <w:tr w:rsidR="00E55579" w:rsidRPr="009637BE" w:rsidTr="009637BE"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579" w:rsidRPr="009637BE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6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Число</w:t>
            </w:r>
          </w:p>
          <w:p w:rsidR="00E55579" w:rsidRPr="009637BE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84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579" w:rsidRPr="009637BE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162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579" w:rsidRPr="009637BE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337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579" w:rsidRPr="009637BE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23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579" w:rsidRPr="009637BE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637BE" w:rsidRPr="009637BE" w:rsidTr="009637BE">
        <w:trPr>
          <w:trHeight w:val="385"/>
        </w:trPr>
        <w:tc>
          <w:tcPr>
            <w:tcW w:w="16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19.08.2026</w:t>
            </w:r>
          </w:p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МАУ ДПО «ЦНМО», кабинет 1</w:t>
            </w:r>
          </w:p>
        </w:tc>
        <w:tc>
          <w:tcPr>
            <w:tcW w:w="16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3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ИМС заместителей директоров ДОО</w:t>
            </w:r>
          </w:p>
        </w:tc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Скочилова Е. А.</w:t>
            </w:r>
          </w:p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Сорокина М. Н.</w:t>
            </w:r>
          </w:p>
        </w:tc>
      </w:tr>
      <w:tr w:rsidR="009637BE" w:rsidRPr="009637BE" w:rsidTr="009637BE">
        <w:trPr>
          <w:trHeight w:val="649"/>
        </w:trPr>
        <w:tc>
          <w:tcPr>
            <w:tcW w:w="16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20.08.2026</w:t>
            </w:r>
          </w:p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По особому расписанию</w:t>
            </w:r>
          </w:p>
        </w:tc>
        <w:tc>
          <w:tcPr>
            <w:tcW w:w="16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Краевая августовская конференция</w:t>
            </w:r>
          </w:p>
        </w:tc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</w:tr>
      <w:tr w:rsidR="009637BE" w:rsidRPr="009637BE" w:rsidTr="009637BE">
        <w:trPr>
          <w:trHeight w:val="291"/>
        </w:trPr>
        <w:tc>
          <w:tcPr>
            <w:tcW w:w="16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25.08.2026</w:t>
            </w:r>
          </w:p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«Лицей «ВЕКТОРиЯ»</w:t>
            </w:r>
          </w:p>
        </w:tc>
        <w:tc>
          <w:tcPr>
            <w:tcW w:w="16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Муниципальная августовская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Шепшина И.А.</w:t>
            </w:r>
          </w:p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Митрофанова Е.П.</w:t>
            </w:r>
          </w:p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Пушвинцев П.А.</w:t>
            </w:r>
          </w:p>
        </w:tc>
      </w:tr>
      <w:tr w:rsidR="009637BE" w:rsidRPr="009637BE" w:rsidTr="009637BE">
        <w:trPr>
          <w:trHeight w:val="284"/>
        </w:trPr>
        <w:tc>
          <w:tcPr>
            <w:tcW w:w="1667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26.08.2026</w:t>
            </w:r>
          </w:p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6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11.00 - 13.00</w:t>
            </w:r>
          </w:p>
        </w:tc>
        <w:tc>
          <w:tcPr>
            <w:tcW w:w="33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Работа тематических площадок (в рамках муниципальной августовской конференции)</w:t>
            </w:r>
          </w:p>
        </w:tc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Шепшина И.А.</w:t>
            </w:r>
          </w:p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Митрофанова Е.П.</w:t>
            </w:r>
          </w:p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7BE" w:rsidRPr="009637BE" w:rsidTr="009637BE">
        <w:trPr>
          <w:trHeight w:val="284"/>
        </w:trPr>
        <w:tc>
          <w:tcPr>
            <w:tcW w:w="1667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6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с 14.00</w:t>
            </w:r>
          </w:p>
        </w:tc>
        <w:tc>
          <w:tcPr>
            <w:tcW w:w="33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Единый день предметных ГМФ</w:t>
            </w:r>
          </w:p>
        </w:tc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Митрофанова Е.П.</w:t>
            </w:r>
          </w:p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7BE" w:rsidRPr="009637BE" w:rsidTr="009637BE">
        <w:trPr>
          <w:trHeight w:val="291"/>
        </w:trPr>
        <w:tc>
          <w:tcPr>
            <w:tcW w:w="16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27.08.2026</w:t>
            </w:r>
          </w:p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6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3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ИМС советников директоров по воспитанию и взаимодействию с детскими общественными объединениями</w:t>
            </w:r>
          </w:p>
        </w:tc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Малахова К.В.</w:t>
            </w:r>
          </w:p>
        </w:tc>
      </w:tr>
      <w:tr w:rsidR="009637BE" w:rsidRPr="009637BE" w:rsidTr="009637BE">
        <w:trPr>
          <w:trHeight w:val="291"/>
        </w:trPr>
        <w:tc>
          <w:tcPr>
            <w:tcW w:w="16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7BE" w:rsidRPr="009637BE" w:rsidRDefault="009637BE" w:rsidP="009637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29.08.2026</w:t>
            </w:r>
          </w:p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МБУДО «ДД(Ю)Т»</w:t>
            </w:r>
          </w:p>
        </w:tc>
        <w:tc>
          <w:tcPr>
            <w:tcW w:w="162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33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«Добро пожаловать, или посторонним вход разрешен»</w:t>
            </w:r>
          </w:p>
        </w:tc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37BE" w:rsidRPr="009637BE" w:rsidRDefault="009637BE" w:rsidP="0096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7BE">
              <w:rPr>
                <w:rFonts w:ascii="Times New Roman" w:hAnsi="Times New Roman" w:cs="Times New Roman"/>
                <w:sz w:val="24"/>
                <w:szCs w:val="24"/>
              </w:rPr>
              <w:t>Шатова Н.И.</w:t>
            </w:r>
          </w:p>
        </w:tc>
      </w:tr>
    </w:tbl>
    <w:p w:rsidR="00E55579" w:rsidRDefault="00DE0095" w:rsidP="009637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  <w:ind w:left="1276" w:hanging="18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</w:rPr>
        <w:t>В течение месяца:</w:t>
      </w:r>
    </w:p>
    <w:p w:rsidR="00E55579" w:rsidRDefault="00DE0095" w:rsidP="009637BE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709"/>
        </w:tabs>
        <w:spacing w:line="253" w:lineRule="atLeast"/>
        <w:ind w:left="-709" w:hanging="284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 </w:t>
      </w:r>
      <w:r w:rsidR="009637BE">
        <w:rPr>
          <w:rFonts w:ascii="Times New Roman" w:eastAsia="Times New Roman" w:hAnsi="Times New Roman" w:cs="Times New Roman"/>
          <w:color w:val="000000"/>
          <w:sz w:val="24"/>
        </w:rPr>
        <w:t>1 по 5 августа 2026 г.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проверка календарных планов воспитательной работы за 2025 - 2026 учебный год (приказ началь</w:t>
      </w:r>
      <w:r w:rsidR="009637BE">
        <w:rPr>
          <w:rFonts w:ascii="Times New Roman" w:eastAsia="Times New Roman" w:hAnsi="Times New Roman" w:cs="Times New Roman"/>
          <w:color w:val="000000"/>
          <w:sz w:val="24"/>
        </w:rPr>
        <w:t>ника управления образования от 29.06.2026 № 162/01-08</w:t>
      </w:r>
      <w:r>
        <w:rPr>
          <w:rFonts w:ascii="Times New Roman" w:eastAsia="Times New Roman" w:hAnsi="Times New Roman" w:cs="Times New Roman"/>
          <w:color w:val="000000"/>
          <w:sz w:val="24"/>
        </w:rPr>
        <w:t>). Отв.: Каминскас И.Р.</w:t>
      </w:r>
    </w:p>
    <w:p w:rsidR="00E55579" w:rsidRDefault="00DE0095" w:rsidP="009637BE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709"/>
        </w:tabs>
        <w:spacing w:line="253" w:lineRule="atLeast"/>
        <w:ind w:left="-709" w:hanging="284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До 15 августа 2026 г. собрать с обучающихся 9-х классов, указанных в п.81 Порядка проведения ГИА-9, заявления об участии в дополнительном (сентябрьском) периоде с указанием перечня сдаваемых предметов. Отв.: </w:t>
      </w:r>
      <w:r w:rsidR="009637BE">
        <w:rPr>
          <w:rFonts w:ascii="Times New Roman" w:eastAsia="Times New Roman" w:hAnsi="Times New Roman" w:cs="Times New Roman"/>
          <w:color w:val="000000"/>
          <w:sz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</w:rPr>
        <w:t>уководители ОО, Воронова Т.Г.</w:t>
      </w:r>
    </w:p>
    <w:p w:rsidR="00E55579" w:rsidRDefault="009637BE" w:rsidP="009637BE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-709"/>
        </w:tabs>
        <w:spacing w:line="253" w:lineRule="atLeast"/>
        <w:ind w:left="-709" w:hanging="284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 w:rsidR="00DE0095">
        <w:rPr>
          <w:rFonts w:ascii="Times New Roman" w:eastAsia="Times New Roman" w:hAnsi="Times New Roman" w:cs="Times New Roman"/>
          <w:color w:val="000000"/>
          <w:sz w:val="24"/>
        </w:rPr>
        <w:t>о 15 августа 202</w:t>
      </w:r>
      <w:r w:rsidR="00DE0095">
        <w:rPr>
          <w:rFonts w:ascii="Times New Roman" w:eastAsia="Times New Roman" w:hAnsi="Times New Roman" w:cs="Times New Roman"/>
          <w:color w:val="000000"/>
          <w:sz w:val="24"/>
        </w:rPr>
        <w:t xml:space="preserve">6 г. - представление информации по проведению линеек, посвященных празднику «День знаний». Форма размещена по адресу: </w:t>
      </w:r>
      <w:hyperlink r:id="rId7" w:tooltip="https://disk.yandex.ru/i/VIE-wlMsZZx86A" w:history="1">
        <w:r w:rsidR="00DE0095">
          <w:rPr>
            <w:rStyle w:val="af"/>
            <w:rFonts w:ascii="Times New Roman" w:eastAsia="Times New Roman" w:hAnsi="Times New Roman" w:cs="Times New Roman"/>
            <w:sz w:val="24"/>
          </w:rPr>
          <w:t>https://disk.yandex.ru/i/VIE-wlMsZZx8</w:t>
        </w:r>
        <w:r w:rsidR="00DE0095">
          <w:rPr>
            <w:rStyle w:val="af"/>
            <w:rFonts w:ascii="Times New Roman" w:eastAsia="Times New Roman" w:hAnsi="Times New Roman" w:cs="Times New Roman"/>
            <w:sz w:val="24"/>
          </w:rPr>
          <w:t>6A</w:t>
        </w:r>
      </w:hyperlink>
      <w:r w:rsidR="00DE009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E0095">
        <w:rPr>
          <w:rFonts w:ascii="Times New Roman" w:eastAsia="Times New Roman" w:hAnsi="Times New Roman" w:cs="Times New Roman"/>
          <w:color w:val="000000"/>
          <w:sz w:val="24"/>
        </w:rPr>
        <w:t>Отв.: руководители ОО, Каминскас И.Р.</w:t>
      </w:r>
    </w:p>
    <w:p w:rsidR="00E55579" w:rsidRDefault="00DE00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     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Дни рождения в августе:</w:t>
      </w:r>
    </w:p>
    <w:tbl>
      <w:tblPr>
        <w:tblStyle w:val="ae"/>
        <w:tblW w:w="0" w:type="auto"/>
        <w:tblInd w:w="-71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68"/>
        <w:gridCol w:w="3512"/>
        <w:gridCol w:w="4591"/>
        <w:gridCol w:w="72"/>
      </w:tblGrid>
      <w:tr w:rsidR="00E55579" w:rsidRPr="009740ED" w:rsidTr="009740ED"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579" w:rsidRPr="009740ED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51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579" w:rsidRPr="009740ED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59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579" w:rsidRPr="009740ED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ОО, должность</w:t>
            </w:r>
          </w:p>
        </w:tc>
        <w:tc>
          <w:tcPr>
            <w:tcW w:w="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5579" w:rsidRPr="009740ED" w:rsidRDefault="00DE009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40E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55579" w:rsidRPr="009740ED" w:rsidTr="009740ED">
        <w:trPr>
          <w:trHeight w:val="230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579" w:rsidRPr="009740ED" w:rsidRDefault="00DE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ED">
              <w:rPr>
                <w:rFonts w:ascii="Times New Roman" w:hAnsi="Times New Roman" w:cs="Times New Roman"/>
                <w:sz w:val="24"/>
                <w:szCs w:val="24"/>
              </w:rPr>
              <w:t xml:space="preserve">31.08 </w:t>
            </w:r>
          </w:p>
          <w:p w:rsidR="00E55579" w:rsidRPr="009740ED" w:rsidRDefault="00DE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ED">
              <w:rPr>
                <w:rFonts w:ascii="Times New Roman" w:hAnsi="Times New Roman" w:cs="Times New Roman"/>
                <w:sz w:val="24"/>
                <w:szCs w:val="24"/>
              </w:rPr>
              <w:t>Юбилей</w:t>
            </w:r>
          </w:p>
        </w:tc>
        <w:tc>
          <w:tcPr>
            <w:tcW w:w="351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579" w:rsidRPr="009740ED" w:rsidRDefault="00DE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ED">
              <w:rPr>
                <w:rFonts w:ascii="Times New Roman" w:hAnsi="Times New Roman" w:cs="Times New Roman"/>
                <w:sz w:val="24"/>
                <w:szCs w:val="24"/>
              </w:rPr>
              <w:t>Воронова Татьяна Геннадьевна</w:t>
            </w:r>
          </w:p>
        </w:tc>
        <w:tc>
          <w:tcPr>
            <w:tcW w:w="459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579" w:rsidRPr="009740ED" w:rsidRDefault="00DE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0ED">
              <w:rPr>
                <w:rFonts w:ascii="Times New Roman" w:hAnsi="Times New Roman" w:cs="Times New Roman"/>
                <w:sz w:val="24"/>
                <w:szCs w:val="24"/>
              </w:rPr>
              <w:t>Начальник общего отдела управления образования</w:t>
            </w:r>
          </w:p>
        </w:tc>
        <w:tc>
          <w:tcPr>
            <w:tcW w:w="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55579" w:rsidRPr="009740ED" w:rsidRDefault="00E555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5579" w:rsidRDefault="00E55579" w:rsidP="009740E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</w:pPr>
    </w:p>
    <w:sectPr w:rsidR="00E55579" w:rsidSect="009637BE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095" w:rsidRDefault="00DE0095">
      <w:pPr>
        <w:spacing w:after="0" w:line="240" w:lineRule="auto"/>
      </w:pPr>
      <w:r>
        <w:separator/>
      </w:r>
    </w:p>
  </w:endnote>
  <w:endnote w:type="continuationSeparator" w:id="0">
    <w:p w:rsidR="00DE0095" w:rsidRDefault="00DE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095" w:rsidRDefault="00DE0095">
      <w:pPr>
        <w:spacing w:after="0" w:line="240" w:lineRule="auto"/>
      </w:pPr>
      <w:r>
        <w:separator/>
      </w:r>
    </w:p>
  </w:footnote>
  <w:footnote w:type="continuationSeparator" w:id="0">
    <w:p w:rsidR="00DE0095" w:rsidRDefault="00DE0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13CD"/>
    <w:multiLevelType w:val="hybridMultilevel"/>
    <w:tmpl w:val="85687272"/>
    <w:lvl w:ilvl="0" w:tplc="225A41A4">
      <w:start w:val="1"/>
      <w:numFmt w:val="bullet"/>
      <w:lvlText w:val="–"/>
      <w:lvlJc w:val="left"/>
      <w:pPr>
        <w:ind w:left="850" w:hanging="360"/>
      </w:pPr>
      <w:rPr>
        <w:rFonts w:ascii="Arial" w:eastAsia="Arial" w:hAnsi="Arial" w:cs="Arial" w:hint="default"/>
      </w:rPr>
    </w:lvl>
    <w:lvl w:ilvl="1" w:tplc="80408936">
      <w:start w:val="1"/>
      <w:numFmt w:val="bullet"/>
      <w:lvlText w:val="o"/>
      <w:lvlJc w:val="left"/>
      <w:pPr>
        <w:ind w:left="1570" w:hanging="360"/>
      </w:pPr>
      <w:rPr>
        <w:rFonts w:ascii="Courier New" w:eastAsia="Courier New" w:hAnsi="Courier New" w:cs="Courier New" w:hint="default"/>
      </w:rPr>
    </w:lvl>
    <w:lvl w:ilvl="2" w:tplc="3F7C06BA">
      <w:start w:val="1"/>
      <w:numFmt w:val="bullet"/>
      <w:lvlText w:val="§"/>
      <w:lvlJc w:val="left"/>
      <w:pPr>
        <w:ind w:left="2290" w:hanging="360"/>
      </w:pPr>
      <w:rPr>
        <w:rFonts w:ascii="Wingdings" w:eastAsia="Wingdings" w:hAnsi="Wingdings" w:cs="Wingdings" w:hint="default"/>
      </w:rPr>
    </w:lvl>
    <w:lvl w:ilvl="3" w:tplc="8A066A08">
      <w:start w:val="1"/>
      <w:numFmt w:val="bullet"/>
      <w:lvlText w:val="·"/>
      <w:lvlJc w:val="left"/>
      <w:pPr>
        <w:ind w:left="3010" w:hanging="360"/>
      </w:pPr>
      <w:rPr>
        <w:rFonts w:ascii="Symbol" w:eastAsia="Symbol" w:hAnsi="Symbol" w:cs="Symbol" w:hint="default"/>
      </w:rPr>
    </w:lvl>
    <w:lvl w:ilvl="4" w:tplc="3ADA35E0">
      <w:start w:val="1"/>
      <w:numFmt w:val="bullet"/>
      <w:lvlText w:val="o"/>
      <w:lvlJc w:val="left"/>
      <w:pPr>
        <w:ind w:left="3730" w:hanging="360"/>
      </w:pPr>
      <w:rPr>
        <w:rFonts w:ascii="Courier New" w:eastAsia="Courier New" w:hAnsi="Courier New" w:cs="Courier New" w:hint="default"/>
      </w:rPr>
    </w:lvl>
    <w:lvl w:ilvl="5" w:tplc="63FE89DC">
      <w:start w:val="1"/>
      <w:numFmt w:val="bullet"/>
      <w:lvlText w:val="§"/>
      <w:lvlJc w:val="left"/>
      <w:pPr>
        <w:ind w:left="4450" w:hanging="360"/>
      </w:pPr>
      <w:rPr>
        <w:rFonts w:ascii="Wingdings" w:eastAsia="Wingdings" w:hAnsi="Wingdings" w:cs="Wingdings" w:hint="default"/>
      </w:rPr>
    </w:lvl>
    <w:lvl w:ilvl="6" w:tplc="461E3FBA">
      <w:start w:val="1"/>
      <w:numFmt w:val="bullet"/>
      <w:lvlText w:val="·"/>
      <w:lvlJc w:val="left"/>
      <w:pPr>
        <w:ind w:left="5170" w:hanging="360"/>
      </w:pPr>
      <w:rPr>
        <w:rFonts w:ascii="Symbol" w:eastAsia="Symbol" w:hAnsi="Symbol" w:cs="Symbol" w:hint="default"/>
      </w:rPr>
    </w:lvl>
    <w:lvl w:ilvl="7" w:tplc="215C4FF8">
      <w:start w:val="1"/>
      <w:numFmt w:val="bullet"/>
      <w:lvlText w:val="o"/>
      <w:lvlJc w:val="left"/>
      <w:pPr>
        <w:ind w:left="5890" w:hanging="360"/>
      </w:pPr>
      <w:rPr>
        <w:rFonts w:ascii="Courier New" w:eastAsia="Courier New" w:hAnsi="Courier New" w:cs="Courier New" w:hint="default"/>
      </w:rPr>
    </w:lvl>
    <w:lvl w:ilvl="8" w:tplc="4CE429BA">
      <w:start w:val="1"/>
      <w:numFmt w:val="bullet"/>
      <w:lvlText w:val="§"/>
      <w:lvlJc w:val="left"/>
      <w:pPr>
        <w:ind w:left="661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45025D8"/>
    <w:multiLevelType w:val="hybridMultilevel"/>
    <w:tmpl w:val="0AD29530"/>
    <w:lvl w:ilvl="0" w:tplc="DA1E36A0">
      <w:start w:val="1"/>
      <w:numFmt w:val="decimal"/>
      <w:lvlText w:val="%1."/>
      <w:lvlJc w:val="left"/>
      <w:pPr>
        <w:ind w:left="11" w:hanging="360"/>
      </w:pPr>
      <w:rPr>
        <w:rFonts w:ascii="Times New Roman" w:eastAsia="Times New Roman" w:hAnsi="Times New Roman" w:cs="Times New Roman"/>
        <w:sz w:val="24"/>
      </w:rPr>
    </w:lvl>
    <w:lvl w:ilvl="1" w:tplc="F2EE42E2">
      <w:start w:val="1"/>
      <w:numFmt w:val="lowerLetter"/>
      <w:lvlText w:val="%2."/>
      <w:lvlJc w:val="left"/>
      <w:pPr>
        <w:ind w:left="731" w:hanging="360"/>
      </w:pPr>
    </w:lvl>
    <w:lvl w:ilvl="2" w:tplc="68BC8276">
      <w:start w:val="1"/>
      <w:numFmt w:val="lowerRoman"/>
      <w:lvlText w:val="%3."/>
      <w:lvlJc w:val="right"/>
      <w:pPr>
        <w:ind w:left="1451" w:hanging="180"/>
      </w:pPr>
    </w:lvl>
    <w:lvl w:ilvl="3" w:tplc="828CBDB2">
      <w:start w:val="1"/>
      <w:numFmt w:val="decimal"/>
      <w:lvlText w:val="%4."/>
      <w:lvlJc w:val="left"/>
      <w:pPr>
        <w:ind w:left="2171" w:hanging="360"/>
      </w:pPr>
    </w:lvl>
    <w:lvl w:ilvl="4" w:tplc="FC2CDA1A">
      <w:start w:val="1"/>
      <w:numFmt w:val="lowerLetter"/>
      <w:lvlText w:val="%5."/>
      <w:lvlJc w:val="left"/>
      <w:pPr>
        <w:ind w:left="2891" w:hanging="360"/>
      </w:pPr>
    </w:lvl>
    <w:lvl w:ilvl="5" w:tplc="A2E24726">
      <w:start w:val="1"/>
      <w:numFmt w:val="lowerRoman"/>
      <w:lvlText w:val="%6."/>
      <w:lvlJc w:val="right"/>
      <w:pPr>
        <w:ind w:left="3611" w:hanging="180"/>
      </w:pPr>
    </w:lvl>
    <w:lvl w:ilvl="6" w:tplc="04A45608">
      <w:start w:val="1"/>
      <w:numFmt w:val="decimal"/>
      <w:lvlText w:val="%7."/>
      <w:lvlJc w:val="left"/>
      <w:pPr>
        <w:ind w:left="4331" w:hanging="360"/>
      </w:pPr>
    </w:lvl>
    <w:lvl w:ilvl="7" w:tplc="0CD0C8CE">
      <w:start w:val="1"/>
      <w:numFmt w:val="lowerLetter"/>
      <w:lvlText w:val="%8."/>
      <w:lvlJc w:val="left"/>
      <w:pPr>
        <w:ind w:left="5051" w:hanging="360"/>
      </w:pPr>
    </w:lvl>
    <w:lvl w:ilvl="8" w:tplc="26F63496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1F1474CF"/>
    <w:multiLevelType w:val="hybridMultilevel"/>
    <w:tmpl w:val="1AE63756"/>
    <w:lvl w:ilvl="0" w:tplc="59B4E9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17E941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574D64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57E0D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8467B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744957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2E25D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1024E9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1F2191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3F05465"/>
    <w:multiLevelType w:val="hybridMultilevel"/>
    <w:tmpl w:val="CF9046F8"/>
    <w:lvl w:ilvl="0" w:tplc="E856B044">
      <w:start w:val="1"/>
      <w:numFmt w:val="decimal"/>
      <w:lvlText w:val="%1."/>
      <w:lvlJc w:val="left"/>
      <w:pPr>
        <w:ind w:left="709" w:hanging="360"/>
      </w:pPr>
    </w:lvl>
    <w:lvl w:ilvl="1" w:tplc="CC567F56">
      <w:start w:val="1"/>
      <w:numFmt w:val="lowerLetter"/>
      <w:lvlText w:val="%2."/>
      <w:lvlJc w:val="left"/>
      <w:pPr>
        <w:ind w:left="1429" w:hanging="360"/>
      </w:pPr>
    </w:lvl>
    <w:lvl w:ilvl="2" w:tplc="6870078E">
      <w:start w:val="1"/>
      <w:numFmt w:val="lowerRoman"/>
      <w:lvlText w:val="%3."/>
      <w:lvlJc w:val="right"/>
      <w:pPr>
        <w:ind w:left="2149" w:hanging="180"/>
      </w:pPr>
    </w:lvl>
    <w:lvl w:ilvl="3" w:tplc="4CD606A4">
      <w:start w:val="1"/>
      <w:numFmt w:val="decimal"/>
      <w:lvlText w:val="%4."/>
      <w:lvlJc w:val="left"/>
      <w:pPr>
        <w:ind w:left="2869" w:hanging="360"/>
      </w:pPr>
    </w:lvl>
    <w:lvl w:ilvl="4" w:tplc="42507804">
      <w:start w:val="1"/>
      <w:numFmt w:val="lowerLetter"/>
      <w:lvlText w:val="%5."/>
      <w:lvlJc w:val="left"/>
      <w:pPr>
        <w:ind w:left="3589" w:hanging="360"/>
      </w:pPr>
    </w:lvl>
    <w:lvl w:ilvl="5" w:tplc="C71E5982">
      <w:start w:val="1"/>
      <w:numFmt w:val="lowerRoman"/>
      <w:lvlText w:val="%6."/>
      <w:lvlJc w:val="right"/>
      <w:pPr>
        <w:ind w:left="4309" w:hanging="180"/>
      </w:pPr>
    </w:lvl>
    <w:lvl w:ilvl="6" w:tplc="6DDC04D2">
      <w:start w:val="1"/>
      <w:numFmt w:val="decimal"/>
      <w:lvlText w:val="%7."/>
      <w:lvlJc w:val="left"/>
      <w:pPr>
        <w:ind w:left="5029" w:hanging="360"/>
      </w:pPr>
    </w:lvl>
    <w:lvl w:ilvl="7" w:tplc="3254270C">
      <w:start w:val="1"/>
      <w:numFmt w:val="lowerLetter"/>
      <w:lvlText w:val="%8."/>
      <w:lvlJc w:val="left"/>
      <w:pPr>
        <w:ind w:left="5749" w:hanging="360"/>
      </w:pPr>
    </w:lvl>
    <w:lvl w:ilvl="8" w:tplc="8338842E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3A557C77"/>
    <w:multiLevelType w:val="hybridMultilevel"/>
    <w:tmpl w:val="87A684D8"/>
    <w:lvl w:ilvl="0" w:tplc="E088774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BA61F2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2E8F6F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1D074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3868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014090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BB09E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0181C8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186FC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40FB2C4A"/>
    <w:multiLevelType w:val="hybridMultilevel"/>
    <w:tmpl w:val="880A87A4"/>
    <w:lvl w:ilvl="0" w:tplc="1DC8DE2C">
      <w:start w:val="1"/>
      <w:numFmt w:val="decimal"/>
      <w:lvlText w:val="%1."/>
      <w:lvlJc w:val="left"/>
      <w:pPr>
        <w:ind w:left="11" w:hanging="360"/>
      </w:pPr>
      <w:rPr>
        <w:rFonts w:ascii="Times New Roman" w:eastAsia="Times New Roman" w:hAnsi="Times New Roman" w:cs="Times New Roman"/>
        <w:sz w:val="24"/>
      </w:rPr>
    </w:lvl>
    <w:lvl w:ilvl="1" w:tplc="02D0467C">
      <w:start w:val="1"/>
      <w:numFmt w:val="lowerLetter"/>
      <w:lvlText w:val="%2."/>
      <w:lvlJc w:val="left"/>
      <w:pPr>
        <w:ind w:left="731" w:hanging="360"/>
      </w:pPr>
    </w:lvl>
    <w:lvl w:ilvl="2" w:tplc="5B02EBA4">
      <w:start w:val="1"/>
      <w:numFmt w:val="lowerRoman"/>
      <w:lvlText w:val="%3."/>
      <w:lvlJc w:val="right"/>
      <w:pPr>
        <w:ind w:left="1451" w:hanging="180"/>
      </w:pPr>
    </w:lvl>
    <w:lvl w:ilvl="3" w:tplc="8C4E06E0">
      <w:start w:val="1"/>
      <w:numFmt w:val="decimal"/>
      <w:lvlText w:val="%4."/>
      <w:lvlJc w:val="left"/>
      <w:pPr>
        <w:ind w:left="2171" w:hanging="360"/>
      </w:pPr>
    </w:lvl>
    <w:lvl w:ilvl="4" w:tplc="FE92F1E8">
      <w:start w:val="1"/>
      <w:numFmt w:val="lowerLetter"/>
      <w:lvlText w:val="%5."/>
      <w:lvlJc w:val="left"/>
      <w:pPr>
        <w:ind w:left="2891" w:hanging="360"/>
      </w:pPr>
    </w:lvl>
    <w:lvl w:ilvl="5" w:tplc="DA7097BC">
      <w:start w:val="1"/>
      <w:numFmt w:val="lowerRoman"/>
      <w:lvlText w:val="%6."/>
      <w:lvlJc w:val="right"/>
      <w:pPr>
        <w:ind w:left="3611" w:hanging="180"/>
      </w:pPr>
    </w:lvl>
    <w:lvl w:ilvl="6" w:tplc="7640EFEC">
      <w:start w:val="1"/>
      <w:numFmt w:val="decimal"/>
      <w:lvlText w:val="%7."/>
      <w:lvlJc w:val="left"/>
      <w:pPr>
        <w:ind w:left="4331" w:hanging="360"/>
      </w:pPr>
    </w:lvl>
    <w:lvl w:ilvl="7" w:tplc="DA160748">
      <w:start w:val="1"/>
      <w:numFmt w:val="lowerLetter"/>
      <w:lvlText w:val="%8."/>
      <w:lvlJc w:val="left"/>
      <w:pPr>
        <w:ind w:left="5051" w:hanging="360"/>
      </w:pPr>
    </w:lvl>
    <w:lvl w:ilvl="8" w:tplc="939C3964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4C4234F7"/>
    <w:multiLevelType w:val="hybridMultilevel"/>
    <w:tmpl w:val="6C48849C"/>
    <w:lvl w:ilvl="0" w:tplc="FBD4A6EC">
      <w:start w:val="1"/>
      <w:numFmt w:val="bullet"/>
      <w:lvlText w:val="–"/>
      <w:lvlJc w:val="left"/>
      <w:pPr>
        <w:ind w:left="-142" w:hanging="360"/>
      </w:pPr>
      <w:rPr>
        <w:rFonts w:ascii="Symbol" w:eastAsia="Symbol" w:hAnsi="Symbol" w:cs="Symbol" w:hint="default"/>
      </w:rPr>
    </w:lvl>
    <w:lvl w:ilvl="1" w:tplc="58E6EB6E">
      <w:start w:val="1"/>
      <w:numFmt w:val="bullet"/>
      <w:lvlText w:val="o"/>
      <w:lvlJc w:val="left"/>
      <w:pPr>
        <w:ind w:left="578" w:hanging="360"/>
      </w:pPr>
      <w:rPr>
        <w:rFonts w:ascii="Courier New" w:eastAsia="Courier New" w:hAnsi="Courier New" w:cs="Courier New" w:hint="default"/>
      </w:rPr>
    </w:lvl>
    <w:lvl w:ilvl="2" w:tplc="6756B8BA">
      <w:start w:val="1"/>
      <w:numFmt w:val="bullet"/>
      <w:lvlText w:val="§"/>
      <w:lvlJc w:val="left"/>
      <w:pPr>
        <w:ind w:left="1298" w:hanging="360"/>
      </w:pPr>
      <w:rPr>
        <w:rFonts w:ascii="Wingdings" w:eastAsia="Wingdings" w:hAnsi="Wingdings" w:cs="Wingdings" w:hint="default"/>
      </w:rPr>
    </w:lvl>
    <w:lvl w:ilvl="3" w:tplc="4EFA5940">
      <w:start w:val="1"/>
      <w:numFmt w:val="bullet"/>
      <w:lvlText w:val="·"/>
      <w:lvlJc w:val="left"/>
      <w:pPr>
        <w:ind w:left="2018" w:hanging="360"/>
      </w:pPr>
      <w:rPr>
        <w:rFonts w:ascii="Symbol" w:eastAsia="Symbol" w:hAnsi="Symbol" w:cs="Symbol" w:hint="default"/>
      </w:rPr>
    </w:lvl>
    <w:lvl w:ilvl="4" w:tplc="4A90E2E0">
      <w:start w:val="1"/>
      <w:numFmt w:val="bullet"/>
      <w:lvlText w:val="o"/>
      <w:lvlJc w:val="left"/>
      <w:pPr>
        <w:ind w:left="2738" w:hanging="360"/>
      </w:pPr>
      <w:rPr>
        <w:rFonts w:ascii="Courier New" w:eastAsia="Courier New" w:hAnsi="Courier New" w:cs="Courier New" w:hint="default"/>
      </w:rPr>
    </w:lvl>
    <w:lvl w:ilvl="5" w:tplc="59849FB2">
      <w:start w:val="1"/>
      <w:numFmt w:val="bullet"/>
      <w:lvlText w:val="§"/>
      <w:lvlJc w:val="left"/>
      <w:pPr>
        <w:ind w:left="3458" w:hanging="360"/>
      </w:pPr>
      <w:rPr>
        <w:rFonts w:ascii="Wingdings" w:eastAsia="Wingdings" w:hAnsi="Wingdings" w:cs="Wingdings" w:hint="default"/>
      </w:rPr>
    </w:lvl>
    <w:lvl w:ilvl="6" w:tplc="203AA18E">
      <w:start w:val="1"/>
      <w:numFmt w:val="bullet"/>
      <w:lvlText w:val="·"/>
      <w:lvlJc w:val="left"/>
      <w:pPr>
        <w:ind w:left="4178" w:hanging="360"/>
      </w:pPr>
      <w:rPr>
        <w:rFonts w:ascii="Symbol" w:eastAsia="Symbol" w:hAnsi="Symbol" w:cs="Symbol" w:hint="default"/>
      </w:rPr>
    </w:lvl>
    <w:lvl w:ilvl="7" w:tplc="544443E8">
      <w:start w:val="1"/>
      <w:numFmt w:val="bullet"/>
      <w:lvlText w:val="o"/>
      <w:lvlJc w:val="left"/>
      <w:pPr>
        <w:ind w:left="4898" w:hanging="360"/>
      </w:pPr>
      <w:rPr>
        <w:rFonts w:ascii="Courier New" w:eastAsia="Courier New" w:hAnsi="Courier New" w:cs="Courier New" w:hint="default"/>
      </w:rPr>
    </w:lvl>
    <w:lvl w:ilvl="8" w:tplc="AF0E577C">
      <w:start w:val="1"/>
      <w:numFmt w:val="bullet"/>
      <w:lvlText w:val="§"/>
      <w:lvlJc w:val="left"/>
      <w:pPr>
        <w:ind w:left="5618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4324602"/>
    <w:multiLevelType w:val="hybridMultilevel"/>
    <w:tmpl w:val="16AC47FE"/>
    <w:lvl w:ilvl="0" w:tplc="713EFA86">
      <w:start w:val="1"/>
      <w:numFmt w:val="decimal"/>
      <w:lvlText w:val="%1."/>
      <w:lvlJc w:val="left"/>
      <w:pPr>
        <w:ind w:left="720" w:hanging="360"/>
      </w:pPr>
    </w:lvl>
    <w:lvl w:ilvl="1" w:tplc="A114F492">
      <w:start w:val="1"/>
      <w:numFmt w:val="lowerLetter"/>
      <w:lvlText w:val="%2."/>
      <w:lvlJc w:val="left"/>
      <w:pPr>
        <w:ind w:left="1440" w:hanging="360"/>
      </w:pPr>
    </w:lvl>
    <w:lvl w:ilvl="2" w:tplc="11006A8C">
      <w:start w:val="1"/>
      <w:numFmt w:val="lowerRoman"/>
      <w:lvlText w:val="%3."/>
      <w:lvlJc w:val="right"/>
      <w:pPr>
        <w:ind w:left="2160" w:hanging="360"/>
      </w:pPr>
    </w:lvl>
    <w:lvl w:ilvl="3" w:tplc="F6A6D1BC">
      <w:start w:val="1"/>
      <w:numFmt w:val="decimal"/>
      <w:lvlText w:val="%4."/>
      <w:lvlJc w:val="left"/>
      <w:pPr>
        <w:ind w:left="2880" w:hanging="360"/>
      </w:pPr>
    </w:lvl>
    <w:lvl w:ilvl="4" w:tplc="A4EEAA2E">
      <w:start w:val="1"/>
      <w:numFmt w:val="lowerLetter"/>
      <w:lvlText w:val="%5."/>
      <w:lvlJc w:val="left"/>
      <w:pPr>
        <w:ind w:left="3600" w:hanging="360"/>
      </w:pPr>
    </w:lvl>
    <w:lvl w:ilvl="5" w:tplc="4CD02124">
      <w:start w:val="1"/>
      <w:numFmt w:val="lowerRoman"/>
      <w:lvlText w:val="%6."/>
      <w:lvlJc w:val="right"/>
      <w:pPr>
        <w:ind w:left="4320" w:hanging="360"/>
      </w:pPr>
    </w:lvl>
    <w:lvl w:ilvl="6" w:tplc="E0BC5128">
      <w:start w:val="1"/>
      <w:numFmt w:val="decimal"/>
      <w:lvlText w:val="%7."/>
      <w:lvlJc w:val="left"/>
      <w:pPr>
        <w:ind w:left="5040" w:hanging="360"/>
      </w:pPr>
    </w:lvl>
    <w:lvl w:ilvl="7" w:tplc="E186761A">
      <w:start w:val="1"/>
      <w:numFmt w:val="lowerLetter"/>
      <w:lvlText w:val="%8."/>
      <w:lvlJc w:val="left"/>
      <w:pPr>
        <w:ind w:left="5760" w:hanging="360"/>
      </w:pPr>
    </w:lvl>
    <w:lvl w:ilvl="8" w:tplc="6820EDDC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562F7E92"/>
    <w:multiLevelType w:val="hybridMultilevel"/>
    <w:tmpl w:val="FB3E1E90"/>
    <w:lvl w:ilvl="0" w:tplc="02D2986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5D851B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002829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80493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FDC16B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5BCDA8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B50EAD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3A7ED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2BED50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DE25EA1"/>
    <w:multiLevelType w:val="hybridMultilevel"/>
    <w:tmpl w:val="1E74B222"/>
    <w:lvl w:ilvl="0" w:tplc="41AA6256">
      <w:start w:val="1"/>
      <w:numFmt w:val="decimal"/>
      <w:lvlText w:val="%1."/>
      <w:lvlJc w:val="left"/>
      <w:pPr>
        <w:ind w:left="11" w:hanging="360"/>
      </w:pPr>
      <w:rPr>
        <w:rFonts w:ascii="Times New Roman" w:eastAsia="Times New Roman" w:hAnsi="Times New Roman" w:cs="Times New Roman"/>
        <w:sz w:val="24"/>
      </w:rPr>
    </w:lvl>
    <w:lvl w:ilvl="1" w:tplc="1930B122">
      <w:start w:val="1"/>
      <w:numFmt w:val="lowerLetter"/>
      <w:lvlText w:val="%2."/>
      <w:lvlJc w:val="left"/>
      <w:pPr>
        <w:ind w:left="731" w:hanging="360"/>
      </w:pPr>
    </w:lvl>
    <w:lvl w:ilvl="2" w:tplc="1690E0CC">
      <w:start w:val="1"/>
      <w:numFmt w:val="lowerRoman"/>
      <w:lvlText w:val="%3."/>
      <w:lvlJc w:val="right"/>
      <w:pPr>
        <w:ind w:left="1451" w:hanging="180"/>
      </w:pPr>
    </w:lvl>
    <w:lvl w:ilvl="3" w:tplc="B49A0DD0">
      <w:start w:val="1"/>
      <w:numFmt w:val="decimal"/>
      <w:lvlText w:val="%4."/>
      <w:lvlJc w:val="left"/>
      <w:pPr>
        <w:ind w:left="2171" w:hanging="360"/>
      </w:pPr>
    </w:lvl>
    <w:lvl w:ilvl="4" w:tplc="20442C1A">
      <w:start w:val="1"/>
      <w:numFmt w:val="lowerLetter"/>
      <w:lvlText w:val="%5."/>
      <w:lvlJc w:val="left"/>
      <w:pPr>
        <w:ind w:left="2891" w:hanging="360"/>
      </w:pPr>
    </w:lvl>
    <w:lvl w:ilvl="5" w:tplc="6CB6F53A">
      <w:start w:val="1"/>
      <w:numFmt w:val="lowerRoman"/>
      <w:lvlText w:val="%6."/>
      <w:lvlJc w:val="right"/>
      <w:pPr>
        <w:ind w:left="3611" w:hanging="180"/>
      </w:pPr>
    </w:lvl>
    <w:lvl w:ilvl="6" w:tplc="7186A29E">
      <w:start w:val="1"/>
      <w:numFmt w:val="decimal"/>
      <w:lvlText w:val="%7."/>
      <w:lvlJc w:val="left"/>
      <w:pPr>
        <w:ind w:left="4331" w:hanging="360"/>
      </w:pPr>
    </w:lvl>
    <w:lvl w:ilvl="7" w:tplc="36C2391E">
      <w:start w:val="1"/>
      <w:numFmt w:val="lowerLetter"/>
      <w:lvlText w:val="%8."/>
      <w:lvlJc w:val="left"/>
      <w:pPr>
        <w:ind w:left="5051" w:hanging="360"/>
      </w:pPr>
    </w:lvl>
    <w:lvl w:ilvl="8" w:tplc="A04AE022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79"/>
    <w:rsid w:val="009637BE"/>
    <w:rsid w:val="009740ED"/>
    <w:rsid w:val="00DE0095"/>
    <w:rsid w:val="00E5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A808F-729C-4760-B92A-63552955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VIE-wlMsZZx86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 Windows</cp:lastModifiedBy>
  <cp:revision>29</cp:revision>
  <dcterms:created xsi:type="dcterms:W3CDTF">2026-07-22T07:44:00Z</dcterms:created>
  <dcterms:modified xsi:type="dcterms:W3CDTF">2026-07-22T07:51:00Z</dcterms:modified>
</cp:coreProperties>
</file>